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p" w:displacedByCustomXml="next"/>
    <w:bookmarkEnd w:id="0" w:displacedByCustomXml="next"/>
    <w:sdt>
      <w:sdtPr>
        <w:id w:val="-611355668"/>
        <w:docPartObj>
          <w:docPartGallery w:val="Cover Pages"/>
          <w:docPartUnique/>
        </w:docPartObj>
      </w:sdtPr>
      <w:sdtEndPr>
        <w:rPr>
          <w:szCs w:val="22"/>
        </w:rPr>
      </w:sdtEndPr>
      <w:sdtContent>
        <w:p w14:paraId="2A00CEE3" w14:textId="317824D2" w:rsidR="007126E4" w:rsidRDefault="007126E4" w:rsidP="00383E15"/>
        <w:p w14:paraId="7C0D9248" w14:textId="03007636" w:rsidR="005B717E" w:rsidRDefault="005B717E">
          <w:pPr>
            <w:rPr>
              <w:szCs w:val="22"/>
            </w:rPr>
          </w:pPr>
        </w:p>
        <w:p w14:paraId="2FB1E0B9" w14:textId="0D0A7A3D" w:rsidR="007126E4" w:rsidRDefault="00507342" w:rsidP="006B1AD3">
          <w:pPr>
            <w:rPr>
              <w:bCs/>
              <w:caps/>
              <w:szCs w:val="22"/>
            </w:rPr>
          </w:pPr>
          <w:r>
            <w:rPr>
              <w:noProof/>
            </w:rPr>
            <w:drawing>
              <wp:anchor distT="0" distB="0" distL="114300" distR="114300" simplePos="0" relativeHeight="252736000" behindDoc="0" locked="0" layoutInCell="1" allowOverlap="1" wp14:anchorId="00C2F239" wp14:editId="282F44A4">
                <wp:simplePos x="0" y="0"/>
                <wp:positionH relativeFrom="margin">
                  <wp:align>right</wp:align>
                </wp:positionH>
                <wp:positionV relativeFrom="paragraph">
                  <wp:posOffset>2187575</wp:posOffset>
                </wp:positionV>
                <wp:extent cx="3200400" cy="768975"/>
                <wp:effectExtent l="0" t="0" r="0" b="0"/>
                <wp:wrapNone/>
                <wp:docPr id="1648915080" name="図 1" descr="挿絵, プレー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915080" name="図 1" descr="挿絵, プレート が含まれている画像&#10;&#10;自動的に生成された説明"/>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0400" cy="768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235B" w:rsidRPr="00F5782B">
            <w:rPr>
              <w:noProof/>
            </w:rPr>
            <mc:AlternateContent>
              <mc:Choice Requires="wps">
                <w:drawing>
                  <wp:anchor distT="0" distB="0" distL="182880" distR="182880" simplePos="0" relativeHeight="252643840" behindDoc="0" locked="0" layoutInCell="1" allowOverlap="1" wp14:anchorId="432AE710" wp14:editId="32FA257A">
                    <wp:simplePos x="0" y="0"/>
                    <wp:positionH relativeFrom="margin">
                      <wp:align>right</wp:align>
                    </wp:positionH>
                    <wp:positionV relativeFrom="page">
                      <wp:posOffset>4239895</wp:posOffset>
                    </wp:positionV>
                    <wp:extent cx="5960110" cy="2371725"/>
                    <wp:effectExtent l="0" t="0" r="2540" b="9525"/>
                    <wp:wrapSquare wrapText="bothSides"/>
                    <wp:docPr id="131" name="テキスト ボックス 131"/>
                    <wp:cNvGraphicFramePr/>
                    <a:graphic xmlns:a="http://schemas.openxmlformats.org/drawingml/2006/main">
                      <a:graphicData uri="http://schemas.microsoft.com/office/word/2010/wordprocessingShape">
                        <wps:wsp>
                          <wps:cNvSpPr txBox="1"/>
                          <wps:spPr>
                            <a:xfrm>
                              <a:off x="0" y="0"/>
                              <a:ext cx="5960110" cy="2371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D578F3" w14:textId="77777777" w:rsidR="002F235B" w:rsidRDefault="002F235B" w:rsidP="002F235B">
                                <w:pPr>
                                  <w:pStyle w:val="af0"/>
                                  <w:spacing w:line="209" w:lineRule="auto"/>
                                  <w:jc w:val="right"/>
                                  <w:rPr>
                                    <w:sz w:val="84"/>
                                    <w:szCs w:val="84"/>
                                  </w:rPr>
                                </w:pPr>
                                <w:bookmarkStart w:id="1" w:name="_Hlk482953875"/>
                                <w:bookmarkEnd w:id="1"/>
                                <w:r w:rsidRPr="00634A83">
                                  <w:rPr>
                                    <w:rFonts w:hint="eastAsia"/>
                                    <w:sz w:val="84"/>
                                    <w:szCs w:val="84"/>
                                  </w:rPr>
                                  <w:t>管理者マニュアル</w:t>
                                </w:r>
                              </w:p>
                              <w:p w14:paraId="358DCC9B" w14:textId="77777777" w:rsidR="002F235B" w:rsidRPr="00512A74" w:rsidRDefault="002F235B" w:rsidP="002F235B">
                                <w:pPr>
                                  <w:pStyle w:val="af0"/>
                                  <w:spacing w:line="209" w:lineRule="auto"/>
                                  <w:jc w:val="right"/>
                                  <w:rPr>
                                    <w:sz w:val="56"/>
                                    <w:szCs w:val="56"/>
                                  </w:rPr>
                                </w:pPr>
                                <w:r>
                                  <w:rPr>
                                    <w:rFonts w:hint="eastAsia"/>
                                    <w:sz w:val="56"/>
                                    <w:szCs w:val="56"/>
                                  </w:rPr>
                                  <w:t>第1部</w:t>
                                </w:r>
                                <w:r w:rsidRPr="00512A74">
                                  <w:rPr>
                                    <w:rFonts w:hint="eastAsia"/>
                                    <w:sz w:val="56"/>
                                    <w:szCs w:val="56"/>
                                  </w:rPr>
                                  <w:t>：基本設定</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432AE710" id="_x0000_t202" coordsize="21600,21600" o:spt="202" path="m,l,21600r21600,l21600,xe">
                    <v:stroke joinstyle="miter"/>
                    <v:path gradientshapeok="t" o:connecttype="rect"/>
                  </v:shapetype>
                  <v:shape id="テキスト ボックス 131" o:spid="_x0000_s1026" type="#_x0000_t202" style="position:absolute;margin-left:418.1pt;margin-top:333.85pt;width:469.3pt;height:186.75pt;z-index:252643840;visibility:visible;mso-wrap-style:square;mso-width-percent:0;mso-height-percent:0;mso-wrap-distance-left:14.4pt;mso-wrap-distance-top:0;mso-wrap-distance-right:14.4pt;mso-wrap-distance-bottom:0;mso-position-horizontal:right;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" filled="f" stroked="f" strokeweight=".5pt">
                    <v:textbox inset="0,0,0,0">
                      <w:txbxContent>
                        <w:p w14:paraId="41D578F3" w14:textId="77777777" w:rsidR="002F235B" w:rsidRDefault="002F235B" w:rsidP="002F235B">
                          <w:pPr>
                            <w:pStyle w:val="af0"/>
                            <w:spacing w:line="209" w:lineRule="auto"/>
                            <w:jc w:val="right"/>
                            <w:rPr>
                              <w:sz w:val="84"/>
                              <w:szCs w:val="84"/>
                            </w:rPr>
                          </w:pPr>
                          <w:bookmarkStart w:id="2" w:name="_Hlk482953875"/>
                          <w:bookmarkEnd w:id="2"/>
                          <w:r w:rsidRPr="00634A83">
                            <w:rPr>
                              <w:rFonts w:hint="eastAsia"/>
                              <w:sz w:val="84"/>
                              <w:szCs w:val="84"/>
                            </w:rPr>
                            <w:t>管理者マニュアル</w:t>
                          </w:r>
                        </w:p>
                        <w:p w14:paraId="358DCC9B" w14:textId="77777777" w:rsidR="002F235B" w:rsidRPr="00512A74" w:rsidRDefault="002F235B" w:rsidP="002F235B">
                          <w:pPr>
                            <w:pStyle w:val="af0"/>
                            <w:spacing w:line="209" w:lineRule="auto"/>
                            <w:jc w:val="right"/>
                            <w:rPr>
                              <w:sz w:val="56"/>
                              <w:szCs w:val="56"/>
                            </w:rPr>
                          </w:pPr>
                          <w:r>
                            <w:rPr>
                              <w:rFonts w:hint="eastAsia"/>
                              <w:sz w:val="56"/>
                              <w:szCs w:val="56"/>
                            </w:rPr>
                            <w:t>第1部</w:t>
                          </w:r>
                          <w:r w:rsidRPr="00512A74">
                            <w:rPr>
                              <w:rFonts w:hint="eastAsia"/>
                              <w:sz w:val="56"/>
                              <w:szCs w:val="56"/>
                            </w:rPr>
                            <w:t>：基本設定</w:t>
                          </w:r>
                        </w:p>
                      </w:txbxContent>
                    </v:textbox>
                    <w10:wrap type="square" anchorx="margin" anchory="page"/>
                  </v:shape>
                </w:pict>
              </mc:Fallback>
            </mc:AlternateContent>
          </w:r>
          <w:r w:rsidR="00634A83">
            <w:rPr>
              <w:noProof/>
            </w:rPr>
            <mc:AlternateContent>
              <mc:Choice Requires="wps">
                <w:drawing>
                  <wp:anchor distT="0" distB="0" distL="114300" distR="114300" simplePos="0" relativeHeight="251330048" behindDoc="0" locked="0" layoutInCell="1" allowOverlap="1" wp14:anchorId="1BD5306C" wp14:editId="2B774FE0">
                    <wp:simplePos x="0" y="0"/>
                    <wp:positionH relativeFrom="margin">
                      <wp:posOffset>0</wp:posOffset>
                    </wp:positionH>
                    <wp:positionV relativeFrom="paragraph">
                      <wp:posOffset>3016440</wp:posOffset>
                    </wp:positionV>
                    <wp:extent cx="5984875" cy="0"/>
                    <wp:effectExtent l="0" t="0" r="0" b="0"/>
                    <wp:wrapNone/>
                    <wp:docPr id="96" name="直線コネクタ 96"/>
                    <wp:cNvGraphicFramePr/>
                    <a:graphic xmlns:a="http://schemas.openxmlformats.org/drawingml/2006/main">
                      <a:graphicData uri="http://schemas.microsoft.com/office/word/2010/wordprocessingShape">
                        <wps:wsp>
                          <wps:cNvCnPr/>
                          <wps:spPr>
                            <a:xfrm>
                              <a:off x="0" y="0"/>
                              <a:ext cx="5984875" cy="0"/>
                            </a:xfrm>
                            <a:prstGeom prst="line">
                              <a:avLst/>
                            </a:prstGeom>
                            <a:ln w="19050">
                              <a:solidFill>
                                <a:srgbClr val="0047B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w:pict>
                  <v:line w14:anchorId="34C1EE8C" id="直線コネクタ 96" o:spid="_x0000_s1026" style="position:absolute;left:0;text-align:left;z-index:2513300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237.5pt" to="471.2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" strokecolor="#0047bb" strokeweight="1.5pt">
                    <v:stroke joinstyle="miter"/>
                    <w10:wrap anchorx="margin"/>
                  </v:line>
                </w:pict>
              </mc:Fallback>
            </mc:AlternateContent>
          </w:r>
          <w:r w:rsidR="007126E4">
            <w:rPr>
              <w:szCs w:val="22"/>
            </w:rPr>
            <w:br w:type="page"/>
          </w:r>
        </w:p>
      </w:sdtContent>
    </w:sdt>
    <w:p w14:paraId="5606E9C1" w14:textId="77777777" w:rsidR="00F23F88" w:rsidRPr="001B372A" w:rsidRDefault="00596AA3" w:rsidP="001B372A">
      <w:pPr>
        <w:rPr>
          <w:b/>
          <w:sz w:val="40"/>
          <w:szCs w:val="40"/>
        </w:rPr>
      </w:pPr>
      <w:bookmarkStart w:id="3" w:name="_Toc394563812"/>
      <w:bookmarkStart w:id="4" w:name="_Toc394563954"/>
      <w:bookmarkStart w:id="5" w:name="_Ref394587684"/>
      <w:bookmarkStart w:id="6" w:name="_Ref394587695"/>
      <w:bookmarkStart w:id="7" w:name="_Ref394587697"/>
      <w:r>
        <w:rPr>
          <w:rFonts w:hint="eastAsia"/>
          <w:b/>
          <w:sz w:val="40"/>
          <w:szCs w:val="40"/>
        </w:rPr>
        <w:lastRenderedPageBreak/>
        <w:t>目次</w:t>
      </w:r>
    </w:p>
    <w:p w14:paraId="0CFCF51C" w14:textId="77777777" w:rsidR="000F48DF" w:rsidRPr="0042602E" w:rsidRDefault="000F48DF" w:rsidP="00F23F88">
      <w:pPr>
        <w:rPr>
          <w:rFonts w:cs="Arial"/>
          <w:color w:val="000000"/>
          <w:shd w:val="clear" w:color="auto" w:fill="FFFFFF"/>
        </w:rPr>
      </w:pPr>
      <w:r w:rsidRPr="0042602E">
        <w:rPr>
          <w:rFonts w:cs="Arial"/>
          <w:color w:val="000000"/>
          <w:shd w:val="clear" w:color="auto" w:fill="FFFFFF"/>
        </w:rPr>
        <w:t xml:space="preserve">本マニュアルは2部に分かれている管理者マニュアルの第1部です。 </w:t>
      </w:r>
    </w:p>
    <w:p w14:paraId="7A9015AB" w14:textId="2DBC1064" w:rsidR="006E2A6D" w:rsidRPr="0042602E" w:rsidRDefault="00650DD4" w:rsidP="00F23F88">
      <w:pPr>
        <w:rPr>
          <w:rFonts w:cs="Arial"/>
          <w:color w:val="000000"/>
          <w:shd w:val="clear" w:color="auto" w:fill="FFFFFF"/>
        </w:rPr>
      </w:pPr>
      <w:r w:rsidRPr="0042602E">
        <w:rPr>
          <w:rFonts w:cs="Arial" w:hint="eastAsia"/>
          <w:color w:val="000000"/>
          <w:shd w:val="clear" w:color="auto" w:fill="FFFFFF"/>
        </w:rPr>
        <w:t>「はじめに」</w:t>
      </w:r>
      <w:r w:rsidR="000F48DF" w:rsidRPr="0042602E">
        <w:rPr>
          <w:rFonts w:cs="Arial"/>
          <w:color w:val="000000"/>
          <w:shd w:val="clear" w:color="auto" w:fill="FFFFFF"/>
        </w:rPr>
        <w:t>では、本システムの構成やログイン方法などの前提事項、</w:t>
      </w:r>
    </w:p>
    <w:p w14:paraId="79623DBC" w14:textId="6110418C" w:rsidR="006A64F6" w:rsidRPr="006A64F6" w:rsidRDefault="000F48DF" w:rsidP="00F23F88">
      <w:r w:rsidRPr="0042602E">
        <w:rPr>
          <w:rFonts w:cs="Arial"/>
          <w:color w:val="000000"/>
          <w:shd w:val="clear" w:color="auto" w:fill="FFFFFF"/>
        </w:rPr>
        <w:t>第1</w:t>
      </w:r>
      <w:r w:rsidR="00AF49EB" w:rsidRPr="0042602E">
        <w:rPr>
          <w:rFonts w:cs="Arial" w:hint="eastAsia"/>
          <w:color w:val="000000"/>
          <w:shd w:val="clear" w:color="auto" w:fill="FFFFFF"/>
        </w:rPr>
        <w:t>部</w:t>
      </w:r>
      <w:r w:rsidRPr="0042602E">
        <w:rPr>
          <w:rFonts w:cs="Arial"/>
          <w:color w:val="000000"/>
          <w:shd w:val="clear" w:color="auto" w:fill="FFFFFF"/>
        </w:rPr>
        <w:t>では基本設定について解説いたします。</w:t>
      </w:r>
    </w:p>
    <w:p w14:paraId="7FB3C0A0" w14:textId="50A32DF6" w:rsidR="008032F7" w:rsidRDefault="006B1AD3">
      <w:pPr>
        <w:pStyle w:val="12"/>
        <w:rPr>
          <w:rFonts w:asciiTheme="minorHAnsi" w:eastAsiaTheme="minorEastAsia"/>
          <w:b w:val="0"/>
          <w:bCs w:val="0"/>
          <w:caps w:val="0"/>
          <w:noProof/>
          <w:kern w:val="2"/>
          <w:sz w:val="22"/>
          <w:szCs w:val="24"/>
          <w14:ligatures w14:val="standardContextual"/>
        </w:rPr>
      </w:pPr>
      <w:r>
        <w:rPr>
          <w:sz w:val="52"/>
        </w:rPr>
        <w:fldChar w:fldCharType="begin"/>
      </w:r>
      <w:r>
        <w:rPr>
          <w:sz w:val="52"/>
        </w:rPr>
        <w:instrText xml:space="preserve"> TOC \f \h \z \t "見出し 1,2,見出し 2,3,見出し 3,4,見出し2(序),3,セクション,1" </w:instrText>
      </w:r>
      <w:r>
        <w:rPr>
          <w:sz w:val="52"/>
        </w:rPr>
        <w:fldChar w:fldCharType="separate"/>
      </w:r>
      <w:hyperlink w:anchor="_Toc192146682" w:history="1">
        <w:r w:rsidR="008032F7" w:rsidRPr="00E924B8">
          <w:rPr>
            <w:rStyle w:val="af9"/>
            <w:noProof/>
          </w:rPr>
          <w:t>はじめに</w:t>
        </w:r>
        <w:r w:rsidR="008032F7">
          <w:rPr>
            <w:noProof/>
            <w:webHidden/>
          </w:rPr>
          <w:tab/>
        </w:r>
        <w:r w:rsidR="008032F7">
          <w:rPr>
            <w:noProof/>
            <w:webHidden/>
          </w:rPr>
          <w:fldChar w:fldCharType="begin"/>
        </w:r>
        <w:r w:rsidR="008032F7">
          <w:rPr>
            <w:noProof/>
            <w:webHidden/>
          </w:rPr>
          <w:instrText xml:space="preserve"> PAGEREF _Toc192146682 \h </w:instrText>
        </w:r>
        <w:r w:rsidR="008032F7">
          <w:rPr>
            <w:noProof/>
            <w:webHidden/>
          </w:rPr>
        </w:r>
        <w:r w:rsidR="008032F7">
          <w:rPr>
            <w:noProof/>
            <w:webHidden/>
          </w:rPr>
          <w:fldChar w:fldCharType="separate"/>
        </w:r>
        <w:r w:rsidR="009B4F9D">
          <w:rPr>
            <w:noProof/>
            <w:webHidden/>
          </w:rPr>
          <w:t>1</w:t>
        </w:r>
        <w:r w:rsidR="008032F7">
          <w:rPr>
            <w:noProof/>
            <w:webHidden/>
          </w:rPr>
          <w:fldChar w:fldCharType="end"/>
        </w:r>
      </w:hyperlink>
    </w:p>
    <w:p w14:paraId="2DF1B5FC" w14:textId="079AB7E7" w:rsidR="008032F7" w:rsidRDefault="00000000">
      <w:pPr>
        <w:pStyle w:val="31"/>
        <w:spacing w:before="120"/>
        <w:rPr>
          <w:rFonts w:asciiTheme="minorHAnsi" w:eastAsiaTheme="minorEastAsia"/>
          <w:iCs w:val="0"/>
          <w:noProof/>
          <w:kern w:val="2"/>
          <w:sz w:val="22"/>
          <w:szCs w:val="24"/>
          <w14:ligatures w14:val="standardContextual"/>
        </w:rPr>
      </w:pPr>
      <w:hyperlink w:anchor="_Toc192146683" w:history="1">
        <w:r w:rsidR="008032F7" w:rsidRPr="00E924B8">
          <w:rPr>
            <w:rStyle w:val="af9"/>
            <w:noProof/>
          </w:rPr>
          <w:t>1.</w:t>
        </w:r>
        <w:r w:rsidR="008032F7">
          <w:rPr>
            <w:rFonts w:asciiTheme="minorHAnsi" w:eastAsiaTheme="minorEastAsia"/>
            <w:iCs w:val="0"/>
            <w:noProof/>
            <w:kern w:val="2"/>
            <w:sz w:val="22"/>
            <w:szCs w:val="24"/>
            <w14:ligatures w14:val="standardContextual"/>
          </w:rPr>
          <w:tab/>
        </w:r>
        <w:r w:rsidR="008032F7" w:rsidRPr="00E924B8">
          <w:rPr>
            <w:rStyle w:val="af9"/>
            <w:noProof/>
          </w:rPr>
          <w:t>本システムの構成</w:t>
        </w:r>
        <w:r w:rsidR="008032F7">
          <w:rPr>
            <w:noProof/>
            <w:webHidden/>
          </w:rPr>
          <w:tab/>
        </w:r>
        <w:r w:rsidR="008032F7">
          <w:rPr>
            <w:noProof/>
            <w:webHidden/>
          </w:rPr>
          <w:fldChar w:fldCharType="begin"/>
        </w:r>
        <w:r w:rsidR="008032F7">
          <w:rPr>
            <w:noProof/>
            <w:webHidden/>
          </w:rPr>
          <w:instrText xml:space="preserve"> PAGEREF _Toc192146683 \h </w:instrText>
        </w:r>
        <w:r w:rsidR="008032F7">
          <w:rPr>
            <w:noProof/>
            <w:webHidden/>
          </w:rPr>
        </w:r>
        <w:r w:rsidR="008032F7">
          <w:rPr>
            <w:noProof/>
            <w:webHidden/>
          </w:rPr>
          <w:fldChar w:fldCharType="separate"/>
        </w:r>
        <w:r w:rsidR="009B4F9D">
          <w:rPr>
            <w:noProof/>
            <w:webHidden/>
          </w:rPr>
          <w:t>1</w:t>
        </w:r>
        <w:r w:rsidR="008032F7">
          <w:rPr>
            <w:noProof/>
            <w:webHidden/>
          </w:rPr>
          <w:fldChar w:fldCharType="end"/>
        </w:r>
      </w:hyperlink>
    </w:p>
    <w:p w14:paraId="2CDF41C4" w14:textId="3B65B62F" w:rsidR="008032F7" w:rsidRDefault="00000000">
      <w:pPr>
        <w:pStyle w:val="31"/>
        <w:spacing w:before="120"/>
        <w:rPr>
          <w:rFonts w:asciiTheme="minorHAnsi" w:eastAsiaTheme="minorEastAsia"/>
          <w:iCs w:val="0"/>
          <w:noProof/>
          <w:kern w:val="2"/>
          <w:sz w:val="22"/>
          <w:szCs w:val="24"/>
          <w14:ligatures w14:val="standardContextual"/>
        </w:rPr>
      </w:pPr>
      <w:hyperlink w:anchor="_Toc192146684" w:history="1">
        <w:r w:rsidR="008032F7" w:rsidRPr="00E924B8">
          <w:rPr>
            <w:rStyle w:val="af9"/>
            <w:noProof/>
          </w:rPr>
          <w:t>2.</w:t>
        </w:r>
        <w:r w:rsidR="008032F7">
          <w:rPr>
            <w:rFonts w:asciiTheme="minorHAnsi" w:eastAsiaTheme="minorEastAsia"/>
            <w:iCs w:val="0"/>
            <w:noProof/>
            <w:kern w:val="2"/>
            <w:sz w:val="22"/>
            <w:szCs w:val="24"/>
            <w14:ligatures w14:val="standardContextual"/>
          </w:rPr>
          <w:tab/>
        </w:r>
        <w:r w:rsidR="008032F7" w:rsidRPr="00E924B8">
          <w:rPr>
            <w:rStyle w:val="af9"/>
            <w:noProof/>
          </w:rPr>
          <w:t>推奨ブラウザ</w:t>
        </w:r>
        <w:r w:rsidR="008032F7">
          <w:rPr>
            <w:noProof/>
            <w:webHidden/>
          </w:rPr>
          <w:tab/>
        </w:r>
        <w:r w:rsidR="008032F7">
          <w:rPr>
            <w:noProof/>
            <w:webHidden/>
          </w:rPr>
          <w:fldChar w:fldCharType="begin"/>
        </w:r>
        <w:r w:rsidR="008032F7">
          <w:rPr>
            <w:noProof/>
            <w:webHidden/>
          </w:rPr>
          <w:instrText xml:space="preserve"> PAGEREF _Toc192146684 \h </w:instrText>
        </w:r>
        <w:r w:rsidR="008032F7">
          <w:rPr>
            <w:noProof/>
            <w:webHidden/>
          </w:rPr>
        </w:r>
        <w:r w:rsidR="008032F7">
          <w:rPr>
            <w:noProof/>
            <w:webHidden/>
          </w:rPr>
          <w:fldChar w:fldCharType="separate"/>
        </w:r>
        <w:r w:rsidR="009B4F9D">
          <w:rPr>
            <w:noProof/>
            <w:webHidden/>
          </w:rPr>
          <w:t>1</w:t>
        </w:r>
        <w:r w:rsidR="008032F7">
          <w:rPr>
            <w:noProof/>
            <w:webHidden/>
          </w:rPr>
          <w:fldChar w:fldCharType="end"/>
        </w:r>
      </w:hyperlink>
    </w:p>
    <w:p w14:paraId="0BEABF0B" w14:textId="68760872" w:rsidR="008032F7" w:rsidRDefault="00000000">
      <w:pPr>
        <w:pStyle w:val="31"/>
        <w:spacing w:before="120"/>
        <w:rPr>
          <w:rFonts w:asciiTheme="minorHAnsi" w:eastAsiaTheme="minorEastAsia"/>
          <w:iCs w:val="0"/>
          <w:noProof/>
          <w:kern w:val="2"/>
          <w:sz w:val="22"/>
          <w:szCs w:val="24"/>
          <w14:ligatures w14:val="standardContextual"/>
        </w:rPr>
      </w:pPr>
      <w:hyperlink w:anchor="_Toc192146685" w:history="1">
        <w:r w:rsidR="008032F7" w:rsidRPr="00E924B8">
          <w:rPr>
            <w:rStyle w:val="af9"/>
            <w:noProof/>
          </w:rPr>
          <w:t>3.</w:t>
        </w:r>
        <w:r w:rsidR="008032F7">
          <w:rPr>
            <w:rFonts w:asciiTheme="minorHAnsi" w:eastAsiaTheme="minorEastAsia"/>
            <w:iCs w:val="0"/>
            <w:noProof/>
            <w:kern w:val="2"/>
            <w:sz w:val="22"/>
            <w:szCs w:val="24"/>
            <w14:ligatures w14:val="standardContextual"/>
          </w:rPr>
          <w:tab/>
        </w:r>
        <w:r w:rsidR="008032F7" w:rsidRPr="00E924B8">
          <w:rPr>
            <w:rStyle w:val="af9"/>
            <w:noProof/>
          </w:rPr>
          <w:t>ログイン</w:t>
        </w:r>
        <w:r w:rsidR="008032F7">
          <w:rPr>
            <w:noProof/>
            <w:webHidden/>
          </w:rPr>
          <w:tab/>
        </w:r>
        <w:r w:rsidR="008032F7">
          <w:rPr>
            <w:noProof/>
            <w:webHidden/>
          </w:rPr>
          <w:fldChar w:fldCharType="begin"/>
        </w:r>
        <w:r w:rsidR="008032F7">
          <w:rPr>
            <w:noProof/>
            <w:webHidden/>
          </w:rPr>
          <w:instrText xml:space="preserve"> PAGEREF _Toc192146685 \h </w:instrText>
        </w:r>
        <w:r w:rsidR="008032F7">
          <w:rPr>
            <w:noProof/>
            <w:webHidden/>
          </w:rPr>
        </w:r>
        <w:r w:rsidR="008032F7">
          <w:rPr>
            <w:noProof/>
            <w:webHidden/>
          </w:rPr>
          <w:fldChar w:fldCharType="separate"/>
        </w:r>
        <w:r w:rsidR="009B4F9D">
          <w:rPr>
            <w:noProof/>
            <w:webHidden/>
          </w:rPr>
          <w:t>2</w:t>
        </w:r>
        <w:r w:rsidR="008032F7">
          <w:rPr>
            <w:noProof/>
            <w:webHidden/>
          </w:rPr>
          <w:fldChar w:fldCharType="end"/>
        </w:r>
      </w:hyperlink>
    </w:p>
    <w:p w14:paraId="47AFBD5F" w14:textId="0B6897B9" w:rsidR="008032F7" w:rsidRDefault="00000000">
      <w:pPr>
        <w:pStyle w:val="31"/>
        <w:spacing w:before="120"/>
        <w:rPr>
          <w:rFonts w:asciiTheme="minorHAnsi" w:eastAsiaTheme="minorEastAsia"/>
          <w:iCs w:val="0"/>
          <w:noProof/>
          <w:kern w:val="2"/>
          <w:sz w:val="22"/>
          <w:szCs w:val="24"/>
          <w14:ligatures w14:val="standardContextual"/>
        </w:rPr>
      </w:pPr>
      <w:hyperlink w:anchor="_Toc192146686" w:history="1">
        <w:r w:rsidR="008032F7" w:rsidRPr="00E924B8">
          <w:rPr>
            <w:rStyle w:val="af9"/>
            <w:rFonts w:hAnsi="メイリオ"/>
            <w:noProof/>
          </w:rPr>
          <w:t>4.</w:t>
        </w:r>
        <w:r w:rsidR="008032F7">
          <w:rPr>
            <w:rFonts w:asciiTheme="minorHAnsi" w:eastAsiaTheme="minorEastAsia"/>
            <w:iCs w:val="0"/>
            <w:noProof/>
            <w:kern w:val="2"/>
            <w:sz w:val="22"/>
            <w:szCs w:val="24"/>
            <w14:ligatures w14:val="standardContextual"/>
          </w:rPr>
          <w:tab/>
        </w:r>
        <w:r w:rsidR="008032F7" w:rsidRPr="00E924B8">
          <w:rPr>
            <w:rStyle w:val="af9"/>
            <w:rFonts w:hAnsi="メイリオ"/>
            <w:noProof/>
          </w:rPr>
          <w:t>事業年度開始月日の設定</w:t>
        </w:r>
        <w:r w:rsidR="008032F7">
          <w:rPr>
            <w:noProof/>
            <w:webHidden/>
          </w:rPr>
          <w:tab/>
        </w:r>
        <w:r w:rsidR="008032F7">
          <w:rPr>
            <w:noProof/>
            <w:webHidden/>
          </w:rPr>
          <w:fldChar w:fldCharType="begin"/>
        </w:r>
        <w:r w:rsidR="008032F7">
          <w:rPr>
            <w:noProof/>
            <w:webHidden/>
          </w:rPr>
          <w:instrText xml:space="preserve"> PAGEREF _Toc192146686 \h </w:instrText>
        </w:r>
        <w:r w:rsidR="008032F7">
          <w:rPr>
            <w:noProof/>
            <w:webHidden/>
          </w:rPr>
        </w:r>
        <w:r w:rsidR="008032F7">
          <w:rPr>
            <w:noProof/>
            <w:webHidden/>
          </w:rPr>
          <w:fldChar w:fldCharType="separate"/>
        </w:r>
        <w:r w:rsidR="009B4F9D">
          <w:rPr>
            <w:noProof/>
            <w:webHidden/>
          </w:rPr>
          <w:t>2</w:t>
        </w:r>
        <w:r w:rsidR="008032F7">
          <w:rPr>
            <w:noProof/>
            <w:webHidden/>
          </w:rPr>
          <w:fldChar w:fldCharType="end"/>
        </w:r>
      </w:hyperlink>
    </w:p>
    <w:p w14:paraId="3C00BE14" w14:textId="4E63B727" w:rsidR="008032F7" w:rsidRDefault="00000000">
      <w:pPr>
        <w:pStyle w:val="31"/>
        <w:spacing w:before="120"/>
        <w:rPr>
          <w:rFonts w:asciiTheme="minorHAnsi" w:eastAsiaTheme="minorEastAsia"/>
          <w:iCs w:val="0"/>
          <w:noProof/>
          <w:kern w:val="2"/>
          <w:sz w:val="22"/>
          <w:szCs w:val="24"/>
          <w14:ligatures w14:val="standardContextual"/>
        </w:rPr>
      </w:pPr>
      <w:hyperlink w:anchor="_Toc192146687" w:history="1">
        <w:r w:rsidR="008032F7" w:rsidRPr="00E924B8">
          <w:rPr>
            <w:rStyle w:val="af9"/>
            <w:noProof/>
          </w:rPr>
          <w:t>5.</w:t>
        </w:r>
        <w:r w:rsidR="008032F7">
          <w:rPr>
            <w:rFonts w:asciiTheme="minorHAnsi" w:eastAsiaTheme="minorEastAsia"/>
            <w:iCs w:val="0"/>
            <w:noProof/>
            <w:kern w:val="2"/>
            <w:sz w:val="22"/>
            <w:szCs w:val="24"/>
            <w14:ligatures w14:val="standardContextual"/>
          </w:rPr>
          <w:tab/>
        </w:r>
        <w:r w:rsidR="008032F7" w:rsidRPr="00E924B8">
          <w:rPr>
            <w:rStyle w:val="af9"/>
            <w:noProof/>
          </w:rPr>
          <w:t>管理画面の構成</w:t>
        </w:r>
        <w:r w:rsidR="008032F7">
          <w:rPr>
            <w:noProof/>
            <w:webHidden/>
          </w:rPr>
          <w:tab/>
        </w:r>
        <w:r w:rsidR="008032F7">
          <w:rPr>
            <w:noProof/>
            <w:webHidden/>
          </w:rPr>
          <w:fldChar w:fldCharType="begin"/>
        </w:r>
        <w:r w:rsidR="008032F7">
          <w:rPr>
            <w:noProof/>
            <w:webHidden/>
          </w:rPr>
          <w:instrText xml:space="preserve"> PAGEREF _Toc192146687 \h </w:instrText>
        </w:r>
        <w:r w:rsidR="008032F7">
          <w:rPr>
            <w:noProof/>
            <w:webHidden/>
          </w:rPr>
        </w:r>
        <w:r w:rsidR="008032F7">
          <w:rPr>
            <w:noProof/>
            <w:webHidden/>
          </w:rPr>
          <w:fldChar w:fldCharType="separate"/>
        </w:r>
        <w:r w:rsidR="009B4F9D">
          <w:rPr>
            <w:noProof/>
            <w:webHidden/>
          </w:rPr>
          <w:t>3</w:t>
        </w:r>
        <w:r w:rsidR="008032F7">
          <w:rPr>
            <w:noProof/>
            <w:webHidden/>
          </w:rPr>
          <w:fldChar w:fldCharType="end"/>
        </w:r>
      </w:hyperlink>
    </w:p>
    <w:p w14:paraId="0388D392" w14:textId="692B2899" w:rsidR="008032F7" w:rsidRDefault="00000000">
      <w:pPr>
        <w:pStyle w:val="12"/>
        <w:rPr>
          <w:rFonts w:asciiTheme="minorHAnsi" w:eastAsiaTheme="minorEastAsia"/>
          <w:b w:val="0"/>
          <w:bCs w:val="0"/>
          <w:caps w:val="0"/>
          <w:noProof/>
          <w:kern w:val="2"/>
          <w:sz w:val="22"/>
          <w:szCs w:val="24"/>
          <w14:ligatures w14:val="standardContextual"/>
        </w:rPr>
      </w:pPr>
      <w:hyperlink w:anchor="_Toc192146688" w:history="1">
        <w:r w:rsidR="008032F7" w:rsidRPr="00E924B8">
          <w:rPr>
            <w:rStyle w:val="af9"/>
            <w:noProof/>
          </w:rPr>
          <w:t>第1部　基本設定</w:t>
        </w:r>
        <w:r w:rsidR="008032F7">
          <w:rPr>
            <w:noProof/>
            <w:webHidden/>
          </w:rPr>
          <w:tab/>
        </w:r>
        <w:r w:rsidR="008032F7">
          <w:rPr>
            <w:noProof/>
            <w:webHidden/>
          </w:rPr>
          <w:fldChar w:fldCharType="begin"/>
        </w:r>
        <w:r w:rsidR="008032F7">
          <w:rPr>
            <w:noProof/>
            <w:webHidden/>
          </w:rPr>
          <w:instrText xml:space="preserve"> PAGEREF _Toc192146688 \h </w:instrText>
        </w:r>
        <w:r w:rsidR="008032F7">
          <w:rPr>
            <w:noProof/>
            <w:webHidden/>
          </w:rPr>
        </w:r>
        <w:r w:rsidR="008032F7">
          <w:rPr>
            <w:noProof/>
            <w:webHidden/>
          </w:rPr>
          <w:fldChar w:fldCharType="separate"/>
        </w:r>
        <w:r w:rsidR="009B4F9D">
          <w:rPr>
            <w:noProof/>
            <w:webHidden/>
          </w:rPr>
          <w:t>4</w:t>
        </w:r>
        <w:r w:rsidR="008032F7">
          <w:rPr>
            <w:noProof/>
            <w:webHidden/>
          </w:rPr>
          <w:fldChar w:fldCharType="end"/>
        </w:r>
      </w:hyperlink>
    </w:p>
    <w:p w14:paraId="33293466" w14:textId="0FA601AD" w:rsidR="008032F7" w:rsidRDefault="00000000">
      <w:pPr>
        <w:pStyle w:val="26"/>
        <w:rPr>
          <w:rFonts w:asciiTheme="minorHAnsi" w:eastAsiaTheme="minorEastAsia"/>
          <w:b w:val="0"/>
          <w:smallCaps w:val="0"/>
          <w:noProof/>
          <w:kern w:val="2"/>
          <w:sz w:val="22"/>
          <w:szCs w:val="24"/>
          <w14:ligatures w14:val="standardContextual"/>
        </w:rPr>
      </w:pPr>
      <w:hyperlink w:anchor="_Toc192146689" w:history="1">
        <w:r w:rsidR="008032F7" w:rsidRPr="00E924B8">
          <w:rPr>
            <w:rStyle w:val="af9"/>
            <w:noProof/>
          </w:rPr>
          <w:t>1.</w:t>
        </w:r>
        <w:r w:rsidR="008032F7">
          <w:rPr>
            <w:rFonts w:asciiTheme="minorHAnsi" w:eastAsiaTheme="minorEastAsia"/>
            <w:b w:val="0"/>
            <w:smallCaps w:val="0"/>
            <w:noProof/>
            <w:kern w:val="2"/>
            <w:sz w:val="22"/>
            <w:szCs w:val="24"/>
            <w14:ligatures w14:val="standardContextual"/>
          </w:rPr>
          <w:tab/>
        </w:r>
        <w:r w:rsidR="008032F7" w:rsidRPr="00E924B8">
          <w:rPr>
            <w:rStyle w:val="af9"/>
            <w:noProof/>
          </w:rPr>
          <w:t>「設定」概要</w:t>
        </w:r>
        <w:r w:rsidR="008032F7">
          <w:rPr>
            <w:noProof/>
            <w:webHidden/>
          </w:rPr>
          <w:tab/>
        </w:r>
        <w:r w:rsidR="008032F7">
          <w:rPr>
            <w:noProof/>
            <w:webHidden/>
          </w:rPr>
          <w:fldChar w:fldCharType="begin"/>
        </w:r>
        <w:r w:rsidR="008032F7">
          <w:rPr>
            <w:noProof/>
            <w:webHidden/>
          </w:rPr>
          <w:instrText xml:space="preserve"> PAGEREF _Toc192146689 \h </w:instrText>
        </w:r>
        <w:r w:rsidR="008032F7">
          <w:rPr>
            <w:noProof/>
            <w:webHidden/>
          </w:rPr>
        </w:r>
        <w:r w:rsidR="008032F7">
          <w:rPr>
            <w:noProof/>
            <w:webHidden/>
          </w:rPr>
          <w:fldChar w:fldCharType="separate"/>
        </w:r>
        <w:r w:rsidR="009B4F9D">
          <w:rPr>
            <w:noProof/>
            <w:webHidden/>
          </w:rPr>
          <w:t>5</w:t>
        </w:r>
        <w:r w:rsidR="008032F7">
          <w:rPr>
            <w:noProof/>
            <w:webHidden/>
          </w:rPr>
          <w:fldChar w:fldCharType="end"/>
        </w:r>
      </w:hyperlink>
    </w:p>
    <w:p w14:paraId="4ECBF4E9" w14:textId="4A0C554D" w:rsidR="008032F7" w:rsidRDefault="00000000">
      <w:pPr>
        <w:pStyle w:val="26"/>
        <w:rPr>
          <w:rFonts w:asciiTheme="minorHAnsi" w:eastAsiaTheme="minorEastAsia"/>
          <w:b w:val="0"/>
          <w:smallCaps w:val="0"/>
          <w:noProof/>
          <w:kern w:val="2"/>
          <w:sz w:val="22"/>
          <w:szCs w:val="24"/>
          <w14:ligatures w14:val="standardContextual"/>
        </w:rPr>
      </w:pPr>
      <w:hyperlink w:anchor="_Toc192146690" w:history="1">
        <w:r w:rsidR="008032F7" w:rsidRPr="00E924B8">
          <w:rPr>
            <w:rStyle w:val="af9"/>
            <w:noProof/>
          </w:rPr>
          <w:t>2.</w:t>
        </w:r>
        <w:r w:rsidR="008032F7">
          <w:rPr>
            <w:rFonts w:asciiTheme="minorHAnsi" w:eastAsiaTheme="minorEastAsia"/>
            <w:b w:val="0"/>
            <w:smallCaps w:val="0"/>
            <w:noProof/>
            <w:kern w:val="2"/>
            <w:sz w:val="22"/>
            <w:szCs w:val="24"/>
            <w14:ligatures w14:val="standardContextual"/>
          </w:rPr>
          <w:tab/>
        </w:r>
        <w:r w:rsidR="008032F7" w:rsidRPr="00E924B8">
          <w:rPr>
            <w:rStyle w:val="af9"/>
            <w:noProof/>
          </w:rPr>
          <w:t>組織を登録しよう</w:t>
        </w:r>
        <w:r w:rsidR="008032F7">
          <w:rPr>
            <w:noProof/>
            <w:webHidden/>
          </w:rPr>
          <w:tab/>
        </w:r>
        <w:r w:rsidR="008032F7">
          <w:rPr>
            <w:noProof/>
            <w:webHidden/>
          </w:rPr>
          <w:fldChar w:fldCharType="begin"/>
        </w:r>
        <w:r w:rsidR="008032F7">
          <w:rPr>
            <w:noProof/>
            <w:webHidden/>
          </w:rPr>
          <w:instrText xml:space="preserve"> PAGEREF _Toc192146690 \h </w:instrText>
        </w:r>
        <w:r w:rsidR="008032F7">
          <w:rPr>
            <w:noProof/>
            <w:webHidden/>
          </w:rPr>
        </w:r>
        <w:r w:rsidR="008032F7">
          <w:rPr>
            <w:noProof/>
            <w:webHidden/>
          </w:rPr>
          <w:fldChar w:fldCharType="separate"/>
        </w:r>
        <w:r w:rsidR="009B4F9D">
          <w:rPr>
            <w:noProof/>
            <w:webHidden/>
          </w:rPr>
          <w:t>7</w:t>
        </w:r>
        <w:r w:rsidR="008032F7">
          <w:rPr>
            <w:noProof/>
            <w:webHidden/>
          </w:rPr>
          <w:fldChar w:fldCharType="end"/>
        </w:r>
      </w:hyperlink>
    </w:p>
    <w:p w14:paraId="017F6FE8" w14:textId="396385AB" w:rsidR="008032F7" w:rsidRDefault="00000000">
      <w:pPr>
        <w:pStyle w:val="31"/>
        <w:spacing w:before="120"/>
        <w:rPr>
          <w:rFonts w:asciiTheme="minorHAnsi" w:eastAsiaTheme="minorEastAsia"/>
          <w:iCs w:val="0"/>
          <w:noProof/>
          <w:kern w:val="2"/>
          <w:sz w:val="22"/>
          <w:szCs w:val="24"/>
          <w14:ligatures w14:val="standardContextual"/>
        </w:rPr>
      </w:pPr>
      <w:hyperlink w:anchor="_Toc192146691" w:history="1">
        <w:r w:rsidR="008032F7" w:rsidRPr="00E924B8">
          <w:rPr>
            <w:rStyle w:val="af9"/>
            <w:noProof/>
          </w:rPr>
          <w:t>2.1.</w:t>
        </w:r>
        <w:r w:rsidR="008032F7">
          <w:rPr>
            <w:rFonts w:asciiTheme="minorHAnsi" w:eastAsiaTheme="minorEastAsia"/>
            <w:iCs w:val="0"/>
            <w:noProof/>
            <w:kern w:val="2"/>
            <w:sz w:val="22"/>
            <w:szCs w:val="24"/>
            <w14:ligatures w14:val="standardContextual"/>
          </w:rPr>
          <w:tab/>
        </w:r>
        <w:r w:rsidR="008032F7" w:rsidRPr="00E924B8">
          <w:rPr>
            <w:rStyle w:val="af9"/>
            <w:noProof/>
          </w:rPr>
          <w:t>「所属設定」</w:t>
        </w:r>
        <w:r w:rsidR="008032F7">
          <w:rPr>
            <w:noProof/>
            <w:webHidden/>
          </w:rPr>
          <w:tab/>
        </w:r>
        <w:r w:rsidR="008032F7">
          <w:rPr>
            <w:noProof/>
            <w:webHidden/>
          </w:rPr>
          <w:fldChar w:fldCharType="begin"/>
        </w:r>
        <w:r w:rsidR="008032F7">
          <w:rPr>
            <w:noProof/>
            <w:webHidden/>
          </w:rPr>
          <w:instrText xml:space="preserve"> PAGEREF _Toc192146691 \h </w:instrText>
        </w:r>
        <w:r w:rsidR="008032F7">
          <w:rPr>
            <w:noProof/>
            <w:webHidden/>
          </w:rPr>
        </w:r>
        <w:r w:rsidR="008032F7">
          <w:rPr>
            <w:noProof/>
            <w:webHidden/>
          </w:rPr>
          <w:fldChar w:fldCharType="separate"/>
        </w:r>
        <w:r w:rsidR="009B4F9D">
          <w:rPr>
            <w:noProof/>
            <w:webHidden/>
          </w:rPr>
          <w:t>7</w:t>
        </w:r>
        <w:r w:rsidR="008032F7">
          <w:rPr>
            <w:noProof/>
            <w:webHidden/>
          </w:rPr>
          <w:fldChar w:fldCharType="end"/>
        </w:r>
      </w:hyperlink>
    </w:p>
    <w:p w14:paraId="10F4C1EB" w14:textId="713C939F" w:rsidR="008032F7" w:rsidRDefault="00000000">
      <w:pPr>
        <w:pStyle w:val="42"/>
        <w:rPr>
          <w:rFonts w:asciiTheme="minorHAnsi" w:eastAsiaTheme="minorEastAsia"/>
          <w:noProof/>
          <w:kern w:val="2"/>
          <w:sz w:val="22"/>
          <w:szCs w:val="24"/>
          <w14:ligatures w14:val="standardContextual"/>
        </w:rPr>
      </w:pPr>
      <w:hyperlink w:anchor="_Toc192146692" w:history="1">
        <w:r w:rsidR="008032F7" w:rsidRPr="00E924B8">
          <w:rPr>
            <w:rStyle w:val="af9"/>
            <w:noProof/>
            <w14:scene3d>
              <w14:camera w14:prst="orthographicFront"/>
              <w14:lightRig w14:rig="threePt" w14:dir="t">
                <w14:rot w14:lat="0" w14:lon="0" w14:rev="0"/>
              </w14:lightRig>
            </w14:scene3d>
          </w:rPr>
          <w:t>2.1.1.</w:t>
        </w:r>
        <w:r w:rsidR="008032F7">
          <w:rPr>
            <w:rFonts w:asciiTheme="minorHAnsi" w:eastAsiaTheme="minorEastAsia"/>
            <w:noProof/>
            <w:kern w:val="2"/>
            <w:sz w:val="22"/>
            <w:szCs w:val="24"/>
            <w14:ligatures w14:val="standardContextual"/>
          </w:rPr>
          <w:tab/>
        </w:r>
        <w:r w:rsidR="008032F7" w:rsidRPr="00E924B8">
          <w:rPr>
            <w:rStyle w:val="af9"/>
            <w:noProof/>
          </w:rPr>
          <w:t>「所属」を登録する</w:t>
        </w:r>
        <w:r w:rsidR="008032F7">
          <w:rPr>
            <w:noProof/>
            <w:webHidden/>
          </w:rPr>
          <w:tab/>
        </w:r>
        <w:r w:rsidR="008032F7">
          <w:rPr>
            <w:noProof/>
            <w:webHidden/>
          </w:rPr>
          <w:fldChar w:fldCharType="begin"/>
        </w:r>
        <w:r w:rsidR="008032F7">
          <w:rPr>
            <w:noProof/>
            <w:webHidden/>
          </w:rPr>
          <w:instrText xml:space="preserve"> PAGEREF _Toc192146692 \h </w:instrText>
        </w:r>
        <w:r w:rsidR="008032F7">
          <w:rPr>
            <w:noProof/>
            <w:webHidden/>
          </w:rPr>
        </w:r>
        <w:r w:rsidR="008032F7">
          <w:rPr>
            <w:noProof/>
            <w:webHidden/>
          </w:rPr>
          <w:fldChar w:fldCharType="separate"/>
        </w:r>
        <w:r w:rsidR="009B4F9D">
          <w:rPr>
            <w:noProof/>
            <w:webHidden/>
          </w:rPr>
          <w:t>7</w:t>
        </w:r>
        <w:r w:rsidR="008032F7">
          <w:rPr>
            <w:noProof/>
            <w:webHidden/>
          </w:rPr>
          <w:fldChar w:fldCharType="end"/>
        </w:r>
      </w:hyperlink>
    </w:p>
    <w:p w14:paraId="18C0156A" w14:textId="3DC41E6D" w:rsidR="008032F7" w:rsidRDefault="00000000">
      <w:pPr>
        <w:pStyle w:val="42"/>
        <w:rPr>
          <w:rFonts w:asciiTheme="minorHAnsi" w:eastAsiaTheme="minorEastAsia"/>
          <w:noProof/>
          <w:kern w:val="2"/>
          <w:sz w:val="22"/>
          <w:szCs w:val="24"/>
          <w14:ligatures w14:val="standardContextual"/>
        </w:rPr>
      </w:pPr>
      <w:hyperlink w:anchor="_Toc192146693" w:history="1">
        <w:r w:rsidR="008032F7" w:rsidRPr="00E924B8">
          <w:rPr>
            <w:rStyle w:val="af9"/>
            <w:noProof/>
            <w14:scene3d>
              <w14:camera w14:prst="orthographicFront"/>
              <w14:lightRig w14:rig="threePt" w14:dir="t">
                <w14:rot w14:lat="0" w14:lon="0" w14:rev="0"/>
              </w14:lightRig>
            </w14:scene3d>
          </w:rPr>
          <w:t>2.1.2.</w:t>
        </w:r>
        <w:r w:rsidR="008032F7">
          <w:rPr>
            <w:rFonts w:asciiTheme="minorHAnsi" w:eastAsiaTheme="minorEastAsia"/>
            <w:noProof/>
            <w:kern w:val="2"/>
            <w:sz w:val="22"/>
            <w:szCs w:val="24"/>
            <w14:ligatures w14:val="standardContextual"/>
          </w:rPr>
          <w:tab/>
        </w:r>
        <w:r w:rsidR="008032F7" w:rsidRPr="00E924B8">
          <w:rPr>
            <w:rStyle w:val="af9"/>
            <w:noProof/>
          </w:rPr>
          <w:t>所属をインポートで登録する</w:t>
        </w:r>
        <w:r w:rsidR="008032F7">
          <w:rPr>
            <w:noProof/>
            <w:webHidden/>
          </w:rPr>
          <w:tab/>
        </w:r>
        <w:r w:rsidR="008032F7">
          <w:rPr>
            <w:noProof/>
            <w:webHidden/>
          </w:rPr>
          <w:fldChar w:fldCharType="begin"/>
        </w:r>
        <w:r w:rsidR="008032F7">
          <w:rPr>
            <w:noProof/>
            <w:webHidden/>
          </w:rPr>
          <w:instrText xml:space="preserve"> PAGEREF _Toc192146693 \h </w:instrText>
        </w:r>
        <w:r w:rsidR="008032F7">
          <w:rPr>
            <w:noProof/>
            <w:webHidden/>
          </w:rPr>
        </w:r>
        <w:r w:rsidR="008032F7">
          <w:rPr>
            <w:noProof/>
            <w:webHidden/>
          </w:rPr>
          <w:fldChar w:fldCharType="separate"/>
        </w:r>
        <w:r w:rsidR="009B4F9D">
          <w:rPr>
            <w:noProof/>
            <w:webHidden/>
          </w:rPr>
          <w:t>9</w:t>
        </w:r>
        <w:r w:rsidR="008032F7">
          <w:rPr>
            <w:noProof/>
            <w:webHidden/>
          </w:rPr>
          <w:fldChar w:fldCharType="end"/>
        </w:r>
      </w:hyperlink>
    </w:p>
    <w:p w14:paraId="1C02359A" w14:textId="72D0B282" w:rsidR="008032F7" w:rsidRDefault="00000000">
      <w:pPr>
        <w:pStyle w:val="31"/>
        <w:spacing w:before="120"/>
        <w:rPr>
          <w:rFonts w:asciiTheme="minorHAnsi" w:eastAsiaTheme="minorEastAsia"/>
          <w:iCs w:val="0"/>
          <w:noProof/>
          <w:kern w:val="2"/>
          <w:sz w:val="22"/>
          <w:szCs w:val="24"/>
          <w14:ligatures w14:val="standardContextual"/>
        </w:rPr>
      </w:pPr>
      <w:hyperlink w:anchor="_Toc192146694" w:history="1">
        <w:r w:rsidR="008032F7" w:rsidRPr="00E924B8">
          <w:rPr>
            <w:rStyle w:val="af9"/>
            <w:noProof/>
          </w:rPr>
          <w:t>2.2.</w:t>
        </w:r>
        <w:r w:rsidR="008032F7">
          <w:rPr>
            <w:rFonts w:asciiTheme="minorHAnsi" w:eastAsiaTheme="minorEastAsia"/>
            <w:iCs w:val="0"/>
            <w:noProof/>
            <w:kern w:val="2"/>
            <w:sz w:val="22"/>
            <w:szCs w:val="24"/>
            <w14:ligatures w14:val="standardContextual"/>
          </w:rPr>
          <w:tab/>
        </w:r>
        <w:r w:rsidR="008032F7" w:rsidRPr="00E924B8">
          <w:rPr>
            <w:rStyle w:val="af9"/>
            <w:noProof/>
          </w:rPr>
          <w:t>「タイムレコーダー設定」</w:t>
        </w:r>
        <w:r w:rsidR="008032F7">
          <w:rPr>
            <w:noProof/>
            <w:webHidden/>
          </w:rPr>
          <w:tab/>
        </w:r>
        <w:r w:rsidR="008032F7">
          <w:rPr>
            <w:noProof/>
            <w:webHidden/>
          </w:rPr>
          <w:fldChar w:fldCharType="begin"/>
        </w:r>
        <w:r w:rsidR="008032F7">
          <w:rPr>
            <w:noProof/>
            <w:webHidden/>
          </w:rPr>
          <w:instrText xml:space="preserve"> PAGEREF _Toc192146694 \h </w:instrText>
        </w:r>
        <w:r w:rsidR="008032F7">
          <w:rPr>
            <w:noProof/>
            <w:webHidden/>
          </w:rPr>
        </w:r>
        <w:r w:rsidR="008032F7">
          <w:rPr>
            <w:noProof/>
            <w:webHidden/>
          </w:rPr>
          <w:fldChar w:fldCharType="separate"/>
        </w:r>
        <w:r w:rsidR="009B4F9D">
          <w:rPr>
            <w:noProof/>
            <w:webHidden/>
          </w:rPr>
          <w:t>12</w:t>
        </w:r>
        <w:r w:rsidR="008032F7">
          <w:rPr>
            <w:noProof/>
            <w:webHidden/>
          </w:rPr>
          <w:fldChar w:fldCharType="end"/>
        </w:r>
      </w:hyperlink>
    </w:p>
    <w:p w14:paraId="1BCF059D" w14:textId="4AF112A4" w:rsidR="008032F7" w:rsidRDefault="00000000">
      <w:pPr>
        <w:pStyle w:val="42"/>
        <w:rPr>
          <w:rFonts w:asciiTheme="minorHAnsi" w:eastAsiaTheme="minorEastAsia"/>
          <w:noProof/>
          <w:kern w:val="2"/>
          <w:sz w:val="22"/>
          <w:szCs w:val="24"/>
          <w14:ligatures w14:val="standardContextual"/>
        </w:rPr>
      </w:pPr>
      <w:hyperlink w:anchor="_Toc192146695" w:history="1">
        <w:r w:rsidR="008032F7" w:rsidRPr="00E924B8">
          <w:rPr>
            <w:rStyle w:val="af9"/>
            <w:noProof/>
            <w14:scene3d>
              <w14:camera w14:prst="orthographicFront"/>
              <w14:lightRig w14:rig="threePt" w14:dir="t">
                <w14:rot w14:lat="0" w14:lon="0" w14:rev="0"/>
              </w14:lightRig>
            </w14:scene3d>
          </w:rPr>
          <w:t>2.2.1.</w:t>
        </w:r>
        <w:r w:rsidR="008032F7">
          <w:rPr>
            <w:rFonts w:asciiTheme="minorHAnsi" w:eastAsiaTheme="minorEastAsia"/>
            <w:noProof/>
            <w:kern w:val="2"/>
            <w:sz w:val="22"/>
            <w:szCs w:val="24"/>
            <w14:ligatures w14:val="standardContextual"/>
          </w:rPr>
          <w:tab/>
        </w:r>
        <w:r w:rsidR="008032F7" w:rsidRPr="00E924B8">
          <w:rPr>
            <w:rStyle w:val="af9"/>
            <w:noProof/>
          </w:rPr>
          <w:t>タイムレコーダーの2つの分類</w:t>
        </w:r>
        <w:r w:rsidR="008032F7">
          <w:rPr>
            <w:noProof/>
            <w:webHidden/>
          </w:rPr>
          <w:tab/>
        </w:r>
        <w:r w:rsidR="008032F7">
          <w:rPr>
            <w:noProof/>
            <w:webHidden/>
          </w:rPr>
          <w:fldChar w:fldCharType="begin"/>
        </w:r>
        <w:r w:rsidR="008032F7">
          <w:rPr>
            <w:noProof/>
            <w:webHidden/>
          </w:rPr>
          <w:instrText xml:space="preserve"> PAGEREF _Toc192146695 \h </w:instrText>
        </w:r>
        <w:r w:rsidR="008032F7">
          <w:rPr>
            <w:noProof/>
            <w:webHidden/>
          </w:rPr>
        </w:r>
        <w:r w:rsidR="008032F7">
          <w:rPr>
            <w:noProof/>
            <w:webHidden/>
          </w:rPr>
          <w:fldChar w:fldCharType="separate"/>
        </w:r>
        <w:r w:rsidR="009B4F9D">
          <w:rPr>
            <w:noProof/>
            <w:webHidden/>
          </w:rPr>
          <w:t>12</w:t>
        </w:r>
        <w:r w:rsidR="008032F7">
          <w:rPr>
            <w:noProof/>
            <w:webHidden/>
          </w:rPr>
          <w:fldChar w:fldCharType="end"/>
        </w:r>
      </w:hyperlink>
    </w:p>
    <w:p w14:paraId="70171DC1" w14:textId="47EA1938" w:rsidR="008032F7" w:rsidRDefault="00000000">
      <w:pPr>
        <w:pStyle w:val="42"/>
        <w:rPr>
          <w:rFonts w:asciiTheme="minorHAnsi" w:eastAsiaTheme="minorEastAsia"/>
          <w:noProof/>
          <w:kern w:val="2"/>
          <w:sz w:val="22"/>
          <w:szCs w:val="24"/>
          <w14:ligatures w14:val="standardContextual"/>
        </w:rPr>
      </w:pPr>
      <w:hyperlink w:anchor="_Toc192146696" w:history="1">
        <w:r w:rsidR="008032F7" w:rsidRPr="00E924B8">
          <w:rPr>
            <w:rStyle w:val="af9"/>
            <w:noProof/>
            <w14:scene3d>
              <w14:camera w14:prst="orthographicFront"/>
              <w14:lightRig w14:rig="threePt" w14:dir="t">
                <w14:rot w14:lat="0" w14:lon="0" w14:rev="0"/>
              </w14:lightRig>
            </w14:scene3d>
          </w:rPr>
          <w:t>2.2.2.</w:t>
        </w:r>
        <w:r w:rsidR="008032F7">
          <w:rPr>
            <w:rFonts w:asciiTheme="minorHAnsi" w:eastAsiaTheme="minorEastAsia"/>
            <w:noProof/>
            <w:kern w:val="2"/>
            <w:sz w:val="22"/>
            <w:szCs w:val="24"/>
            <w14:ligatures w14:val="standardContextual"/>
          </w:rPr>
          <w:tab/>
        </w:r>
        <w:r w:rsidR="008032F7" w:rsidRPr="00E924B8">
          <w:rPr>
            <w:rStyle w:val="af9"/>
            <w:noProof/>
          </w:rPr>
          <w:t>画面の説明</w:t>
        </w:r>
        <w:r w:rsidR="008032F7">
          <w:rPr>
            <w:noProof/>
            <w:webHidden/>
          </w:rPr>
          <w:tab/>
        </w:r>
        <w:r w:rsidR="008032F7">
          <w:rPr>
            <w:noProof/>
            <w:webHidden/>
          </w:rPr>
          <w:fldChar w:fldCharType="begin"/>
        </w:r>
        <w:r w:rsidR="008032F7">
          <w:rPr>
            <w:noProof/>
            <w:webHidden/>
          </w:rPr>
          <w:instrText xml:space="preserve"> PAGEREF _Toc192146696 \h </w:instrText>
        </w:r>
        <w:r w:rsidR="008032F7">
          <w:rPr>
            <w:noProof/>
            <w:webHidden/>
          </w:rPr>
        </w:r>
        <w:r w:rsidR="008032F7">
          <w:rPr>
            <w:noProof/>
            <w:webHidden/>
          </w:rPr>
          <w:fldChar w:fldCharType="separate"/>
        </w:r>
        <w:r w:rsidR="009B4F9D">
          <w:rPr>
            <w:noProof/>
            <w:webHidden/>
          </w:rPr>
          <w:t>14</w:t>
        </w:r>
        <w:r w:rsidR="008032F7">
          <w:rPr>
            <w:noProof/>
            <w:webHidden/>
          </w:rPr>
          <w:fldChar w:fldCharType="end"/>
        </w:r>
      </w:hyperlink>
    </w:p>
    <w:p w14:paraId="41DD62C5" w14:textId="0DEB4519" w:rsidR="008032F7" w:rsidRDefault="00000000">
      <w:pPr>
        <w:pStyle w:val="42"/>
        <w:rPr>
          <w:rFonts w:asciiTheme="minorHAnsi" w:eastAsiaTheme="minorEastAsia"/>
          <w:noProof/>
          <w:kern w:val="2"/>
          <w:sz w:val="22"/>
          <w:szCs w:val="24"/>
          <w14:ligatures w14:val="standardContextual"/>
        </w:rPr>
      </w:pPr>
      <w:hyperlink w:anchor="_Toc192146697" w:history="1">
        <w:r w:rsidR="008032F7" w:rsidRPr="00E924B8">
          <w:rPr>
            <w:rStyle w:val="af9"/>
            <w:noProof/>
            <w14:scene3d>
              <w14:camera w14:prst="orthographicFront"/>
              <w14:lightRig w14:rig="threePt" w14:dir="t">
                <w14:rot w14:lat="0" w14:lon="0" w14:rev="0"/>
              </w14:lightRig>
            </w14:scene3d>
          </w:rPr>
          <w:t>2.2.3.</w:t>
        </w:r>
        <w:r w:rsidR="008032F7">
          <w:rPr>
            <w:rFonts w:asciiTheme="minorHAnsi" w:eastAsiaTheme="minorEastAsia"/>
            <w:noProof/>
            <w:kern w:val="2"/>
            <w:sz w:val="22"/>
            <w:szCs w:val="24"/>
            <w14:ligatures w14:val="standardContextual"/>
          </w:rPr>
          <w:tab/>
        </w:r>
        <w:r w:rsidR="008032F7" w:rsidRPr="00E924B8">
          <w:rPr>
            <w:rStyle w:val="af9"/>
            <w:noProof/>
          </w:rPr>
          <w:t>編集</w:t>
        </w:r>
        <w:r w:rsidR="008032F7">
          <w:rPr>
            <w:noProof/>
            <w:webHidden/>
          </w:rPr>
          <w:tab/>
        </w:r>
        <w:r w:rsidR="008032F7">
          <w:rPr>
            <w:noProof/>
            <w:webHidden/>
          </w:rPr>
          <w:fldChar w:fldCharType="begin"/>
        </w:r>
        <w:r w:rsidR="008032F7">
          <w:rPr>
            <w:noProof/>
            <w:webHidden/>
          </w:rPr>
          <w:instrText xml:space="preserve"> PAGEREF _Toc192146697 \h </w:instrText>
        </w:r>
        <w:r w:rsidR="008032F7">
          <w:rPr>
            <w:noProof/>
            <w:webHidden/>
          </w:rPr>
        </w:r>
        <w:r w:rsidR="008032F7">
          <w:rPr>
            <w:noProof/>
            <w:webHidden/>
          </w:rPr>
          <w:fldChar w:fldCharType="separate"/>
        </w:r>
        <w:r w:rsidR="009B4F9D">
          <w:rPr>
            <w:noProof/>
            <w:webHidden/>
          </w:rPr>
          <w:t>15</w:t>
        </w:r>
        <w:r w:rsidR="008032F7">
          <w:rPr>
            <w:noProof/>
            <w:webHidden/>
          </w:rPr>
          <w:fldChar w:fldCharType="end"/>
        </w:r>
      </w:hyperlink>
    </w:p>
    <w:p w14:paraId="65230624" w14:textId="7EBFB371" w:rsidR="008032F7" w:rsidRDefault="00000000">
      <w:pPr>
        <w:pStyle w:val="42"/>
        <w:rPr>
          <w:rFonts w:asciiTheme="minorHAnsi" w:eastAsiaTheme="minorEastAsia"/>
          <w:noProof/>
          <w:kern w:val="2"/>
          <w:sz w:val="22"/>
          <w:szCs w:val="24"/>
          <w14:ligatures w14:val="standardContextual"/>
        </w:rPr>
      </w:pPr>
      <w:hyperlink w:anchor="_Toc192146698" w:history="1">
        <w:r w:rsidR="008032F7" w:rsidRPr="00E924B8">
          <w:rPr>
            <w:rStyle w:val="af9"/>
            <w:noProof/>
            <w14:scene3d>
              <w14:camera w14:prst="orthographicFront"/>
              <w14:lightRig w14:rig="threePt" w14:dir="t">
                <w14:rot w14:lat="0" w14:lon="0" w14:rev="0"/>
              </w14:lightRig>
            </w14:scene3d>
          </w:rPr>
          <w:t>2.2.4.</w:t>
        </w:r>
        <w:r w:rsidR="008032F7">
          <w:rPr>
            <w:rFonts w:asciiTheme="minorHAnsi" w:eastAsiaTheme="minorEastAsia"/>
            <w:noProof/>
            <w:kern w:val="2"/>
            <w:sz w:val="22"/>
            <w:szCs w:val="24"/>
            <w14:ligatures w14:val="standardContextual"/>
          </w:rPr>
          <w:tab/>
        </w:r>
        <w:r w:rsidR="008032F7" w:rsidRPr="00E924B8">
          <w:rPr>
            <w:rStyle w:val="af9"/>
            <w:noProof/>
          </w:rPr>
          <w:t>タイムレコーダーURL送信</w:t>
        </w:r>
        <w:r w:rsidR="008032F7">
          <w:rPr>
            <w:noProof/>
            <w:webHidden/>
          </w:rPr>
          <w:tab/>
        </w:r>
        <w:r w:rsidR="008032F7">
          <w:rPr>
            <w:noProof/>
            <w:webHidden/>
          </w:rPr>
          <w:fldChar w:fldCharType="begin"/>
        </w:r>
        <w:r w:rsidR="008032F7">
          <w:rPr>
            <w:noProof/>
            <w:webHidden/>
          </w:rPr>
          <w:instrText xml:space="preserve"> PAGEREF _Toc192146698 \h </w:instrText>
        </w:r>
        <w:r w:rsidR="008032F7">
          <w:rPr>
            <w:noProof/>
            <w:webHidden/>
          </w:rPr>
        </w:r>
        <w:r w:rsidR="008032F7">
          <w:rPr>
            <w:noProof/>
            <w:webHidden/>
          </w:rPr>
          <w:fldChar w:fldCharType="separate"/>
        </w:r>
        <w:r w:rsidR="009B4F9D">
          <w:rPr>
            <w:noProof/>
            <w:webHidden/>
          </w:rPr>
          <w:t>16</w:t>
        </w:r>
        <w:r w:rsidR="008032F7">
          <w:rPr>
            <w:noProof/>
            <w:webHidden/>
          </w:rPr>
          <w:fldChar w:fldCharType="end"/>
        </w:r>
      </w:hyperlink>
    </w:p>
    <w:p w14:paraId="0BAF8679" w14:textId="7DC7BC9E" w:rsidR="008032F7" w:rsidRDefault="00000000">
      <w:pPr>
        <w:pStyle w:val="42"/>
        <w:rPr>
          <w:rFonts w:asciiTheme="minorHAnsi" w:eastAsiaTheme="minorEastAsia"/>
          <w:noProof/>
          <w:kern w:val="2"/>
          <w:sz w:val="22"/>
          <w:szCs w:val="24"/>
          <w14:ligatures w14:val="standardContextual"/>
        </w:rPr>
      </w:pPr>
      <w:hyperlink w:anchor="_Toc192146699" w:history="1">
        <w:r w:rsidR="008032F7" w:rsidRPr="00E924B8">
          <w:rPr>
            <w:rStyle w:val="af9"/>
            <w:noProof/>
            <w14:scene3d>
              <w14:camera w14:prst="orthographicFront"/>
              <w14:lightRig w14:rig="threePt" w14:dir="t">
                <w14:rot w14:lat="0" w14:lon="0" w14:rev="0"/>
              </w14:lightRig>
            </w14:scene3d>
          </w:rPr>
          <w:t>2.2.5.</w:t>
        </w:r>
        <w:r w:rsidR="008032F7">
          <w:rPr>
            <w:rFonts w:asciiTheme="minorHAnsi" w:eastAsiaTheme="minorEastAsia"/>
            <w:noProof/>
            <w:kern w:val="2"/>
            <w:sz w:val="22"/>
            <w:szCs w:val="24"/>
            <w14:ligatures w14:val="standardContextual"/>
          </w:rPr>
          <w:tab/>
        </w:r>
        <w:r w:rsidR="008032F7" w:rsidRPr="00E924B8">
          <w:rPr>
            <w:rStyle w:val="af9"/>
            <w:noProof/>
          </w:rPr>
          <w:t>証明書の説明</w:t>
        </w:r>
        <w:r w:rsidR="008032F7">
          <w:rPr>
            <w:noProof/>
            <w:webHidden/>
          </w:rPr>
          <w:tab/>
        </w:r>
        <w:r w:rsidR="008032F7">
          <w:rPr>
            <w:noProof/>
            <w:webHidden/>
          </w:rPr>
          <w:fldChar w:fldCharType="begin"/>
        </w:r>
        <w:r w:rsidR="008032F7">
          <w:rPr>
            <w:noProof/>
            <w:webHidden/>
          </w:rPr>
          <w:instrText xml:space="preserve"> PAGEREF _Toc192146699 \h </w:instrText>
        </w:r>
        <w:r w:rsidR="008032F7">
          <w:rPr>
            <w:noProof/>
            <w:webHidden/>
          </w:rPr>
        </w:r>
        <w:r w:rsidR="008032F7">
          <w:rPr>
            <w:noProof/>
            <w:webHidden/>
          </w:rPr>
          <w:fldChar w:fldCharType="separate"/>
        </w:r>
        <w:r w:rsidR="009B4F9D">
          <w:rPr>
            <w:noProof/>
            <w:webHidden/>
          </w:rPr>
          <w:t>17</w:t>
        </w:r>
        <w:r w:rsidR="008032F7">
          <w:rPr>
            <w:noProof/>
            <w:webHidden/>
          </w:rPr>
          <w:fldChar w:fldCharType="end"/>
        </w:r>
      </w:hyperlink>
    </w:p>
    <w:p w14:paraId="67C678F1" w14:textId="63E044D5" w:rsidR="008032F7" w:rsidRDefault="00000000">
      <w:pPr>
        <w:pStyle w:val="42"/>
        <w:rPr>
          <w:rFonts w:asciiTheme="minorHAnsi" w:eastAsiaTheme="minorEastAsia"/>
          <w:noProof/>
          <w:kern w:val="2"/>
          <w:sz w:val="22"/>
          <w:szCs w:val="24"/>
          <w14:ligatures w14:val="standardContextual"/>
        </w:rPr>
      </w:pPr>
      <w:hyperlink w:anchor="_Toc192146700" w:history="1">
        <w:r w:rsidR="008032F7" w:rsidRPr="00E924B8">
          <w:rPr>
            <w:rStyle w:val="af9"/>
            <w:noProof/>
            <w14:scene3d>
              <w14:camera w14:prst="orthographicFront"/>
              <w14:lightRig w14:rig="threePt" w14:dir="t">
                <w14:rot w14:lat="0" w14:lon="0" w14:rev="0"/>
              </w14:lightRig>
            </w14:scene3d>
          </w:rPr>
          <w:t>2.2.6.</w:t>
        </w:r>
        <w:r w:rsidR="008032F7">
          <w:rPr>
            <w:rFonts w:asciiTheme="minorHAnsi" w:eastAsiaTheme="minorEastAsia"/>
            <w:noProof/>
            <w:kern w:val="2"/>
            <w:sz w:val="22"/>
            <w:szCs w:val="24"/>
            <w14:ligatures w14:val="standardContextual"/>
          </w:rPr>
          <w:tab/>
        </w:r>
        <w:r w:rsidR="008032F7" w:rsidRPr="00E924B8">
          <w:rPr>
            <w:rStyle w:val="af9"/>
            <w:noProof/>
          </w:rPr>
          <w:t>ヘルプ登録</w:t>
        </w:r>
        <w:r w:rsidR="008032F7">
          <w:rPr>
            <w:noProof/>
            <w:webHidden/>
          </w:rPr>
          <w:tab/>
        </w:r>
        <w:r w:rsidR="008032F7">
          <w:rPr>
            <w:noProof/>
            <w:webHidden/>
          </w:rPr>
          <w:fldChar w:fldCharType="begin"/>
        </w:r>
        <w:r w:rsidR="008032F7">
          <w:rPr>
            <w:noProof/>
            <w:webHidden/>
          </w:rPr>
          <w:instrText xml:space="preserve"> PAGEREF _Toc192146700 \h </w:instrText>
        </w:r>
        <w:r w:rsidR="008032F7">
          <w:rPr>
            <w:noProof/>
            <w:webHidden/>
          </w:rPr>
        </w:r>
        <w:r w:rsidR="008032F7">
          <w:rPr>
            <w:noProof/>
            <w:webHidden/>
          </w:rPr>
          <w:fldChar w:fldCharType="separate"/>
        </w:r>
        <w:r w:rsidR="009B4F9D">
          <w:rPr>
            <w:noProof/>
            <w:webHidden/>
          </w:rPr>
          <w:t>18</w:t>
        </w:r>
        <w:r w:rsidR="008032F7">
          <w:rPr>
            <w:noProof/>
            <w:webHidden/>
          </w:rPr>
          <w:fldChar w:fldCharType="end"/>
        </w:r>
      </w:hyperlink>
    </w:p>
    <w:p w14:paraId="441A9D1A" w14:textId="5B9D8B75" w:rsidR="008032F7" w:rsidRDefault="00000000">
      <w:pPr>
        <w:pStyle w:val="26"/>
        <w:rPr>
          <w:rFonts w:asciiTheme="minorHAnsi" w:eastAsiaTheme="minorEastAsia"/>
          <w:b w:val="0"/>
          <w:smallCaps w:val="0"/>
          <w:noProof/>
          <w:kern w:val="2"/>
          <w:sz w:val="22"/>
          <w:szCs w:val="24"/>
          <w14:ligatures w14:val="standardContextual"/>
        </w:rPr>
      </w:pPr>
      <w:hyperlink w:anchor="_Toc192146701" w:history="1">
        <w:r w:rsidR="008032F7" w:rsidRPr="00E924B8">
          <w:rPr>
            <w:rStyle w:val="af9"/>
            <w:noProof/>
          </w:rPr>
          <w:t>3.</w:t>
        </w:r>
        <w:r w:rsidR="008032F7">
          <w:rPr>
            <w:rFonts w:asciiTheme="minorHAnsi" w:eastAsiaTheme="minorEastAsia"/>
            <w:b w:val="0"/>
            <w:smallCaps w:val="0"/>
            <w:noProof/>
            <w:kern w:val="2"/>
            <w:sz w:val="22"/>
            <w:szCs w:val="24"/>
            <w14:ligatures w14:val="standardContextual"/>
          </w:rPr>
          <w:tab/>
        </w:r>
        <w:r w:rsidR="008032F7" w:rsidRPr="00E924B8">
          <w:rPr>
            <w:rStyle w:val="af9"/>
            <w:noProof/>
          </w:rPr>
          <w:t>管理者を登録しよう</w:t>
        </w:r>
        <w:r w:rsidR="008032F7">
          <w:rPr>
            <w:noProof/>
            <w:webHidden/>
          </w:rPr>
          <w:tab/>
        </w:r>
        <w:r w:rsidR="008032F7">
          <w:rPr>
            <w:noProof/>
            <w:webHidden/>
          </w:rPr>
          <w:fldChar w:fldCharType="begin"/>
        </w:r>
        <w:r w:rsidR="008032F7">
          <w:rPr>
            <w:noProof/>
            <w:webHidden/>
          </w:rPr>
          <w:instrText xml:space="preserve"> PAGEREF _Toc192146701 \h </w:instrText>
        </w:r>
        <w:r w:rsidR="008032F7">
          <w:rPr>
            <w:noProof/>
            <w:webHidden/>
          </w:rPr>
        </w:r>
        <w:r w:rsidR="008032F7">
          <w:rPr>
            <w:noProof/>
            <w:webHidden/>
          </w:rPr>
          <w:fldChar w:fldCharType="separate"/>
        </w:r>
        <w:r w:rsidR="009B4F9D">
          <w:rPr>
            <w:noProof/>
            <w:webHidden/>
          </w:rPr>
          <w:t>20</w:t>
        </w:r>
        <w:r w:rsidR="008032F7">
          <w:rPr>
            <w:noProof/>
            <w:webHidden/>
          </w:rPr>
          <w:fldChar w:fldCharType="end"/>
        </w:r>
      </w:hyperlink>
    </w:p>
    <w:p w14:paraId="4C09C955" w14:textId="6F78CB2B" w:rsidR="008032F7" w:rsidRDefault="00000000">
      <w:pPr>
        <w:pStyle w:val="31"/>
        <w:spacing w:before="120"/>
        <w:rPr>
          <w:rFonts w:asciiTheme="minorHAnsi" w:eastAsiaTheme="minorEastAsia"/>
          <w:iCs w:val="0"/>
          <w:noProof/>
          <w:kern w:val="2"/>
          <w:sz w:val="22"/>
          <w:szCs w:val="24"/>
          <w14:ligatures w14:val="standardContextual"/>
        </w:rPr>
      </w:pPr>
      <w:hyperlink w:anchor="_Toc192146702" w:history="1">
        <w:r w:rsidR="008032F7" w:rsidRPr="00E924B8">
          <w:rPr>
            <w:rStyle w:val="af9"/>
            <w:noProof/>
          </w:rPr>
          <w:t>3.1.</w:t>
        </w:r>
        <w:r w:rsidR="008032F7">
          <w:rPr>
            <w:rFonts w:asciiTheme="minorHAnsi" w:eastAsiaTheme="minorEastAsia"/>
            <w:iCs w:val="0"/>
            <w:noProof/>
            <w:kern w:val="2"/>
            <w:sz w:val="22"/>
            <w:szCs w:val="24"/>
            <w14:ligatures w14:val="standardContextual"/>
          </w:rPr>
          <w:tab/>
        </w:r>
        <w:r w:rsidR="008032F7" w:rsidRPr="00E924B8">
          <w:rPr>
            <w:rStyle w:val="af9"/>
            <w:noProof/>
          </w:rPr>
          <w:t>「管理者設定」</w:t>
        </w:r>
        <w:r w:rsidR="008032F7">
          <w:rPr>
            <w:noProof/>
            <w:webHidden/>
          </w:rPr>
          <w:tab/>
        </w:r>
        <w:r w:rsidR="008032F7">
          <w:rPr>
            <w:noProof/>
            <w:webHidden/>
          </w:rPr>
          <w:fldChar w:fldCharType="begin"/>
        </w:r>
        <w:r w:rsidR="008032F7">
          <w:rPr>
            <w:noProof/>
            <w:webHidden/>
          </w:rPr>
          <w:instrText xml:space="preserve"> PAGEREF _Toc192146702 \h </w:instrText>
        </w:r>
        <w:r w:rsidR="008032F7">
          <w:rPr>
            <w:noProof/>
            <w:webHidden/>
          </w:rPr>
        </w:r>
        <w:r w:rsidR="008032F7">
          <w:rPr>
            <w:noProof/>
            <w:webHidden/>
          </w:rPr>
          <w:fldChar w:fldCharType="separate"/>
        </w:r>
        <w:r w:rsidR="009B4F9D">
          <w:rPr>
            <w:noProof/>
            <w:webHidden/>
          </w:rPr>
          <w:t>20</w:t>
        </w:r>
        <w:r w:rsidR="008032F7">
          <w:rPr>
            <w:noProof/>
            <w:webHidden/>
          </w:rPr>
          <w:fldChar w:fldCharType="end"/>
        </w:r>
      </w:hyperlink>
    </w:p>
    <w:p w14:paraId="2E7DA862" w14:textId="78521317" w:rsidR="008032F7" w:rsidRDefault="00000000">
      <w:pPr>
        <w:pStyle w:val="42"/>
        <w:rPr>
          <w:rFonts w:asciiTheme="minorHAnsi" w:eastAsiaTheme="minorEastAsia"/>
          <w:noProof/>
          <w:kern w:val="2"/>
          <w:sz w:val="22"/>
          <w:szCs w:val="24"/>
          <w14:ligatures w14:val="standardContextual"/>
        </w:rPr>
      </w:pPr>
      <w:hyperlink w:anchor="_Toc192146703" w:history="1">
        <w:r w:rsidR="008032F7" w:rsidRPr="00E924B8">
          <w:rPr>
            <w:rStyle w:val="af9"/>
            <w:noProof/>
            <w14:scene3d>
              <w14:camera w14:prst="orthographicFront"/>
              <w14:lightRig w14:rig="threePt" w14:dir="t">
                <w14:rot w14:lat="0" w14:lon="0" w14:rev="0"/>
              </w14:lightRig>
            </w14:scene3d>
          </w:rPr>
          <w:t>3.1.1.</w:t>
        </w:r>
        <w:r w:rsidR="008032F7">
          <w:rPr>
            <w:rFonts w:asciiTheme="minorHAnsi" w:eastAsiaTheme="minorEastAsia"/>
            <w:noProof/>
            <w:kern w:val="2"/>
            <w:sz w:val="22"/>
            <w:szCs w:val="24"/>
            <w14:ligatures w14:val="standardContextual"/>
          </w:rPr>
          <w:tab/>
        </w:r>
        <w:r w:rsidR="008032F7" w:rsidRPr="00E924B8">
          <w:rPr>
            <w:rStyle w:val="af9"/>
            <w:noProof/>
          </w:rPr>
          <w:t>「管理者」を登録する</w:t>
        </w:r>
        <w:r w:rsidR="008032F7">
          <w:rPr>
            <w:noProof/>
            <w:webHidden/>
          </w:rPr>
          <w:tab/>
        </w:r>
        <w:r w:rsidR="008032F7">
          <w:rPr>
            <w:noProof/>
            <w:webHidden/>
          </w:rPr>
          <w:fldChar w:fldCharType="begin"/>
        </w:r>
        <w:r w:rsidR="008032F7">
          <w:rPr>
            <w:noProof/>
            <w:webHidden/>
          </w:rPr>
          <w:instrText xml:space="preserve"> PAGEREF _Toc192146703 \h </w:instrText>
        </w:r>
        <w:r w:rsidR="008032F7">
          <w:rPr>
            <w:noProof/>
            <w:webHidden/>
          </w:rPr>
        </w:r>
        <w:r w:rsidR="008032F7">
          <w:rPr>
            <w:noProof/>
            <w:webHidden/>
          </w:rPr>
          <w:fldChar w:fldCharType="separate"/>
        </w:r>
        <w:r w:rsidR="009B4F9D">
          <w:rPr>
            <w:noProof/>
            <w:webHidden/>
          </w:rPr>
          <w:t>20</w:t>
        </w:r>
        <w:r w:rsidR="008032F7">
          <w:rPr>
            <w:noProof/>
            <w:webHidden/>
          </w:rPr>
          <w:fldChar w:fldCharType="end"/>
        </w:r>
      </w:hyperlink>
    </w:p>
    <w:p w14:paraId="25B17DA9" w14:textId="201AA248" w:rsidR="008032F7" w:rsidRDefault="00000000">
      <w:pPr>
        <w:pStyle w:val="42"/>
        <w:rPr>
          <w:rFonts w:asciiTheme="minorHAnsi" w:eastAsiaTheme="minorEastAsia"/>
          <w:noProof/>
          <w:kern w:val="2"/>
          <w:sz w:val="22"/>
          <w:szCs w:val="24"/>
          <w14:ligatures w14:val="standardContextual"/>
        </w:rPr>
      </w:pPr>
      <w:hyperlink w:anchor="_Toc192146704" w:history="1">
        <w:r w:rsidR="008032F7" w:rsidRPr="00E924B8">
          <w:rPr>
            <w:rStyle w:val="af9"/>
            <w:noProof/>
            <w14:scene3d>
              <w14:camera w14:prst="orthographicFront"/>
              <w14:lightRig w14:rig="threePt" w14:dir="t">
                <w14:rot w14:lat="0" w14:lon="0" w14:rev="0"/>
              </w14:lightRig>
            </w14:scene3d>
          </w:rPr>
          <w:t>3.1.2.</w:t>
        </w:r>
        <w:r w:rsidR="008032F7">
          <w:rPr>
            <w:rFonts w:asciiTheme="minorHAnsi" w:eastAsiaTheme="minorEastAsia"/>
            <w:noProof/>
            <w:kern w:val="2"/>
            <w:sz w:val="22"/>
            <w:szCs w:val="24"/>
            <w14:ligatures w14:val="standardContextual"/>
          </w:rPr>
          <w:tab/>
        </w:r>
        <w:r w:rsidR="008032F7" w:rsidRPr="00E924B8">
          <w:rPr>
            <w:rStyle w:val="af9"/>
            <w:noProof/>
          </w:rPr>
          <w:t>管理者のログイン情報</w:t>
        </w:r>
        <w:r w:rsidR="008032F7">
          <w:rPr>
            <w:noProof/>
            <w:webHidden/>
          </w:rPr>
          <w:tab/>
        </w:r>
        <w:r w:rsidR="008032F7">
          <w:rPr>
            <w:noProof/>
            <w:webHidden/>
          </w:rPr>
          <w:fldChar w:fldCharType="begin"/>
        </w:r>
        <w:r w:rsidR="008032F7">
          <w:rPr>
            <w:noProof/>
            <w:webHidden/>
          </w:rPr>
          <w:instrText xml:space="preserve"> PAGEREF _Toc192146704 \h </w:instrText>
        </w:r>
        <w:r w:rsidR="008032F7">
          <w:rPr>
            <w:noProof/>
            <w:webHidden/>
          </w:rPr>
        </w:r>
        <w:r w:rsidR="008032F7">
          <w:rPr>
            <w:noProof/>
            <w:webHidden/>
          </w:rPr>
          <w:fldChar w:fldCharType="separate"/>
        </w:r>
        <w:r w:rsidR="009B4F9D">
          <w:rPr>
            <w:noProof/>
            <w:webHidden/>
          </w:rPr>
          <w:t>23</w:t>
        </w:r>
        <w:r w:rsidR="008032F7">
          <w:rPr>
            <w:noProof/>
            <w:webHidden/>
          </w:rPr>
          <w:fldChar w:fldCharType="end"/>
        </w:r>
      </w:hyperlink>
    </w:p>
    <w:p w14:paraId="252E8FDE" w14:textId="2BB3340B" w:rsidR="008032F7" w:rsidRDefault="00000000">
      <w:pPr>
        <w:pStyle w:val="42"/>
        <w:rPr>
          <w:rFonts w:asciiTheme="minorHAnsi" w:eastAsiaTheme="minorEastAsia"/>
          <w:noProof/>
          <w:kern w:val="2"/>
          <w:sz w:val="22"/>
          <w:szCs w:val="24"/>
          <w14:ligatures w14:val="standardContextual"/>
        </w:rPr>
      </w:pPr>
      <w:hyperlink w:anchor="_Toc192146705" w:history="1">
        <w:r w:rsidR="008032F7" w:rsidRPr="00E924B8">
          <w:rPr>
            <w:rStyle w:val="af9"/>
            <w:noProof/>
            <w14:scene3d>
              <w14:camera w14:prst="orthographicFront"/>
              <w14:lightRig w14:rig="threePt" w14:dir="t">
                <w14:rot w14:lat="0" w14:lon="0" w14:rev="0"/>
              </w14:lightRig>
            </w14:scene3d>
          </w:rPr>
          <w:t>3.1.3.</w:t>
        </w:r>
        <w:r w:rsidR="008032F7">
          <w:rPr>
            <w:rFonts w:asciiTheme="minorHAnsi" w:eastAsiaTheme="minorEastAsia"/>
            <w:noProof/>
            <w:kern w:val="2"/>
            <w:sz w:val="22"/>
            <w:szCs w:val="24"/>
            <w14:ligatures w14:val="standardContextual"/>
          </w:rPr>
          <w:tab/>
        </w:r>
        <w:r w:rsidR="008032F7" w:rsidRPr="00E924B8">
          <w:rPr>
            <w:rStyle w:val="af9"/>
            <w:noProof/>
          </w:rPr>
          <w:t>各種操作</w:t>
        </w:r>
        <w:r w:rsidR="008032F7">
          <w:rPr>
            <w:noProof/>
            <w:webHidden/>
          </w:rPr>
          <w:tab/>
        </w:r>
        <w:r w:rsidR="008032F7">
          <w:rPr>
            <w:noProof/>
            <w:webHidden/>
          </w:rPr>
          <w:fldChar w:fldCharType="begin"/>
        </w:r>
        <w:r w:rsidR="008032F7">
          <w:rPr>
            <w:noProof/>
            <w:webHidden/>
          </w:rPr>
          <w:instrText xml:space="preserve"> PAGEREF _Toc192146705 \h </w:instrText>
        </w:r>
        <w:r w:rsidR="008032F7">
          <w:rPr>
            <w:noProof/>
            <w:webHidden/>
          </w:rPr>
        </w:r>
        <w:r w:rsidR="008032F7">
          <w:rPr>
            <w:noProof/>
            <w:webHidden/>
          </w:rPr>
          <w:fldChar w:fldCharType="separate"/>
        </w:r>
        <w:r w:rsidR="009B4F9D">
          <w:rPr>
            <w:noProof/>
            <w:webHidden/>
          </w:rPr>
          <w:t>24</w:t>
        </w:r>
        <w:r w:rsidR="008032F7">
          <w:rPr>
            <w:noProof/>
            <w:webHidden/>
          </w:rPr>
          <w:fldChar w:fldCharType="end"/>
        </w:r>
      </w:hyperlink>
    </w:p>
    <w:p w14:paraId="0651F877" w14:textId="7C0A40F3" w:rsidR="008032F7" w:rsidRDefault="00000000">
      <w:pPr>
        <w:pStyle w:val="42"/>
        <w:rPr>
          <w:rFonts w:asciiTheme="minorHAnsi" w:eastAsiaTheme="minorEastAsia"/>
          <w:noProof/>
          <w:kern w:val="2"/>
          <w:sz w:val="22"/>
          <w:szCs w:val="24"/>
          <w14:ligatures w14:val="standardContextual"/>
        </w:rPr>
      </w:pPr>
      <w:hyperlink w:anchor="_Toc192146706" w:history="1">
        <w:r w:rsidR="008032F7" w:rsidRPr="00E924B8">
          <w:rPr>
            <w:rStyle w:val="af9"/>
            <w:rFonts w:hAnsi="メイリオ"/>
            <w:noProof/>
            <w14:scene3d>
              <w14:camera w14:prst="orthographicFront"/>
              <w14:lightRig w14:rig="threePt" w14:dir="t">
                <w14:rot w14:lat="0" w14:lon="0" w14:rev="0"/>
              </w14:lightRig>
            </w14:scene3d>
          </w:rPr>
          <w:t>3.1.4.</w:t>
        </w:r>
        <w:r w:rsidR="008032F7">
          <w:rPr>
            <w:rFonts w:asciiTheme="minorHAnsi" w:eastAsiaTheme="minorEastAsia"/>
            <w:noProof/>
            <w:kern w:val="2"/>
            <w:sz w:val="22"/>
            <w:szCs w:val="24"/>
            <w14:ligatures w14:val="standardContextual"/>
          </w:rPr>
          <w:tab/>
        </w:r>
        <w:r w:rsidR="008032F7" w:rsidRPr="00E924B8">
          <w:rPr>
            <w:rStyle w:val="af9"/>
            <w:rFonts w:hAnsi="メイリオ"/>
            <w:noProof/>
          </w:rPr>
          <w:t>メール送信</w:t>
        </w:r>
        <w:r w:rsidR="008032F7">
          <w:rPr>
            <w:noProof/>
            <w:webHidden/>
          </w:rPr>
          <w:tab/>
        </w:r>
        <w:r w:rsidR="008032F7">
          <w:rPr>
            <w:noProof/>
            <w:webHidden/>
          </w:rPr>
          <w:fldChar w:fldCharType="begin"/>
        </w:r>
        <w:r w:rsidR="008032F7">
          <w:rPr>
            <w:noProof/>
            <w:webHidden/>
          </w:rPr>
          <w:instrText xml:space="preserve"> PAGEREF _Toc192146706 \h </w:instrText>
        </w:r>
        <w:r w:rsidR="008032F7">
          <w:rPr>
            <w:noProof/>
            <w:webHidden/>
          </w:rPr>
        </w:r>
        <w:r w:rsidR="008032F7">
          <w:rPr>
            <w:noProof/>
            <w:webHidden/>
          </w:rPr>
          <w:fldChar w:fldCharType="separate"/>
        </w:r>
        <w:r w:rsidR="009B4F9D">
          <w:rPr>
            <w:noProof/>
            <w:webHidden/>
          </w:rPr>
          <w:t>25</w:t>
        </w:r>
        <w:r w:rsidR="008032F7">
          <w:rPr>
            <w:noProof/>
            <w:webHidden/>
          </w:rPr>
          <w:fldChar w:fldCharType="end"/>
        </w:r>
      </w:hyperlink>
    </w:p>
    <w:p w14:paraId="11B5A548" w14:textId="071B026F" w:rsidR="008032F7" w:rsidRDefault="00000000">
      <w:pPr>
        <w:pStyle w:val="31"/>
        <w:spacing w:before="120"/>
        <w:rPr>
          <w:rFonts w:asciiTheme="minorHAnsi" w:eastAsiaTheme="minorEastAsia"/>
          <w:iCs w:val="0"/>
          <w:noProof/>
          <w:kern w:val="2"/>
          <w:sz w:val="22"/>
          <w:szCs w:val="24"/>
          <w14:ligatures w14:val="standardContextual"/>
        </w:rPr>
      </w:pPr>
      <w:hyperlink w:anchor="_Toc192146707" w:history="1">
        <w:r w:rsidR="008032F7" w:rsidRPr="00E924B8">
          <w:rPr>
            <w:rStyle w:val="af9"/>
            <w:noProof/>
          </w:rPr>
          <w:t>3.2.</w:t>
        </w:r>
        <w:r w:rsidR="008032F7">
          <w:rPr>
            <w:rFonts w:asciiTheme="minorHAnsi" w:eastAsiaTheme="minorEastAsia"/>
            <w:iCs w:val="0"/>
            <w:noProof/>
            <w:kern w:val="2"/>
            <w:sz w:val="22"/>
            <w:szCs w:val="24"/>
            <w14:ligatures w14:val="standardContextual"/>
          </w:rPr>
          <w:tab/>
        </w:r>
        <w:r w:rsidR="008032F7" w:rsidRPr="00E924B8">
          <w:rPr>
            <w:rStyle w:val="af9"/>
            <w:noProof/>
          </w:rPr>
          <w:t>「申請承認フロー設定」</w:t>
        </w:r>
        <w:r w:rsidR="008032F7">
          <w:rPr>
            <w:noProof/>
            <w:webHidden/>
          </w:rPr>
          <w:tab/>
        </w:r>
        <w:r w:rsidR="008032F7">
          <w:rPr>
            <w:noProof/>
            <w:webHidden/>
          </w:rPr>
          <w:fldChar w:fldCharType="begin"/>
        </w:r>
        <w:r w:rsidR="008032F7">
          <w:rPr>
            <w:noProof/>
            <w:webHidden/>
          </w:rPr>
          <w:instrText xml:space="preserve"> PAGEREF _Toc192146707 \h </w:instrText>
        </w:r>
        <w:r w:rsidR="008032F7">
          <w:rPr>
            <w:noProof/>
            <w:webHidden/>
          </w:rPr>
        </w:r>
        <w:r w:rsidR="008032F7">
          <w:rPr>
            <w:noProof/>
            <w:webHidden/>
          </w:rPr>
          <w:fldChar w:fldCharType="separate"/>
        </w:r>
        <w:r w:rsidR="009B4F9D">
          <w:rPr>
            <w:noProof/>
            <w:webHidden/>
          </w:rPr>
          <w:t>27</w:t>
        </w:r>
        <w:r w:rsidR="008032F7">
          <w:rPr>
            <w:noProof/>
            <w:webHidden/>
          </w:rPr>
          <w:fldChar w:fldCharType="end"/>
        </w:r>
      </w:hyperlink>
    </w:p>
    <w:p w14:paraId="0092698B" w14:textId="531A11E4" w:rsidR="008032F7" w:rsidRDefault="00000000">
      <w:pPr>
        <w:pStyle w:val="42"/>
        <w:rPr>
          <w:rFonts w:asciiTheme="minorHAnsi" w:eastAsiaTheme="minorEastAsia"/>
          <w:noProof/>
          <w:kern w:val="2"/>
          <w:sz w:val="22"/>
          <w:szCs w:val="24"/>
          <w14:ligatures w14:val="standardContextual"/>
        </w:rPr>
      </w:pPr>
      <w:hyperlink w:anchor="_Toc192146708" w:history="1">
        <w:r w:rsidR="008032F7" w:rsidRPr="00E924B8">
          <w:rPr>
            <w:rStyle w:val="af9"/>
            <w:noProof/>
            <w14:scene3d>
              <w14:camera w14:prst="orthographicFront"/>
              <w14:lightRig w14:rig="threePt" w14:dir="t">
                <w14:rot w14:lat="0" w14:lon="0" w14:rev="0"/>
              </w14:lightRig>
            </w14:scene3d>
          </w:rPr>
          <w:t>3.2.1.</w:t>
        </w:r>
        <w:r w:rsidR="008032F7">
          <w:rPr>
            <w:rFonts w:asciiTheme="minorHAnsi" w:eastAsiaTheme="minorEastAsia"/>
            <w:noProof/>
            <w:kern w:val="2"/>
            <w:sz w:val="22"/>
            <w:szCs w:val="24"/>
            <w14:ligatures w14:val="standardContextual"/>
          </w:rPr>
          <w:tab/>
        </w:r>
        <w:r w:rsidR="008032F7" w:rsidRPr="00E924B8">
          <w:rPr>
            <w:rStyle w:val="af9"/>
            <w:noProof/>
          </w:rPr>
          <w:t>設定方法</w:t>
        </w:r>
        <w:r w:rsidR="008032F7">
          <w:rPr>
            <w:noProof/>
            <w:webHidden/>
          </w:rPr>
          <w:tab/>
        </w:r>
        <w:r w:rsidR="008032F7">
          <w:rPr>
            <w:noProof/>
            <w:webHidden/>
          </w:rPr>
          <w:fldChar w:fldCharType="begin"/>
        </w:r>
        <w:r w:rsidR="008032F7">
          <w:rPr>
            <w:noProof/>
            <w:webHidden/>
          </w:rPr>
          <w:instrText xml:space="preserve"> PAGEREF _Toc192146708 \h </w:instrText>
        </w:r>
        <w:r w:rsidR="008032F7">
          <w:rPr>
            <w:noProof/>
            <w:webHidden/>
          </w:rPr>
        </w:r>
        <w:r w:rsidR="008032F7">
          <w:rPr>
            <w:noProof/>
            <w:webHidden/>
          </w:rPr>
          <w:fldChar w:fldCharType="separate"/>
        </w:r>
        <w:r w:rsidR="009B4F9D">
          <w:rPr>
            <w:noProof/>
            <w:webHidden/>
          </w:rPr>
          <w:t>27</w:t>
        </w:r>
        <w:r w:rsidR="008032F7">
          <w:rPr>
            <w:noProof/>
            <w:webHidden/>
          </w:rPr>
          <w:fldChar w:fldCharType="end"/>
        </w:r>
      </w:hyperlink>
    </w:p>
    <w:p w14:paraId="0BE79752" w14:textId="2688F43F" w:rsidR="008032F7" w:rsidRDefault="00000000">
      <w:pPr>
        <w:pStyle w:val="26"/>
        <w:rPr>
          <w:rFonts w:asciiTheme="minorHAnsi" w:eastAsiaTheme="minorEastAsia"/>
          <w:b w:val="0"/>
          <w:smallCaps w:val="0"/>
          <w:noProof/>
          <w:kern w:val="2"/>
          <w:sz w:val="22"/>
          <w:szCs w:val="24"/>
          <w14:ligatures w14:val="standardContextual"/>
        </w:rPr>
      </w:pPr>
      <w:hyperlink w:anchor="_Toc192146709" w:history="1">
        <w:r w:rsidR="008032F7" w:rsidRPr="00E924B8">
          <w:rPr>
            <w:rStyle w:val="af9"/>
            <w:noProof/>
          </w:rPr>
          <w:t>4.</w:t>
        </w:r>
        <w:r w:rsidR="008032F7">
          <w:rPr>
            <w:rFonts w:asciiTheme="minorHAnsi" w:eastAsiaTheme="minorEastAsia"/>
            <w:b w:val="0"/>
            <w:smallCaps w:val="0"/>
            <w:noProof/>
            <w:kern w:val="2"/>
            <w:sz w:val="22"/>
            <w:szCs w:val="24"/>
            <w14:ligatures w14:val="standardContextual"/>
          </w:rPr>
          <w:tab/>
        </w:r>
        <w:r w:rsidR="008032F7" w:rsidRPr="00E924B8">
          <w:rPr>
            <w:rStyle w:val="af9"/>
            <w:noProof/>
          </w:rPr>
          <w:t>従業員を登録しよう</w:t>
        </w:r>
        <w:r w:rsidR="008032F7">
          <w:rPr>
            <w:noProof/>
            <w:webHidden/>
          </w:rPr>
          <w:tab/>
        </w:r>
        <w:r w:rsidR="008032F7">
          <w:rPr>
            <w:noProof/>
            <w:webHidden/>
          </w:rPr>
          <w:fldChar w:fldCharType="begin"/>
        </w:r>
        <w:r w:rsidR="008032F7">
          <w:rPr>
            <w:noProof/>
            <w:webHidden/>
          </w:rPr>
          <w:instrText xml:space="preserve"> PAGEREF _Toc192146709 \h </w:instrText>
        </w:r>
        <w:r w:rsidR="008032F7">
          <w:rPr>
            <w:noProof/>
            <w:webHidden/>
          </w:rPr>
        </w:r>
        <w:r w:rsidR="008032F7">
          <w:rPr>
            <w:noProof/>
            <w:webHidden/>
          </w:rPr>
          <w:fldChar w:fldCharType="separate"/>
        </w:r>
        <w:r w:rsidR="009B4F9D">
          <w:rPr>
            <w:noProof/>
            <w:webHidden/>
          </w:rPr>
          <w:t>28</w:t>
        </w:r>
        <w:r w:rsidR="008032F7">
          <w:rPr>
            <w:noProof/>
            <w:webHidden/>
          </w:rPr>
          <w:fldChar w:fldCharType="end"/>
        </w:r>
      </w:hyperlink>
    </w:p>
    <w:p w14:paraId="4EA4E381" w14:textId="28E0DEA7" w:rsidR="008032F7" w:rsidRDefault="00000000">
      <w:pPr>
        <w:pStyle w:val="31"/>
        <w:spacing w:before="120"/>
        <w:rPr>
          <w:rFonts w:asciiTheme="minorHAnsi" w:eastAsiaTheme="minorEastAsia"/>
          <w:iCs w:val="0"/>
          <w:noProof/>
          <w:kern w:val="2"/>
          <w:sz w:val="22"/>
          <w:szCs w:val="24"/>
          <w14:ligatures w14:val="standardContextual"/>
        </w:rPr>
      </w:pPr>
      <w:hyperlink w:anchor="_Toc192146710" w:history="1">
        <w:r w:rsidR="008032F7" w:rsidRPr="00E924B8">
          <w:rPr>
            <w:rStyle w:val="af9"/>
            <w:noProof/>
          </w:rPr>
          <w:t>4.1.</w:t>
        </w:r>
        <w:r w:rsidR="008032F7">
          <w:rPr>
            <w:rFonts w:asciiTheme="minorHAnsi" w:eastAsiaTheme="minorEastAsia"/>
            <w:iCs w:val="0"/>
            <w:noProof/>
            <w:kern w:val="2"/>
            <w:sz w:val="22"/>
            <w:szCs w:val="24"/>
            <w14:ligatures w14:val="standardContextual"/>
          </w:rPr>
          <w:tab/>
        </w:r>
        <w:r w:rsidR="008032F7" w:rsidRPr="00E924B8">
          <w:rPr>
            <w:rStyle w:val="af9"/>
            <w:noProof/>
          </w:rPr>
          <w:t>「雇用区分設定」</w:t>
        </w:r>
        <w:r w:rsidR="008032F7">
          <w:rPr>
            <w:noProof/>
            <w:webHidden/>
          </w:rPr>
          <w:tab/>
        </w:r>
        <w:r w:rsidR="008032F7">
          <w:rPr>
            <w:noProof/>
            <w:webHidden/>
          </w:rPr>
          <w:fldChar w:fldCharType="begin"/>
        </w:r>
        <w:r w:rsidR="008032F7">
          <w:rPr>
            <w:noProof/>
            <w:webHidden/>
          </w:rPr>
          <w:instrText xml:space="preserve"> PAGEREF _Toc192146710 \h </w:instrText>
        </w:r>
        <w:r w:rsidR="008032F7">
          <w:rPr>
            <w:noProof/>
            <w:webHidden/>
          </w:rPr>
        </w:r>
        <w:r w:rsidR="008032F7">
          <w:rPr>
            <w:noProof/>
            <w:webHidden/>
          </w:rPr>
          <w:fldChar w:fldCharType="separate"/>
        </w:r>
        <w:r w:rsidR="009B4F9D">
          <w:rPr>
            <w:noProof/>
            <w:webHidden/>
          </w:rPr>
          <w:t>28</w:t>
        </w:r>
        <w:r w:rsidR="008032F7">
          <w:rPr>
            <w:noProof/>
            <w:webHidden/>
          </w:rPr>
          <w:fldChar w:fldCharType="end"/>
        </w:r>
      </w:hyperlink>
    </w:p>
    <w:p w14:paraId="26B8B27B" w14:textId="52556067" w:rsidR="008032F7" w:rsidRDefault="00000000">
      <w:pPr>
        <w:pStyle w:val="42"/>
        <w:rPr>
          <w:rFonts w:asciiTheme="minorHAnsi" w:eastAsiaTheme="minorEastAsia"/>
          <w:noProof/>
          <w:kern w:val="2"/>
          <w:sz w:val="22"/>
          <w:szCs w:val="24"/>
          <w14:ligatures w14:val="standardContextual"/>
        </w:rPr>
      </w:pPr>
      <w:hyperlink w:anchor="_Toc192146711" w:history="1">
        <w:r w:rsidR="008032F7" w:rsidRPr="00E924B8">
          <w:rPr>
            <w:rStyle w:val="af9"/>
            <w:noProof/>
            <w14:scene3d>
              <w14:camera w14:prst="orthographicFront"/>
              <w14:lightRig w14:rig="threePt" w14:dir="t">
                <w14:rot w14:lat="0" w14:lon="0" w14:rev="0"/>
              </w14:lightRig>
            </w14:scene3d>
          </w:rPr>
          <w:t>4.1.1.</w:t>
        </w:r>
        <w:r w:rsidR="008032F7">
          <w:rPr>
            <w:rFonts w:asciiTheme="minorHAnsi" w:eastAsiaTheme="minorEastAsia"/>
            <w:noProof/>
            <w:kern w:val="2"/>
            <w:sz w:val="22"/>
            <w:szCs w:val="24"/>
            <w14:ligatures w14:val="standardContextual"/>
          </w:rPr>
          <w:tab/>
        </w:r>
        <w:r w:rsidR="008032F7" w:rsidRPr="00E924B8">
          <w:rPr>
            <w:rStyle w:val="af9"/>
            <w:noProof/>
          </w:rPr>
          <w:t>「雇用区分」を登録する</w:t>
        </w:r>
        <w:r w:rsidR="008032F7">
          <w:rPr>
            <w:noProof/>
            <w:webHidden/>
          </w:rPr>
          <w:tab/>
        </w:r>
        <w:r w:rsidR="008032F7">
          <w:rPr>
            <w:noProof/>
            <w:webHidden/>
          </w:rPr>
          <w:fldChar w:fldCharType="begin"/>
        </w:r>
        <w:r w:rsidR="008032F7">
          <w:rPr>
            <w:noProof/>
            <w:webHidden/>
          </w:rPr>
          <w:instrText xml:space="preserve"> PAGEREF _Toc192146711 \h </w:instrText>
        </w:r>
        <w:r w:rsidR="008032F7">
          <w:rPr>
            <w:noProof/>
            <w:webHidden/>
          </w:rPr>
        </w:r>
        <w:r w:rsidR="008032F7">
          <w:rPr>
            <w:noProof/>
            <w:webHidden/>
          </w:rPr>
          <w:fldChar w:fldCharType="separate"/>
        </w:r>
        <w:r w:rsidR="009B4F9D">
          <w:rPr>
            <w:noProof/>
            <w:webHidden/>
          </w:rPr>
          <w:t>28</w:t>
        </w:r>
        <w:r w:rsidR="008032F7">
          <w:rPr>
            <w:noProof/>
            <w:webHidden/>
          </w:rPr>
          <w:fldChar w:fldCharType="end"/>
        </w:r>
      </w:hyperlink>
    </w:p>
    <w:p w14:paraId="16A3D5FA" w14:textId="74EA9156" w:rsidR="008032F7" w:rsidRDefault="00000000">
      <w:pPr>
        <w:pStyle w:val="31"/>
        <w:spacing w:before="120"/>
        <w:rPr>
          <w:rFonts w:asciiTheme="minorHAnsi" w:eastAsiaTheme="minorEastAsia"/>
          <w:iCs w:val="0"/>
          <w:noProof/>
          <w:kern w:val="2"/>
          <w:sz w:val="22"/>
          <w:szCs w:val="24"/>
          <w14:ligatures w14:val="standardContextual"/>
        </w:rPr>
      </w:pPr>
      <w:hyperlink w:anchor="_Toc192146712" w:history="1">
        <w:r w:rsidR="008032F7" w:rsidRPr="00E924B8">
          <w:rPr>
            <w:rStyle w:val="af9"/>
            <w:noProof/>
          </w:rPr>
          <w:t>4.2.</w:t>
        </w:r>
        <w:r w:rsidR="008032F7">
          <w:rPr>
            <w:rFonts w:asciiTheme="minorHAnsi" w:eastAsiaTheme="minorEastAsia"/>
            <w:iCs w:val="0"/>
            <w:noProof/>
            <w:kern w:val="2"/>
            <w:sz w:val="22"/>
            <w:szCs w:val="24"/>
            <w14:ligatures w14:val="standardContextual"/>
          </w:rPr>
          <w:tab/>
        </w:r>
        <w:r w:rsidR="008032F7" w:rsidRPr="00E924B8">
          <w:rPr>
            <w:rStyle w:val="af9"/>
            <w:noProof/>
          </w:rPr>
          <w:t>「従業員設定」</w:t>
        </w:r>
        <w:r w:rsidR="008032F7">
          <w:rPr>
            <w:noProof/>
            <w:webHidden/>
          </w:rPr>
          <w:tab/>
        </w:r>
        <w:r w:rsidR="008032F7">
          <w:rPr>
            <w:noProof/>
            <w:webHidden/>
          </w:rPr>
          <w:fldChar w:fldCharType="begin"/>
        </w:r>
        <w:r w:rsidR="008032F7">
          <w:rPr>
            <w:noProof/>
            <w:webHidden/>
          </w:rPr>
          <w:instrText xml:space="preserve"> PAGEREF _Toc192146712 \h </w:instrText>
        </w:r>
        <w:r w:rsidR="008032F7">
          <w:rPr>
            <w:noProof/>
            <w:webHidden/>
          </w:rPr>
        </w:r>
        <w:r w:rsidR="008032F7">
          <w:rPr>
            <w:noProof/>
            <w:webHidden/>
          </w:rPr>
          <w:fldChar w:fldCharType="separate"/>
        </w:r>
        <w:r w:rsidR="009B4F9D">
          <w:rPr>
            <w:noProof/>
            <w:webHidden/>
          </w:rPr>
          <w:t>37</w:t>
        </w:r>
        <w:r w:rsidR="008032F7">
          <w:rPr>
            <w:noProof/>
            <w:webHidden/>
          </w:rPr>
          <w:fldChar w:fldCharType="end"/>
        </w:r>
      </w:hyperlink>
    </w:p>
    <w:p w14:paraId="2654A1A0" w14:textId="6F262890" w:rsidR="008032F7" w:rsidRDefault="00000000">
      <w:pPr>
        <w:pStyle w:val="42"/>
        <w:rPr>
          <w:rFonts w:asciiTheme="minorHAnsi" w:eastAsiaTheme="minorEastAsia"/>
          <w:noProof/>
          <w:kern w:val="2"/>
          <w:sz w:val="22"/>
          <w:szCs w:val="24"/>
          <w14:ligatures w14:val="standardContextual"/>
        </w:rPr>
      </w:pPr>
      <w:hyperlink w:anchor="_Toc192146713" w:history="1">
        <w:r w:rsidR="008032F7" w:rsidRPr="00E924B8">
          <w:rPr>
            <w:rStyle w:val="af9"/>
            <w:noProof/>
            <w14:scene3d>
              <w14:camera w14:prst="orthographicFront"/>
              <w14:lightRig w14:rig="threePt" w14:dir="t">
                <w14:rot w14:lat="0" w14:lon="0" w14:rev="0"/>
              </w14:lightRig>
            </w14:scene3d>
          </w:rPr>
          <w:t>4.2.1.</w:t>
        </w:r>
        <w:r w:rsidR="008032F7">
          <w:rPr>
            <w:rFonts w:asciiTheme="minorHAnsi" w:eastAsiaTheme="minorEastAsia"/>
            <w:noProof/>
            <w:kern w:val="2"/>
            <w:sz w:val="22"/>
            <w:szCs w:val="24"/>
            <w14:ligatures w14:val="standardContextual"/>
          </w:rPr>
          <w:tab/>
        </w:r>
        <w:r w:rsidR="008032F7" w:rsidRPr="00E924B8">
          <w:rPr>
            <w:rStyle w:val="af9"/>
            <w:noProof/>
          </w:rPr>
          <w:t>「従業員」を登録する</w:t>
        </w:r>
        <w:r w:rsidR="008032F7">
          <w:rPr>
            <w:noProof/>
            <w:webHidden/>
          </w:rPr>
          <w:tab/>
        </w:r>
        <w:r w:rsidR="008032F7">
          <w:rPr>
            <w:noProof/>
            <w:webHidden/>
          </w:rPr>
          <w:fldChar w:fldCharType="begin"/>
        </w:r>
        <w:r w:rsidR="008032F7">
          <w:rPr>
            <w:noProof/>
            <w:webHidden/>
          </w:rPr>
          <w:instrText xml:space="preserve"> PAGEREF _Toc192146713 \h </w:instrText>
        </w:r>
        <w:r w:rsidR="008032F7">
          <w:rPr>
            <w:noProof/>
            <w:webHidden/>
          </w:rPr>
        </w:r>
        <w:r w:rsidR="008032F7">
          <w:rPr>
            <w:noProof/>
            <w:webHidden/>
          </w:rPr>
          <w:fldChar w:fldCharType="separate"/>
        </w:r>
        <w:r w:rsidR="009B4F9D">
          <w:rPr>
            <w:noProof/>
            <w:webHidden/>
          </w:rPr>
          <w:t>37</w:t>
        </w:r>
        <w:r w:rsidR="008032F7">
          <w:rPr>
            <w:noProof/>
            <w:webHidden/>
          </w:rPr>
          <w:fldChar w:fldCharType="end"/>
        </w:r>
      </w:hyperlink>
    </w:p>
    <w:p w14:paraId="17C94DBF" w14:textId="5C93DA42" w:rsidR="008032F7" w:rsidRDefault="00000000">
      <w:pPr>
        <w:pStyle w:val="42"/>
        <w:rPr>
          <w:rFonts w:asciiTheme="minorHAnsi" w:eastAsiaTheme="minorEastAsia"/>
          <w:noProof/>
          <w:kern w:val="2"/>
          <w:sz w:val="22"/>
          <w:szCs w:val="24"/>
          <w14:ligatures w14:val="standardContextual"/>
        </w:rPr>
      </w:pPr>
      <w:hyperlink w:anchor="_Toc192146714" w:history="1">
        <w:r w:rsidR="008032F7" w:rsidRPr="00E924B8">
          <w:rPr>
            <w:rStyle w:val="af9"/>
            <w:noProof/>
            <w14:scene3d>
              <w14:camera w14:prst="orthographicFront"/>
              <w14:lightRig w14:rig="threePt" w14:dir="t">
                <w14:rot w14:lat="0" w14:lon="0" w14:rev="0"/>
              </w14:lightRig>
            </w14:scene3d>
          </w:rPr>
          <w:t>4.2.2.</w:t>
        </w:r>
        <w:r w:rsidR="008032F7">
          <w:rPr>
            <w:rFonts w:asciiTheme="minorHAnsi" w:eastAsiaTheme="minorEastAsia"/>
            <w:noProof/>
            <w:kern w:val="2"/>
            <w:sz w:val="22"/>
            <w:szCs w:val="24"/>
            <w14:ligatures w14:val="standardContextual"/>
          </w:rPr>
          <w:tab/>
        </w:r>
        <w:r w:rsidR="008032F7" w:rsidRPr="00E924B8">
          <w:rPr>
            <w:rStyle w:val="af9"/>
            <w:noProof/>
          </w:rPr>
          <w:t>「従業員」をインポートする</w:t>
        </w:r>
        <w:r w:rsidR="008032F7">
          <w:rPr>
            <w:noProof/>
            <w:webHidden/>
          </w:rPr>
          <w:tab/>
        </w:r>
        <w:r w:rsidR="008032F7">
          <w:rPr>
            <w:noProof/>
            <w:webHidden/>
          </w:rPr>
          <w:fldChar w:fldCharType="begin"/>
        </w:r>
        <w:r w:rsidR="008032F7">
          <w:rPr>
            <w:noProof/>
            <w:webHidden/>
          </w:rPr>
          <w:instrText xml:space="preserve"> PAGEREF _Toc192146714 \h </w:instrText>
        </w:r>
        <w:r w:rsidR="008032F7">
          <w:rPr>
            <w:noProof/>
            <w:webHidden/>
          </w:rPr>
        </w:r>
        <w:r w:rsidR="008032F7">
          <w:rPr>
            <w:noProof/>
            <w:webHidden/>
          </w:rPr>
          <w:fldChar w:fldCharType="separate"/>
        </w:r>
        <w:r w:rsidR="009B4F9D">
          <w:rPr>
            <w:noProof/>
            <w:webHidden/>
          </w:rPr>
          <w:t>41</w:t>
        </w:r>
        <w:r w:rsidR="008032F7">
          <w:rPr>
            <w:noProof/>
            <w:webHidden/>
          </w:rPr>
          <w:fldChar w:fldCharType="end"/>
        </w:r>
      </w:hyperlink>
    </w:p>
    <w:p w14:paraId="20B84AF7" w14:textId="549867A7" w:rsidR="008032F7" w:rsidRDefault="00000000">
      <w:pPr>
        <w:pStyle w:val="42"/>
        <w:rPr>
          <w:rFonts w:asciiTheme="minorHAnsi" w:eastAsiaTheme="minorEastAsia"/>
          <w:noProof/>
          <w:kern w:val="2"/>
          <w:sz w:val="22"/>
          <w:szCs w:val="24"/>
          <w14:ligatures w14:val="standardContextual"/>
        </w:rPr>
      </w:pPr>
      <w:hyperlink w:anchor="_Toc192146715" w:history="1">
        <w:r w:rsidR="008032F7" w:rsidRPr="00E924B8">
          <w:rPr>
            <w:rStyle w:val="af9"/>
            <w:noProof/>
            <w14:scene3d>
              <w14:camera w14:prst="orthographicFront"/>
              <w14:lightRig w14:rig="threePt" w14:dir="t">
                <w14:rot w14:lat="0" w14:lon="0" w14:rev="0"/>
              </w14:lightRig>
            </w14:scene3d>
          </w:rPr>
          <w:t>4.2.3.</w:t>
        </w:r>
        <w:r w:rsidR="008032F7">
          <w:rPr>
            <w:rFonts w:asciiTheme="minorHAnsi" w:eastAsiaTheme="minorEastAsia"/>
            <w:noProof/>
            <w:kern w:val="2"/>
            <w:sz w:val="22"/>
            <w:szCs w:val="24"/>
            <w14:ligatures w14:val="standardContextual"/>
          </w:rPr>
          <w:tab/>
        </w:r>
        <w:r w:rsidR="008032F7" w:rsidRPr="00E924B8">
          <w:rPr>
            <w:rStyle w:val="af9"/>
            <w:noProof/>
          </w:rPr>
          <w:t>各種操作</w:t>
        </w:r>
        <w:r w:rsidR="008032F7">
          <w:rPr>
            <w:noProof/>
            <w:webHidden/>
          </w:rPr>
          <w:tab/>
        </w:r>
        <w:r w:rsidR="008032F7">
          <w:rPr>
            <w:noProof/>
            <w:webHidden/>
          </w:rPr>
          <w:fldChar w:fldCharType="begin"/>
        </w:r>
        <w:r w:rsidR="008032F7">
          <w:rPr>
            <w:noProof/>
            <w:webHidden/>
          </w:rPr>
          <w:instrText xml:space="preserve"> PAGEREF _Toc192146715 \h </w:instrText>
        </w:r>
        <w:r w:rsidR="008032F7">
          <w:rPr>
            <w:noProof/>
            <w:webHidden/>
          </w:rPr>
        </w:r>
        <w:r w:rsidR="008032F7">
          <w:rPr>
            <w:noProof/>
            <w:webHidden/>
          </w:rPr>
          <w:fldChar w:fldCharType="separate"/>
        </w:r>
        <w:r w:rsidR="009B4F9D">
          <w:rPr>
            <w:noProof/>
            <w:webHidden/>
          </w:rPr>
          <w:t>44</w:t>
        </w:r>
        <w:r w:rsidR="008032F7">
          <w:rPr>
            <w:noProof/>
            <w:webHidden/>
          </w:rPr>
          <w:fldChar w:fldCharType="end"/>
        </w:r>
      </w:hyperlink>
    </w:p>
    <w:p w14:paraId="5920B082" w14:textId="5FCDEC49" w:rsidR="008032F7" w:rsidRDefault="00000000">
      <w:pPr>
        <w:pStyle w:val="42"/>
        <w:rPr>
          <w:rFonts w:asciiTheme="minorHAnsi" w:eastAsiaTheme="minorEastAsia"/>
          <w:noProof/>
          <w:kern w:val="2"/>
          <w:sz w:val="22"/>
          <w:szCs w:val="24"/>
          <w14:ligatures w14:val="standardContextual"/>
        </w:rPr>
      </w:pPr>
      <w:hyperlink w:anchor="_Toc192146716" w:history="1">
        <w:r w:rsidR="008032F7" w:rsidRPr="00E924B8">
          <w:rPr>
            <w:rStyle w:val="af9"/>
            <w:noProof/>
            <w14:scene3d>
              <w14:camera w14:prst="orthographicFront"/>
              <w14:lightRig w14:rig="threePt" w14:dir="t">
                <w14:rot w14:lat="0" w14:lon="0" w14:rev="0"/>
              </w14:lightRig>
            </w14:scene3d>
          </w:rPr>
          <w:t>4.2.4.</w:t>
        </w:r>
        <w:r w:rsidR="008032F7">
          <w:rPr>
            <w:rFonts w:asciiTheme="minorHAnsi" w:eastAsiaTheme="minorEastAsia"/>
            <w:noProof/>
            <w:kern w:val="2"/>
            <w:sz w:val="22"/>
            <w:szCs w:val="24"/>
            <w14:ligatures w14:val="standardContextual"/>
          </w:rPr>
          <w:tab/>
        </w:r>
        <w:r w:rsidR="008032F7" w:rsidRPr="00E924B8">
          <w:rPr>
            <w:rStyle w:val="af9"/>
            <w:noProof/>
          </w:rPr>
          <w:t>メール送信</w:t>
        </w:r>
        <w:r w:rsidR="008032F7">
          <w:rPr>
            <w:noProof/>
            <w:webHidden/>
          </w:rPr>
          <w:tab/>
        </w:r>
        <w:r w:rsidR="008032F7">
          <w:rPr>
            <w:noProof/>
            <w:webHidden/>
          </w:rPr>
          <w:fldChar w:fldCharType="begin"/>
        </w:r>
        <w:r w:rsidR="008032F7">
          <w:rPr>
            <w:noProof/>
            <w:webHidden/>
          </w:rPr>
          <w:instrText xml:space="preserve"> PAGEREF _Toc192146716 \h </w:instrText>
        </w:r>
        <w:r w:rsidR="008032F7">
          <w:rPr>
            <w:noProof/>
            <w:webHidden/>
          </w:rPr>
        </w:r>
        <w:r w:rsidR="008032F7">
          <w:rPr>
            <w:noProof/>
            <w:webHidden/>
          </w:rPr>
          <w:fldChar w:fldCharType="separate"/>
        </w:r>
        <w:r w:rsidR="009B4F9D">
          <w:rPr>
            <w:noProof/>
            <w:webHidden/>
          </w:rPr>
          <w:t>45</w:t>
        </w:r>
        <w:r w:rsidR="008032F7">
          <w:rPr>
            <w:noProof/>
            <w:webHidden/>
          </w:rPr>
          <w:fldChar w:fldCharType="end"/>
        </w:r>
      </w:hyperlink>
    </w:p>
    <w:p w14:paraId="56204FB4" w14:textId="50713467" w:rsidR="008032F7" w:rsidRDefault="00000000">
      <w:pPr>
        <w:pStyle w:val="26"/>
        <w:rPr>
          <w:rFonts w:asciiTheme="minorHAnsi" w:eastAsiaTheme="minorEastAsia"/>
          <w:b w:val="0"/>
          <w:smallCaps w:val="0"/>
          <w:noProof/>
          <w:kern w:val="2"/>
          <w:sz w:val="22"/>
          <w:szCs w:val="24"/>
          <w14:ligatures w14:val="standardContextual"/>
        </w:rPr>
      </w:pPr>
      <w:hyperlink w:anchor="_Toc192146717" w:history="1">
        <w:r w:rsidR="008032F7" w:rsidRPr="00E924B8">
          <w:rPr>
            <w:rStyle w:val="af9"/>
            <w:noProof/>
          </w:rPr>
          <w:t>5.</w:t>
        </w:r>
        <w:r w:rsidR="008032F7">
          <w:rPr>
            <w:rFonts w:asciiTheme="minorHAnsi" w:eastAsiaTheme="minorEastAsia"/>
            <w:b w:val="0"/>
            <w:smallCaps w:val="0"/>
            <w:noProof/>
            <w:kern w:val="2"/>
            <w:sz w:val="22"/>
            <w:szCs w:val="24"/>
            <w14:ligatures w14:val="standardContextual"/>
          </w:rPr>
          <w:tab/>
        </w:r>
        <w:r w:rsidR="008032F7" w:rsidRPr="00E924B8">
          <w:rPr>
            <w:rStyle w:val="af9"/>
            <w:noProof/>
          </w:rPr>
          <w:t>スケジュール管理のベースを作ろう</w:t>
        </w:r>
        <w:r w:rsidR="008032F7">
          <w:rPr>
            <w:noProof/>
            <w:webHidden/>
          </w:rPr>
          <w:tab/>
        </w:r>
        <w:r w:rsidR="008032F7">
          <w:rPr>
            <w:noProof/>
            <w:webHidden/>
          </w:rPr>
          <w:fldChar w:fldCharType="begin"/>
        </w:r>
        <w:r w:rsidR="008032F7">
          <w:rPr>
            <w:noProof/>
            <w:webHidden/>
          </w:rPr>
          <w:instrText xml:space="preserve"> PAGEREF _Toc192146717 \h </w:instrText>
        </w:r>
        <w:r w:rsidR="008032F7">
          <w:rPr>
            <w:noProof/>
            <w:webHidden/>
          </w:rPr>
        </w:r>
        <w:r w:rsidR="008032F7">
          <w:rPr>
            <w:noProof/>
            <w:webHidden/>
          </w:rPr>
          <w:fldChar w:fldCharType="separate"/>
        </w:r>
        <w:r w:rsidR="009B4F9D">
          <w:rPr>
            <w:noProof/>
            <w:webHidden/>
          </w:rPr>
          <w:t>48</w:t>
        </w:r>
        <w:r w:rsidR="008032F7">
          <w:rPr>
            <w:noProof/>
            <w:webHidden/>
          </w:rPr>
          <w:fldChar w:fldCharType="end"/>
        </w:r>
      </w:hyperlink>
    </w:p>
    <w:p w14:paraId="309E9C7C" w14:textId="2E599B95" w:rsidR="008032F7" w:rsidRDefault="00000000">
      <w:pPr>
        <w:pStyle w:val="31"/>
        <w:spacing w:before="120"/>
        <w:rPr>
          <w:rFonts w:asciiTheme="minorHAnsi" w:eastAsiaTheme="minorEastAsia"/>
          <w:iCs w:val="0"/>
          <w:noProof/>
          <w:kern w:val="2"/>
          <w:sz w:val="22"/>
          <w:szCs w:val="24"/>
          <w14:ligatures w14:val="standardContextual"/>
        </w:rPr>
      </w:pPr>
      <w:hyperlink w:anchor="_Toc192146718" w:history="1">
        <w:r w:rsidR="008032F7" w:rsidRPr="00E924B8">
          <w:rPr>
            <w:rStyle w:val="af9"/>
            <w:noProof/>
          </w:rPr>
          <w:t>5.1.</w:t>
        </w:r>
        <w:r w:rsidR="008032F7">
          <w:rPr>
            <w:rFonts w:asciiTheme="minorHAnsi" w:eastAsiaTheme="minorEastAsia"/>
            <w:iCs w:val="0"/>
            <w:noProof/>
            <w:kern w:val="2"/>
            <w:sz w:val="22"/>
            <w:szCs w:val="24"/>
            <w14:ligatures w14:val="standardContextual"/>
          </w:rPr>
          <w:tab/>
        </w:r>
        <w:r w:rsidR="008032F7" w:rsidRPr="00E924B8">
          <w:rPr>
            <w:rStyle w:val="af9"/>
            <w:noProof/>
          </w:rPr>
          <w:t>「休暇区分設定」</w:t>
        </w:r>
        <w:r w:rsidR="008032F7">
          <w:rPr>
            <w:noProof/>
            <w:webHidden/>
          </w:rPr>
          <w:tab/>
        </w:r>
        <w:r w:rsidR="008032F7">
          <w:rPr>
            <w:noProof/>
            <w:webHidden/>
          </w:rPr>
          <w:fldChar w:fldCharType="begin"/>
        </w:r>
        <w:r w:rsidR="008032F7">
          <w:rPr>
            <w:noProof/>
            <w:webHidden/>
          </w:rPr>
          <w:instrText xml:space="preserve"> PAGEREF _Toc192146718 \h </w:instrText>
        </w:r>
        <w:r w:rsidR="008032F7">
          <w:rPr>
            <w:noProof/>
            <w:webHidden/>
          </w:rPr>
        </w:r>
        <w:r w:rsidR="008032F7">
          <w:rPr>
            <w:noProof/>
            <w:webHidden/>
          </w:rPr>
          <w:fldChar w:fldCharType="separate"/>
        </w:r>
        <w:r w:rsidR="009B4F9D">
          <w:rPr>
            <w:noProof/>
            <w:webHidden/>
          </w:rPr>
          <w:t>48</w:t>
        </w:r>
        <w:r w:rsidR="008032F7">
          <w:rPr>
            <w:noProof/>
            <w:webHidden/>
          </w:rPr>
          <w:fldChar w:fldCharType="end"/>
        </w:r>
      </w:hyperlink>
    </w:p>
    <w:p w14:paraId="4FE610B2" w14:textId="5EE4599C" w:rsidR="008032F7" w:rsidRDefault="00000000">
      <w:pPr>
        <w:pStyle w:val="42"/>
        <w:rPr>
          <w:rFonts w:asciiTheme="minorHAnsi" w:eastAsiaTheme="minorEastAsia"/>
          <w:noProof/>
          <w:kern w:val="2"/>
          <w:sz w:val="22"/>
          <w:szCs w:val="24"/>
          <w14:ligatures w14:val="standardContextual"/>
        </w:rPr>
      </w:pPr>
      <w:hyperlink w:anchor="_Toc192146719" w:history="1">
        <w:r w:rsidR="008032F7" w:rsidRPr="00E924B8">
          <w:rPr>
            <w:rStyle w:val="af9"/>
            <w:noProof/>
            <w14:scene3d>
              <w14:camera w14:prst="orthographicFront"/>
              <w14:lightRig w14:rig="threePt" w14:dir="t">
                <w14:rot w14:lat="0" w14:lon="0" w14:rev="0"/>
              </w14:lightRig>
            </w14:scene3d>
          </w:rPr>
          <w:t>5.1.1.</w:t>
        </w:r>
        <w:r w:rsidR="008032F7">
          <w:rPr>
            <w:rFonts w:asciiTheme="minorHAnsi" w:eastAsiaTheme="minorEastAsia"/>
            <w:noProof/>
            <w:kern w:val="2"/>
            <w:sz w:val="22"/>
            <w:szCs w:val="24"/>
            <w14:ligatures w14:val="standardContextual"/>
          </w:rPr>
          <w:tab/>
        </w:r>
        <w:r w:rsidR="008032F7" w:rsidRPr="00E924B8">
          <w:rPr>
            <w:rStyle w:val="af9"/>
            <w:noProof/>
          </w:rPr>
          <w:t>設定手順</w:t>
        </w:r>
        <w:r w:rsidR="008032F7">
          <w:rPr>
            <w:noProof/>
            <w:webHidden/>
          </w:rPr>
          <w:tab/>
        </w:r>
        <w:r w:rsidR="008032F7">
          <w:rPr>
            <w:noProof/>
            <w:webHidden/>
          </w:rPr>
          <w:fldChar w:fldCharType="begin"/>
        </w:r>
        <w:r w:rsidR="008032F7">
          <w:rPr>
            <w:noProof/>
            <w:webHidden/>
          </w:rPr>
          <w:instrText xml:space="preserve"> PAGEREF _Toc192146719 \h </w:instrText>
        </w:r>
        <w:r w:rsidR="008032F7">
          <w:rPr>
            <w:noProof/>
            <w:webHidden/>
          </w:rPr>
        </w:r>
        <w:r w:rsidR="008032F7">
          <w:rPr>
            <w:noProof/>
            <w:webHidden/>
          </w:rPr>
          <w:fldChar w:fldCharType="separate"/>
        </w:r>
        <w:r w:rsidR="009B4F9D">
          <w:rPr>
            <w:noProof/>
            <w:webHidden/>
          </w:rPr>
          <w:t>48</w:t>
        </w:r>
        <w:r w:rsidR="008032F7">
          <w:rPr>
            <w:noProof/>
            <w:webHidden/>
          </w:rPr>
          <w:fldChar w:fldCharType="end"/>
        </w:r>
      </w:hyperlink>
    </w:p>
    <w:p w14:paraId="481B59BA" w14:textId="5A903076" w:rsidR="008032F7" w:rsidRDefault="00000000">
      <w:pPr>
        <w:pStyle w:val="42"/>
        <w:rPr>
          <w:rFonts w:asciiTheme="minorHAnsi" w:eastAsiaTheme="minorEastAsia"/>
          <w:noProof/>
          <w:kern w:val="2"/>
          <w:sz w:val="22"/>
          <w:szCs w:val="24"/>
          <w14:ligatures w14:val="standardContextual"/>
        </w:rPr>
      </w:pPr>
      <w:hyperlink w:anchor="_Toc192146720" w:history="1">
        <w:r w:rsidR="008032F7" w:rsidRPr="00E924B8">
          <w:rPr>
            <w:rStyle w:val="af9"/>
            <w:rFonts w:hAnsi="メイリオ"/>
            <w:noProof/>
            <w14:scene3d>
              <w14:camera w14:prst="orthographicFront"/>
              <w14:lightRig w14:rig="threePt" w14:dir="t">
                <w14:rot w14:lat="0" w14:lon="0" w14:rev="0"/>
              </w14:lightRig>
            </w14:scene3d>
          </w:rPr>
          <w:t>5.1.2.</w:t>
        </w:r>
        <w:r w:rsidR="008032F7">
          <w:rPr>
            <w:rFonts w:asciiTheme="minorHAnsi" w:eastAsiaTheme="minorEastAsia"/>
            <w:noProof/>
            <w:kern w:val="2"/>
            <w:sz w:val="22"/>
            <w:szCs w:val="24"/>
            <w14:ligatures w14:val="standardContextual"/>
          </w:rPr>
          <w:tab/>
        </w:r>
        <w:r w:rsidR="008032F7" w:rsidRPr="00E924B8">
          <w:rPr>
            <w:rStyle w:val="af9"/>
            <w:noProof/>
          </w:rPr>
          <w:t>表示対象</w:t>
        </w:r>
        <w:r w:rsidR="008032F7" w:rsidRPr="00E924B8">
          <w:rPr>
            <w:rStyle w:val="af9"/>
            <w:rFonts w:hAnsi="メイリオ"/>
            <w:noProof/>
          </w:rPr>
          <w:t>設定</w:t>
        </w:r>
        <w:r w:rsidR="008032F7">
          <w:rPr>
            <w:noProof/>
            <w:webHidden/>
          </w:rPr>
          <w:tab/>
        </w:r>
        <w:r w:rsidR="008032F7">
          <w:rPr>
            <w:noProof/>
            <w:webHidden/>
          </w:rPr>
          <w:fldChar w:fldCharType="begin"/>
        </w:r>
        <w:r w:rsidR="008032F7">
          <w:rPr>
            <w:noProof/>
            <w:webHidden/>
          </w:rPr>
          <w:instrText xml:space="preserve"> PAGEREF _Toc192146720 \h </w:instrText>
        </w:r>
        <w:r w:rsidR="008032F7">
          <w:rPr>
            <w:noProof/>
            <w:webHidden/>
          </w:rPr>
        </w:r>
        <w:r w:rsidR="008032F7">
          <w:rPr>
            <w:noProof/>
            <w:webHidden/>
          </w:rPr>
          <w:fldChar w:fldCharType="separate"/>
        </w:r>
        <w:r w:rsidR="009B4F9D">
          <w:rPr>
            <w:noProof/>
            <w:webHidden/>
          </w:rPr>
          <w:t>52</w:t>
        </w:r>
        <w:r w:rsidR="008032F7">
          <w:rPr>
            <w:noProof/>
            <w:webHidden/>
          </w:rPr>
          <w:fldChar w:fldCharType="end"/>
        </w:r>
      </w:hyperlink>
    </w:p>
    <w:p w14:paraId="5C4DFEF9" w14:textId="5DD57540" w:rsidR="008032F7" w:rsidRDefault="00000000">
      <w:pPr>
        <w:pStyle w:val="31"/>
        <w:spacing w:before="120"/>
        <w:rPr>
          <w:rFonts w:asciiTheme="minorHAnsi" w:eastAsiaTheme="minorEastAsia"/>
          <w:iCs w:val="0"/>
          <w:noProof/>
          <w:kern w:val="2"/>
          <w:sz w:val="22"/>
          <w:szCs w:val="24"/>
          <w14:ligatures w14:val="standardContextual"/>
        </w:rPr>
      </w:pPr>
      <w:hyperlink w:anchor="_Toc192146721" w:history="1">
        <w:r w:rsidR="008032F7" w:rsidRPr="00E924B8">
          <w:rPr>
            <w:rStyle w:val="af9"/>
            <w:noProof/>
          </w:rPr>
          <w:t>5.2.</w:t>
        </w:r>
        <w:r w:rsidR="008032F7">
          <w:rPr>
            <w:rFonts w:asciiTheme="minorHAnsi" w:eastAsiaTheme="minorEastAsia"/>
            <w:iCs w:val="0"/>
            <w:noProof/>
            <w:kern w:val="2"/>
            <w:sz w:val="22"/>
            <w:szCs w:val="24"/>
            <w14:ligatures w14:val="standardContextual"/>
          </w:rPr>
          <w:tab/>
        </w:r>
        <w:r w:rsidR="008032F7" w:rsidRPr="00E924B8">
          <w:rPr>
            <w:rStyle w:val="af9"/>
            <w:noProof/>
          </w:rPr>
          <w:t>「有給休暇付与機能」を設定する</w:t>
        </w:r>
        <w:r w:rsidR="008032F7">
          <w:rPr>
            <w:noProof/>
            <w:webHidden/>
          </w:rPr>
          <w:tab/>
        </w:r>
        <w:r w:rsidR="008032F7">
          <w:rPr>
            <w:noProof/>
            <w:webHidden/>
          </w:rPr>
          <w:fldChar w:fldCharType="begin"/>
        </w:r>
        <w:r w:rsidR="008032F7">
          <w:rPr>
            <w:noProof/>
            <w:webHidden/>
          </w:rPr>
          <w:instrText xml:space="preserve"> PAGEREF _Toc192146721 \h </w:instrText>
        </w:r>
        <w:r w:rsidR="008032F7">
          <w:rPr>
            <w:noProof/>
            <w:webHidden/>
          </w:rPr>
        </w:r>
        <w:r w:rsidR="008032F7">
          <w:rPr>
            <w:noProof/>
            <w:webHidden/>
          </w:rPr>
          <w:fldChar w:fldCharType="separate"/>
        </w:r>
        <w:r w:rsidR="009B4F9D">
          <w:rPr>
            <w:noProof/>
            <w:webHidden/>
          </w:rPr>
          <w:t>53</w:t>
        </w:r>
        <w:r w:rsidR="008032F7">
          <w:rPr>
            <w:noProof/>
            <w:webHidden/>
          </w:rPr>
          <w:fldChar w:fldCharType="end"/>
        </w:r>
      </w:hyperlink>
    </w:p>
    <w:p w14:paraId="373B7E75" w14:textId="574A5EC4" w:rsidR="008032F7" w:rsidRDefault="00000000">
      <w:pPr>
        <w:pStyle w:val="42"/>
        <w:rPr>
          <w:rFonts w:asciiTheme="minorHAnsi" w:eastAsiaTheme="minorEastAsia"/>
          <w:noProof/>
          <w:kern w:val="2"/>
          <w:sz w:val="22"/>
          <w:szCs w:val="24"/>
          <w14:ligatures w14:val="standardContextual"/>
        </w:rPr>
      </w:pPr>
      <w:hyperlink w:anchor="_Toc192146722" w:history="1">
        <w:r w:rsidR="008032F7" w:rsidRPr="00E924B8">
          <w:rPr>
            <w:rStyle w:val="af9"/>
            <w:noProof/>
            <w14:scene3d>
              <w14:camera w14:prst="orthographicFront"/>
              <w14:lightRig w14:rig="threePt" w14:dir="t">
                <w14:rot w14:lat="0" w14:lon="0" w14:rev="0"/>
              </w14:lightRig>
            </w14:scene3d>
          </w:rPr>
          <w:t>5.2.1.</w:t>
        </w:r>
        <w:r w:rsidR="008032F7">
          <w:rPr>
            <w:rFonts w:asciiTheme="minorHAnsi" w:eastAsiaTheme="minorEastAsia"/>
            <w:noProof/>
            <w:kern w:val="2"/>
            <w:sz w:val="22"/>
            <w:szCs w:val="24"/>
            <w14:ligatures w14:val="standardContextual"/>
          </w:rPr>
          <w:tab/>
        </w:r>
        <w:r w:rsidR="008032F7" w:rsidRPr="00E924B8">
          <w:rPr>
            <w:rStyle w:val="af9"/>
            <w:noProof/>
          </w:rPr>
          <w:t>機能概要</w:t>
        </w:r>
        <w:r w:rsidR="008032F7">
          <w:rPr>
            <w:noProof/>
            <w:webHidden/>
          </w:rPr>
          <w:tab/>
        </w:r>
        <w:r w:rsidR="008032F7">
          <w:rPr>
            <w:noProof/>
            <w:webHidden/>
          </w:rPr>
          <w:fldChar w:fldCharType="begin"/>
        </w:r>
        <w:r w:rsidR="008032F7">
          <w:rPr>
            <w:noProof/>
            <w:webHidden/>
          </w:rPr>
          <w:instrText xml:space="preserve"> PAGEREF _Toc192146722 \h </w:instrText>
        </w:r>
        <w:r w:rsidR="008032F7">
          <w:rPr>
            <w:noProof/>
            <w:webHidden/>
          </w:rPr>
        </w:r>
        <w:r w:rsidR="008032F7">
          <w:rPr>
            <w:noProof/>
            <w:webHidden/>
          </w:rPr>
          <w:fldChar w:fldCharType="separate"/>
        </w:r>
        <w:r w:rsidR="009B4F9D">
          <w:rPr>
            <w:noProof/>
            <w:webHidden/>
          </w:rPr>
          <w:t>53</w:t>
        </w:r>
        <w:r w:rsidR="008032F7">
          <w:rPr>
            <w:noProof/>
            <w:webHidden/>
          </w:rPr>
          <w:fldChar w:fldCharType="end"/>
        </w:r>
      </w:hyperlink>
    </w:p>
    <w:p w14:paraId="006F2CD8" w14:textId="5270E5FA" w:rsidR="008032F7" w:rsidRDefault="00000000">
      <w:pPr>
        <w:pStyle w:val="42"/>
        <w:rPr>
          <w:rFonts w:asciiTheme="minorHAnsi" w:eastAsiaTheme="minorEastAsia"/>
          <w:noProof/>
          <w:kern w:val="2"/>
          <w:sz w:val="22"/>
          <w:szCs w:val="24"/>
          <w14:ligatures w14:val="standardContextual"/>
        </w:rPr>
      </w:pPr>
      <w:hyperlink w:anchor="_Toc192146723" w:history="1">
        <w:r w:rsidR="008032F7" w:rsidRPr="00E924B8">
          <w:rPr>
            <w:rStyle w:val="af9"/>
            <w:noProof/>
            <w14:scene3d>
              <w14:camera w14:prst="orthographicFront"/>
              <w14:lightRig w14:rig="threePt" w14:dir="t">
                <w14:rot w14:lat="0" w14:lon="0" w14:rev="0"/>
              </w14:lightRig>
            </w14:scene3d>
          </w:rPr>
          <w:t>5.2.2.</w:t>
        </w:r>
        <w:r w:rsidR="008032F7">
          <w:rPr>
            <w:rFonts w:asciiTheme="minorHAnsi" w:eastAsiaTheme="minorEastAsia"/>
            <w:noProof/>
            <w:kern w:val="2"/>
            <w:sz w:val="22"/>
            <w:szCs w:val="24"/>
            <w14:ligatures w14:val="standardContextual"/>
          </w:rPr>
          <w:tab/>
        </w:r>
        <w:r w:rsidR="008032F7" w:rsidRPr="00E924B8">
          <w:rPr>
            <w:rStyle w:val="af9"/>
            <w:rFonts w:hAnsi="メイリオ"/>
            <w:noProof/>
          </w:rPr>
          <w:t>有休付与関連設定</w:t>
        </w:r>
        <w:r w:rsidR="008032F7">
          <w:rPr>
            <w:noProof/>
            <w:webHidden/>
          </w:rPr>
          <w:tab/>
        </w:r>
        <w:r w:rsidR="008032F7">
          <w:rPr>
            <w:noProof/>
            <w:webHidden/>
          </w:rPr>
          <w:fldChar w:fldCharType="begin"/>
        </w:r>
        <w:r w:rsidR="008032F7">
          <w:rPr>
            <w:noProof/>
            <w:webHidden/>
          </w:rPr>
          <w:instrText xml:space="preserve"> PAGEREF _Toc192146723 \h </w:instrText>
        </w:r>
        <w:r w:rsidR="008032F7">
          <w:rPr>
            <w:noProof/>
            <w:webHidden/>
          </w:rPr>
        </w:r>
        <w:r w:rsidR="008032F7">
          <w:rPr>
            <w:noProof/>
            <w:webHidden/>
          </w:rPr>
          <w:fldChar w:fldCharType="separate"/>
        </w:r>
        <w:r w:rsidR="009B4F9D">
          <w:rPr>
            <w:noProof/>
            <w:webHidden/>
          </w:rPr>
          <w:t>57</w:t>
        </w:r>
        <w:r w:rsidR="008032F7">
          <w:rPr>
            <w:noProof/>
            <w:webHidden/>
          </w:rPr>
          <w:fldChar w:fldCharType="end"/>
        </w:r>
      </w:hyperlink>
    </w:p>
    <w:p w14:paraId="441801E2" w14:textId="61DCCF42" w:rsidR="008032F7" w:rsidRDefault="00000000">
      <w:pPr>
        <w:pStyle w:val="42"/>
        <w:rPr>
          <w:rFonts w:asciiTheme="minorHAnsi" w:eastAsiaTheme="minorEastAsia"/>
          <w:noProof/>
          <w:kern w:val="2"/>
          <w:sz w:val="22"/>
          <w:szCs w:val="24"/>
          <w14:ligatures w14:val="standardContextual"/>
        </w:rPr>
      </w:pPr>
      <w:hyperlink w:anchor="_Toc192146724" w:history="1">
        <w:r w:rsidR="008032F7" w:rsidRPr="00E924B8">
          <w:rPr>
            <w:rStyle w:val="af9"/>
            <w:noProof/>
            <w14:scene3d>
              <w14:camera w14:prst="orthographicFront"/>
              <w14:lightRig w14:rig="threePt" w14:dir="t">
                <w14:rot w14:lat="0" w14:lon="0" w14:rev="0"/>
              </w14:lightRig>
            </w14:scene3d>
          </w:rPr>
          <w:t>5.2.3.</w:t>
        </w:r>
        <w:r w:rsidR="008032F7">
          <w:rPr>
            <w:rFonts w:asciiTheme="minorHAnsi" w:eastAsiaTheme="minorEastAsia"/>
            <w:noProof/>
            <w:kern w:val="2"/>
            <w:sz w:val="22"/>
            <w:szCs w:val="24"/>
            <w14:ligatures w14:val="standardContextual"/>
          </w:rPr>
          <w:tab/>
        </w:r>
        <w:r w:rsidR="008032F7" w:rsidRPr="00E924B8">
          <w:rPr>
            <w:rStyle w:val="af9"/>
            <w:noProof/>
          </w:rPr>
          <w:t>「有給休暇付与機能」の設定方法</w:t>
        </w:r>
        <w:r w:rsidR="008032F7">
          <w:rPr>
            <w:noProof/>
            <w:webHidden/>
          </w:rPr>
          <w:tab/>
        </w:r>
        <w:r w:rsidR="008032F7">
          <w:rPr>
            <w:noProof/>
            <w:webHidden/>
          </w:rPr>
          <w:fldChar w:fldCharType="begin"/>
        </w:r>
        <w:r w:rsidR="008032F7">
          <w:rPr>
            <w:noProof/>
            <w:webHidden/>
          </w:rPr>
          <w:instrText xml:space="preserve"> PAGEREF _Toc192146724 \h </w:instrText>
        </w:r>
        <w:r w:rsidR="008032F7">
          <w:rPr>
            <w:noProof/>
            <w:webHidden/>
          </w:rPr>
        </w:r>
        <w:r w:rsidR="008032F7">
          <w:rPr>
            <w:noProof/>
            <w:webHidden/>
          </w:rPr>
          <w:fldChar w:fldCharType="separate"/>
        </w:r>
        <w:r w:rsidR="009B4F9D">
          <w:rPr>
            <w:noProof/>
            <w:webHidden/>
          </w:rPr>
          <w:t>59</w:t>
        </w:r>
        <w:r w:rsidR="008032F7">
          <w:rPr>
            <w:noProof/>
            <w:webHidden/>
          </w:rPr>
          <w:fldChar w:fldCharType="end"/>
        </w:r>
      </w:hyperlink>
    </w:p>
    <w:p w14:paraId="680D0368" w14:textId="1E5DD739" w:rsidR="008032F7" w:rsidRDefault="00000000">
      <w:pPr>
        <w:pStyle w:val="42"/>
        <w:rPr>
          <w:rFonts w:asciiTheme="minorHAnsi" w:eastAsiaTheme="minorEastAsia"/>
          <w:noProof/>
          <w:kern w:val="2"/>
          <w:sz w:val="22"/>
          <w:szCs w:val="24"/>
          <w14:ligatures w14:val="standardContextual"/>
        </w:rPr>
      </w:pPr>
      <w:hyperlink w:anchor="_Toc192146725" w:history="1">
        <w:r w:rsidR="008032F7" w:rsidRPr="00E924B8">
          <w:rPr>
            <w:rStyle w:val="af9"/>
            <w:rFonts w:hAnsi="メイリオ"/>
            <w:noProof/>
            <w14:scene3d>
              <w14:camera w14:prst="orthographicFront"/>
              <w14:lightRig w14:rig="threePt" w14:dir="t">
                <w14:rot w14:lat="0" w14:lon="0" w14:rev="0"/>
              </w14:lightRig>
            </w14:scene3d>
          </w:rPr>
          <w:t>5.2.4.</w:t>
        </w:r>
        <w:r w:rsidR="008032F7">
          <w:rPr>
            <w:rFonts w:asciiTheme="minorHAnsi" w:eastAsiaTheme="minorEastAsia"/>
            <w:noProof/>
            <w:kern w:val="2"/>
            <w:sz w:val="22"/>
            <w:szCs w:val="24"/>
            <w14:ligatures w14:val="standardContextual"/>
          </w:rPr>
          <w:tab/>
        </w:r>
        <w:r w:rsidR="008032F7" w:rsidRPr="00E924B8">
          <w:rPr>
            <w:rStyle w:val="af9"/>
            <w:rFonts w:hAnsi="メイリオ"/>
            <w:noProof/>
          </w:rPr>
          <w:t>年次有給休暇残数を登録する</w:t>
        </w:r>
        <w:r w:rsidR="008032F7">
          <w:rPr>
            <w:noProof/>
            <w:webHidden/>
          </w:rPr>
          <w:tab/>
        </w:r>
        <w:r w:rsidR="008032F7">
          <w:rPr>
            <w:noProof/>
            <w:webHidden/>
          </w:rPr>
          <w:fldChar w:fldCharType="begin"/>
        </w:r>
        <w:r w:rsidR="008032F7">
          <w:rPr>
            <w:noProof/>
            <w:webHidden/>
          </w:rPr>
          <w:instrText xml:space="preserve"> PAGEREF _Toc192146725 \h </w:instrText>
        </w:r>
        <w:r w:rsidR="008032F7">
          <w:rPr>
            <w:noProof/>
            <w:webHidden/>
          </w:rPr>
        </w:r>
        <w:r w:rsidR="008032F7">
          <w:rPr>
            <w:noProof/>
            <w:webHidden/>
          </w:rPr>
          <w:fldChar w:fldCharType="separate"/>
        </w:r>
        <w:r w:rsidR="009B4F9D">
          <w:rPr>
            <w:noProof/>
            <w:webHidden/>
          </w:rPr>
          <w:t>59</w:t>
        </w:r>
        <w:r w:rsidR="008032F7">
          <w:rPr>
            <w:noProof/>
            <w:webHidden/>
          </w:rPr>
          <w:fldChar w:fldCharType="end"/>
        </w:r>
      </w:hyperlink>
    </w:p>
    <w:p w14:paraId="56489CF3" w14:textId="216831C0" w:rsidR="008032F7" w:rsidRDefault="00000000">
      <w:pPr>
        <w:pStyle w:val="31"/>
        <w:spacing w:before="120"/>
        <w:rPr>
          <w:rFonts w:asciiTheme="minorHAnsi" w:eastAsiaTheme="minorEastAsia"/>
          <w:iCs w:val="0"/>
          <w:noProof/>
          <w:kern w:val="2"/>
          <w:sz w:val="22"/>
          <w:szCs w:val="24"/>
          <w14:ligatures w14:val="standardContextual"/>
        </w:rPr>
      </w:pPr>
      <w:hyperlink w:anchor="_Toc192146726" w:history="1">
        <w:r w:rsidR="008032F7" w:rsidRPr="00E924B8">
          <w:rPr>
            <w:rStyle w:val="af9"/>
            <w:noProof/>
          </w:rPr>
          <w:t>5.3.</w:t>
        </w:r>
        <w:r w:rsidR="008032F7">
          <w:rPr>
            <w:rFonts w:asciiTheme="minorHAnsi" w:eastAsiaTheme="minorEastAsia"/>
            <w:iCs w:val="0"/>
            <w:noProof/>
            <w:kern w:val="2"/>
            <w:sz w:val="22"/>
            <w:szCs w:val="24"/>
            <w14:ligatures w14:val="standardContextual"/>
          </w:rPr>
          <w:tab/>
        </w:r>
        <w:r w:rsidR="008032F7" w:rsidRPr="00E924B8">
          <w:rPr>
            <w:rStyle w:val="af9"/>
            <w:noProof/>
          </w:rPr>
          <w:t>「パターン設定」</w:t>
        </w:r>
        <w:r w:rsidR="008032F7">
          <w:rPr>
            <w:noProof/>
            <w:webHidden/>
          </w:rPr>
          <w:tab/>
        </w:r>
        <w:r w:rsidR="008032F7">
          <w:rPr>
            <w:noProof/>
            <w:webHidden/>
          </w:rPr>
          <w:fldChar w:fldCharType="begin"/>
        </w:r>
        <w:r w:rsidR="008032F7">
          <w:rPr>
            <w:noProof/>
            <w:webHidden/>
          </w:rPr>
          <w:instrText xml:space="preserve"> PAGEREF _Toc192146726 \h </w:instrText>
        </w:r>
        <w:r w:rsidR="008032F7">
          <w:rPr>
            <w:noProof/>
            <w:webHidden/>
          </w:rPr>
        </w:r>
        <w:r w:rsidR="008032F7">
          <w:rPr>
            <w:noProof/>
            <w:webHidden/>
          </w:rPr>
          <w:fldChar w:fldCharType="separate"/>
        </w:r>
        <w:r w:rsidR="009B4F9D">
          <w:rPr>
            <w:noProof/>
            <w:webHidden/>
          </w:rPr>
          <w:t>60</w:t>
        </w:r>
        <w:r w:rsidR="008032F7">
          <w:rPr>
            <w:noProof/>
            <w:webHidden/>
          </w:rPr>
          <w:fldChar w:fldCharType="end"/>
        </w:r>
      </w:hyperlink>
    </w:p>
    <w:p w14:paraId="3AB9ECE5" w14:textId="5706B184" w:rsidR="008032F7" w:rsidRDefault="00000000">
      <w:pPr>
        <w:pStyle w:val="42"/>
        <w:rPr>
          <w:rFonts w:asciiTheme="minorHAnsi" w:eastAsiaTheme="minorEastAsia"/>
          <w:noProof/>
          <w:kern w:val="2"/>
          <w:sz w:val="22"/>
          <w:szCs w:val="24"/>
          <w14:ligatures w14:val="standardContextual"/>
        </w:rPr>
      </w:pPr>
      <w:hyperlink w:anchor="_Toc192146727" w:history="1">
        <w:r w:rsidR="008032F7" w:rsidRPr="00E924B8">
          <w:rPr>
            <w:rStyle w:val="af9"/>
            <w:noProof/>
            <w14:scene3d>
              <w14:camera w14:prst="orthographicFront"/>
              <w14:lightRig w14:rig="threePt" w14:dir="t">
                <w14:rot w14:lat="0" w14:lon="0" w14:rev="0"/>
              </w14:lightRig>
            </w14:scene3d>
          </w:rPr>
          <w:t>5.3.1.</w:t>
        </w:r>
        <w:r w:rsidR="008032F7">
          <w:rPr>
            <w:rFonts w:asciiTheme="minorHAnsi" w:eastAsiaTheme="minorEastAsia"/>
            <w:noProof/>
            <w:kern w:val="2"/>
            <w:sz w:val="22"/>
            <w:szCs w:val="24"/>
            <w14:ligatures w14:val="standardContextual"/>
          </w:rPr>
          <w:tab/>
        </w:r>
        <w:r w:rsidR="008032F7" w:rsidRPr="00E924B8">
          <w:rPr>
            <w:rStyle w:val="af9"/>
            <w:noProof/>
          </w:rPr>
          <w:t>パターンを作る</w:t>
        </w:r>
        <w:r w:rsidR="008032F7">
          <w:rPr>
            <w:noProof/>
            <w:webHidden/>
          </w:rPr>
          <w:tab/>
        </w:r>
        <w:r w:rsidR="008032F7">
          <w:rPr>
            <w:noProof/>
            <w:webHidden/>
          </w:rPr>
          <w:fldChar w:fldCharType="begin"/>
        </w:r>
        <w:r w:rsidR="008032F7">
          <w:rPr>
            <w:noProof/>
            <w:webHidden/>
          </w:rPr>
          <w:instrText xml:space="preserve"> PAGEREF _Toc192146727 \h </w:instrText>
        </w:r>
        <w:r w:rsidR="008032F7">
          <w:rPr>
            <w:noProof/>
            <w:webHidden/>
          </w:rPr>
        </w:r>
        <w:r w:rsidR="008032F7">
          <w:rPr>
            <w:noProof/>
            <w:webHidden/>
          </w:rPr>
          <w:fldChar w:fldCharType="separate"/>
        </w:r>
        <w:r w:rsidR="009B4F9D">
          <w:rPr>
            <w:noProof/>
            <w:webHidden/>
          </w:rPr>
          <w:t>61</w:t>
        </w:r>
        <w:r w:rsidR="008032F7">
          <w:rPr>
            <w:noProof/>
            <w:webHidden/>
          </w:rPr>
          <w:fldChar w:fldCharType="end"/>
        </w:r>
      </w:hyperlink>
    </w:p>
    <w:p w14:paraId="09C1E623" w14:textId="257D0985" w:rsidR="008032F7" w:rsidRDefault="00000000">
      <w:pPr>
        <w:pStyle w:val="42"/>
        <w:rPr>
          <w:rFonts w:asciiTheme="minorHAnsi" w:eastAsiaTheme="minorEastAsia"/>
          <w:noProof/>
          <w:kern w:val="2"/>
          <w:sz w:val="22"/>
          <w:szCs w:val="24"/>
          <w14:ligatures w14:val="standardContextual"/>
        </w:rPr>
      </w:pPr>
      <w:hyperlink w:anchor="_Toc192146728" w:history="1">
        <w:r w:rsidR="008032F7" w:rsidRPr="00E924B8">
          <w:rPr>
            <w:rStyle w:val="af9"/>
            <w:noProof/>
            <w14:scene3d>
              <w14:camera w14:prst="orthographicFront"/>
              <w14:lightRig w14:rig="threePt" w14:dir="t">
                <w14:rot w14:lat="0" w14:lon="0" w14:rev="0"/>
              </w14:lightRig>
            </w14:scene3d>
          </w:rPr>
          <w:t>5.3.2.</w:t>
        </w:r>
        <w:r w:rsidR="008032F7">
          <w:rPr>
            <w:rFonts w:asciiTheme="minorHAnsi" w:eastAsiaTheme="minorEastAsia"/>
            <w:noProof/>
            <w:kern w:val="2"/>
            <w:sz w:val="22"/>
            <w:szCs w:val="24"/>
            <w14:ligatures w14:val="standardContextual"/>
          </w:rPr>
          <w:tab/>
        </w:r>
        <w:r w:rsidR="008032F7" w:rsidRPr="00E924B8">
          <w:rPr>
            <w:rStyle w:val="af9"/>
            <w:noProof/>
          </w:rPr>
          <w:t>通常勤務パターンの設定項目</w:t>
        </w:r>
        <w:r w:rsidR="008032F7">
          <w:rPr>
            <w:noProof/>
            <w:webHidden/>
          </w:rPr>
          <w:tab/>
        </w:r>
        <w:r w:rsidR="008032F7">
          <w:rPr>
            <w:noProof/>
            <w:webHidden/>
          </w:rPr>
          <w:fldChar w:fldCharType="begin"/>
        </w:r>
        <w:r w:rsidR="008032F7">
          <w:rPr>
            <w:noProof/>
            <w:webHidden/>
          </w:rPr>
          <w:instrText xml:space="preserve"> PAGEREF _Toc192146728 \h </w:instrText>
        </w:r>
        <w:r w:rsidR="008032F7">
          <w:rPr>
            <w:noProof/>
            <w:webHidden/>
          </w:rPr>
        </w:r>
        <w:r w:rsidR="008032F7">
          <w:rPr>
            <w:noProof/>
            <w:webHidden/>
          </w:rPr>
          <w:fldChar w:fldCharType="separate"/>
        </w:r>
        <w:r w:rsidR="009B4F9D">
          <w:rPr>
            <w:noProof/>
            <w:webHidden/>
          </w:rPr>
          <w:t>62</w:t>
        </w:r>
        <w:r w:rsidR="008032F7">
          <w:rPr>
            <w:noProof/>
            <w:webHidden/>
          </w:rPr>
          <w:fldChar w:fldCharType="end"/>
        </w:r>
      </w:hyperlink>
    </w:p>
    <w:p w14:paraId="6EA67121" w14:textId="44CAFF43" w:rsidR="008032F7" w:rsidRDefault="00000000">
      <w:pPr>
        <w:pStyle w:val="31"/>
        <w:spacing w:before="120"/>
        <w:rPr>
          <w:rFonts w:asciiTheme="minorHAnsi" w:eastAsiaTheme="minorEastAsia"/>
          <w:iCs w:val="0"/>
          <w:noProof/>
          <w:kern w:val="2"/>
          <w:sz w:val="22"/>
          <w:szCs w:val="24"/>
          <w14:ligatures w14:val="standardContextual"/>
        </w:rPr>
      </w:pPr>
      <w:hyperlink w:anchor="_Toc192146729" w:history="1">
        <w:r w:rsidR="008032F7" w:rsidRPr="00E924B8">
          <w:rPr>
            <w:rStyle w:val="af9"/>
            <w:noProof/>
          </w:rPr>
          <w:t>5.4.</w:t>
        </w:r>
        <w:r w:rsidR="008032F7">
          <w:rPr>
            <w:rFonts w:asciiTheme="minorHAnsi" w:eastAsiaTheme="minorEastAsia"/>
            <w:iCs w:val="0"/>
            <w:noProof/>
            <w:kern w:val="2"/>
            <w:sz w:val="22"/>
            <w:szCs w:val="24"/>
            <w14:ligatures w14:val="standardContextual"/>
          </w:rPr>
          <w:tab/>
        </w:r>
        <w:r w:rsidR="008032F7" w:rsidRPr="00E924B8">
          <w:rPr>
            <w:rStyle w:val="af9"/>
            <w:noProof/>
          </w:rPr>
          <w:t>「祝日設定」</w:t>
        </w:r>
        <w:r w:rsidR="008032F7">
          <w:rPr>
            <w:noProof/>
            <w:webHidden/>
          </w:rPr>
          <w:tab/>
        </w:r>
        <w:r w:rsidR="008032F7">
          <w:rPr>
            <w:noProof/>
            <w:webHidden/>
          </w:rPr>
          <w:fldChar w:fldCharType="begin"/>
        </w:r>
        <w:r w:rsidR="008032F7">
          <w:rPr>
            <w:noProof/>
            <w:webHidden/>
          </w:rPr>
          <w:instrText xml:space="preserve"> PAGEREF _Toc192146729 \h </w:instrText>
        </w:r>
        <w:r w:rsidR="008032F7">
          <w:rPr>
            <w:noProof/>
            <w:webHidden/>
          </w:rPr>
        </w:r>
        <w:r w:rsidR="008032F7">
          <w:rPr>
            <w:noProof/>
            <w:webHidden/>
          </w:rPr>
          <w:fldChar w:fldCharType="separate"/>
        </w:r>
        <w:r w:rsidR="009B4F9D">
          <w:rPr>
            <w:noProof/>
            <w:webHidden/>
          </w:rPr>
          <w:t>64</w:t>
        </w:r>
        <w:r w:rsidR="008032F7">
          <w:rPr>
            <w:noProof/>
            <w:webHidden/>
          </w:rPr>
          <w:fldChar w:fldCharType="end"/>
        </w:r>
      </w:hyperlink>
    </w:p>
    <w:p w14:paraId="024EE379" w14:textId="7A40C89F" w:rsidR="008032F7" w:rsidRDefault="00000000">
      <w:pPr>
        <w:pStyle w:val="42"/>
        <w:rPr>
          <w:rFonts w:asciiTheme="minorHAnsi" w:eastAsiaTheme="minorEastAsia"/>
          <w:noProof/>
          <w:kern w:val="2"/>
          <w:sz w:val="22"/>
          <w:szCs w:val="24"/>
          <w14:ligatures w14:val="standardContextual"/>
        </w:rPr>
      </w:pPr>
      <w:hyperlink w:anchor="_Toc192146730" w:history="1">
        <w:r w:rsidR="008032F7" w:rsidRPr="00E924B8">
          <w:rPr>
            <w:rStyle w:val="af9"/>
            <w:noProof/>
            <w14:scene3d>
              <w14:camera w14:prst="orthographicFront"/>
              <w14:lightRig w14:rig="threePt" w14:dir="t">
                <w14:rot w14:lat="0" w14:lon="0" w14:rev="0"/>
              </w14:lightRig>
            </w14:scene3d>
          </w:rPr>
          <w:t>5.4.1.</w:t>
        </w:r>
        <w:r w:rsidR="008032F7">
          <w:rPr>
            <w:rFonts w:asciiTheme="minorHAnsi" w:eastAsiaTheme="minorEastAsia"/>
            <w:noProof/>
            <w:kern w:val="2"/>
            <w:sz w:val="22"/>
            <w:szCs w:val="24"/>
            <w14:ligatures w14:val="standardContextual"/>
          </w:rPr>
          <w:tab/>
        </w:r>
        <w:r w:rsidR="008032F7" w:rsidRPr="00E924B8">
          <w:rPr>
            <w:rStyle w:val="af9"/>
            <w:noProof/>
          </w:rPr>
          <w:t>日本の祝日を登録する</w:t>
        </w:r>
        <w:r w:rsidR="008032F7">
          <w:rPr>
            <w:noProof/>
            <w:webHidden/>
          </w:rPr>
          <w:tab/>
        </w:r>
        <w:r w:rsidR="008032F7">
          <w:rPr>
            <w:noProof/>
            <w:webHidden/>
          </w:rPr>
          <w:fldChar w:fldCharType="begin"/>
        </w:r>
        <w:r w:rsidR="008032F7">
          <w:rPr>
            <w:noProof/>
            <w:webHidden/>
          </w:rPr>
          <w:instrText xml:space="preserve"> PAGEREF _Toc192146730 \h </w:instrText>
        </w:r>
        <w:r w:rsidR="008032F7">
          <w:rPr>
            <w:noProof/>
            <w:webHidden/>
          </w:rPr>
        </w:r>
        <w:r w:rsidR="008032F7">
          <w:rPr>
            <w:noProof/>
            <w:webHidden/>
          </w:rPr>
          <w:fldChar w:fldCharType="separate"/>
        </w:r>
        <w:r w:rsidR="009B4F9D">
          <w:rPr>
            <w:noProof/>
            <w:webHidden/>
          </w:rPr>
          <w:t>64</w:t>
        </w:r>
        <w:r w:rsidR="008032F7">
          <w:rPr>
            <w:noProof/>
            <w:webHidden/>
          </w:rPr>
          <w:fldChar w:fldCharType="end"/>
        </w:r>
      </w:hyperlink>
    </w:p>
    <w:p w14:paraId="27793C66" w14:textId="776F4437" w:rsidR="008032F7" w:rsidRDefault="00000000">
      <w:pPr>
        <w:pStyle w:val="42"/>
        <w:rPr>
          <w:rFonts w:asciiTheme="minorHAnsi" w:eastAsiaTheme="minorEastAsia"/>
          <w:noProof/>
          <w:kern w:val="2"/>
          <w:sz w:val="22"/>
          <w:szCs w:val="24"/>
          <w14:ligatures w14:val="standardContextual"/>
        </w:rPr>
      </w:pPr>
      <w:hyperlink w:anchor="_Toc192146731" w:history="1">
        <w:r w:rsidR="008032F7" w:rsidRPr="00E924B8">
          <w:rPr>
            <w:rStyle w:val="af9"/>
            <w:noProof/>
            <w14:scene3d>
              <w14:camera w14:prst="orthographicFront"/>
              <w14:lightRig w14:rig="threePt" w14:dir="t">
                <w14:rot w14:lat="0" w14:lon="0" w14:rev="0"/>
              </w14:lightRig>
            </w14:scene3d>
          </w:rPr>
          <w:t>5.4.2.</w:t>
        </w:r>
        <w:r w:rsidR="008032F7">
          <w:rPr>
            <w:rFonts w:asciiTheme="minorHAnsi" w:eastAsiaTheme="minorEastAsia"/>
            <w:noProof/>
            <w:kern w:val="2"/>
            <w:sz w:val="22"/>
            <w:szCs w:val="24"/>
            <w14:ligatures w14:val="standardContextual"/>
          </w:rPr>
          <w:tab/>
        </w:r>
        <w:r w:rsidR="008032F7" w:rsidRPr="00E924B8">
          <w:rPr>
            <w:rStyle w:val="af9"/>
            <w:noProof/>
          </w:rPr>
          <w:t>独自の祝日を手動で登録する</w:t>
        </w:r>
        <w:r w:rsidR="008032F7">
          <w:rPr>
            <w:noProof/>
            <w:webHidden/>
          </w:rPr>
          <w:tab/>
        </w:r>
        <w:r w:rsidR="008032F7">
          <w:rPr>
            <w:noProof/>
            <w:webHidden/>
          </w:rPr>
          <w:fldChar w:fldCharType="begin"/>
        </w:r>
        <w:r w:rsidR="008032F7">
          <w:rPr>
            <w:noProof/>
            <w:webHidden/>
          </w:rPr>
          <w:instrText xml:space="preserve"> PAGEREF _Toc192146731 \h </w:instrText>
        </w:r>
        <w:r w:rsidR="008032F7">
          <w:rPr>
            <w:noProof/>
            <w:webHidden/>
          </w:rPr>
        </w:r>
        <w:r w:rsidR="008032F7">
          <w:rPr>
            <w:noProof/>
            <w:webHidden/>
          </w:rPr>
          <w:fldChar w:fldCharType="separate"/>
        </w:r>
        <w:r w:rsidR="009B4F9D">
          <w:rPr>
            <w:noProof/>
            <w:webHidden/>
          </w:rPr>
          <w:t>65</w:t>
        </w:r>
        <w:r w:rsidR="008032F7">
          <w:rPr>
            <w:noProof/>
            <w:webHidden/>
          </w:rPr>
          <w:fldChar w:fldCharType="end"/>
        </w:r>
      </w:hyperlink>
    </w:p>
    <w:p w14:paraId="710EEBAC" w14:textId="404DA9B9" w:rsidR="008032F7" w:rsidRDefault="00000000">
      <w:pPr>
        <w:pStyle w:val="31"/>
        <w:spacing w:before="120"/>
        <w:rPr>
          <w:rFonts w:asciiTheme="minorHAnsi" w:eastAsiaTheme="minorEastAsia"/>
          <w:iCs w:val="0"/>
          <w:noProof/>
          <w:kern w:val="2"/>
          <w:sz w:val="22"/>
          <w:szCs w:val="24"/>
          <w14:ligatures w14:val="standardContextual"/>
        </w:rPr>
      </w:pPr>
      <w:hyperlink w:anchor="_Toc192146732" w:history="1">
        <w:r w:rsidR="008032F7" w:rsidRPr="00E924B8">
          <w:rPr>
            <w:rStyle w:val="af9"/>
            <w:noProof/>
          </w:rPr>
          <w:t>5.5.</w:t>
        </w:r>
        <w:r w:rsidR="008032F7">
          <w:rPr>
            <w:rFonts w:asciiTheme="minorHAnsi" w:eastAsiaTheme="minorEastAsia"/>
            <w:iCs w:val="0"/>
            <w:noProof/>
            <w:kern w:val="2"/>
            <w:sz w:val="22"/>
            <w:szCs w:val="24"/>
            <w14:ligatures w14:val="standardContextual"/>
          </w:rPr>
          <w:tab/>
        </w:r>
        <w:r w:rsidR="008032F7" w:rsidRPr="00E924B8">
          <w:rPr>
            <w:rStyle w:val="af9"/>
            <w:noProof/>
          </w:rPr>
          <w:t>「自動スケジュール設定」</w:t>
        </w:r>
        <w:r w:rsidR="008032F7">
          <w:rPr>
            <w:noProof/>
            <w:webHidden/>
          </w:rPr>
          <w:tab/>
        </w:r>
        <w:r w:rsidR="008032F7">
          <w:rPr>
            <w:noProof/>
            <w:webHidden/>
          </w:rPr>
          <w:fldChar w:fldCharType="begin"/>
        </w:r>
        <w:r w:rsidR="008032F7">
          <w:rPr>
            <w:noProof/>
            <w:webHidden/>
          </w:rPr>
          <w:instrText xml:space="preserve"> PAGEREF _Toc192146732 \h </w:instrText>
        </w:r>
        <w:r w:rsidR="008032F7">
          <w:rPr>
            <w:noProof/>
            <w:webHidden/>
          </w:rPr>
        </w:r>
        <w:r w:rsidR="008032F7">
          <w:rPr>
            <w:noProof/>
            <w:webHidden/>
          </w:rPr>
          <w:fldChar w:fldCharType="separate"/>
        </w:r>
        <w:r w:rsidR="009B4F9D">
          <w:rPr>
            <w:noProof/>
            <w:webHidden/>
          </w:rPr>
          <w:t>66</w:t>
        </w:r>
        <w:r w:rsidR="008032F7">
          <w:rPr>
            <w:noProof/>
            <w:webHidden/>
          </w:rPr>
          <w:fldChar w:fldCharType="end"/>
        </w:r>
      </w:hyperlink>
    </w:p>
    <w:p w14:paraId="6474156D" w14:textId="654090DB" w:rsidR="008032F7" w:rsidRDefault="00000000">
      <w:pPr>
        <w:pStyle w:val="42"/>
        <w:rPr>
          <w:rFonts w:asciiTheme="minorHAnsi" w:eastAsiaTheme="minorEastAsia"/>
          <w:noProof/>
          <w:kern w:val="2"/>
          <w:sz w:val="22"/>
          <w:szCs w:val="24"/>
          <w14:ligatures w14:val="standardContextual"/>
        </w:rPr>
      </w:pPr>
      <w:hyperlink w:anchor="_Toc192146733" w:history="1">
        <w:r w:rsidR="008032F7" w:rsidRPr="00E924B8">
          <w:rPr>
            <w:rStyle w:val="af9"/>
            <w:noProof/>
            <w14:scene3d>
              <w14:camera w14:prst="orthographicFront"/>
              <w14:lightRig w14:rig="threePt" w14:dir="t">
                <w14:rot w14:lat="0" w14:lon="0" w14:rev="0"/>
              </w14:lightRig>
            </w14:scene3d>
          </w:rPr>
          <w:t>5.5.1.</w:t>
        </w:r>
        <w:r w:rsidR="008032F7">
          <w:rPr>
            <w:rFonts w:asciiTheme="minorHAnsi" w:eastAsiaTheme="minorEastAsia"/>
            <w:noProof/>
            <w:kern w:val="2"/>
            <w:sz w:val="22"/>
            <w:szCs w:val="24"/>
            <w14:ligatures w14:val="standardContextual"/>
          </w:rPr>
          <w:tab/>
        </w:r>
        <w:r w:rsidR="008032F7" w:rsidRPr="00E924B8">
          <w:rPr>
            <w:rStyle w:val="af9"/>
            <w:noProof/>
          </w:rPr>
          <w:t>画面の説明</w:t>
        </w:r>
        <w:r w:rsidR="008032F7">
          <w:rPr>
            <w:noProof/>
            <w:webHidden/>
          </w:rPr>
          <w:tab/>
        </w:r>
        <w:r w:rsidR="008032F7">
          <w:rPr>
            <w:noProof/>
            <w:webHidden/>
          </w:rPr>
          <w:fldChar w:fldCharType="begin"/>
        </w:r>
        <w:r w:rsidR="008032F7">
          <w:rPr>
            <w:noProof/>
            <w:webHidden/>
          </w:rPr>
          <w:instrText xml:space="preserve"> PAGEREF _Toc192146733 \h </w:instrText>
        </w:r>
        <w:r w:rsidR="008032F7">
          <w:rPr>
            <w:noProof/>
            <w:webHidden/>
          </w:rPr>
        </w:r>
        <w:r w:rsidR="008032F7">
          <w:rPr>
            <w:noProof/>
            <w:webHidden/>
          </w:rPr>
          <w:fldChar w:fldCharType="separate"/>
        </w:r>
        <w:r w:rsidR="009B4F9D">
          <w:rPr>
            <w:noProof/>
            <w:webHidden/>
          </w:rPr>
          <w:t>66</w:t>
        </w:r>
        <w:r w:rsidR="008032F7">
          <w:rPr>
            <w:noProof/>
            <w:webHidden/>
          </w:rPr>
          <w:fldChar w:fldCharType="end"/>
        </w:r>
      </w:hyperlink>
    </w:p>
    <w:p w14:paraId="5466DED2" w14:textId="5F01A81A" w:rsidR="008032F7" w:rsidRDefault="00000000">
      <w:pPr>
        <w:pStyle w:val="42"/>
        <w:rPr>
          <w:rFonts w:asciiTheme="minorHAnsi" w:eastAsiaTheme="minorEastAsia"/>
          <w:noProof/>
          <w:kern w:val="2"/>
          <w:sz w:val="22"/>
          <w:szCs w:val="24"/>
          <w14:ligatures w14:val="standardContextual"/>
        </w:rPr>
      </w:pPr>
      <w:hyperlink w:anchor="_Toc192146734" w:history="1">
        <w:r w:rsidR="008032F7" w:rsidRPr="00E924B8">
          <w:rPr>
            <w:rStyle w:val="af9"/>
            <w:noProof/>
            <w14:scene3d>
              <w14:camera w14:prst="orthographicFront"/>
              <w14:lightRig w14:rig="threePt" w14:dir="t">
                <w14:rot w14:lat="0" w14:lon="0" w14:rev="0"/>
              </w14:lightRig>
            </w14:scene3d>
          </w:rPr>
          <w:t>5.5.2.</w:t>
        </w:r>
        <w:r w:rsidR="008032F7">
          <w:rPr>
            <w:rFonts w:asciiTheme="minorHAnsi" w:eastAsiaTheme="minorEastAsia"/>
            <w:noProof/>
            <w:kern w:val="2"/>
            <w:sz w:val="22"/>
            <w:szCs w:val="24"/>
            <w14:ligatures w14:val="standardContextual"/>
          </w:rPr>
          <w:tab/>
        </w:r>
        <w:r w:rsidR="008032F7" w:rsidRPr="00E924B8">
          <w:rPr>
            <w:rStyle w:val="af9"/>
            <w:noProof/>
          </w:rPr>
          <w:t>設定方法</w:t>
        </w:r>
        <w:r w:rsidR="008032F7">
          <w:rPr>
            <w:noProof/>
            <w:webHidden/>
          </w:rPr>
          <w:tab/>
        </w:r>
        <w:r w:rsidR="008032F7">
          <w:rPr>
            <w:noProof/>
            <w:webHidden/>
          </w:rPr>
          <w:fldChar w:fldCharType="begin"/>
        </w:r>
        <w:r w:rsidR="008032F7">
          <w:rPr>
            <w:noProof/>
            <w:webHidden/>
          </w:rPr>
          <w:instrText xml:space="preserve"> PAGEREF _Toc192146734 \h </w:instrText>
        </w:r>
        <w:r w:rsidR="008032F7">
          <w:rPr>
            <w:noProof/>
            <w:webHidden/>
          </w:rPr>
        </w:r>
        <w:r w:rsidR="008032F7">
          <w:rPr>
            <w:noProof/>
            <w:webHidden/>
          </w:rPr>
          <w:fldChar w:fldCharType="separate"/>
        </w:r>
        <w:r w:rsidR="009B4F9D">
          <w:rPr>
            <w:noProof/>
            <w:webHidden/>
          </w:rPr>
          <w:t>67</w:t>
        </w:r>
        <w:r w:rsidR="008032F7">
          <w:rPr>
            <w:noProof/>
            <w:webHidden/>
          </w:rPr>
          <w:fldChar w:fldCharType="end"/>
        </w:r>
      </w:hyperlink>
    </w:p>
    <w:p w14:paraId="097F1188" w14:textId="1638090E" w:rsidR="008032F7" w:rsidRDefault="00000000">
      <w:pPr>
        <w:pStyle w:val="42"/>
        <w:rPr>
          <w:rFonts w:asciiTheme="minorHAnsi" w:eastAsiaTheme="minorEastAsia"/>
          <w:noProof/>
          <w:kern w:val="2"/>
          <w:sz w:val="22"/>
          <w:szCs w:val="24"/>
          <w14:ligatures w14:val="standardContextual"/>
        </w:rPr>
      </w:pPr>
      <w:hyperlink w:anchor="_Toc192146735" w:history="1">
        <w:r w:rsidR="008032F7" w:rsidRPr="00E924B8">
          <w:rPr>
            <w:rStyle w:val="af9"/>
            <w:noProof/>
            <w14:scene3d>
              <w14:camera w14:prst="orthographicFront"/>
              <w14:lightRig w14:rig="threePt" w14:dir="t">
                <w14:rot w14:lat="0" w14:lon="0" w14:rev="0"/>
              </w14:lightRig>
            </w14:scene3d>
          </w:rPr>
          <w:t>5.5.3.</w:t>
        </w:r>
        <w:r w:rsidR="008032F7">
          <w:rPr>
            <w:rFonts w:asciiTheme="minorHAnsi" w:eastAsiaTheme="minorEastAsia"/>
            <w:noProof/>
            <w:kern w:val="2"/>
            <w:sz w:val="22"/>
            <w:szCs w:val="24"/>
            <w14:ligatures w14:val="standardContextual"/>
          </w:rPr>
          <w:tab/>
        </w:r>
        <w:r w:rsidR="008032F7" w:rsidRPr="00E924B8">
          <w:rPr>
            <w:rStyle w:val="af9"/>
            <w:noProof/>
          </w:rPr>
          <w:t>自動スケジュール設定が反映されるタイミング</w:t>
        </w:r>
        <w:r w:rsidR="008032F7">
          <w:rPr>
            <w:noProof/>
            <w:webHidden/>
          </w:rPr>
          <w:tab/>
        </w:r>
        <w:r w:rsidR="008032F7">
          <w:rPr>
            <w:noProof/>
            <w:webHidden/>
          </w:rPr>
          <w:fldChar w:fldCharType="begin"/>
        </w:r>
        <w:r w:rsidR="008032F7">
          <w:rPr>
            <w:noProof/>
            <w:webHidden/>
          </w:rPr>
          <w:instrText xml:space="preserve"> PAGEREF _Toc192146735 \h </w:instrText>
        </w:r>
        <w:r w:rsidR="008032F7">
          <w:rPr>
            <w:noProof/>
            <w:webHidden/>
          </w:rPr>
        </w:r>
        <w:r w:rsidR="008032F7">
          <w:rPr>
            <w:noProof/>
            <w:webHidden/>
          </w:rPr>
          <w:fldChar w:fldCharType="separate"/>
        </w:r>
        <w:r w:rsidR="009B4F9D">
          <w:rPr>
            <w:noProof/>
            <w:webHidden/>
          </w:rPr>
          <w:t>67</w:t>
        </w:r>
        <w:r w:rsidR="008032F7">
          <w:rPr>
            <w:noProof/>
            <w:webHidden/>
          </w:rPr>
          <w:fldChar w:fldCharType="end"/>
        </w:r>
      </w:hyperlink>
    </w:p>
    <w:p w14:paraId="6AD04FD1" w14:textId="2C992E84" w:rsidR="008032F7" w:rsidRDefault="00000000">
      <w:pPr>
        <w:pStyle w:val="26"/>
        <w:rPr>
          <w:rFonts w:asciiTheme="minorHAnsi" w:eastAsiaTheme="minorEastAsia"/>
          <w:b w:val="0"/>
          <w:smallCaps w:val="0"/>
          <w:noProof/>
          <w:kern w:val="2"/>
          <w:sz w:val="22"/>
          <w:szCs w:val="24"/>
          <w14:ligatures w14:val="standardContextual"/>
        </w:rPr>
      </w:pPr>
      <w:hyperlink w:anchor="_Toc192146736" w:history="1">
        <w:r w:rsidR="008032F7" w:rsidRPr="00E924B8">
          <w:rPr>
            <w:rStyle w:val="af9"/>
            <w:noProof/>
          </w:rPr>
          <w:t>6.</w:t>
        </w:r>
        <w:r w:rsidR="008032F7">
          <w:rPr>
            <w:rFonts w:asciiTheme="minorHAnsi" w:eastAsiaTheme="minorEastAsia"/>
            <w:b w:val="0"/>
            <w:smallCaps w:val="0"/>
            <w:noProof/>
            <w:kern w:val="2"/>
            <w:sz w:val="22"/>
            <w:szCs w:val="24"/>
            <w14:ligatures w14:val="standardContextual"/>
          </w:rPr>
          <w:tab/>
        </w:r>
        <w:r w:rsidR="008032F7" w:rsidRPr="00E924B8">
          <w:rPr>
            <w:rStyle w:val="af9"/>
            <w:noProof/>
          </w:rPr>
          <w:t>「働き方改革関連設定」</w:t>
        </w:r>
        <w:r w:rsidR="008032F7">
          <w:rPr>
            <w:noProof/>
            <w:webHidden/>
          </w:rPr>
          <w:tab/>
        </w:r>
        <w:r w:rsidR="008032F7">
          <w:rPr>
            <w:noProof/>
            <w:webHidden/>
          </w:rPr>
          <w:fldChar w:fldCharType="begin"/>
        </w:r>
        <w:r w:rsidR="008032F7">
          <w:rPr>
            <w:noProof/>
            <w:webHidden/>
          </w:rPr>
          <w:instrText xml:space="preserve"> PAGEREF _Toc192146736 \h </w:instrText>
        </w:r>
        <w:r w:rsidR="008032F7">
          <w:rPr>
            <w:noProof/>
            <w:webHidden/>
          </w:rPr>
        </w:r>
        <w:r w:rsidR="008032F7">
          <w:rPr>
            <w:noProof/>
            <w:webHidden/>
          </w:rPr>
          <w:fldChar w:fldCharType="separate"/>
        </w:r>
        <w:r w:rsidR="009B4F9D">
          <w:rPr>
            <w:noProof/>
            <w:webHidden/>
          </w:rPr>
          <w:t>68</w:t>
        </w:r>
        <w:r w:rsidR="008032F7">
          <w:rPr>
            <w:noProof/>
            <w:webHidden/>
          </w:rPr>
          <w:fldChar w:fldCharType="end"/>
        </w:r>
      </w:hyperlink>
    </w:p>
    <w:p w14:paraId="5492F4B8" w14:textId="39666C98" w:rsidR="008032F7" w:rsidRDefault="00000000">
      <w:pPr>
        <w:pStyle w:val="31"/>
        <w:spacing w:before="120"/>
        <w:rPr>
          <w:rFonts w:asciiTheme="minorHAnsi" w:eastAsiaTheme="minorEastAsia"/>
          <w:iCs w:val="0"/>
          <w:noProof/>
          <w:kern w:val="2"/>
          <w:sz w:val="22"/>
          <w:szCs w:val="24"/>
          <w14:ligatures w14:val="standardContextual"/>
        </w:rPr>
      </w:pPr>
      <w:hyperlink w:anchor="_Toc192146737" w:history="1">
        <w:r w:rsidR="008032F7" w:rsidRPr="00E924B8">
          <w:rPr>
            <w:rStyle w:val="af9"/>
            <w:noProof/>
          </w:rPr>
          <w:t>6.1.</w:t>
        </w:r>
        <w:r w:rsidR="008032F7">
          <w:rPr>
            <w:rFonts w:asciiTheme="minorHAnsi" w:eastAsiaTheme="minorEastAsia"/>
            <w:iCs w:val="0"/>
            <w:noProof/>
            <w:kern w:val="2"/>
            <w:sz w:val="22"/>
            <w:szCs w:val="24"/>
            <w14:ligatures w14:val="standardContextual"/>
          </w:rPr>
          <w:tab/>
        </w:r>
        <w:r w:rsidR="008032F7" w:rsidRPr="00E924B8">
          <w:rPr>
            <w:rStyle w:val="af9"/>
            <w:noProof/>
          </w:rPr>
          <w:t>時間外労働の上限規制を設定しよう</w:t>
        </w:r>
        <w:r w:rsidR="008032F7">
          <w:rPr>
            <w:noProof/>
            <w:webHidden/>
          </w:rPr>
          <w:tab/>
        </w:r>
        <w:r w:rsidR="008032F7">
          <w:rPr>
            <w:noProof/>
            <w:webHidden/>
          </w:rPr>
          <w:fldChar w:fldCharType="begin"/>
        </w:r>
        <w:r w:rsidR="008032F7">
          <w:rPr>
            <w:noProof/>
            <w:webHidden/>
          </w:rPr>
          <w:instrText xml:space="preserve"> PAGEREF _Toc192146737 \h </w:instrText>
        </w:r>
        <w:r w:rsidR="008032F7">
          <w:rPr>
            <w:noProof/>
            <w:webHidden/>
          </w:rPr>
        </w:r>
        <w:r w:rsidR="008032F7">
          <w:rPr>
            <w:noProof/>
            <w:webHidden/>
          </w:rPr>
          <w:fldChar w:fldCharType="separate"/>
        </w:r>
        <w:r w:rsidR="009B4F9D">
          <w:rPr>
            <w:noProof/>
            <w:webHidden/>
          </w:rPr>
          <w:t>68</w:t>
        </w:r>
        <w:r w:rsidR="008032F7">
          <w:rPr>
            <w:noProof/>
            <w:webHidden/>
          </w:rPr>
          <w:fldChar w:fldCharType="end"/>
        </w:r>
      </w:hyperlink>
    </w:p>
    <w:p w14:paraId="24C310FC" w14:textId="0297AAF0" w:rsidR="008032F7" w:rsidRDefault="00000000">
      <w:pPr>
        <w:pStyle w:val="42"/>
        <w:rPr>
          <w:rFonts w:asciiTheme="minorHAnsi" w:eastAsiaTheme="minorEastAsia"/>
          <w:noProof/>
          <w:kern w:val="2"/>
          <w:sz w:val="22"/>
          <w:szCs w:val="24"/>
          <w14:ligatures w14:val="standardContextual"/>
        </w:rPr>
      </w:pPr>
      <w:hyperlink w:anchor="_Toc192146738" w:history="1">
        <w:r w:rsidR="008032F7" w:rsidRPr="00E924B8">
          <w:rPr>
            <w:rStyle w:val="af9"/>
            <w:noProof/>
            <w14:scene3d>
              <w14:camera w14:prst="orthographicFront"/>
              <w14:lightRig w14:rig="threePt" w14:dir="t">
                <w14:rot w14:lat="0" w14:lon="0" w14:rev="0"/>
              </w14:lightRig>
            </w14:scene3d>
          </w:rPr>
          <w:t>6.1.1.</w:t>
        </w:r>
        <w:r w:rsidR="008032F7">
          <w:rPr>
            <w:rFonts w:asciiTheme="minorHAnsi" w:eastAsiaTheme="minorEastAsia"/>
            <w:noProof/>
            <w:kern w:val="2"/>
            <w:sz w:val="22"/>
            <w:szCs w:val="24"/>
            <w14:ligatures w14:val="standardContextual"/>
          </w:rPr>
          <w:tab/>
        </w:r>
        <w:r w:rsidR="008032F7" w:rsidRPr="00E924B8">
          <w:rPr>
            <w:rStyle w:val="af9"/>
            <w:noProof/>
          </w:rPr>
          <w:t>時間外労働の「届け出の上限」と「警告」を設定しよう</w:t>
        </w:r>
        <w:r w:rsidR="008032F7">
          <w:rPr>
            <w:noProof/>
            <w:webHidden/>
          </w:rPr>
          <w:tab/>
        </w:r>
        <w:r w:rsidR="008032F7">
          <w:rPr>
            <w:noProof/>
            <w:webHidden/>
          </w:rPr>
          <w:fldChar w:fldCharType="begin"/>
        </w:r>
        <w:r w:rsidR="008032F7">
          <w:rPr>
            <w:noProof/>
            <w:webHidden/>
          </w:rPr>
          <w:instrText xml:space="preserve"> PAGEREF _Toc192146738 \h </w:instrText>
        </w:r>
        <w:r w:rsidR="008032F7">
          <w:rPr>
            <w:noProof/>
            <w:webHidden/>
          </w:rPr>
        </w:r>
        <w:r w:rsidR="008032F7">
          <w:rPr>
            <w:noProof/>
            <w:webHidden/>
          </w:rPr>
          <w:fldChar w:fldCharType="separate"/>
        </w:r>
        <w:r w:rsidR="009B4F9D">
          <w:rPr>
            <w:noProof/>
            <w:webHidden/>
          </w:rPr>
          <w:t>69</w:t>
        </w:r>
        <w:r w:rsidR="008032F7">
          <w:rPr>
            <w:noProof/>
            <w:webHidden/>
          </w:rPr>
          <w:fldChar w:fldCharType="end"/>
        </w:r>
      </w:hyperlink>
    </w:p>
    <w:p w14:paraId="6A6F5ABA" w14:textId="0C618A8A" w:rsidR="008032F7" w:rsidRDefault="00000000">
      <w:pPr>
        <w:pStyle w:val="42"/>
        <w:rPr>
          <w:rFonts w:asciiTheme="minorHAnsi" w:eastAsiaTheme="minorEastAsia"/>
          <w:noProof/>
          <w:kern w:val="2"/>
          <w:sz w:val="22"/>
          <w:szCs w:val="24"/>
          <w14:ligatures w14:val="standardContextual"/>
        </w:rPr>
      </w:pPr>
      <w:hyperlink w:anchor="_Toc192146739" w:history="1">
        <w:r w:rsidR="008032F7" w:rsidRPr="00E924B8">
          <w:rPr>
            <w:rStyle w:val="af9"/>
            <w:noProof/>
            <w14:scene3d>
              <w14:camera w14:prst="orthographicFront"/>
              <w14:lightRig w14:rig="threePt" w14:dir="t">
                <w14:rot w14:lat="0" w14:lon="0" w14:rev="0"/>
              </w14:lightRig>
            </w14:scene3d>
          </w:rPr>
          <w:t>6.1.2.</w:t>
        </w:r>
        <w:r w:rsidR="008032F7">
          <w:rPr>
            <w:rFonts w:asciiTheme="minorHAnsi" w:eastAsiaTheme="minorEastAsia"/>
            <w:noProof/>
            <w:kern w:val="2"/>
            <w:sz w:val="22"/>
            <w:szCs w:val="24"/>
            <w14:ligatures w14:val="standardContextual"/>
          </w:rPr>
          <w:tab/>
        </w:r>
        <w:r w:rsidR="008032F7" w:rsidRPr="00E924B8">
          <w:rPr>
            <w:rStyle w:val="af9"/>
            <w:noProof/>
          </w:rPr>
          <w:t>アラートの対象について</w:t>
        </w:r>
        <w:r w:rsidR="008032F7">
          <w:rPr>
            <w:noProof/>
            <w:webHidden/>
          </w:rPr>
          <w:tab/>
        </w:r>
        <w:r w:rsidR="008032F7">
          <w:rPr>
            <w:noProof/>
            <w:webHidden/>
          </w:rPr>
          <w:fldChar w:fldCharType="begin"/>
        </w:r>
        <w:r w:rsidR="008032F7">
          <w:rPr>
            <w:noProof/>
            <w:webHidden/>
          </w:rPr>
          <w:instrText xml:space="preserve"> PAGEREF _Toc192146739 \h </w:instrText>
        </w:r>
        <w:r w:rsidR="008032F7">
          <w:rPr>
            <w:noProof/>
            <w:webHidden/>
          </w:rPr>
        </w:r>
        <w:r w:rsidR="008032F7">
          <w:rPr>
            <w:noProof/>
            <w:webHidden/>
          </w:rPr>
          <w:fldChar w:fldCharType="separate"/>
        </w:r>
        <w:r w:rsidR="009B4F9D">
          <w:rPr>
            <w:noProof/>
            <w:webHidden/>
          </w:rPr>
          <w:t>72</w:t>
        </w:r>
        <w:r w:rsidR="008032F7">
          <w:rPr>
            <w:noProof/>
            <w:webHidden/>
          </w:rPr>
          <w:fldChar w:fldCharType="end"/>
        </w:r>
      </w:hyperlink>
    </w:p>
    <w:p w14:paraId="4CF880D7" w14:textId="1D161E5A" w:rsidR="008032F7" w:rsidRDefault="00000000">
      <w:pPr>
        <w:pStyle w:val="42"/>
        <w:rPr>
          <w:rFonts w:asciiTheme="minorHAnsi" w:eastAsiaTheme="minorEastAsia"/>
          <w:noProof/>
          <w:kern w:val="2"/>
          <w:sz w:val="22"/>
          <w:szCs w:val="24"/>
          <w14:ligatures w14:val="standardContextual"/>
        </w:rPr>
      </w:pPr>
      <w:hyperlink w:anchor="_Toc192146740" w:history="1">
        <w:r w:rsidR="008032F7" w:rsidRPr="00E924B8">
          <w:rPr>
            <w:rStyle w:val="af9"/>
            <w:noProof/>
            <w14:scene3d>
              <w14:camera w14:prst="orthographicFront"/>
              <w14:lightRig w14:rig="threePt" w14:dir="t">
                <w14:rot w14:lat="0" w14:lon="0" w14:rev="0"/>
              </w14:lightRig>
            </w14:scene3d>
          </w:rPr>
          <w:t>6.1.3.</w:t>
        </w:r>
        <w:r w:rsidR="008032F7">
          <w:rPr>
            <w:rFonts w:asciiTheme="minorHAnsi" w:eastAsiaTheme="minorEastAsia"/>
            <w:noProof/>
            <w:kern w:val="2"/>
            <w:sz w:val="22"/>
            <w:szCs w:val="24"/>
            <w14:ligatures w14:val="standardContextual"/>
          </w:rPr>
          <w:tab/>
        </w:r>
        <w:r w:rsidR="008032F7" w:rsidRPr="00E924B8">
          <w:rPr>
            <w:rStyle w:val="af9"/>
            <w:noProof/>
          </w:rPr>
          <w:t>警告基準、上限基準に達した従業員を確認しよう</w:t>
        </w:r>
        <w:r w:rsidR="008032F7">
          <w:rPr>
            <w:noProof/>
            <w:webHidden/>
          </w:rPr>
          <w:tab/>
        </w:r>
        <w:r w:rsidR="008032F7">
          <w:rPr>
            <w:noProof/>
            <w:webHidden/>
          </w:rPr>
          <w:fldChar w:fldCharType="begin"/>
        </w:r>
        <w:r w:rsidR="008032F7">
          <w:rPr>
            <w:noProof/>
            <w:webHidden/>
          </w:rPr>
          <w:instrText xml:space="preserve"> PAGEREF _Toc192146740 \h </w:instrText>
        </w:r>
        <w:r w:rsidR="008032F7">
          <w:rPr>
            <w:noProof/>
            <w:webHidden/>
          </w:rPr>
        </w:r>
        <w:r w:rsidR="008032F7">
          <w:rPr>
            <w:noProof/>
            <w:webHidden/>
          </w:rPr>
          <w:fldChar w:fldCharType="separate"/>
        </w:r>
        <w:r w:rsidR="009B4F9D">
          <w:rPr>
            <w:noProof/>
            <w:webHidden/>
          </w:rPr>
          <w:t>72</w:t>
        </w:r>
        <w:r w:rsidR="008032F7">
          <w:rPr>
            <w:noProof/>
            <w:webHidden/>
          </w:rPr>
          <w:fldChar w:fldCharType="end"/>
        </w:r>
      </w:hyperlink>
    </w:p>
    <w:p w14:paraId="747387D4" w14:textId="68284EE1" w:rsidR="008032F7" w:rsidRDefault="00000000">
      <w:pPr>
        <w:pStyle w:val="31"/>
        <w:spacing w:before="120"/>
        <w:rPr>
          <w:rFonts w:asciiTheme="minorHAnsi" w:eastAsiaTheme="minorEastAsia"/>
          <w:iCs w:val="0"/>
          <w:noProof/>
          <w:kern w:val="2"/>
          <w:sz w:val="22"/>
          <w:szCs w:val="24"/>
          <w14:ligatures w14:val="standardContextual"/>
        </w:rPr>
      </w:pPr>
      <w:hyperlink w:anchor="_Toc192146741" w:history="1">
        <w:r w:rsidR="008032F7" w:rsidRPr="00E924B8">
          <w:rPr>
            <w:rStyle w:val="af9"/>
            <w:noProof/>
          </w:rPr>
          <w:t>6.2.</w:t>
        </w:r>
        <w:r w:rsidR="008032F7">
          <w:rPr>
            <w:rFonts w:asciiTheme="minorHAnsi" w:eastAsiaTheme="minorEastAsia"/>
            <w:iCs w:val="0"/>
            <w:noProof/>
            <w:kern w:val="2"/>
            <w:sz w:val="22"/>
            <w:szCs w:val="24"/>
            <w14:ligatures w14:val="standardContextual"/>
          </w:rPr>
          <w:tab/>
        </w:r>
        <w:r w:rsidR="008032F7" w:rsidRPr="00E924B8">
          <w:rPr>
            <w:rStyle w:val="af9"/>
            <w:noProof/>
          </w:rPr>
          <w:t>高度プロフェッショナル制度を設定しよう</w:t>
        </w:r>
        <w:r w:rsidR="008032F7">
          <w:rPr>
            <w:noProof/>
            <w:webHidden/>
          </w:rPr>
          <w:tab/>
        </w:r>
        <w:r w:rsidR="008032F7">
          <w:rPr>
            <w:noProof/>
            <w:webHidden/>
          </w:rPr>
          <w:fldChar w:fldCharType="begin"/>
        </w:r>
        <w:r w:rsidR="008032F7">
          <w:rPr>
            <w:noProof/>
            <w:webHidden/>
          </w:rPr>
          <w:instrText xml:space="preserve"> PAGEREF _Toc192146741 \h </w:instrText>
        </w:r>
        <w:r w:rsidR="008032F7">
          <w:rPr>
            <w:noProof/>
            <w:webHidden/>
          </w:rPr>
        </w:r>
        <w:r w:rsidR="008032F7">
          <w:rPr>
            <w:noProof/>
            <w:webHidden/>
          </w:rPr>
          <w:fldChar w:fldCharType="separate"/>
        </w:r>
        <w:r w:rsidR="009B4F9D">
          <w:rPr>
            <w:noProof/>
            <w:webHidden/>
          </w:rPr>
          <w:t>76</w:t>
        </w:r>
        <w:r w:rsidR="008032F7">
          <w:rPr>
            <w:noProof/>
            <w:webHidden/>
          </w:rPr>
          <w:fldChar w:fldCharType="end"/>
        </w:r>
      </w:hyperlink>
    </w:p>
    <w:p w14:paraId="0F2EB40C" w14:textId="24977359" w:rsidR="008032F7" w:rsidRDefault="00000000">
      <w:pPr>
        <w:pStyle w:val="42"/>
        <w:rPr>
          <w:rFonts w:asciiTheme="minorHAnsi" w:eastAsiaTheme="minorEastAsia"/>
          <w:noProof/>
          <w:kern w:val="2"/>
          <w:sz w:val="22"/>
          <w:szCs w:val="24"/>
          <w14:ligatures w14:val="standardContextual"/>
        </w:rPr>
      </w:pPr>
      <w:hyperlink w:anchor="_Toc192146742" w:history="1">
        <w:r w:rsidR="008032F7" w:rsidRPr="00E924B8">
          <w:rPr>
            <w:rStyle w:val="af9"/>
            <w:noProof/>
            <w14:scene3d>
              <w14:camera w14:prst="orthographicFront"/>
              <w14:lightRig w14:rig="threePt" w14:dir="t">
                <w14:rot w14:lat="0" w14:lon="0" w14:rev="0"/>
              </w14:lightRig>
            </w14:scene3d>
          </w:rPr>
          <w:t>6.2.1.</w:t>
        </w:r>
        <w:r w:rsidR="008032F7">
          <w:rPr>
            <w:rFonts w:asciiTheme="minorHAnsi" w:eastAsiaTheme="minorEastAsia"/>
            <w:noProof/>
            <w:kern w:val="2"/>
            <w:sz w:val="22"/>
            <w:szCs w:val="24"/>
            <w14:ligatures w14:val="standardContextual"/>
          </w:rPr>
          <w:tab/>
        </w:r>
        <w:r w:rsidR="008032F7" w:rsidRPr="00E924B8">
          <w:rPr>
            <w:rStyle w:val="af9"/>
            <w:noProof/>
          </w:rPr>
          <w:t>「高度プロフェッショナル制度登録」画面の設定方法</w:t>
        </w:r>
        <w:r w:rsidR="008032F7">
          <w:rPr>
            <w:noProof/>
            <w:webHidden/>
          </w:rPr>
          <w:tab/>
        </w:r>
        <w:r w:rsidR="008032F7">
          <w:rPr>
            <w:noProof/>
            <w:webHidden/>
          </w:rPr>
          <w:fldChar w:fldCharType="begin"/>
        </w:r>
        <w:r w:rsidR="008032F7">
          <w:rPr>
            <w:noProof/>
            <w:webHidden/>
          </w:rPr>
          <w:instrText xml:space="preserve"> PAGEREF _Toc192146742 \h </w:instrText>
        </w:r>
        <w:r w:rsidR="008032F7">
          <w:rPr>
            <w:noProof/>
            <w:webHidden/>
          </w:rPr>
        </w:r>
        <w:r w:rsidR="008032F7">
          <w:rPr>
            <w:noProof/>
            <w:webHidden/>
          </w:rPr>
          <w:fldChar w:fldCharType="separate"/>
        </w:r>
        <w:r w:rsidR="009B4F9D">
          <w:rPr>
            <w:noProof/>
            <w:webHidden/>
          </w:rPr>
          <w:t>77</w:t>
        </w:r>
        <w:r w:rsidR="008032F7">
          <w:rPr>
            <w:noProof/>
            <w:webHidden/>
          </w:rPr>
          <w:fldChar w:fldCharType="end"/>
        </w:r>
      </w:hyperlink>
    </w:p>
    <w:p w14:paraId="0DBDF6B8" w14:textId="2A14D7DF" w:rsidR="008032F7" w:rsidRDefault="00000000">
      <w:pPr>
        <w:pStyle w:val="42"/>
        <w:rPr>
          <w:rFonts w:asciiTheme="minorHAnsi" w:eastAsiaTheme="minorEastAsia"/>
          <w:noProof/>
          <w:kern w:val="2"/>
          <w:sz w:val="22"/>
          <w:szCs w:val="24"/>
          <w14:ligatures w14:val="standardContextual"/>
        </w:rPr>
      </w:pPr>
      <w:hyperlink w:anchor="_Toc192146743" w:history="1">
        <w:r w:rsidR="008032F7" w:rsidRPr="00E924B8">
          <w:rPr>
            <w:rStyle w:val="af9"/>
            <w:noProof/>
            <w14:scene3d>
              <w14:camera w14:prst="orthographicFront"/>
              <w14:lightRig w14:rig="threePt" w14:dir="t">
                <w14:rot w14:lat="0" w14:lon="0" w14:rev="0"/>
              </w14:lightRig>
            </w14:scene3d>
          </w:rPr>
          <w:t>6.2.2.</w:t>
        </w:r>
        <w:r w:rsidR="008032F7">
          <w:rPr>
            <w:rFonts w:asciiTheme="minorHAnsi" w:eastAsiaTheme="minorEastAsia"/>
            <w:noProof/>
            <w:kern w:val="2"/>
            <w:sz w:val="22"/>
            <w:szCs w:val="24"/>
            <w14:ligatures w14:val="standardContextual"/>
          </w:rPr>
          <w:tab/>
        </w:r>
        <w:r w:rsidR="008032F7" w:rsidRPr="00E924B8">
          <w:rPr>
            <w:rStyle w:val="af9"/>
            <w:noProof/>
          </w:rPr>
          <w:t>警告基準、上限基準に達した従業員を確認しよう</w:t>
        </w:r>
        <w:r w:rsidR="008032F7">
          <w:rPr>
            <w:noProof/>
            <w:webHidden/>
          </w:rPr>
          <w:tab/>
        </w:r>
        <w:r w:rsidR="008032F7">
          <w:rPr>
            <w:noProof/>
            <w:webHidden/>
          </w:rPr>
          <w:fldChar w:fldCharType="begin"/>
        </w:r>
        <w:r w:rsidR="008032F7">
          <w:rPr>
            <w:noProof/>
            <w:webHidden/>
          </w:rPr>
          <w:instrText xml:space="preserve"> PAGEREF _Toc192146743 \h </w:instrText>
        </w:r>
        <w:r w:rsidR="008032F7">
          <w:rPr>
            <w:noProof/>
            <w:webHidden/>
          </w:rPr>
        </w:r>
        <w:r w:rsidR="008032F7">
          <w:rPr>
            <w:noProof/>
            <w:webHidden/>
          </w:rPr>
          <w:fldChar w:fldCharType="separate"/>
        </w:r>
        <w:r w:rsidR="009B4F9D">
          <w:rPr>
            <w:noProof/>
            <w:webHidden/>
          </w:rPr>
          <w:t>82</w:t>
        </w:r>
        <w:r w:rsidR="008032F7">
          <w:rPr>
            <w:noProof/>
            <w:webHidden/>
          </w:rPr>
          <w:fldChar w:fldCharType="end"/>
        </w:r>
      </w:hyperlink>
    </w:p>
    <w:p w14:paraId="4BAEB9D3" w14:textId="2C745F2A" w:rsidR="008032F7" w:rsidRDefault="00000000">
      <w:pPr>
        <w:pStyle w:val="31"/>
        <w:spacing w:before="120"/>
        <w:rPr>
          <w:rFonts w:asciiTheme="minorHAnsi" w:eastAsiaTheme="minorEastAsia"/>
          <w:iCs w:val="0"/>
          <w:noProof/>
          <w:kern w:val="2"/>
          <w:sz w:val="22"/>
          <w:szCs w:val="24"/>
          <w14:ligatures w14:val="standardContextual"/>
        </w:rPr>
      </w:pPr>
      <w:hyperlink w:anchor="_Toc192146744" w:history="1">
        <w:r w:rsidR="008032F7" w:rsidRPr="00E924B8">
          <w:rPr>
            <w:rStyle w:val="af9"/>
            <w:noProof/>
          </w:rPr>
          <w:t>6.3.</w:t>
        </w:r>
        <w:r w:rsidR="008032F7">
          <w:rPr>
            <w:rFonts w:asciiTheme="minorHAnsi" w:eastAsiaTheme="minorEastAsia"/>
            <w:iCs w:val="0"/>
            <w:noProof/>
            <w:kern w:val="2"/>
            <w:sz w:val="22"/>
            <w:szCs w:val="24"/>
            <w14:ligatures w14:val="standardContextual"/>
          </w:rPr>
          <w:tab/>
        </w:r>
        <w:r w:rsidR="008032F7" w:rsidRPr="00E924B8">
          <w:rPr>
            <w:rStyle w:val="af9"/>
            <w:noProof/>
          </w:rPr>
          <w:t>年5日有休取得義務を設定しよう</w:t>
        </w:r>
        <w:r w:rsidR="008032F7">
          <w:rPr>
            <w:noProof/>
            <w:webHidden/>
          </w:rPr>
          <w:tab/>
        </w:r>
        <w:r w:rsidR="008032F7">
          <w:rPr>
            <w:noProof/>
            <w:webHidden/>
          </w:rPr>
          <w:fldChar w:fldCharType="begin"/>
        </w:r>
        <w:r w:rsidR="008032F7">
          <w:rPr>
            <w:noProof/>
            <w:webHidden/>
          </w:rPr>
          <w:instrText xml:space="preserve"> PAGEREF _Toc192146744 \h </w:instrText>
        </w:r>
        <w:r w:rsidR="008032F7">
          <w:rPr>
            <w:noProof/>
            <w:webHidden/>
          </w:rPr>
        </w:r>
        <w:r w:rsidR="008032F7">
          <w:rPr>
            <w:noProof/>
            <w:webHidden/>
          </w:rPr>
          <w:fldChar w:fldCharType="separate"/>
        </w:r>
        <w:r w:rsidR="009B4F9D">
          <w:rPr>
            <w:noProof/>
            <w:webHidden/>
          </w:rPr>
          <w:t>84</w:t>
        </w:r>
        <w:r w:rsidR="008032F7">
          <w:rPr>
            <w:noProof/>
            <w:webHidden/>
          </w:rPr>
          <w:fldChar w:fldCharType="end"/>
        </w:r>
      </w:hyperlink>
    </w:p>
    <w:p w14:paraId="091BAA59" w14:textId="7AED99C9" w:rsidR="008032F7" w:rsidRDefault="00000000">
      <w:pPr>
        <w:pStyle w:val="42"/>
        <w:rPr>
          <w:rFonts w:asciiTheme="minorHAnsi" w:eastAsiaTheme="minorEastAsia"/>
          <w:noProof/>
          <w:kern w:val="2"/>
          <w:sz w:val="22"/>
          <w:szCs w:val="24"/>
          <w14:ligatures w14:val="standardContextual"/>
        </w:rPr>
      </w:pPr>
      <w:hyperlink w:anchor="_Toc192146745" w:history="1">
        <w:r w:rsidR="008032F7" w:rsidRPr="00E924B8">
          <w:rPr>
            <w:rStyle w:val="af9"/>
            <w:noProof/>
            <w14:scene3d>
              <w14:camera w14:prst="orthographicFront"/>
              <w14:lightRig w14:rig="threePt" w14:dir="t">
                <w14:rot w14:lat="0" w14:lon="0" w14:rev="0"/>
              </w14:lightRig>
            </w14:scene3d>
          </w:rPr>
          <w:t>6.3.1.</w:t>
        </w:r>
        <w:r w:rsidR="008032F7">
          <w:rPr>
            <w:rFonts w:asciiTheme="minorHAnsi" w:eastAsiaTheme="minorEastAsia"/>
            <w:noProof/>
            <w:kern w:val="2"/>
            <w:sz w:val="22"/>
            <w:szCs w:val="24"/>
            <w14:ligatures w14:val="standardContextual"/>
          </w:rPr>
          <w:tab/>
        </w:r>
        <w:r w:rsidR="008032F7" w:rsidRPr="00E924B8">
          <w:rPr>
            <w:rStyle w:val="af9"/>
            <w:noProof/>
          </w:rPr>
          <w:t>「年５日有休取得義務」画面の設定方法</w:t>
        </w:r>
        <w:r w:rsidR="008032F7">
          <w:rPr>
            <w:noProof/>
            <w:webHidden/>
          </w:rPr>
          <w:tab/>
        </w:r>
        <w:r w:rsidR="008032F7">
          <w:rPr>
            <w:noProof/>
            <w:webHidden/>
          </w:rPr>
          <w:fldChar w:fldCharType="begin"/>
        </w:r>
        <w:r w:rsidR="008032F7">
          <w:rPr>
            <w:noProof/>
            <w:webHidden/>
          </w:rPr>
          <w:instrText xml:space="preserve"> PAGEREF _Toc192146745 \h </w:instrText>
        </w:r>
        <w:r w:rsidR="008032F7">
          <w:rPr>
            <w:noProof/>
            <w:webHidden/>
          </w:rPr>
        </w:r>
        <w:r w:rsidR="008032F7">
          <w:rPr>
            <w:noProof/>
            <w:webHidden/>
          </w:rPr>
          <w:fldChar w:fldCharType="separate"/>
        </w:r>
        <w:r w:rsidR="009B4F9D">
          <w:rPr>
            <w:noProof/>
            <w:webHidden/>
          </w:rPr>
          <w:t>84</w:t>
        </w:r>
        <w:r w:rsidR="008032F7">
          <w:rPr>
            <w:noProof/>
            <w:webHidden/>
          </w:rPr>
          <w:fldChar w:fldCharType="end"/>
        </w:r>
      </w:hyperlink>
    </w:p>
    <w:p w14:paraId="0562D1E2" w14:textId="74FB8A8A" w:rsidR="008032F7" w:rsidRDefault="00000000">
      <w:pPr>
        <w:pStyle w:val="42"/>
        <w:rPr>
          <w:rFonts w:asciiTheme="minorHAnsi" w:eastAsiaTheme="minorEastAsia"/>
          <w:noProof/>
          <w:kern w:val="2"/>
          <w:sz w:val="22"/>
          <w:szCs w:val="24"/>
          <w14:ligatures w14:val="standardContextual"/>
        </w:rPr>
      </w:pPr>
      <w:hyperlink w:anchor="_Toc192146746" w:history="1">
        <w:r w:rsidR="008032F7" w:rsidRPr="00E924B8">
          <w:rPr>
            <w:rStyle w:val="af9"/>
            <w:noProof/>
            <w14:scene3d>
              <w14:camera w14:prst="orthographicFront"/>
              <w14:lightRig w14:rig="threePt" w14:dir="t">
                <w14:rot w14:lat="0" w14:lon="0" w14:rev="0"/>
              </w14:lightRig>
            </w14:scene3d>
          </w:rPr>
          <w:t>6.3.2.</w:t>
        </w:r>
        <w:r w:rsidR="008032F7">
          <w:rPr>
            <w:rFonts w:asciiTheme="minorHAnsi" w:eastAsiaTheme="minorEastAsia"/>
            <w:noProof/>
            <w:kern w:val="2"/>
            <w:sz w:val="22"/>
            <w:szCs w:val="24"/>
            <w14:ligatures w14:val="standardContextual"/>
          </w:rPr>
          <w:tab/>
        </w:r>
        <w:r w:rsidR="008032F7" w:rsidRPr="00E924B8">
          <w:rPr>
            <w:rStyle w:val="af9"/>
            <w:noProof/>
          </w:rPr>
          <w:t>期間と義務休日取得日数</w:t>
        </w:r>
        <w:r w:rsidR="008032F7">
          <w:rPr>
            <w:noProof/>
            <w:webHidden/>
          </w:rPr>
          <w:tab/>
        </w:r>
        <w:r w:rsidR="008032F7">
          <w:rPr>
            <w:noProof/>
            <w:webHidden/>
          </w:rPr>
          <w:fldChar w:fldCharType="begin"/>
        </w:r>
        <w:r w:rsidR="008032F7">
          <w:rPr>
            <w:noProof/>
            <w:webHidden/>
          </w:rPr>
          <w:instrText xml:space="preserve"> PAGEREF _Toc192146746 \h </w:instrText>
        </w:r>
        <w:r w:rsidR="008032F7">
          <w:rPr>
            <w:noProof/>
            <w:webHidden/>
          </w:rPr>
        </w:r>
        <w:r w:rsidR="008032F7">
          <w:rPr>
            <w:noProof/>
            <w:webHidden/>
          </w:rPr>
          <w:fldChar w:fldCharType="separate"/>
        </w:r>
        <w:r w:rsidR="009B4F9D">
          <w:rPr>
            <w:noProof/>
            <w:webHidden/>
          </w:rPr>
          <w:t>85</w:t>
        </w:r>
        <w:r w:rsidR="008032F7">
          <w:rPr>
            <w:noProof/>
            <w:webHidden/>
          </w:rPr>
          <w:fldChar w:fldCharType="end"/>
        </w:r>
      </w:hyperlink>
    </w:p>
    <w:p w14:paraId="3B1A6B65" w14:textId="77F342C9" w:rsidR="008032F7" w:rsidRDefault="00000000">
      <w:pPr>
        <w:pStyle w:val="42"/>
        <w:rPr>
          <w:rFonts w:asciiTheme="minorHAnsi" w:eastAsiaTheme="minorEastAsia"/>
          <w:noProof/>
          <w:kern w:val="2"/>
          <w:sz w:val="22"/>
          <w:szCs w:val="24"/>
          <w14:ligatures w14:val="standardContextual"/>
        </w:rPr>
      </w:pPr>
      <w:hyperlink w:anchor="_Toc192146747" w:history="1">
        <w:r w:rsidR="008032F7" w:rsidRPr="00E924B8">
          <w:rPr>
            <w:rStyle w:val="af9"/>
            <w:noProof/>
            <w14:scene3d>
              <w14:camera w14:prst="orthographicFront"/>
              <w14:lightRig w14:rig="threePt" w14:dir="t">
                <w14:rot w14:lat="0" w14:lon="0" w14:rev="0"/>
              </w14:lightRig>
            </w14:scene3d>
          </w:rPr>
          <w:t>6.3.3.</w:t>
        </w:r>
        <w:r w:rsidR="008032F7">
          <w:rPr>
            <w:rFonts w:asciiTheme="minorHAnsi" w:eastAsiaTheme="minorEastAsia"/>
            <w:noProof/>
            <w:kern w:val="2"/>
            <w:sz w:val="22"/>
            <w:szCs w:val="24"/>
            <w14:ligatures w14:val="standardContextual"/>
          </w:rPr>
          <w:tab/>
        </w:r>
        <w:r w:rsidR="008032F7" w:rsidRPr="00E924B8">
          <w:rPr>
            <w:rStyle w:val="af9"/>
            <w:noProof/>
          </w:rPr>
          <w:t>期間と義務休日取得日数が変わらないケース</w:t>
        </w:r>
        <w:r w:rsidR="008032F7">
          <w:rPr>
            <w:noProof/>
            <w:webHidden/>
          </w:rPr>
          <w:tab/>
        </w:r>
        <w:r w:rsidR="008032F7">
          <w:rPr>
            <w:noProof/>
            <w:webHidden/>
          </w:rPr>
          <w:fldChar w:fldCharType="begin"/>
        </w:r>
        <w:r w:rsidR="008032F7">
          <w:rPr>
            <w:noProof/>
            <w:webHidden/>
          </w:rPr>
          <w:instrText xml:space="preserve"> PAGEREF _Toc192146747 \h </w:instrText>
        </w:r>
        <w:r w:rsidR="008032F7">
          <w:rPr>
            <w:noProof/>
            <w:webHidden/>
          </w:rPr>
        </w:r>
        <w:r w:rsidR="008032F7">
          <w:rPr>
            <w:noProof/>
            <w:webHidden/>
          </w:rPr>
          <w:fldChar w:fldCharType="separate"/>
        </w:r>
        <w:r w:rsidR="009B4F9D">
          <w:rPr>
            <w:noProof/>
            <w:webHidden/>
          </w:rPr>
          <w:t>85</w:t>
        </w:r>
        <w:r w:rsidR="008032F7">
          <w:rPr>
            <w:noProof/>
            <w:webHidden/>
          </w:rPr>
          <w:fldChar w:fldCharType="end"/>
        </w:r>
      </w:hyperlink>
    </w:p>
    <w:p w14:paraId="7F96E68B" w14:textId="62F2FE62" w:rsidR="008032F7" w:rsidRDefault="00000000">
      <w:pPr>
        <w:pStyle w:val="42"/>
        <w:rPr>
          <w:rFonts w:asciiTheme="minorHAnsi" w:eastAsiaTheme="minorEastAsia"/>
          <w:noProof/>
          <w:kern w:val="2"/>
          <w:sz w:val="22"/>
          <w:szCs w:val="24"/>
          <w14:ligatures w14:val="standardContextual"/>
        </w:rPr>
      </w:pPr>
      <w:hyperlink w:anchor="_Toc192146748" w:history="1">
        <w:r w:rsidR="008032F7" w:rsidRPr="00E924B8">
          <w:rPr>
            <w:rStyle w:val="af9"/>
            <w:noProof/>
            <w14:scene3d>
              <w14:camera w14:prst="orthographicFront"/>
              <w14:lightRig w14:rig="threePt" w14:dir="t">
                <w14:rot w14:lat="0" w14:lon="0" w14:rev="0"/>
              </w14:lightRig>
            </w14:scene3d>
          </w:rPr>
          <w:t>6.3.4.</w:t>
        </w:r>
        <w:r w:rsidR="008032F7">
          <w:rPr>
            <w:rFonts w:asciiTheme="minorHAnsi" w:eastAsiaTheme="minorEastAsia"/>
            <w:noProof/>
            <w:kern w:val="2"/>
            <w:sz w:val="22"/>
            <w:szCs w:val="24"/>
            <w14:ligatures w14:val="standardContextual"/>
          </w:rPr>
          <w:tab/>
        </w:r>
        <w:r w:rsidR="008032F7" w:rsidRPr="00E924B8">
          <w:rPr>
            <w:rStyle w:val="af9"/>
            <w:noProof/>
          </w:rPr>
          <w:t>期間と義務休日取得日数が変動するケース</w:t>
        </w:r>
        <w:r w:rsidR="008032F7">
          <w:rPr>
            <w:noProof/>
            <w:webHidden/>
          </w:rPr>
          <w:tab/>
        </w:r>
        <w:r w:rsidR="008032F7">
          <w:rPr>
            <w:noProof/>
            <w:webHidden/>
          </w:rPr>
          <w:fldChar w:fldCharType="begin"/>
        </w:r>
        <w:r w:rsidR="008032F7">
          <w:rPr>
            <w:noProof/>
            <w:webHidden/>
          </w:rPr>
          <w:instrText xml:space="preserve"> PAGEREF _Toc192146748 \h </w:instrText>
        </w:r>
        <w:r w:rsidR="008032F7">
          <w:rPr>
            <w:noProof/>
            <w:webHidden/>
          </w:rPr>
        </w:r>
        <w:r w:rsidR="008032F7">
          <w:rPr>
            <w:noProof/>
            <w:webHidden/>
          </w:rPr>
          <w:fldChar w:fldCharType="separate"/>
        </w:r>
        <w:r w:rsidR="009B4F9D">
          <w:rPr>
            <w:noProof/>
            <w:webHidden/>
          </w:rPr>
          <w:t>86</w:t>
        </w:r>
        <w:r w:rsidR="008032F7">
          <w:rPr>
            <w:noProof/>
            <w:webHidden/>
          </w:rPr>
          <w:fldChar w:fldCharType="end"/>
        </w:r>
      </w:hyperlink>
    </w:p>
    <w:p w14:paraId="5B174F11" w14:textId="28025754" w:rsidR="008032F7" w:rsidRDefault="00000000">
      <w:pPr>
        <w:pStyle w:val="42"/>
        <w:rPr>
          <w:rFonts w:asciiTheme="minorHAnsi" w:eastAsiaTheme="minorEastAsia"/>
          <w:noProof/>
          <w:kern w:val="2"/>
          <w:sz w:val="22"/>
          <w:szCs w:val="24"/>
          <w14:ligatures w14:val="standardContextual"/>
        </w:rPr>
      </w:pPr>
      <w:hyperlink w:anchor="_Toc192146749" w:history="1">
        <w:r w:rsidR="008032F7" w:rsidRPr="00E924B8">
          <w:rPr>
            <w:rStyle w:val="af9"/>
            <w:noProof/>
            <w14:scene3d>
              <w14:camera w14:prst="orthographicFront"/>
              <w14:lightRig w14:rig="threePt" w14:dir="t">
                <w14:rot w14:lat="0" w14:lon="0" w14:rev="0"/>
              </w14:lightRig>
            </w14:scene3d>
          </w:rPr>
          <w:t>6.3.5.</w:t>
        </w:r>
        <w:r w:rsidR="008032F7">
          <w:rPr>
            <w:rFonts w:asciiTheme="minorHAnsi" w:eastAsiaTheme="minorEastAsia"/>
            <w:noProof/>
            <w:kern w:val="2"/>
            <w:sz w:val="22"/>
            <w:szCs w:val="24"/>
            <w14:ligatures w14:val="standardContextual"/>
          </w:rPr>
          <w:tab/>
        </w:r>
        <w:r w:rsidR="008032F7" w:rsidRPr="00E924B8">
          <w:rPr>
            <w:rStyle w:val="af9"/>
            <w:noProof/>
          </w:rPr>
          <w:t>警告対象者を確認しよう</w:t>
        </w:r>
        <w:r w:rsidR="008032F7">
          <w:rPr>
            <w:noProof/>
            <w:webHidden/>
          </w:rPr>
          <w:tab/>
        </w:r>
        <w:r w:rsidR="008032F7">
          <w:rPr>
            <w:noProof/>
            <w:webHidden/>
          </w:rPr>
          <w:fldChar w:fldCharType="begin"/>
        </w:r>
        <w:r w:rsidR="008032F7">
          <w:rPr>
            <w:noProof/>
            <w:webHidden/>
          </w:rPr>
          <w:instrText xml:space="preserve"> PAGEREF _Toc192146749 \h </w:instrText>
        </w:r>
        <w:r w:rsidR="008032F7">
          <w:rPr>
            <w:noProof/>
            <w:webHidden/>
          </w:rPr>
        </w:r>
        <w:r w:rsidR="008032F7">
          <w:rPr>
            <w:noProof/>
            <w:webHidden/>
          </w:rPr>
          <w:fldChar w:fldCharType="separate"/>
        </w:r>
        <w:r w:rsidR="009B4F9D">
          <w:rPr>
            <w:noProof/>
            <w:webHidden/>
          </w:rPr>
          <w:t>87</w:t>
        </w:r>
        <w:r w:rsidR="008032F7">
          <w:rPr>
            <w:noProof/>
            <w:webHidden/>
          </w:rPr>
          <w:fldChar w:fldCharType="end"/>
        </w:r>
      </w:hyperlink>
    </w:p>
    <w:p w14:paraId="284120A9" w14:textId="4603DF80" w:rsidR="008032F7" w:rsidRDefault="00000000">
      <w:pPr>
        <w:pStyle w:val="26"/>
        <w:rPr>
          <w:rFonts w:asciiTheme="minorHAnsi" w:eastAsiaTheme="minorEastAsia"/>
          <w:b w:val="0"/>
          <w:smallCaps w:val="0"/>
          <w:noProof/>
          <w:kern w:val="2"/>
          <w:sz w:val="22"/>
          <w:szCs w:val="24"/>
          <w14:ligatures w14:val="standardContextual"/>
        </w:rPr>
      </w:pPr>
      <w:hyperlink w:anchor="_Toc192146750" w:history="1">
        <w:r w:rsidR="008032F7" w:rsidRPr="00E924B8">
          <w:rPr>
            <w:rStyle w:val="af9"/>
            <w:noProof/>
          </w:rPr>
          <w:t>7.</w:t>
        </w:r>
        <w:r w:rsidR="008032F7">
          <w:rPr>
            <w:rFonts w:asciiTheme="minorHAnsi" w:eastAsiaTheme="minorEastAsia"/>
            <w:b w:val="0"/>
            <w:smallCaps w:val="0"/>
            <w:noProof/>
            <w:kern w:val="2"/>
            <w:sz w:val="22"/>
            <w:szCs w:val="24"/>
            <w14:ligatures w14:val="standardContextual"/>
          </w:rPr>
          <w:tab/>
        </w:r>
        <w:r w:rsidR="008032F7" w:rsidRPr="00E924B8">
          <w:rPr>
            <w:rStyle w:val="af9"/>
            <w:noProof/>
          </w:rPr>
          <w:t>メール通知機能を活用しよう</w:t>
        </w:r>
        <w:r w:rsidR="008032F7">
          <w:rPr>
            <w:noProof/>
            <w:webHidden/>
          </w:rPr>
          <w:tab/>
        </w:r>
        <w:r w:rsidR="008032F7">
          <w:rPr>
            <w:noProof/>
            <w:webHidden/>
          </w:rPr>
          <w:fldChar w:fldCharType="begin"/>
        </w:r>
        <w:r w:rsidR="008032F7">
          <w:rPr>
            <w:noProof/>
            <w:webHidden/>
          </w:rPr>
          <w:instrText xml:space="preserve"> PAGEREF _Toc192146750 \h </w:instrText>
        </w:r>
        <w:r w:rsidR="008032F7">
          <w:rPr>
            <w:noProof/>
            <w:webHidden/>
          </w:rPr>
        </w:r>
        <w:r w:rsidR="008032F7">
          <w:rPr>
            <w:noProof/>
            <w:webHidden/>
          </w:rPr>
          <w:fldChar w:fldCharType="separate"/>
        </w:r>
        <w:r w:rsidR="009B4F9D">
          <w:rPr>
            <w:noProof/>
            <w:webHidden/>
          </w:rPr>
          <w:t>90</w:t>
        </w:r>
        <w:r w:rsidR="008032F7">
          <w:rPr>
            <w:noProof/>
            <w:webHidden/>
          </w:rPr>
          <w:fldChar w:fldCharType="end"/>
        </w:r>
      </w:hyperlink>
    </w:p>
    <w:p w14:paraId="658EB2EF" w14:textId="6B40E9CB" w:rsidR="008032F7" w:rsidRDefault="00000000">
      <w:pPr>
        <w:pStyle w:val="31"/>
        <w:spacing w:before="120"/>
        <w:rPr>
          <w:rFonts w:asciiTheme="minorHAnsi" w:eastAsiaTheme="minorEastAsia"/>
          <w:iCs w:val="0"/>
          <w:noProof/>
          <w:kern w:val="2"/>
          <w:sz w:val="22"/>
          <w:szCs w:val="24"/>
          <w14:ligatures w14:val="standardContextual"/>
        </w:rPr>
      </w:pPr>
      <w:hyperlink w:anchor="_Toc192146751" w:history="1">
        <w:r w:rsidR="008032F7" w:rsidRPr="00E924B8">
          <w:rPr>
            <w:rStyle w:val="af9"/>
            <w:noProof/>
          </w:rPr>
          <w:t>7.1.</w:t>
        </w:r>
        <w:r w:rsidR="008032F7">
          <w:rPr>
            <w:rFonts w:asciiTheme="minorHAnsi" w:eastAsiaTheme="minorEastAsia"/>
            <w:iCs w:val="0"/>
            <w:noProof/>
            <w:kern w:val="2"/>
            <w:sz w:val="22"/>
            <w:szCs w:val="24"/>
            <w14:ligatures w14:val="standardContextual"/>
          </w:rPr>
          <w:tab/>
        </w:r>
        <w:r w:rsidR="008032F7" w:rsidRPr="00E924B8">
          <w:rPr>
            <w:rStyle w:val="af9"/>
            <w:noProof/>
          </w:rPr>
          <w:t>「打刻忘れ通知」</w:t>
        </w:r>
        <w:r w:rsidR="008032F7">
          <w:rPr>
            <w:noProof/>
            <w:webHidden/>
          </w:rPr>
          <w:tab/>
        </w:r>
        <w:r w:rsidR="008032F7">
          <w:rPr>
            <w:noProof/>
            <w:webHidden/>
          </w:rPr>
          <w:fldChar w:fldCharType="begin"/>
        </w:r>
        <w:r w:rsidR="008032F7">
          <w:rPr>
            <w:noProof/>
            <w:webHidden/>
          </w:rPr>
          <w:instrText xml:space="preserve"> PAGEREF _Toc192146751 \h </w:instrText>
        </w:r>
        <w:r w:rsidR="008032F7">
          <w:rPr>
            <w:noProof/>
            <w:webHidden/>
          </w:rPr>
        </w:r>
        <w:r w:rsidR="008032F7">
          <w:rPr>
            <w:noProof/>
            <w:webHidden/>
          </w:rPr>
          <w:fldChar w:fldCharType="separate"/>
        </w:r>
        <w:r w:rsidR="009B4F9D">
          <w:rPr>
            <w:noProof/>
            <w:webHidden/>
          </w:rPr>
          <w:t>90</w:t>
        </w:r>
        <w:r w:rsidR="008032F7">
          <w:rPr>
            <w:noProof/>
            <w:webHidden/>
          </w:rPr>
          <w:fldChar w:fldCharType="end"/>
        </w:r>
      </w:hyperlink>
    </w:p>
    <w:p w14:paraId="2E7355DD" w14:textId="6422D40A" w:rsidR="008032F7" w:rsidRDefault="00000000">
      <w:pPr>
        <w:pStyle w:val="31"/>
        <w:spacing w:before="120"/>
        <w:rPr>
          <w:rFonts w:asciiTheme="minorHAnsi" w:eastAsiaTheme="minorEastAsia"/>
          <w:iCs w:val="0"/>
          <w:noProof/>
          <w:kern w:val="2"/>
          <w:sz w:val="22"/>
          <w:szCs w:val="24"/>
          <w14:ligatures w14:val="standardContextual"/>
        </w:rPr>
      </w:pPr>
      <w:hyperlink w:anchor="_Toc192146752" w:history="1">
        <w:r w:rsidR="008032F7" w:rsidRPr="00E924B8">
          <w:rPr>
            <w:rStyle w:val="af9"/>
            <w:noProof/>
          </w:rPr>
          <w:t>7.2.</w:t>
        </w:r>
        <w:r w:rsidR="008032F7">
          <w:rPr>
            <w:rFonts w:asciiTheme="minorHAnsi" w:eastAsiaTheme="minorEastAsia"/>
            <w:iCs w:val="0"/>
            <w:noProof/>
            <w:kern w:val="2"/>
            <w:sz w:val="22"/>
            <w:szCs w:val="24"/>
            <w14:ligatures w14:val="standardContextual"/>
          </w:rPr>
          <w:tab/>
        </w:r>
        <w:r w:rsidR="008032F7" w:rsidRPr="00E924B8">
          <w:rPr>
            <w:rStyle w:val="af9"/>
            <w:noProof/>
          </w:rPr>
          <w:t>「未申請残業通知」</w:t>
        </w:r>
        <w:r w:rsidR="008032F7">
          <w:rPr>
            <w:noProof/>
            <w:webHidden/>
          </w:rPr>
          <w:tab/>
        </w:r>
        <w:r w:rsidR="008032F7">
          <w:rPr>
            <w:noProof/>
            <w:webHidden/>
          </w:rPr>
          <w:fldChar w:fldCharType="begin"/>
        </w:r>
        <w:r w:rsidR="008032F7">
          <w:rPr>
            <w:noProof/>
            <w:webHidden/>
          </w:rPr>
          <w:instrText xml:space="preserve"> PAGEREF _Toc192146752 \h </w:instrText>
        </w:r>
        <w:r w:rsidR="008032F7">
          <w:rPr>
            <w:noProof/>
            <w:webHidden/>
          </w:rPr>
        </w:r>
        <w:r w:rsidR="008032F7">
          <w:rPr>
            <w:noProof/>
            <w:webHidden/>
          </w:rPr>
          <w:fldChar w:fldCharType="separate"/>
        </w:r>
        <w:r w:rsidR="009B4F9D">
          <w:rPr>
            <w:noProof/>
            <w:webHidden/>
          </w:rPr>
          <w:t>92</w:t>
        </w:r>
        <w:r w:rsidR="008032F7">
          <w:rPr>
            <w:noProof/>
            <w:webHidden/>
          </w:rPr>
          <w:fldChar w:fldCharType="end"/>
        </w:r>
      </w:hyperlink>
    </w:p>
    <w:p w14:paraId="19B1CD5D" w14:textId="172D65AB" w:rsidR="008032F7" w:rsidRDefault="00000000">
      <w:pPr>
        <w:pStyle w:val="31"/>
        <w:spacing w:before="120"/>
        <w:rPr>
          <w:rFonts w:asciiTheme="minorHAnsi" w:eastAsiaTheme="minorEastAsia"/>
          <w:iCs w:val="0"/>
          <w:noProof/>
          <w:kern w:val="2"/>
          <w:sz w:val="22"/>
          <w:szCs w:val="24"/>
          <w14:ligatures w14:val="standardContextual"/>
        </w:rPr>
      </w:pPr>
      <w:hyperlink w:anchor="_Toc192146753" w:history="1">
        <w:r w:rsidR="008032F7" w:rsidRPr="00E924B8">
          <w:rPr>
            <w:rStyle w:val="af9"/>
            <w:rFonts w:hAnsi="メイリオ"/>
            <w:noProof/>
          </w:rPr>
          <w:t>7.3.</w:t>
        </w:r>
        <w:r w:rsidR="008032F7">
          <w:rPr>
            <w:rFonts w:asciiTheme="minorHAnsi" w:eastAsiaTheme="minorEastAsia"/>
            <w:iCs w:val="0"/>
            <w:noProof/>
            <w:kern w:val="2"/>
            <w:sz w:val="22"/>
            <w:szCs w:val="24"/>
            <w14:ligatures w14:val="standardContextual"/>
          </w:rPr>
          <w:tab/>
        </w:r>
        <w:r w:rsidR="008032F7" w:rsidRPr="00E924B8">
          <w:rPr>
            <w:rStyle w:val="af9"/>
            <w:rFonts w:hAnsi="メイリオ"/>
            <w:noProof/>
          </w:rPr>
          <w:t>「アラート通知」</w:t>
        </w:r>
        <w:r w:rsidR="008032F7">
          <w:rPr>
            <w:noProof/>
            <w:webHidden/>
          </w:rPr>
          <w:tab/>
        </w:r>
        <w:r w:rsidR="008032F7">
          <w:rPr>
            <w:noProof/>
            <w:webHidden/>
          </w:rPr>
          <w:fldChar w:fldCharType="begin"/>
        </w:r>
        <w:r w:rsidR="008032F7">
          <w:rPr>
            <w:noProof/>
            <w:webHidden/>
          </w:rPr>
          <w:instrText xml:space="preserve"> PAGEREF _Toc192146753 \h </w:instrText>
        </w:r>
        <w:r w:rsidR="008032F7">
          <w:rPr>
            <w:noProof/>
            <w:webHidden/>
          </w:rPr>
        </w:r>
        <w:r w:rsidR="008032F7">
          <w:rPr>
            <w:noProof/>
            <w:webHidden/>
          </w:rPr>
          <w:fldChar w:fldCharType="separate"/>
        </w:r>
        <w:r w:rsidR="009B4F9D">
          <w:rPr>
            <w:noProof/>
            <w:webHidden/>
          </w:rPr>
          <w:t>93</w:t>
        </w:r>
        <w:r w:rsidR="008032F7">
          <w:rPr>
            <w:noProof/>
            <w:webHidden/>
          </w:rPr>
          <w:fldChar w:fldCharType="end"/>
        </w:r>
      </w:hyperlink>
    </w:p>
    <w:p w14:paraId="5520269A" w14:textId="3B82BD24" w:rsidR="008032F7" w:rsidRDefault="00000000">
      <w:pPr>
        <w:pStyle w:val="31"/>
        <w:spacing w:before="120"/>
        <w:rPr>
          <w:rFonts w:asciiTheme="minorHAnsi" w:eastAsiaTheme="minorEastAsia"/>
          <w:iCs w:val="0"/>
          <w:noProof/>
          <w:kern w:val="2"/>
          <w:sz w:val="22"/>
          <w:szCs w:val="24"/>
          <w14:ligatures w14:val="standardContextual"/>
        </w:rPr>
      </w:pPr>
      <w:hyperlink w:anchor="_Toc192146754" w:history="1">
        <w:r w:rsidR="008032F7" w:rsidRPr="00E924B8">
          <w:rPr>
            <w:rStyle w:val="af9"/>
            <w:noProof/>
          </w:rPr>
          <w:t>7.4.</w:t>
        </w:r>
        <w:r w:rsidR="008032F7">
          <w:rPr>
            <w:rFonts w:asciiTheme="minorHAnsi" w:eastAsiaTheme="minorEastAsia"/>
            <w:iCs w:val="0"/>
            <w:noProof/>
            <w:kern w:val="2"/>
            <w:sz w:val="22"/>
            <w:szCs w:val="24"/>
            <w14:ligatures w14:val="standardContextual"/>
          </w:rPr>
          <w:tab/>
        </w:r>
        <w:r w:rsidR="008032F7" w:rsidRPr="00E924B8">
          <w:rPr>
            <w:rStyle w:val="af9"/>
            <w:noProof/>
          </w:rPr>
          <w:t>「休暇失効通知」</w:t>
        </w:r>
        <w:r w:rsidR="008032F7">
          <w:rPr>
            <w:noProof/>
            <w:webHidden/>
          </w:rPr>
          <w:tab/>
        </w:r>
        <w:r w:rsidR="008032F7">
          <w:rPr>
            <w:noProof/>
            <w:webHidden/>
          </w:rPr>
          <w:fldChar w:fldCharType="begin"/>
        </w:r>
        <w:r w:rsidR="008032F7">
          <w:rPr>
            <w:noProof/>
            <w:webHidden/>
          </w:rPr>
          <w:instrText xml:space="preserve"> PAGEREF _Toc192146754 \h </w:instrText>
        </w:r>
        <w:r w:rsidR="008032F7">
          <w:rPr>
            <w:noProof/>
            <w:webHidden/>
          </w:rPr>
        </w:r>
        <w:r w:rsidR="008032F7">
          <w:rPr>
            <w:noProof/>
            <w:webHidden/>
          </w:rPr>
          <w:fldChar w:fldCharType="separate"/>
        </w:r>
        <w:r w:rsidR="009B4F9D">
          <w:rPr>
            <w:noProof/>
            <w:webHidden/>
          </w:rPr>
          <w:t>94</w:t>
        </w:r>
        <w:r w:rsidR="008032F7">
          <w:rPr>
            <w:noProof/>
            <w:webHidden/>
          </w:rPr>
          <w:fldChar w:fldCharType="end"/>
        </w:r>
      </w:hyperlink>
    </w:p>
    <w:p w14:paraId="4D75B62A" w14:textId="66036D42" w:rsidR="008032F7" w:rsidRDefault="00000000">
      <w:pPr>
        <w:pStyle w:val="31"/>
        <w:spacing w:before="120"/>
        <w:rPr>
          <w:rFonts w:asciiTheme="minorHAnsi" w:eastAsiaTheme="minorEastAsia"/>
          <w:iCs w:val="0"/>
          <w:noProof/>
          <w:kern w:val="2"/>
          <w:sz w:val="22"/>
          <w:szCs w:val="24"/>
          <w14:ligatures w14:val="standardContextual"/>
        </w:rPr>
      </w:pPr>
      <w:hyperlink w:anchor="_Toc192146755" w:history="1">
        <w:r w:rsidR="008032F7" w:rsidRPr="00E924B8">
          <w:rPr>
            <w:rStyle w:val="af9"/>
            <w:noProof/>
          </w:rPr>
          <w:t>7.5.</w:t>
        </w:r>
        <w:r w:rsidR="008032F7">
          <w:rPr>
            <w:rFonts w:asciiTheme="minorHAnsi" w:eastAsiaTheme="minorEastAsia"/>
            <w:iCs w:val="0"/>
            <w:noProof/>
            <w:kern w:val="2"/>
            <w:sz w:val="22"/>
            <w:szCs w:val="24"/>
            <w14:ligatures w14:val="standardContextual"/>
          </w:rPr>
          <w:tab/>
        </w:r>
        <w:r w:rsidR="008032F7" w:rsidRPr="00E924B8">
          <w:rPr>
            <w:rStyle w:val="af9"/>
            <w:noProof/>
          </w:rPr>
          <w:t>「エラー勤務通知」</w:t>
        </w:r>
        <w:r w:rsidR="008032F7">
          <w:rPr>
            <w:noProof/>
            <w:webHidden/>
          </w:rPr>
          <w:tab/>
        </w:r>
        <w:r w:rsidR="008032F7">
          <w:rPr>
            <w:noProof/>
            <w:webHidden/>
          </w:rPr>
          <w:fldChar w:fldCharType="begin"/>
        </w:r>
        <w:r w:rsidR="008032F7">
          <w:rPr>
            <w:noProof/>
            <w:webHidden/>
          </w:rPr>
          <w:instrText xml:space="preserve"> PAGEREF _Toc192146755 \h </w:instrText>
        </w:r>
        <w:r w:rsidR="008032F7">
          <w:rPr>
            <w:noProof/>
            <w:webHidden/>
          </w:rPr>
        </w:r>
        <w:r w:rsidR="008032F7">
          <w:rPr>
            <w:noProof/>
            <w:webHidden/>
          </w:rPr>
          <w:fldChar w:fldCharType="separate"/>
        </w:r>
        <w:r w:rsidR="009B4F9D">
          <w:rPr>
            <w:noProof/>
            <w:webHidden/>
          </w:rPr>
          <w:t>95</w:t>
        </w:r>
        <w:r w:rsidR="008032F7">
          <w:rPr>
            <w:noProof/>
            <w:webHidden/>
          </w:rPr>
          <w:fldChar w:fldCharType="end"/>
        </w:r>
      </w:hyperlink>
    </w:p>
    <w:p w14:paraId="37DA4964" w14:textId="4B0743A6" w:rsidR="008032F7" w:rsidRDefault="00000000">
      <w:pPr>
        <w:pStyle w:val="31"/>
        <w:spacing w:before="120"/>
        <w:rPr>
          <w:rFonts w:asciiTheme="minorHAnsi" w:eastAsiaTheme="minorEastAsia"/>
          <w:iCs w:val="0"/>
          <w:noProof/>
          <w:kern w:val="2"/>
          <w:sz w:val="22"/>
          <w:szCs w:val="24"/>
          <w14:ligatures w14:val="standardContextual"/>
        </w:rPr>
      </w:pPr>
      <w:hyperlink w:anchor="_Toc192146756" w:history="1">
        <w:r w:rsidR="008032F7" w:rsidRPr="00E924B8">
          <w:rPr>
            <w:rStyle w:val="af9"/>
            <w:noProof/>
          </w:rPr>
          <w:t>7.6.</w:t>
        </w:r>
        <w:r w:rsidR="008032F7">
          <w:rPr>
            <w:rFonts w:asciiTheme="minorHAnsi" w:eastAsiaTheme="minorEastAsia"/>
            <w:iCs w:val="0"/>
            <w:noProof/>
            <w:kern w:val="2"/>
            <w:sz w:val="22"/>
            <w:szCs w:val="24"/>
            <w14:ligatures w14:val="standardContextual"/>
          </w:rPr>
          <w:tab/>
        </w:r>
        <w:r w:rsidR="008032F7" w:rsidRPr="00E924B8">
          <w:rPr>
            <w:rStyle w:val="af9"/>
            <w:noProof/>
          </w:rPr>
          <w:t>「締め処理通知設定」</w:t>
        </w:r>
        <w:r w:rsidR="008032F7">
          <w:rPr>
            <w:noProof/>
            <w:webHidden/>
          </w:rPr>
          <w:tab/>
        </w:r>
        <w:r w:rsidR="008032F7">
          <w:rPr>
            <w:noProof/>
            <w:webHidden/>
          </w:rPr>
          <w:fldChar w:fldCharType="begin"/>
        </w:r>
        <w:r w:rsidR="008032F7">
          <w:rPr>
            <w:noProof/>
            <w:webHidden/>
          </w:rPr>
          <w:instrText xml:space="preserve"> PAGEREF _Toc192146756 \h </w:instrText>
        </w:r>
        <w:r w:rsidR="008032F7">
          <w:rPr>
            <w:noProof/>
            <w:webHidden/>
          </w:rPr>
        </w:r>
        <w:r w:rsidR="008032F7">
          <w:rPr>
            <w:noProof/>
            <w:webHidden/>
          </w:rPr>
          <w:fldChar w:fldCharType="separate"/>
        </w:r>
        <w:r w:rsidR="009B4F9D">
          <w:rPr>
            <w:noProof/>
            <w:webHidden/>
          </w:rPr>
          <w:t>96</w:t>
        </w:r>
        <w:r w:rsidR="008032F7">
          <w:rPr>
            <w:noProof/>
            <w:webHidden/>
          </w:rPr>
          <w:fldChar w:fldCharType="end"/>
        </w:r>
      </w:hyperlink>
    </w:p>
    <w:p w14:paraId="4C3E5CE4" w14:textId="569E46CE" w:rsidR="008032F7" w:rsidRDefault="00000000">
      <w:pPr>
        <w:pStyle w:val="31"/>
        <w:spacing w:before="120"/>
        <w:rPr>
          <w:rFonts w:asciiTheme="minorHAnsi" w:eastAsiaTheme="minorEastAsia"/>
          <w:iCs w:val="0"/>
          <w:noProof/>
          <w:kern w:val="2"/>
          <w:sz w:val="22"/>
          <w:szCs w:val="24"/>
          <w14:ligatures w14:val="standardContextual"/>
        </w:rPr>
      </w:pPr>
      <w:hyperlink w:anchor="_Toc192146757" w:history="1">
        <w:r w:rsidR="008032F7" w:rsidRPr="00E924B8">
          <w:rPr>
            <w:rStyle w:val="af9"/>
            <w:rFonts w:hAnsi="メイリオ"/>
            <w:noProof/>
          </w:rPr>
          <w:t>7.7.</w:t>
        </w:r>
        <w:r w:rsidR="008032F7">
          <w:rPr>
            <w:rFonts w:asciiTheme="minorHAnsi" w:eastAsiaTheme="minorEastAsia"/>
            <w:iCs w:val="0"/>
            <w:noProof/>
            <w:kern w:val="2"/>
            <w:sz w:val="22"/>
            <w:szCs w:val="24"/>
            <w14:ligatures w14:val="standardContextual"/>
          </w:rPr>
          <w:tab/>
        </w:r>
        <w:r w:rsidR="008032F7" w:rsidRPr="00E924B8">
          <w:rPr>
            <w:rStyle w:val="af9"/>
            <w:rFonts w:hAnsi="メイリオ"/>
            <w:noProof/>
          </w:rPr>
          <w:t>「年５日有休取得義務通知」</w:t>
        </w:r>
        <w:r w:rsidR="008032F7">
          <w:rPr>
            <w:noProof/>
            <w:webHidden/>
          </w:rPr>
          <w:tab/>
        </w:r>
        <w:r w:rsidR="008032F7">
          <w:rPr>
            <w:noProof/>
            <w:webHidden/>
          </w:rPr>
          <w:fldChar w:fldCharType="begin"/>
        </w:r>
        <w:r w:rsidR="008032F7">
          <w:rPr>
            <w:noProof/>
            <w:webHidden/>
          </w:rPr>
          <w:instrText xml:space="preserve"> PAGEREF _Toc192146757 \h </w:instrText>
        </w:r>
        <w:r w:rsidR="008032F7">
          <w:rPr>
            <w:noProof/>
            <w:webHidden/>
          </w:rPr>
        </w:r>
        <w:r w:rsidR="008032F7">
          <w:rPr>
            <w:noProof/>
            <w:webHidden/>
          </w:rPr>
          <w:fldChar w:fldCharType="separate"/>
        </w:r>
        <w:r w:rsidR="009B4F9D">
          <w:rPr>
            <w:noProof/>
            <w:webHidden/>
          </w:rPr>
          <w:t>97</w:t>
        </w:r>
        <w:r w:rsidR="008032F7">
          <w:rPr>
            <w:noProof/>
            <w:webHidden/>
          </w:rPr>
          <w:fldChar w:fldCharType="end"/>
        </w:r>
      </w:hyperlink>
    </w:p>
    <w:p w14:paraId="0F7E6F52" w14:textId="111CE08D" w:rsidR="008032F7" w:rsidRDefault="00000000">
      <w:pPr>
        <w:pStyle w:val="26"/>
        <w:rPr>
          <w:rFonts w:asciiTheme="minorHAnsi" w:eastAsiaTheme="minorEastAsia"/>
          <w:b w:val="0"/>
          <w:smallCaps w:val="0"/>
          <w:noProof/>
          <w:kern w:val="2"/>
          <w:sz w:val="22"/>
          <w:szCs w:val="24"/>
          <w14:ligatures w14:val="standardContextual"/>
        </w:rPr>
      </w:pPr>
      <w:hyperlink w:anchor="_Toc192146758" w:history="1">
        <w:r w:rsidR="008032F7" w:rsidRPr="00E924B8">
          <w:rPr>
            <w:rStyle w:val="af9"/>
            <w:noProof/>
          </w:rPr>
          <w:t>8.</w:t>
        </w:r>
        <w:r w:rsidR="008032F7">
          <w:rPr>
            <w:rFonts w:asciiTheme="minorHAnsi" w:eastAsiaTheme="minorEastAsia"/>
            <w:b w:val="0"/>
            <w:smallCaps w:val="0"/>
            <w:noProof/>
            <w:kern w:val="2"/>
            <w:sz w:val="22"/>
            <w:szCs w:val="24"/>
            <w14:ligatures w14:val="standardContextual"/>
          </w:rPr>
          <w:tab/>
        </w:r>
        <w:r w:rsidR="008032F7" w:rsidRPr="00E924B8">
          <w:rPr>
            <w:rStyle w:val="af9"/>
            <w:noProof/>
          </w:rPr>
          <w:t>「アラート設定」</w:t>
        </w:r>
        <w:r w:rsidR="008032F7">
          <w:rPr>
            <w:noProof/>
            <w:webHidden/>
          </w:rPr>
          <w:tab/>
        </w:r>
        <w:r w:rsidR="008032F7">
          <w:rPr>
            <w:noProof/>
            <w:webHidden/>
          </w:rPr>
          <w:fldChar w:fldCharType="begin"/>
        </w:r>
        <w:r w:rsidR="008032F7">
          <w:rPr>
            <w:noProof/>
            <w:webHidden/>
          </w:rPr>
          <w:instrText xml:space="preserve"> PAGEREF _Toc192146758 \h </w:instrText>
        </w:r>
        <w:r w:rsidR="008032F7">
          <w:rPr>
            <w:noProof/>
            <w:webHidden/>
          </w:rPr>
        </w:r>
        <w:r w:rsidR="008032F7">
          <w:rPr>
            <w:noProof/>
            <w:webHidden/>
          </w:rPr>
          <w:fldChar w:fldCharType="separate"/>
        </w:r>
        <w:r w:rsidR="009B4F9D">
          <w:rPr>
            <w:noProof/>
            <w:webHidden/>
          </w:rPr>
          <w:t>98</w:t>
        </w:r>
        <w:r w:rsidR="008032F7">
          <w:rPr>
            <w:noProof/>
            <w:webHidden/>
          </w:rPr>
          <w:fldChar w:fldCharType="end"/>
        </w:r>
      </w:hyperlink>
    </w:p>
    <w:p w14:paraId="00816420" w14:textId="5FA1A9EB" w:rsidR="008032F7" w:rsidRDefault="00000000">
      <w:pPr>
        <w:pStyle w:val="31"/>
        <w:spacing w:before="120"/>
        <w:rPr>
          <w:rFonts w:asciiTheme="minorHAnsi" w:eastAsiaTheme="minorEastAsia"/>
          <w:iCs w:val="0"/>
          <w:noProof/>
          <w:kern w:val="2"/>
          <w:sz w:val="22"/>
          <w:szCs w:val="24"/>
          <w14:ligatures w14:val="standardContextual"/>
        </w:rPr>
      </w:pPr>
      <w:hyperlink w:anchor="_Toc192146759" w:history="1">
        <w:r w:rsidR="008032F7" w:rsidRPr="00E924B8">
          <w:rPr>
            <w:rStyle w:val="af9"/>
            <w:noProof/>
          </w:rPr>
          <w:t>8.1.</w:t>
        </w:r>
        <w:r w:rsidR="008032F7">
          <w:rPr>
            <w:rFonts w:asciiTheme="minorHAnsi" w:eastAsiaTheme="minorEastAsia"/>
            <w:iCs w:val="0"/>
            <w:noProof/>
            <w:kern w:val="2"/>
            <w:sz w:val="22"/>
            <w:szCs w:val="24"/>
            <w14:ligatures w14:val="standardContextual"/>
          </w:rPr>
          <w:tab/>
        </w:r>
        <w:r w:rsidR="008032F7" w:rsidRPr="00E924B8">
          <w:rPr>
            <w:rStyle w:val="af9"/>
            <w:noProof/>
          </w:rPr>
          <w:t>アラート設定</w:t>
        </w:r>
        <w:r w:rsidR="008032F7">
          <w:rPr>
            <w:noProof/>
            <w:webHidden/>
          </w:rPr>
          <w:tab/>
        </w:r>
        <w:r w:rsidR="008032F7">
          <w:rPr>
            <w:noProof/>
            <w:webHidden/>
          </w:rPr>
          <w:fldChar w:fldCharType="begin"/>
        </w:r>
        <w:r w:rsidR="008032F7">
          <w:rPr>
            <w:noProof/>
            <w:webHidden/>
          </w:rPr>
          <w:instrText xml:space="preserve"> PAGEREF _Toc192146759 \h </w:instrText>
        </w:r>
        <w:r w:rsidR="008032F7">
          <w:rPr>
            <w:noProof/>
            <w:webHidden/>
          </w:rPr>
        </w:r>
        <w:r w:rsidR="008032F7">
          <w:rPr>
            <w:noProof/>
            <w:webHidden/>
          </w:rPr>
          <w:fldChar w:fldCharType="separate"/>
        </w:r>
        <w:r w:rsidR="009B4F9D">
          <w:rPr>
            <w:noProof/>
            <w:webHidden/>
          </w:rPr>
          <w:t>98</w:t>
        </w:r>
        <w:r w:rsidR="008032F7">
          <w:rPr>
            <w:noProof/>
            <w:webHidden/>
          </w:rPr>
          <w:fldChar w:fldCharType="end"/>
        </w:r>
      </w:hyperlink>
    </w:p>
    <w:p w14:paraId="7EEAD01A" w14:textId="2730AB5B" w:rsidR="008032F7" w:rsidRDefault="00000000">
      <w:pPr>
        <w:pStyle w:val="31"/>
        <w:spacing w:before="120"/>
        <w:rPr>
          <w:rFonts w:asciiTheme="minorHAnsi" w:eastAsiaTheme="minorEastAsia"/>
          <w:iCs w:val="0"/>
          <w:noProof/>
          <w:kern w:val="2"/>
          <w:sz w:val="22"/>
          <w:szCs w:val="24"/>
          <w14:ligatures w14:val="standardContextual"/>
        </w:rPr>
      </w:pPr>
      <w:hyperlink w:anchor="_Toc192146760" w:history="1">
        <w:r w:rsidR="008032F7" w:rsidRPr="00E924B8">
          <w:rPr>
            <w:rStyle w:val="af9"/>
            <w:noProof/>
          </w:rPr>
          <w:t>8.2.</w:t>
        </w:r>
        <w:r w:rsidR="008032F7">
          <w:rPr>
            <w:rFonts w:asciiTheme="minorHAnsi" w:eastAsiaTheme="minorEastAsia"/>
            <w:iCs w:val="0"/>
            <w:noProof/>
            <w:kern w:val="2"/>
            <w:sz w:val="22"/>
            <w:szCs w:val="24"/>
            <w14:ligatures w14:val="standardContextual"/>
          </w:rPr>
          <w:tab/>
        </w:r>
        <w:r w:rsidR="008032F7" w:rsidRPr="00E924B8">
          <w:rPr>
            <w:rStyle w:val="af9"/>
            <w:noProof/>
          </w:rPr>
          <w:t>複合アラート</w:t>
        </w:r>
        <w:r w:rsidR="008032F7">
          <w:rPr>
            <w:noProof/>
            <w:webHidden/>
          </w:rPr>
          <w:tab/>
        </w:r>
        <w:r w:rsidR="008032F7">
          <w:rPr>
            <w:noProof/>
            <w:webHidden/>
          </w:rPr>
          <w:fldChar w:fldCharType="begin"/>
        </w:r>
        <w:r w:rsidR="008032F7">
          <w:rPr>
            <w:noProof/>
            <w:webHidden/>
          </w:rPr>
          <w:instrText xml:space="preserve"> PAGEREF _Toc192146760 \h </w:instrText>
        </w:r>
        <w:r w:rsidR="008032F7">
          <w:rPr>
            <w:noProof/>
            <w:webHidden/>
          </w:rPr>
        </w:r>
        <w:r w:rsidR="008032F7">
          <w:rPr>
            <w:noProof/>
            <w:webHidden/>
          </w:rPr>
          <w:fldChar w:fldCharType="separate"/>
        </w:r>
        <w:r w:rsidR="009B4F9D">
          <w:rPr>
            <w:noProof/>
            <w:webHidden/>
          </w:rPr>
          <w:t>101</w:t>
        </w:r>
        <w:r w:rsidR="008032F7">
          <w:rPr>
            <w:noProof/>
            <w:webHidden/>
          </w:rPr>
          <w:fldChar w:fldCharType="end"/>
        </w:r>
      </w:hyperlink>
    </w:p>
    <w:p w14:paraId="113E634B" w14:textId="296F6674" w:rsidR="008032F7" w:rsidRDefault="00000000">
      <w:pPr>
        <w:pStyle w:val="26"/>
        <w:rPr>
          <w:rFonts w:asciiTheme="minorHAnsi" w:eastAsiaTheme="minorEastAsia"/>
          <w:b w:val="0"/>
          <w:smallCaps w:val="0"/>
          <w:noProof/>
          <w:kern w:val="2"/>
          <w:sz w:val="22"/>
          <w:szCs w:val="24"/>
          <w14:ligatures w14:val="standardContextual"/>
        </w:rPr>
      </w:pPr>
      <w:hyperlink w:anchor="_Toc192146761" w:history="1">
        <w:r w:rsidR="008032F7" w:rsidRPr="00E924B8">
          <w:rPr>
            <w:rStyle w:val="af9"/>
            <w:noProof/>
          </w:rPr>
          <w:t>9.</w:t>
        </w:r>
        <w:r w:rsidR="008032F7">
          <w:rPr>
            <w:rFonts w:asciiTheme="minorHAnsi" w:eastAsiaTheme="minorEastAsia"/>
            <w:b w:val="0"/>
            <w:smallCaps w:val="0"/>
            <w:noProof/>
            <w:kern w:val="2"/>
            <w:sz w:val="22"/>
            <w:szCs w:val="24"/>
            <w14:ligatures w14:val="standardContextual"/>
          </w:rPr>
          <w:tab/>
        </w:r>
        <w:r w:rsidR="008032F7" w:rsidRPr="00E924B8">
          <w:rPr>
            <w:rStyle w:val="af9"/>
            <w:noProof/>
          </w:rPr>
          <w:t>運用を開始しよう</w:t>
        </w:r>
        <w:r w:rsidR="008032F7">
          <w:rPr>
            <w:noProof/>
            <w:webHidden/>
          </w:rPr>
          <w:tab/>
        </w:r>
        <w:r w:rsidR="008032F7">
          <w:rPr>
            <w:noProof/>
            <w:webHidden/>
          </w:rPr>
          <w:fldChar w:fldCharType="begin"/>
        </w:r>
        <w:r w:rsidR="008032F7">
          <w:rPr>
            <w:noProof/>
            <w:webHidden/>
          </w:rPr>
          <w:instrText xml:space="preserve"> PAGEREF _Toc192146761 \h </w:instrText>
        </w:r>
        <w:r w:rsidR="008032F7">
          <w:rPr>
            <w:noProof/>
            <w:webHidden/>
          </w:rPr>
        </w:r>
        <w:r w:rsidR="008032F7">
          <w:rPr>
            <w:noProof/>
            <w:webHidden/>
          </w:rPr>
          <w:fldChar w:fldCharType="separate"/>
        </w:r>
        <w:r w:rsidR="009B4F9D">
          <w:rPr>
            <w:noProof/>
            <w:webHidden/>
          </w:rPr>
          <w:t>103</w:t>
        </w:r>
        <w:r w:rsidR="008032F7">
          <w:rPr>
            <w:noProof/>
            <w:webHidden/>
          </w:rPr>
          <w:fldChar w:fldCharType="end"/>
        </w:r>
      </w:hyperlink>
    </w:p>
    <w:p w14:paraId="2173FE34" w14:textId="519580CA" w:rsidR="008032F7" w:rsidRDefault="00000000">
      <w:pPr>
        <w:pStyle w:val="31"/>
        <w:spacing w:before="120"/>
        <w:rPr>
          <w:rFonts w:asciiTheme="minorHAnsi" w:eastAsiaTheme="minorEastAsia"/>
          <w:iCs w:val="0"/>
          <w:noProof/>
          <w:kern w:val="2"/>
          <w:sz w:val="22"/>
          <w:szCs w:val="24"/>
          <w14:ligatures w14:val="standardContextual"/>
        </w:rPr>
      </w:pPr>
      <w:hyperlink w:anchor="_Toc192146762" w:history="1">
        <w:r w:rsidR="008032F7" w:rsidRPr="00E924B8">
          <w:rPr>
            <w:rStyle w:val="af9"/>
            <w:noProof/>
          </w:rPr>
          <w:t>9.1.</w:t>
        </w:r>
        <w:r w:rsidR="008032F7">
          <w:rPr>
            <w:rFonts w:asciiTheme="minorHAnsi" w:eastAsiaTheme="minorEastAsia"/>
            <w:iCs w:val="0"/>
            <w:noProof/>
            <w:kern w:val="2"/>
            <w:sz w:val="22"/>
            <w:szCs w:val="24"/>
            <w14:ligatures w14:val="standardContextual"/>
          </w:rPr>
          <w:tab/>
        </w:r>
        <w:r w:rsidR="008032F7" w:rsidRPr="00E924B8">
          <w:rPr>
            <w:rStyle w:val="af9"/>
            <w:noProof/>
          </w:rPr>
          <w:t>タイムレコーダーを設定する</w:t>
        </w:r>
        <w:r w:rsidR="008032F7">
          <w:rPr>
            <w:noProof/>
            <w:webHidden/>
          </w:rPr>
          <w:tab/>
        </w:r>
        <w:r w:rsidR="008032F7">
          <w:rPr>
            <w:noProof/>
            <w:webHidden/>
          </w:rPr>
          <w:fldChar w:fldCharType="begin"/>
        </w:r>
        <w:r w:rsidR="008032F7">
          <w:rPr>
            <w:noProof/>
            <w:webHidden/>
          </w:rPr>
          <w:instrText xml:space="preserve"> PAGEREF _Toc192146762 \h </w:instrText>
        </w:r>
        <w:r w:rsidR="008032F7">
          <w:rPr>
            <w:noProof/>
            <w:webHidden/>
          </w:rPr>
        </w:r>
        <w:r w:rsidR="008032F7">
          <w:rPr>
            <w:noProof/>
            <w:webHidden/>
          </w:rPr>
          <w:fldChar w:fldCharType="separate"/>
        </w:r>
        <w:r w:rsidR="009B4F9D">
          <w:rPr>
            <w:noProof/>
            <w:webHidden/>
          </w:rPr>
          <w:t>103</w:t>
        </w:r>
        <w:r w:rsidR="008032F7">
          <w:rPr>
            <w:noProof/>
            <w:webHidden/>
          </w:rPr>
          <w:fldChar w:fldCharType="end"/>
        </w:r>
      </w:hyperlink>
    </w:p>
    <w:p w14:paraId="79EBCF14" w14:textId="4CAE713A" w:rsidR="008032F7" w:rsidRDefault="00000000">
      <w:pPr>
        <w:pStyle w:val="31"/>
        <w:spacing w:before="120"/>
        <w:rPr>
          <w:rFonts w:asciiTheme="minorHAnsi" w:eastAsiaTheme="minorEastAsia"/>
          <w:iCs w:val="0"/>
          <w:noProof/>
          <w:kern w:val="2"/>
          <w:sz w:val="22"/>
          <w:szCs w:val="24"/>
          <w14:ligatures w14:val="standardContextual"/>
        </w:rPr>
      </w:pPr>
      <w:hyperlink w:anchor="_Toc192146763" w:history="1">
        <w:r w:rsidR="008032F7" w:rsidRPr="00E924B8">
          <w:rPr>
            <w:rStyle w:val="af9"/>
            <w:noProof/>
          </w:rPr>
          <w:t>9.2.</w:t>
        </w:r>
        <w:r w:rsidR="008032F7">
          <w:rPr>
            <w:rFonts w:asciiTheme="minorHAnsi" w:eastAsiaTheme="minorEastAsia"/>
            <w:iCs w:val="0"/>
            <w:noProof/>
            <w:kern w:val="2"/>
            <w:sz w:val="22"/>
            <w:szCs w:val="24"/>
            <w14:ligatures w14:val="standardContextual"/>
          </w:rPr>
          <w:tab/>
        </w:r>
        <w:r w:rsidR="008032F7" w:rsidRPr="00E924B8">
          <w:rPr>
            <w:rStyle w:val="af9"/>
            <w:noProof/>
          </w:rPr>
          <w:t>従業員画面へログインする</w:t>
        </w:r>
        <w:r w:rsidR="008032F7">
          <w:rPr>
            <w:noProof/>
            <w:webHidden/>
          </w:rPr>
          <w:tab/>
        </w:r>
        <w:r w:rsidR="008032F7">
          <w:rPr>
            <w:noProof/>
            <w:webHidden/>
          </w:rPr>
          <w:fldChar w:fldCharType="begin"/>
        </w:r>
        <w:r w:rsidR="008032F7">
          <w:rPr>
            <w:noProof/>
            <w:webHidden/>
          </w:rPr>
          <w:instrText xml:space="preserve"> PAGEREF _Toc192146763 \h </w:instrText>
        </w:r>
        <w:r w:rsidR="008032F7">
          <w:rPr>
            <w:noProof/>
            <w:webHidden/>
          </w:rPr>
        </w:r>
        <w:r w:rsidR="008032F7">
          <w:rPr>
            <w:noProof/>
            <w:webHidden/>
          </w:rPr>
          <w:fldChar w:fldCharType="separate"/>
        </w:r>
        <w:r w:rsidR="009B4F9D">
          <w:rPr>
            <w:noProof/>
            <w:webHidden/>
          </w:rPr>
          <w:t>103</w:t>
        </w:r>
        <w:r w:rsidR="008032F7">
          <w:rPr>
            <w:noProof/>
            <w:webHidden/>
          </w:rPr>
          <w:fldChar w:fldCharType="end"/>
        </w:r>
      </w:hyperlink>
    </w:p>
    <w:p w14:paraId="6B2EBC84" w14:textId="66742953" w:rsidR="009B342A" w:rsidRDefault="006B1AD3" w:rsidP="00150A07">
      <w:r>
        <w:fldChar w:fldCharType="end"/>
      </w:r>
    </w:p>
    <w:p w14:paraId="2626EA8F" w14:textId="77777777" w:rsidR="009B342A" w:rsidRDefault="009B342A" w:rsidP="00150A07">
      <w:r>
        <w:br w:type="page"/>
      </w:r>
    </w:p>
    <w:p w14:paraId="5D926FDA" w14:textId="77777777" w:rsidR="00977DF1" w:rsidRDefault="00977DF1" w:rsidP="004C1B5B">
      <w:pPr>
        <w:rPr>
          <w:rFonts w:hAnsiTheme="minorHAnsi"/>
          <w:b/>
          <w:bCs/>
          <w:caps/>
          <w:sz w:val="52"/>
          <w:szCs w:val="20"/>
        </w:rPr>
        <w:sectPr w:rsidR="00977DF1" w:rsidSect="00F56FD6">
          <w:headerReference w:type="default" r:id="rId11"/>
          <w:footerReference w:type="default" r:id="rId12"/>
          <w:footerReference w:type="first" r:id="rId13"/>
          <w:type w:val="continuous"/>
          <w:pgSz w:w="11906" w:h="16838" w:code="9"/>
          <w:pgMar w:top="1134" w:right="1247" w:bottom="1134" w:left="1247" w:header="567" w:footer="567" w:gutter="0"/>
          <w:pgNumType w:start="1"/>
          <w:cols w:space="425"/>
          <w:titlePg/>
          <w:docGrid w:linePitch="303" w:charSpace="40764"/>
        </w:sectPr>
      </w:pPr>
    </w:p>
    <w:p w14:paraId="16B915F4" w14:textId="66CDB1E2" w:rsidR="00FC390A" w:rsidRDefault="00BC283E" w:rsidP="00FC390A">
      <w:r>
        <w:rPr>
          <w:noProof/>
        </w:rPr>
        <w:lastRenderedPageBreak/>
        <mc:AlternateContent>
          <mc:Choice Requires="wps">
            <w:drawing>
              <wp:anchor distT="0" distB="0" distL="114300" distR="114300" simplePos="0" relativeHeight="251617792" behindDoc="1" locked="0" layoutInCell="1" allowOverlap="1" wp14:anchorId="4F7A6577" wp14:editId="32DEBADF">
                <wp:simplePos x="0" y="0"/>
                <wp:positionH relativeFrom="column">
                  <wp:posOffset>-824502</wp:posOffset>
                </wp:positionH>
                <wp:positionV relativeFrom="paragraph">
                  <wp:posOffset>-720090</wp:posOffset>
                </wp:positionV>
                <wp:extent cx="7601585" cy="11950519"/>
                <wp:effectExtent l="0" t="0" r="0" b="0"/>
                <wp:wrapNone/>
                <wp:docPr id="7386" name="正方形/長方形 7386"/>
                <wp:cNvGraphicFramePr/>
                <a:graphic xmlns:a="http://schemas.openxmlformats.org/drawingml/2006/main">
                  <a:graphicData uri="http://schemas.microsoft.com/office/word/2010/wordprocessingShape">
                    <wps:wsp>
                      <wps:cNvSpPr/>
                      <wps:spPr>
                        <a:xfrm>
                          <a:off x="0" y="0"/>
                          <a:ext cx="7601585" cy="11950519"/>
                        </a:xfrm>
                        <a:prstGeom prst="rect">
                          <a:avLst/>
                        </a:prstGeom>
                        <a:solidFill>
                          <a:srgbClr val="EEF8E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138B09" w14:textId="25FEBD4B" w:rsidR="00D549C4" w:rsidRDefault="00D549C4" w:rsidP="00FC390A"/>
                          <w:p w14:paraId="38B0AE07" w14:textId="6D111CD4" w:rsidR="00D549C4" w:rsidRDefault="00D549C4" w:rsidP="00FC390A"/>
                          <w:p w14:paraId="448BEC7F" w14:textId="46FCAB2A" w:rsidR="00D549C4" w:rsidRDefault="00D549C4" w:rsidP="00FC390A"/>
                          <w:p w14:paraId="663F3ABB" w14:textId="22BCF4EC" w:rsidR="00D549C4" w:rsidRDefault="00D549C4" w:rsidP="00FC390A"/>
                          <w:p w14:paraId="460CC52B" w14:textId="72F4EEBD" w:rsidR="00D549C4" w:rsidRDefault="00D549C4" w:rsidP="00FC390A"/>
                          <w:p w14:paraId="3977CCFC" w14:textId="43FFB0FE" w:rsidR="00D549C4" w:rsidRDefault="00D549C4" w:rsidP="00FC390A"/>
                          <w:p w14:paraId="4335EB1F" w14:textId="77777777" w:rsidR="00D549C4" w:rsidRDefault="00D549C4" w:rsidP="00FC390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7A6577" id="正方形/長方形 7386" o:spid="_x0000_s1027" style="position:absolute;margin-left:-64.9pt;margin-top:-56.7pt;width:598.55pt;height:941pt;z-index:-25169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" fillcolor="#eef8e4" stroked="f" strokeweight="1pt">
                <v:textbox>
                  <w:txbxContent>
                    <w:p w14:paraId="30138B09" w14:textId="25FEBD4B" w:rsidR="00D549C4" w:rsidRDefault="00D549C4" w:rsidP="00FC390A"/>
                    <w:p w14:paraId="38B0AE07" w14:textId="6D111CD4" w:rsidR="00D549C4" w:rsidRDefault="00D549C4" w:rsidP="00FC390A"/>
                    <w:p w14:paraId="448BEC7F" w14:textId="46FCAB2A" w:rsidR="00D549C4" w:rsidRDefault="00D549C4" w:rsidP="00FC390A"/>
                    <w:p w14:paraId="663F3ABB" w14:textId="22BCF4EC" w:rsidR="00D549C4" w:rsidRDefault="00D549C4" w:rsidP="00FC390A"/>
                    <w:p w14:paraId="460CC52B" w14:textId="72F4EEBD" w:rsidR="00D549C4" w:rsidRDefault="00D549C4" w:rsidP="00FC390A"/>
                    <w:p w14:paraId="3977CCFC" w14:textId="43FFB0FE" w:rsidR="00D549C4" w:rsidRDefault="00D549C4" w:rsidP="00FC390A"/>
                    <w:p w14:paraId="4335EB1F" w14:textId="77777777" w:rsidR="00D549C4" w:rsidRDefault="00D549C4" w:rsidP="00FC390A"/>
                  </w:txbxContent>
                </v:textbox>
              </v:rect>
            </w:pict>
          </mc:Fallback>
        </mc:AlternateContent>
      </w:r>
    </w:p>
    <w:p w14:paraId="558BECE8" w14:textId="77777777" w:rsidR="00FC390A" w:rsidRDefault="00FC390A" w:rsidP="00FC390A"/>
    <w:p w14:paraId="740C741E" w14:textId="4F2130A2" w:rsidR="00FC390A" w:rsidRDefault="00FC390A" w:rsidP="00FC390A"/>
    <w:p w14:paraId="1CCF9C0F" w14:textId="77777777" w:rsidR="00FC390A" w:rsidRDefault="00FC390A" w:rsidP="00FC390A"/>
    <w:p w14:paraId="63A2BA59" w14:textId="71DE0C7E" w:rsidR="00FC390A" w:rsidRDefault="00FC390A" w:rsidP="00FC390A"/>
    <w:p w14:paraId="74D3CC6F" w14:textId="340CB6CD" w:rsidR="00FC390A" w:rsidRDefault="00FC390A" w:rsidP="00FC390A"/>
    <w:p w14:paraId="7C56B1EF" w14:textId="0689DEDB" w:rsidR="00FC390A" w:rsidRDefault="00FC390A" w:rsidP="00FC390A"/>
    <w:p w14:paraId="72371BD2" w14:textId="47334432" w:rsidR="00B5727A" w:rsidRDefault="00B5727A" w:rsidP="00FC390A"/>
    <w:p w14:paraId="14CC0437" w14:textId="415CAA9B" w:rsidR="00B5727A" w:rsidRDefault="00B5727A" w:rsidP="00FC390A"/>
    <w:p w14:paraId="1B09E416" w14:textId="3B70600F" w:rsidR="00B5727A" w:rsidRDefault="00B5727A" w:rsidP="00FC390A"/>
    <w:p w14:paraId="6121E881" w14:textId="53D0BCB3" w:rsidR="00B5727A" w:rsidRDefault="00B5727A" w:rsidP="00FC390A"/>
    <w:p w14:paraId="09E40755" w14:textId="2590FF12" w:rsidR="00B5727A" w:rsidRDefault="00B5727A" w:rsidP="00FC390A"/>
    <w:p w14:paraId="46962C28" w14:textId="174177C7" w:rsidR="00B5727A" w:rsidRDefault="00B5727A" w:rsidP="00FC390A"/>
    <w:p w14:paraId="459CD706" w14:textId="1ABEF3AC" w:rsidR="00B5727A" w:rsidRDefault="00B5727A" w:rsidP="00FC390A"/>
    <w:p w14:paraId="2A96CF20" w14:textId="73F866E0" w:rsidR="00B5727A" w:rsidRDefault="00B5727A" w:rsidP="00FC390A"/>
    <w:p w14:paraId="1B8F9205" w14:textId="133B18B9" w:rsidR="00B5727A" w:rsidRDefault="00B5727A" w:rsidP="00FC390A"/>
    <w:p w14:paraId="5D303CF5" w14:textId="61992CB6" w:rsidR="00B5727A" w:rsidRDefault="00B5727A" w:rsidP="00FC390A"/>
    <w:p w14:paraId="4C553E20" w14:textId="388C0BEC" w:rsidR="00B5727A" w:rsidRDefault="00B5727A" w:rsidP="00FC390A"/>
    <w:p w14:paraId="6FB234D9" w14:textId="529BCFAD" w:rsidR="00B5727A" w:rsidRDefault="00B5727A" w:rsidP="00FC390A"/>
    <w:p w14:paraId="1C0239AE" w14:textId="77777777" w:rsidR="00B5727A" w:rsidRDefault="00B5727A" w:rsidP="00FC390A"/>
    <w:p w14:paraId="24F52885" w14:textId="0DEA091F" w:rsidR="00FC390A" w:rsidRDefault="00923719" w:rsidP="00FC390A">
      <w:pPr>
        <w:pStyle w:val="aff6"/>
        <w:wordWrap w:val="0"/>
      </w:pPr>
      <w:bookmarkStart w:id="8" w:name="_Toc453156900"/>
      <w:bookmarkStart w:id="9" w:name="_Toc192146682"/>
      <w:r>
        <w:rPr>
          <w:rFonts w:hint="eastAsia"/>
        </w:rPr>
        <w:t>はじめに</w:t>
      </w:r>
      <w:bookmarkEnd w:id="8"/>
      <w:bookmarkEnd w:id="9"/>
    </w:p>
    <w:p w14:paraId="6C20322F" w14:textId="77777777" w:rsidR="00DC06DA" w:rsidRDefault="00DC06DA" w:rsidP="00DC0205"/>
    <w:p w14:paraId="2A3213EF" w14:textId="77777777" w:rsidR="00FC390A" w:rsidRDefault="008F0534" w:rsidP="00FC390A">
      <w:bookmarkStart w:id="10" w:name="_Toc451343773"/>
      <w:bookmarkStart w:id="11" w:name="_Toc451343904"/>
      <w:r>
        <w:rPr>
          <w:noProof/>
        </w:rPr>
        <mc:AlternateContent>
          <mc:Choice Requires="wps">
            <w:drawing>
              <wp:anchor distT="0" distB="0" distL="114300" distR="114300" simplePos="0" relativeHeight="251748864" behindDoc="0" locked="0" layoutInCell="1" allowOverlap="1" wp14:anchorId="2482A590" wp14:editId="0C457C9D">
                <wp:simplePos x="0" y="0"/>
                <wp:positionH relativeFrom="column">
                  <wp:posOffset>0</wp:posOffset>
                </wp:positionH>
                <wp:positionV relativeFrom="paragraph">
                  <wp:posOffset>-635</wp:posOffset>
                </wp:positionV>
                <wp:extent cx="5985407" cy="1104857"/>
                <wp:effectExtent l="0" t="0" r="0" b="635"/>
                <wp:wrapNone/>
                <wp:docPr id="73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5407" cy="1104857"/>
                        </a:xfrm>
                        <a:prstGeom prst="rect">
                          <a:avLst/>
                        </a:prstGeom>
                        <a:noFill/>
                        <a:ln w="9525">
                          <a:noFill/>
                          <a:miter lim="800000"/>
                          <a:headEnd/>
                          <a:tailEnd/>
                        </a:ln>
                      </wps:spPr>
                      <wps:txbx>
                        <w:txbxContent>
                          <w:p w14:paraId="69C3305F" w14:textId="77777777" w:rsidR="00D549C4" w:rsidRDefault="00D549C4" w:rsidP="008F0534">
                            <w:pPr>
                              <w:jc w:val="right"/>
                            </w:pPr>
                            <w:r>
                              <w:rPr>
                                <w:rFonts w:hint="eastAsia"/>
                              </w:rPr>
                              <w:t>本システムの構成や推奨</w:t>
                            </w:r>
                            <w:r>
                              <w:t>ブラウザ、</w:t>
                            </w:r>
                          </w:p>
                          <w:p w14:paraId="0023A021" w14:textId="77777777" w:rsidR="00D549C4" w:rsidRPr="00B77AB6" w:rsidRDefault="00D549C4" w:rsidP="008F0534">
                            <w:pPr>
                              <w:jc w:val="right"/>
                            </w:pPr>
                            <w:r>
                              <w:rPr>
                                <w:rFonts w:hint="eastAsia"/>
                              </w:rPr>
                              <w:t>ログイン方法などの前提事項を</w:t>
                            </w:r>
                            <w:r>
                              <w:t>ご案内いたします。</w:t>
                            </w:r>
                          </w:p>
                        </w:txbxContent>
                      </wps:txbx>
                      <wps:bodyPr rot="0" vert="horz" wrap="square" lIns="91440" tIns="45720" rIns="91440" bIns="45720" anchor="t" anchorCtr="0">
                        <a:noAutofit/>
                      </wps:bodyPr>
                    </wps:wsp>
                  </a:graphicData>
                </a:graphic>
              </wp:anchor>
            </w:drawing>
          </mc:Choice>
          <mc:Fallback>
            <w:pict>
              <v:shape w14:anchorId="2482A590" id="テキスト ボックス 2" o:spid="_x0000_s1028" type="#_x0000_t202" style="position:absolute;margin-left:0;margin-top:-.05pt;width:471.3pt;height:87pt;z-index:251748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" filled="f" stroked="f">
                <v:textbox>
                  <w:txbxContent>
                    <w:p w14:paraId="69C3305F" w14:textId="77777777" w:rsidR="00D549C4" w:rsidRDefault="00D549C4" w:rsidP="008F0534">
                      <w:pPr>
                        <w:jc w:val="right"/>
                      </w:pPr>
                      <w:r>
                        <w:rPr>
                          <w:rFonts w:hint="eastAsia"/>
                        </w:rPr>
                        <w:t>本システムの構成や推奨</w:t>
                      </w:r>
                      <w:r>
                        <w:t>ブラウザ、</w:t>
                      </w:r>
                    </w:p>
                    <w:p w14:paraId="0023A021" w14:textId="77777777" w:rsidR="00D549C4" w:rsidRPr="00B77AB6" w:rsidRDefault="00D549C4" w:rsidP="008F0534">
                      <w:pPr>
                        <w:jc w:val="right"/>
                      </w:pPr>
                      <w:r>
                        <w:rPr>
                          <w:rFonts w:hint="eastAsia"/>
                        </w:rPr>
                        <w:t>ログイン方法などの前提事項を</w:t>
                      </w:r>
                      <w:r>
                        <w:t>ご案内いたします。</w:t>
                      </w:r>
                    </w:p>
                  </w:txbxContent>
                </v:textbox>
              </v:shape>
            </w:pict>
          </mc:Fallback>
        </mc:AlternateContent>
      </w:r>
    </w:p>
    <w:p w14:paraId="3FECB712" w14:textId="77777777" w:rsidR="00977DF1" w:rsidRDefault="00977DF1">
      <w:pPr>
        <w:pStyle w:val="2"/>
        <w:pageBreakBefore/>
        <w:sectPr w:rsidR="00977DF1" w:rsidSect="00F56FD6">
          <w:type w:val="continuous"/>
          <w:pgSz w:w="11906" w:h="16838" w:code="9"/>
          <w:pgMar w:top="1134" w:right="1247" w:bottom="1134" w:left="1247" w:header="567" w:footer="567" w:gutter="0"/>
          <w:pgNumType w:start="1"/>
          <w:cols w:space="425"/>
          <w:titlePg/>
          <w:docGrid w:linePitch="303" w:charSpace="40764"/>
        </w:sectPr>
      </w:pPr>
      <w:bookmarkStart w:id="12" w:name="_Toc453156901"/>
      <w:bookmarkEnd w:id="10"/>
      <w:bookmarkEnd w:id="11"/>
    </w:p>
    <w:p w14:paraId="5E33902A" w14:textId="7B031294" w:rsidR="00554F88" w:rsidRDefault="00923719">
      <w:pPr>
        <w:pStyle w:val="2"/>
        <w:pageBreakBefore/>
      </w:pPr>
      <w:bookmarkStart w:id="13" w:name="_Toc192146683"/>
      <w:r>
        <w:rPr>
          <w:rFonts w:hint="eastAsia"/>
        </w:rPr>
        <w:lastRenderedPageBreak/>
        <w:t>本システムの構成</w:t>
      </w:r>
      <w:bookmarkEnd w:id="12"/>
      <w:bookmarkEnd w:id="13"/>
    </w:p>
    <w:p w14:paraId="7B2E7B03" w14:textId="1616DA47" w:rsidR="00554F88" w:rsidRDefault="00554F88" w:rsidP="000B04B5">
      <w:r>
        <w:rPr>
          <w:rFonts w:hint="eastAsia"/>
        </w:rPr>
        <w:t>勤怠管理システム｢</w:t>
      </w:r>
      <w:r w:rsidR="00253098">
        <w:rPr>
          <w:rFonts w:hint="eastAsia"/>
        </w:rPr>
        <w:t>勤革時</w:t>
      </w:r>
      <w:r w:rsidR="00A63B9E">
        <w:rPr>
          <w:rFonts w:hint="eastAsia"/>
        </w:rPr>
        <w:t xml:space="preserve"> 勤怠管理</w:t>
      </w:r>
      <w:r>
        <w:rPr>
          <w:rFonts w:hint="eastAsia"/>
        </w:rPr>
        <w:t>｣は、3つの画面で構成されています。</w:t>
      </w:r>
    </w:p>
    <w:p w14:paraId="4132278A" w14:textId="77777777" w:rsidR="00554F88" w:rsidRDefault="00554F88" w:rsidP="000B04B5"/>
    <w:p w14:paraId="3C239FF1" w14:textId="5F14AA44" w:rsidR="00554F88" w:rsidRDefault="003F0738" w:rsidP="000B04B5">
      <w:r>
        <w:rPr>
          <w:rFonts w:hint="eastAsia"/>
        </w:rPr>
        <w:t>「</w:t>
      </w:r>
      <w:r w:rsidR="00554F88" w:rsidRPr="00B61581">
        <w:rPr>
          <w:rFonts w:hint="eastAsia"/>
        </w:rPr>
        <w:t>管理画面</w:t>
      </w:r>
      <w:r>
        <w:rPr>
          <w:rFonts w:hint="eastAsia"/>
        </w:rPr>
        <w:t>」</w:t>
      </w:r>
      <w:r w:rsidR="00554F88">
        <w:rPr>
          <w:rFonts w:hint="eastAsia"/>
        </w:rPr>
        <w:t>では、</w:t>
      </w:r>
      <w:r w:rsidR="004742D9">
        <w:rPr>
          <w:rFonts w:hint="eastAsia"/>
        </w:rPr>
        <w:t>基本設定</w:t>
      </w:r>
      <w:r w:rsidR="000F25A4">
        <w:rPr>
          <w:rFonts w:hint="eastAsia"/>
        </w:rPr>
        <w:t>の</w:t>
      </w:r>
      <w:r w:rsidR="00554F88">
        <w:rPr>
          <w:rFonts w:hint="eastAsia"/>
        </w:rPr>
        <w:t>他、打刻データや集計情報など</w:t>
      </w:r>
      <w:r w:rsidR="000F25A4">
        <w:rPr>
          <w:rFonts w:hint="eastAsia"/>
        </w:rPr>
        <w:t>を</w:t>
      </w:r>
      <w:r w:rsidR="00554F88">
        <w:rPr>
          <w:rFonts w:hint="eastAsia"/>
        </w:rPr>
        <w:t>管理</w:t>
      </w:r>
      <w:r w:rsidR="000F25A4">
        <w:rPr>
          <w:rFonts w:hint="eastAsia"/>
        </w:rPr>
        <w:t>し</w:t>
      </w:r>
      <w:r w:rsidR="00554F88">
        <w:rPr>
          <w:rFonts w:hint="eastAsia"/>
        </w:rPr>
        <w:t>ます。</w:t>
      </w:r>
    </w:p>
    <w:p w14:paraId="3DBBACFA" w14:textId="304202DB" w:rsidR="00554F88" w:rsidRDefault="003F0738" w:rsidP="000B04B5">
      <w:r>
        <w:rPr>
          <w:rFonts w:hint="eastAsia"/>
        </w:rPr>
        <w:t>「</w:t>
      </w:r>
      <w:r w:rsidR="00554F88" w:rsidRPr="00B61581">
        <w:rPr>
          <w:rFonts w:hint="eastAsia"/>
        </w:rPr>
        <w:t>タイムレコーダー</w:t>
      </w:r>
      <w:r>
        <w:rPr>
          <w:rFonts w:hint="eastAsia"/>
        </w:rPr>
        <w:t>」</w:t>
      </w:r>
      <w:r w:rsidR="00554F88">
        <w:rPr>
          <w:rFonts w:hint="eastAsia"/>
        </w:rPr>
        <w:t>では打刻</w:t>
      </w:r>
      <w:r w:rsidR="005026E4">
        <w:rPr>
          <w:rFonts w:hint="eastAsia"/>
        </w:rPr>
        <w:t>し</w:t>
      </w:r>
      <w:r w:rsidR="00554F88">
        <w:rPr>
          <w:rFonts w:hint="eastAsia"/>
        </w:rPr>
        <w:t>ます。いくつかのタイプからお選びいただけます。</w:t>
      </w:r>
    </w:p>
    <w:p w14:paraId="63E7D726" w14:textId="4C843101" w:rsidR="00554F88" w:rsidRDefault="003F0738" w:rsidP="000B04B5">
      <w:r>
        <w:rPr>
          <w:rFonts w:hint="eastAsia"/>
        </w:rPr>
        <w:t>「</w:t>
      </w:r>
      <w:r w:rsidR="00554F88">
        <w:rPr>
          <w:rFonts w:hint="eastAsia"/>
        </w:rPr>
        <w:t>従業員</w:t>
      </w:r>
      <w:r w:rsidR="00554F88" w:rsidRPr="00B61581">
        <w:rPr>
          <w:rFonts w:hint="eastAsia"/>
        </w:rPr>
        <w:t>画面</w:t>
      </w:r>
      <w:r>
        <w:rPr>
          <w:rFonts w:hint="eastAsia"/>
        </w:rPr>
        <w:t>」</w:t>
      </w:r>
      <w:r w:rsidR="00446C0B">
        <w:rPr>
          <w:rFonts w:hint="eastAsia"/>
        </w:rPr>
        <w:t>では、従業員が自身のタイムカード</w:t>
      </w:r>
      <w:r w:rsidR="00554F88">
        <w:rPr>
          <w:rFonts w:hint="eastAsia"/>
        </w:rPr>
        <w:t>を確認できます。</w:t>
      </w:r>
    </w:p>
    <w:p w14:paraId="1A204E7E" w14:textId="77777777" w:rsidR="00F81584" w:rsidRDefault="00F81584" w:rsidP="00F81584"/>
    <w:p w14:paraId="646FE70D" w14:textId="1B504222" w:rsidR="00F81584" w:rsidRDefault="00F81584" w:rsidP="00F81584">
      <w:r>
        <w:rPr>
          <w:rFonts w:hint="eastAsia"/>
          <w:noProof/>
        </w:rPr>
        <mc:AlternateContent>
          <mc:Choice Requires="wpg">
            <w:drawing>
              <wp:anchor distT="0" distB="0" distL="114300" distR="114300" simplePos="0" relativeHeight="252190208" behindDoc="0" locked="0" layoutInCell="1" allowOverlap="1" wp14:anchorId="674E2D2E" wp14:editId="3B4DD579">
                <wp:simplePos x="0" y="0"/>
                <wp:positionH relativeFrom="column">
                  <wp:posOffset>3094355</wp:posOffset>
                </wp:positionH>
                <wp:positionV relativeFrom="paragraph">
                  <wp:posOffset>802005</wp:posOffset>
                </wp:positionV>
                <wp:extent cx="952500" cy="447040"/>
                <wp:effectExtent l="0" t="0" r="19050" b="10160"/>
                <wp:wrapNone/>
                <wp:docPr id="1135" name="グループ化 1135"/>
                <wp:cNvGraphicFramePr/>
                <a:graphic xmlns:a="http://schemas.openxmlformats.org/drawingml/2006/main">
                  <a:graphicData uri="http://schemas.microsoft.com/office/word/2010/wordprocessingGroup">
                    <wpg:wgp>
                      <wpg:cNvGrpSpPr/>
                      <wpg:grpSpPr>
                        <a:xfrm>
                          <a:off x="0" y="0"/>
                          <a:ext cx="952500" cy="447040"/>
                          <a:chOff x="0" y="0"/>
                          <a:chExt cx="952500" cy="447040"/>
                        </a:xfrm>
                      </wpg:grpSpPr>
                      <wps:wsp>
                        <wps:cNvPr id="1226" name="直線コネクタ 1226"/>
                        <wps:cNvCnPr/>
                        <wps:spPr>
                          <a:xfrm flipH="1" flipV="1">
                            <a:off x="0" y="0"/>
                            <a:ext cx="952500" cy="9511"/>
                          </a:xfrm>
                          <a:prstGeom prst="line">
                            <a:avLst/>
                          </a:prstGeom>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1227" name="直線コネクタ 1227"/>
                        <wps:cNvCnPr/>
                        <wps:spPr>
                          <a:xfrm flipV="1">
                            <a:off x="0" y="0"/>
                            <a:ext cx="0" cy="447040"/>
                          </a:xfrm>
                          <a:prstGeom prst="line">
                            <a:avLst/>
                          </a:prstGeom>
                          <a:ln w="19050">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w:pict>
              <v:group w14:anchorId="5B8AA2ED" id="グループ化 1135" o:spid="_x0000_s1026" style="position:absolute;margin-left:243.65pt;margin-top:63.15pt;width:75pt;height:35.2pt;z-index:252190208" coordsize="9525,4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">
                <v:line id="直線コネクタ 1226" o:spid="_x0000_s1027" style="position:absolute;flip:x y;visibility:visible;mso-wrap-style:square" from="0,0" to="952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" strokecolor="gray [1629]" strokeweight="1.5pt">
                  <v:stroke joinstyle="miter"/>
                </v:line>
                <v:line id="直線コネクタ 1227" o:spid="_x0000_s1028" style="position:absolute;flip:y;visibility:visible;mso-wrap-style:square" from="0,0" to="0,4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" strokecolor="gray [1629]" strokeweight="1.5pt">
                  <v:stroke joinstyle="miter"/>
                </v:line>
              </v:group>
            </w:pict>
          </mc:Fallback>
        </mc:AlternateContent>
      </w:r>
      <w:r>
        <w:rPr>
          <w:rFonts w:hint="eastAsia"/>
          <w:noProof/>
        </w:rPr>
        <mc:AlternateContent>
          <mc:Choice Requires="wps">
            <w:drawing>
              <wp:anchor distT="0" distB="0" distL="114300" distR="114300" simplePos="0" relativeHeight="252191232" behindDoc="0" locked="0" layoutInCell="1" allowOverlap="1" wp14:anchorId="3D283DB0" wp14:editId="34034DA9">
                <wp:simplePos x="0" y="0"/>
                <wp:positionH relativeFrom="column">
                  <wp:posOffset>2094230</wp:posOffset>
                </wp:positionH>
                <wp:positionV relativeFrom="paragraph">
                  <wp:posOffset>1513205</wp:posOffset>
                </wp:positionV>
                <wp:extent cx="1952625" cy="723900"/>
                <wp:effectExtent l="0" t="0" r="9525" b="19050"/>
                <wp:wrapNone/>
                <wp:docPr id="1134" name="コネクタ: カギ線 1134"/>
                <wp:cNvGraphicFramePr/>
                <a:graphic xmlns:a="http://schemas.openxmlformats.org/drawingml/2006/main">
                  <a:graphicData uri="http://schemas.microsoft.com/office/word/2010/wordprocessingShape">
                    <wps:wsp>
                      <wps:cNvCnPr/>
                      <wps:spPr>
                        <a:xfrm>
                          <a:off x="0" y="0"/>
                          <a:ext cx="1952625" cy="723900"/>
                        </a:xfrm>
                        <a:prstGeom prst="bentConnector3">
                          <a:avLst>
                            <a:gd name="adj1" fmla="val 52232"/>
                          </a:avLst>
                        </a:prstGeom>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type w14:anchorId="03D40AC4" id="_x0000_t34" coordsize="21600,21600" o:spt="34" o:oned="t" adj="10800" path="m,l@0,0@0,21600,21600,21600e" filled="f">
                <v:stroke joinstyle="miter"/>
                <v:formulas>
                  <v:f eqn="val #0"/>
                </v:formulas>
                <v:path arrowok="t" fillok="f" o:connecttype="none"/>
                <v:handles>
                  <v:h position="#0,center"/>
                </v:handles>
                <o:lock v:ext="edit" shapetype="t"/>
              </v:shapetype>
              <v:shape id="コネクタ: カギ線 1134" o:spid="_x0000_s1026" type="#_x0000_t34" style="position:absolute;margin-left:164.9pt;margin-top:119.15pt;width:153.75pt;height:57pt;z-index:25219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" adj="11282" strokecolor="gray [1629]" strokeweight="1.5pt"/>
            </w:pict>
          </mc:Fallback>
        </mc:AlternateContent>
      </w:r>
      <w:r>
        <w:rPr>
          <w:rFonts w:hint="eastAsia"/>
          <w:noProof/>
        </w:rPr>
        <mc:AlternateContent>
          <mc:Choice Requires="wps">
            <w:drawing>
              <wp:anchor distT="0" distB="0" distL="114300" distR="114300" simplePos="0" relativeHeight="252192256" behindDoc="0" locked="0" layoutInCell="1" allowOverlap="1" wp14:anchorId="4BD36C11" wp14:editId="7DC729E7">
                <wp:simplePos x="0" y="0"/>
                <wp:positionH relativeFrom="column">
                  <wp:posOffset>3832225</wp:posOffset>
                </wp:positionH>
                <wp:positionV relativeFrom="paragraph">
                  <wp:posOffset>45085</wp:posOffset>
                </wp:positionV>
                <wp:extent cx="1979930" cy="1259840"/>
                <wp:effectExtent l="0" t="0" r="20320" b="16510"/>
                <wp:wrapNone/>
                <wp:docPr id="1133" name="正方形/長方形 1133"/>
                <wp:cNvGraphicFramePr/>
                <a:graphic xmlns:a="http://schemas.openxmlformats.org/drawingml/2006/main">
                  <a:graphicData uri="http://schemas.microsoft.com/office/word/2010/wordprocessingShape">
                    <wps:wsp>
                      <wps:cNvSpPr/>
                      <wps:spPr>
                        <a:xfrm>
                          <a:off x="0" y="0"/>
                          <a:ext cx="1979930" cy="1259840"/>
                        </a:xfrm>
                        <a:prstGeom prst="rect">
                          <a:avLst/>
                        </a:prstGeom>
                        <a:solidFill>
                          <a:schemeClr val="bg1">
                            <a:lumMod val="95000"/>
                          </a:schemeClr>
                        </a:solidFill>
                        <a:ln w="1905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67530DAE" id="正方形/長方形 1133" o:spid="_x0000_s1026" style="position:absolute;margin-left:301.75pt;margin-top:3.55pt;width:155.9pt;height:99.2pt;z-index:2521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" fillcolor="#f2f2f2 [3052]" strokecolor="gray [1629]" strokeweight="1.5pt"/>
            </w:pict>
          </mc:Fallback>
        </mc:AlternateContent>
      </w:r>
      <w:r>
        <w:rPr>
          <w:rFonts w:hint="eastAsia"/>
          <w:noProof/>
        </w:rPr>
        <mc:AlternateContent>
          <mc:Choice Requires="wps">
            <w:drawing>
              <wp:anchor distT="0" distB="0" distL="114300" distR="114300" simplePos="0" relativeHeight="252193280" behindDoc="0" locked="0" layoutInCell="1" allowOverlap="1" wp14:anchorId="08E5ADEF" wp14:editId="5C9F7721">
                <wp:simplePos x="0" y="0"/>
                <wp:positionH relativeFrom="column">
                  <wp:posOffset>3832225</wp:posOffset>
                </wp:positionH>
                <wp:positionV relativeFrom="paragraph">
                  <wp:posOffset>130810</wp:posOffset>
                </wp:positionV>
                <wp:extent cx="1979930" cy="371475"/>
                <wp:effectExtent l="0" t="0" r="0" b="0"/>
                <wp:wrapNone/>
                <wp:docPr id="1132" name="テキスト ボックス 1132"/>
                <wp:cNvGraphicFramePr/>
                <a:graphic xmlns:a="http://schemas.openxmlformats.org/drawingml/2006/main">
                  <a:graphicData uri="http://schemas.microsoft.com/office/word/2010/wordprocessingShape">
                    <wps:wsp>
                      <wps:cNvSpPr txBox="1"/>
                      <wps:spPr>
                        <a:xfrm>
                          <a:off x="0" y="0"/>
                          <a:ext cx="1979930" cy="371475"/>
                        </a:xfrm>
                        <a:prstGeom prst="rect">
                          <a:avLst/>
                        </a:prstGeom>
                        <a:noFill/>
                        <a:ln w="6350">
                          <a:noFill/>
                        </a:ln>
                      </wps:spPr>
                      <wps:txbx>
                        <w:txbxContent>
                          <w:p w14:paraId="6942DB94" w14:textId="77777777" w:rsidR="00D549C4" w:rsidRDefault="00D549C4" w:rsidP="00F81584">
                            <w:pPr>
                              <w:jc w:val="center"/>
                              <w:rPr>
                                <w:b/>
                                <w:color w:val="7F7F7F" w:themeColor="text1" w:themeTint="80"/>
                                <w:sz w:val="28"/>
                                <w:szCs w:val="28"/>
                              </w:rPr>
                            </w:pPr>
                            <w:r>
                              <w:rPr>
                                <w:rFonts w:hint="eastAsia"/>
                                <w:b/>
                                <w:color w:val="7F7F7F" w:themeColor="text1" w:themeTint="80"/>
                                <w:sz w:val="28"/>
                                <w:szCs w:val="28"/>
                              </w:rPr>
                              <w:t>タイムレコーダー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E5ADEF" id="テキスト ボックス 1132" o:spid="_x0000_s1029" type="#_x0000_t202" style="position:absolute;margin-left:301.75pt;margin-top:10.3pt;width:155.9pt;height:29.25pt;z-index:25219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" filled="f" stroked="f" strokeweight=".5pt">
                <v:textbox>
                  <w:txbxContent>
                    <w:p w14:paraId="6942DB94" w14:textId="77777777" w:rsidR="00D549C4" w:rsidRDefault="00D549C4" w:rsidP="00F81584">
                      <w:pPr>
                        <w:jc w:val="center"/>
                        <w:rPr>
                          <w:b/>
                          <w:color w:val="7F7F7F" w:themeColor="text1" w:themeTint="80"/>
                          <w:sz w:val="28"/>
                          <w:szCs w:val="28"/>
                        </w:rPr>
                      </w:pPr>
                      <w:r>
                        <w:rPr>
                          <w:rFonts w:hint="eastAsia"/>
                          <w:b/>
                          <w:color w:val="7F7F7F" w:themeColor="text1" w:themeTint="80"/>
                          <w:sz w:val="28"/>
                          <w:szCs w:val="28"/>
                        </w:rPr>
                        <w:t>タイムレコーダー</w:t>
                      </w:r>
                    </w:p>
                  </w:txbxContent>
                </v:textbox>
              </v:shape>
            </w:pict>
          </mc:Fallback>
        </mc:AlternateContent>
      </w:r>
      <w:r>
        <w:rPr>
          <w:rFonts w:hint="eastAsia"/>
          <w:noProof/>
        </w:rPr>
        <mc:AlternateContent>
          <mc:Choice Requires="wps">
            <w:drawing>
              <wp:anchor distT="0" distB="0" distL="114300" distR="114300" simplePos="0" relativeHeight="252194304" behindDoc="0" locked="0" layoutInCell="1" allowOverlap="1" wp14:anchorId="6E4E508F" wp14:editId="6CAA22B3">
                <wp:simplePos x="0" y="0"/>
                <wp:positionH relativeFrom="column">
                  <wp:posOffset>3688715</wp:posOffset>
                </wp:positionH>
                <wp:positionV relativeFrom="paragraph">
                  <wp:posOffset>489585</wp:posOffset>
                </wp:positionV>
                <wp:extent cx="831215" cy="276225"/>
                <wp:effectExtent l="0" t="0" r="6985" b="9525"/>
                <wp:wrapNone/>
                <wp:docPr id="1131" name="正方形/長方形 1131"/>
                <wp:cNvGraphicFramePr/>
                <a:graphic xmlns:a="http://schemas.openxmlformats.org/drawingml/2006/main">
                  <a:graphicData uri="http://schemas.microsoft.com/office/word/2010/wordprocessingShape">
                    <wps:wsp>
                      <wps:cNvSpPr/>
                      <wps:spPr>
                        <a:xfrm>
                          <a:off x="0" y="0"/>
                          <a:ext cx="831215"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EE9961" w14:textId="77777777" w:rsidR="00D549C4" w:rsidRDefault="00D549C4" w:rsidP="00F81584">
                            <w:pPr>
                              <w:spacing w:line="180" w:lineRule="auto"/>
                              <w:jc w:val="center"/>
                              <w:rPr>
                                <w:b/>
                                <w:color w:val="808080" w:themeColor="background1" w:themeShade="80"/>
                                <w:sz w:val="20"/>
                              </w:rPr>
                            </w:pPr>
                            <w:r>
                              <w:rPr>
                                <w:rFonts w:hint="eastAsia"/>
                                <w:b/>
                                <w:color w:val="808080" w:themeColor="background1" w:themeShade="80"/>
                                <w:sz w:val="20"/>
                              </w:rPr>
                              <w:t>打刻</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E4E508F" id="正方形/長方形 1131" o:spid="_x0000_s1030" style="position:absolute;margin-left:290.45pt;margin-top:38.55pt;width:65.45pt;height:21.75pt;z-index:25219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" filled="f" stroked="f" strokeweight="1pt">
                <v:textbox inset="0,0,0,0">
                  <w:txbxContent>
                    <w:p w14:paraId="44EE9961" w14:textId="77777777" w:rsidR="00D549C4" w:rsidRDefault="00D549C4" w:rsidP="00F81584">
                      <w:pPr>
                        <w:spacing w:line="180" w:lineRule="auto"/>
                        <w:jc w:val="center"/>
                        <w:rPr>
                          <w:b/>
                          <w:color w:val="808080" w:themeColor="background1" w:themeShade="80"/>
                          <w:sz w:val="20"/>
                        </w:rPr>
                      </w:pPr>
                      <w:r>
                        <w:rPr>
                          <w:rFonts w:hint="eastAsia"/>
                          <w:b/>
                          <w:color w:val="808080" w:themeColor="background1" w:themeShade="80"/>
                          <w:sz w:val="20"/>
                        </w:rPr>
                        <w:t>打刻</w:t>
                      </w:r>
                    </w:p>
                  </w:txbxContent>
                </v:textbox>
              </v:rect>
            </w:pict>
          </mc:Fallback>
        </mc:AlternateContent>
      </w:r>
      <w:r>
        <w:rPr>
          <w:rFonts w:hint="eastAsia"/>
          <w:noProof/>
        </w:rPr>
        <mc:AlternateContent>
          <mc:Choice Requires="wpg">
            <w:drawing>
              <wp:anchor distT="0" distB="0" distL="114300" distR="114300" simplePos="0" relativeHeight="252195328" behindDoc="0" locked="0" layoutInCell="1" allowOverlap="1" wp14:anchorId="4D757AA1" wp14:editId="56021494">
                <wp:simplePos x="0" y="0"/>
                <wp:positionH relativeFrom="column">
                  <wp:posOffset>3827780</wp:posOffset>
                </wp:positionH>
                <wp:positionV relativeFrom="paragraph">
                  <wp:posOffset>1815465</wp:posOffset>
                </wp:positionV>
                <wp:extent cx="2046605" cy="1269365"/>
                <wp:effectExtent l="0" t="0" r="10795" b="26035"/>
                <wp:wrapNone/>
                <wp:docPr id="1130" name="グループ化 1130"/>
                <wp:cNvGraphicFramePr/>
                <a:graphic xmlns:a="http://schemas.openxmlformats.org/drawingml/2006/main">
                  <a:graphicData uri="http://schemas.microsoft.com/office/word/2010/wordprocessingGroup">
                    <wpg:wgp>
                      <wpg:cNvGrpSpPr/>
                      <wpg:grpSpPr>
                        <a:xfrm>
                          <a:off x="0" y="0"/>
                          <a:ext cx="2046605" cy="1269365"/>
                          <a:chOff x="0" y="0"/>
                          <a:chExt cx="2046776" cy="1269365"/>
                        </a:xfrm>
                      </wpg:grpSpPr>
                      <wps:wsp>
                        <wps:cNvPr id="1218" name="正方形/長方形 1218"/>
                        <wps:cNvSpPr/>
                        <wps:spPr>
                          <a:xfrm>
                            <a:off x="0" y="9525"/>
                            <a:ext cx="1979930" cy="1259840"/>
                          </a:xfrm>
                          <a:prstGeom prst="rect">
                            <a:avLst/>
                          </a:prstGeom>
                          <a:solidFill>
                            <a:schemeClr val="bg1">
                              <a:lumMod val="95000"/>
                            </a:schemeClr>
                          </a:solidFill>
                          <a:ln w="1905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19" name="テキスト ボックス 7538"/>
                        <wps:cNvSpPr txBox="1"/>
                        <wps:spPr>
                          <a:xfrm>
                            <a:off x="0" y="0"/>
                            <a:ext cx="1979930" cy="371475"/>
                          </a:xfrm>
                          <a:prstGeom prst="rect">
                            <a:avLst/>
                          </a:prstGeom>
                          <a:noFill/>
                          <a:ln w="6350">
                            <a:noFill/>
                          </a:ln>
                        </wps:spPr>
                        <wps:txbx>
                          <w:txbxContent>
                            <w:p w14:paraId="107EE533" w14:textId="77777777" w:rsidR="00D549C4" w:rsidRDefault="00D549C4" w:rsidP="00F81584">
                              <w:pPr>
                                <w:jc w:val="center"/>
                                <w:rPr>
                                  <w:b/>
                                  <w:color w:val="7F7F7F" w:themeColor="text1" w:themeTint="80"/>
                                  <w:sz w:val="28"/>
                                  <w:szCs w:val="28"/>
                                </w:rPr>
                              </w:pPr>
                              <w:r>
                                <w:rPr>
                                  <w:rFonts w:hint="eastAsia"/>
                                  <w:b/>
                                  <w:color w:val="7F7F7F" w:themeColor="text1" w:themeTint="80"/>
                                  <w:sz w:val="28"/>
                                  <w:szCs w:val="28"/>
                                </w:rPr>
                                <w:t>従業員画面</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20" name="正方形/長方形 1220"/>
                        <wps:cNvSpPr/>
                        <wps:spPr>
                          <a:xfrm>
                            <a:off x="819321" y="323850"/>
                            <a:ext cx="1227455" cy="3905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2B8986" w14:textId="77777777" w:rsidR="00D549C4" w:rsidRDefault="00D549C4" w:rsidP="00F81584">
                              <w:pPr>
                                <w:spacing w:line="180" w:lineRule="auto"/>
                                <w:rPr>
                                  <w:b/>
                                  <w:color w:val="7F7F7F" w:themeColor="text1" w:themeTint="80"/>
                                  <w:sz w:val="20"/>
                                </w:rPr>
                              </w:pPr>
                              <w:r>
                                <w:rPr>
                                  <w:rFonts w:hint="eastAsia"/>
                                  <w:b/>
                                  <w:color w:val="7F7F7F" w:themeColor="text1" w:themeTint="80"/>
                                  <w:sz w:val="20"/>
                                </w:rPr>
                                <w:t>タイムカード確認</w:t>
                              </w:r>
                            </w:p>
                            <w:p w14:paraId="7447DC21" w14:textId="77777777" w:rsidR="00D549C4" w:rsidRDefault="00D549C4" w:rsidP="00F81584">
                              <w:pPr>
                                <w:spacing w:line="180" w:lineRule="auto"/>
                                <w:rPr>
                                  <w:color w:val="000000" w:themeColor="text1"/>
                                  <w:sz w:val="18"/>
                                </w:rPr>
                              </w:pPr>
                              <w:r>
                                <w:rPr>
                                  <w:rFonts w:hint="eastAsia"/>
                                  <w:b/>
                                  <w:color w:val="7F7F7F" w:themeColor="text1" w:themeTint="80"/>
                                  <w:sz w:val="20"/>
                                </w:rPr>
                                <w:t>各種申請</w:t>
                              </w:r>
                            </w:p>
                            <w:p w14:paraId="03D4C0F9" w14:textId="77777777" w:rsidR="00D549C4" w:rsidRDefault="00D549C4" w:rsidP="00F81584">
                              <w:pPr>
                                <w:spacing w:line="180" w:lineRule="auto"/>
                                <w:jc w:val="center"/>
                                <w:rPr>
                                  <w:b/>
                                  <w:color w:val="808080" w:themeColor="background1" w:themeShade="80"/>
                                  <w:sz w:val="20"/>
                                </w:rPr>
                              </w:pPr>
                            </w:p>
                          </w:txbxContent>
                        </wps:txbx>
                        <wps:bodyPr rot="0" spcFirstLastPara="0"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757AA1" id="グループ化 1130" o:spid="_x0000_s1031" style="position:absolute;margin-left:301.4pt;margin-top:142.95pt;width:161.15pt;height:99.95pt;z-index:252195328;mso-width-relative:margin;mso-height-relative:margin" coordsize="20467,12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">
                <v:rect id="正方形/長方形 1218" o:spid="_x0000_s1032" style="position:absolute;top:95;width:19799;height:12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" fillcolor="#f2f2f2 [3052]" strokecolor="gray [1629]" strokeweight="1.5pt"/>
                <v:shape id="テキスト ボックス 7538" o:spid="_x0000_s1033" type="#_x0000_t202" style="position:absolute;width:19799;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" filled="f" stroked="f" strokeweight=".5pt">
                  <v:textbox>
                    <w:txbxContent>
                      <w:p w14:paraId="107EE533" w14:textId="77777777" w:rsidR="00D549C4" w:rsidRDefault="00D549C4" w:rsidP="00F81584">
                        <w:pPr>
                          <w:jc w:val="center"/>
                          <w:rPr>
                            <w:b/>
                            <w:color w:val="7F7F7F" w:themeColor="text1" w:themeTint="80"/>
                            <w:sz w:val="28"/>
                            <w:szCs w:val="28"/>
                          </w:rPr>
                        </w:pPr>
                        <w:r>
                          <w:rPr>
                            <w:rFonts w:hint="eastAsia"/>
                            <w:b/>
                            <w:color w:val="7F7F7F" w:themeColor="text1" w:themeTint="80"/>
                            <w:sz w:val="28"/>
                            <w:szCs w:val="28"/>
                          </w:rPr>
                          <w:t>従業員画面</w:t>
                        </w:r>
                      </w:p>
                    </w:txbxContent>
                  </v:textbox>
                </v:shape>
                <v:rect id="正方形/長方形 1220" o:spid="_x0000_s1034" style="position:absolute;left:8193;top:3238;width:12274;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" filled="f" stroked="f" strokeweight="1pt">
                  <v:textbox inset="0,0,0,0">
                    <w:txbxContent>
                      <w:p w14:paraId="6F2B8986" w14:textId="77777777" w:rsidR="00D549C4" w:rsidRDefault="00D549C4" w:rsidP="00F81584">
                        <w:pPr>
                          <w:spacing w:line="180" w:lineRule="auto"/>
                          <w:rPr>
                            <w:b/>
                            <w:color w:val="7F7F7F" w:themeColor="text1" w:themeTint="80"/>
                            <w:sz w:val="20"/>
                          </w:rPr>
                        </w:pPr>
                        <w:r>
                          <w:rPr>
                            <w:rFonts w:hint="eastAsia"/>
                            <w:b/>
                            <w:color w:val="7F7F7F" w:themeColor="text1" w:themeTint="80"/>
                            <w:sz w:val="20"/>
                          </w:rPr>
                          <w:t>タイムカード確認</w:t>
                        </w:r>
                      </w:p>
                      <w:p w14:paraId="7447DC21" w14:textId="77777777" w:rsidR="00D549C4" w:rsidRDefault="00D549C4" w:rsidP="00F81584">
                        <w:pPr>
                          <w:spacing w:line="180" w:lineRule="auto"/>
                          <w:rPr>
                            <w:color w:val="000000" w:themeColor="text1"/>
                            <w:sz w:val="18"/>
                          </w:rPr>
                        </w:pPr>
                        <w:r>
                          <w:rPr>
                            <w:rFonts w:hint="eastAsia"/>
                            <w:b/>
                            <w:color w:val="7F7F7F" w:themeColor="text1" w:themeTint="80"/>
                            <w:sz w:val="20"/>
                          </w:rPr>
                          <w:t>各種申請</w:t>
                        </w:r>
                      </w:p>
                      <w:p w14:paraId="03D4C0F9" w14:textId="77777777" w:rsidR="00D549C4" w:rsidRDefault="00D549C4" w:rsidP="00F81584">
                        <w:pPr>
                          <w:spacing w:line="180" w:lineRule="auto"/>
                          <w:jc w:val="center"/>
                          <w:rPr>
                            <w:b/>
                            <w:color w:val="808080" w:themeColor="background1" w:themeShade="80"/>
                            <w:sz w:val="20"/>
                          </w:rPr>
                        </w:pPr>
                      </w:p>
                    </w:txbxContent>
                  </v:textbox>
                </v:rect>
              </v:group>
            </w:pict>
          </mc:Fallback>
        </mc:AlternateContent>
      </w:r>
      <w:r>
        <w:rPr>
          <w:rFonts w:hint="eastAsia"/>
          <w:noProof/>
        </w:rPr>
        <mc:AlternateContent>
          <mc:Choice Requires="wps">
            <w:drawing>
              <wp:anchor distT="0" distB="0" distL="114300" distR="114300" simplePos="0" relativeHeight="252196352" behindDoc="0" locked="0" layoutInCell="1" allowOverlap="1" wp14:anchorId="2EEE55EB" wp14:editId="28DC4CCE">
                <wp:simplePos x="0" y="0"/>
                <wp:positionH relativeFrom="column">
                  <wp:posOffset>226060</wp:posOffset>
                </wp:positionH>
                <wp:positionV relativeFrom="paragraph">
                  <wp:posOffset>45085</wp:posOffset>
                </wp:positionV>
                <wp:extent cx="1979930" cy="2983865"/>
                <wp:effectExtent l="0" t="0" r="20320" b="26035"/>
                <wp:wrapNone/>
                <wp:docPr id="1129" name="正方形/長方形 1129"/>
                <wp:cNvGraphicFramePr/>
                <a:graphic xmlns:a="http://schemas.openxmlformats.org/drawingml/2006/main">
                  <a:graphicData uri="http://schemas.microsoft.com/office/word/2010/wordprocessingShape">
                    <wps:wsp>
                      <wps:cNvSpPr/>
                      <wps:spPr>
                        <a:xfrm>
                          <a:off x="0" y="0"/>
                          <a:ext cx="1979930" cy="2983865"/>
                        </a:xfrm>
                        <a:prstGeom prst="rect">
                          <a:avLst/>
                        </a:prstGeom>
                        <a:solidFill>
                          <a:srgbClr val="E3F3D1"/>
                        </a:solidFill>
                        <a:ln w="19050">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284716C1" id="正方形/長方形 1129" o:spid="_x0000_s1026" style="position:absolute;margin-left:17.8pt;margin-top:3.55pt;width:155.9pt;height:234.95pt;z-index:25219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" fillcolor="#e3f3d1" strokecolor="#1d9e48" strokeweight="1.5pt"/>
            </w:pict>
          </mc:Fallback>
        </mc:AlternateContent>
      </w:r>
      <w:r>
        <w:rPr>
          <w:rFonts w:hint="eastAsia"/>
          <w:noProof/>
        </w:rPr>
        <mc:AlternateContent>
          <mc:Choice Requires="wps">
            <w:drawing>
              <wp:anchor distT="0" distB="0" distL="114300" distR="114300" simplePos="0" relativeHeight="252197376" behindDoc="0" locked="0" layoutInCell="1" allowOverlap="1" wp14:anchorId="0862F3A3" wp14:editId="267B48EA">
                <wp:simplePos x="0" y="0"/>
                <wp:positionH relativeFrom="column">
                  <wp:posOffset>226060</wp:posOffset>
                </wp:positionH>
                <wp:positionV relativeFrom="paragraph">
                  <wp:posOffset>102235</wp:posOffset>
                </wp:positionV>
                <wp:extent cx="1979930" cy="371475"/>
                <wp:effectExtent l="0" t="0" r="0" b="0"/>
                <wp:wrapNone/>
                <wp:docPr id="1128" name="テキスト ボックス 1128"/>
                <wp:cNvGraphicFramePr/>
                <a:graphic xmlns:a="http://schemas.openxmlformats.org/drawingml/2006/main">
                  <a:graphicData uri="http://schemas.microsoft.com/office/word/2010/wordprocessingShape">
                    <wps:wsp>
                      <wps:cNvSpPr txBox="1"/>
                      <wps:spPr>
                        <a:xfrm>
                          <a:off x="0" y="0"/>
                          <a:ext cx="1979930" cy="371475"/>
                        </a:xfrm>
                        <a:prstGeom prst="rect">
                          <a:avLst/>
                        </a:prstGeom>
                        <a:noFill/>
                        <a:ln w="6350">
                          <a:noFill/>
                        </a:ln>
                      </wps:spPr>
                      <wps:txbx>
                        <w:txbxContent>
                          <w:p w14:paraId="13FBC1FD" w14:textId="77777777" w:rsidR="00D549C4" w:rsidRPr="00E909C3" w:rsidRDefault="00D549C4" w:rsidP="00F81584">
                            <w:pPr>
                              <w:jc w:val="center"/>
                              <w:rPr>
                                <w:b/>
                                <w:color w:val="1D9E48"/>
                                <w:sz w:val="36"/>
                                <w:szCs w:val="32"/>
                              </w:rPr>
                            </w:pPr>
                            <w:r w:rsidRPr="00E909C3">
                              <w:rPr>
                                <w:rFonts w:hint="eastAsia"/>
                                <w:b/>
                                <w:color w:val="1D9E48"/>
                                <w:sz w:val="36"/>
                                <w:szCs w:val="32"/>
                              </w:rPr>
                              <w:t>管理画面</w:t>
                            </w:r>
                          </w:p>
                          <w:p w14:paraId="3C4DBCDC" w14:textId="77777777" w:rsidR="00D549C4" w:rsidRDefault="00D549C4" w:rsidP="00F81584">
                            <w:pPr>
                              <w:jc w:val="center"/>
                              <w:rPr>
                                <w:b/>
                                <w:color w:val="7F7F7F" w:themeColor="text1" w:themeTint="8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62F3A3" id="テキスト ボックス 1128" o:spid="_x0000_s1035" type="#_x0000_t202" style="position:absolute;margin-left:17.8pt;margin-top:8.05pt;width:155.9pt;height:29.25pt;z-index:25219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" filled="f" stroked="f" strokeweight=".5pt">
                <v:textbox>
                  <w:txbxContent>
                    <w:p w14:paraId="13FBC1FD" w14:textId="77777777" w:rsidR="00D549C4" w:rsidRPr="00E909C3" w:rsidRDefault="00D549C4" w:rsidP="00F81584">
                      <w:pPr>
                        <w:jc w:val="center"/>
                        <w:rPr>
                          <w:b/>
                          <w:color w:val="1D9E48"/>
                          <w:sz w:val="36"/>
                          <w:szCs w:val="32"/>
                        </w:rPr>
                      </w:pPr>
                      <w:r w:rsidRPr="00E909C3">
                        <w:rPr>
                          <w:rFonts w:hint="eastAsia"/>
                          <w:b/>
                          <w:color w:val="1D9E48"/>
                          <w:sz w:val="36"/>
                          <w:szCs w:val="32"/>
                        </w:rPr>
                        <w:t>管理画面</w:t>
                      </w:r>
                    </w:p>
                    <w:p w14:paraId="3C4DBCDC" w14:textId="77777777" w:rsidR="00D549C4" w:rsidRDefault="00D549C4" w:rsidP="00F81584">
                      <w:pPr>
                        <w:jc w:val="center"/>
                        <w:rPr>
                          <w:b/>
                          <w:color w:val="7F7F7F" w:themeColor="text1" w:themeTint="80"/>
                          <w:sz w:val="28"/>
                          <w:szCs w:val="28"/>
                        </w:rPr>
                      </w:pPr>
                    </w:p>
                  </w:txbxContent>
                </v:textbox>
              </v:shape>
            </w:pict>
          </mc:Fallback>
        </mc:AlternateContent>
      </w:r>
      <w:r>
        <w:rPr>
          <w:rFonts w:hint="eastAsia"/>
          <w:noProof/>
        </w:rPr>
        <mc:AlternateContent>
          <mc:Choice Requires="wps">
            <w:drawing>
              <wp:anchor distT="0" distB="0" distL="114300" distR="114300" simplePos="0" relativeHeight="252198400" behindDoc="0" locked="0" layoutInCell="1" allowOverlap="1" wp14:anchorId="572970D5" wp14:editId="62A8F6D2">
                <wp:simplePos x="0" y="0"/>
                <wp:positionH relativeFrom="column">
                  <wp:posOffset>635635</wp:posOffset>
                </wp:positionH>
                <wp:positionV relativeFrom="paragraph">
                  <wp:posOffset>566420</wp:posOffset>
                </wp:positionV>
                <wp:extent cx="1257300" cy="1190625"/>
                <wp:effectExtent l="0" t="0" r="0" b="0"/>
                <wp:wrapNone/>
                <wp:docPr id="1125" name="正方形/長方形 1125"/>
                <wp:cNvGraphicFramePr/>
                <a:graphic xmlns:a="http://schemas.openxmlformats.org/drawingml/2006/main">
                  <a:graphicData uri="http://schemas.microsoft.com/office/word/2010/wordprocessingShape">
                    <wps:wsp>
                      <wps:cNvSpPr/>
                      <wps:spPr>
                        <a:xfrm>
                          <a:off x="0" y="0"/>
                          <a:ext cx="1257300" cy="1190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53155F" w14:textId="77777777" w:rsidR="00D549C4" w:rsidRDefault="00D549C4" w:rsidP="00F81584">
                            <w:pPr>
                              <w:rPr>
                                <w:b/>
                                <w:color w:val="000000" w:themeColor="text1"/>
                                <w:sz w:val="20"/>
                              </w:rPr>
                            </w:pPr>
                            <w:r>
                              <w:rPr>
                                <w:rFonts w:hint="eastAsia"/>
                                <w:b/>
                                <w:color w:val="000000" w:themeColor="text1"/>
                                <w:sz w:val="20"/>
                              </w:rPr>
                              <w:t>基本情報の設定</w:t>
                            </w:r>
                          </w:p>
                          <w:p w14:paraId="4767A1FF" w14:textId="77777777" w:rsidR="00D549C4" w:rsidRDefault="00D549C4" w:rsidP="00F81584">
                            <w:pPr>
                              <w:rPr>
                                <w:b/>
                                <w:color w:val="000000" w:themeColor="text1"/>
                                <w:sz w:val="20"/>
                              </w:rPr>
                            </w:pPr>
                            <w:r>
                              <w:rPr>
                                <w:rFonts w:hint="eastAsia"/>
                                <w:b/>
                                <w:color w:val="000000" w:themeColor="text1"/>
                                <w:sz w:val="20"/>
                              </w:rPr>
                              <w:t>スケジュール管理</w:t>
                            </w:r>
                          </w:p>
                          <w:p w14:paraId="6DBE8E39" w14:textId="77777777" w:rsidR="00D549C4" w:rsidRDefault="00D549C4" w:rsidP="00F81584">
                            <w:pPr>
                              <w:rPr>
                                <w:b/>
                                <w:color w:val="000000" w:themeColor="text1"/>
                                <w:sz w:val="20"/>
                              </w:rPr>
                            </w:pPr>
                            <w:r>
                              <w:rPr>
                                <w:rFonts w:hint="eastAsia"/>
                                <w:b/>
                                <w:color w:val="000000" w:themeColor="text1"/>
                                <w:sz w:val="20"/>
                              </w:rPr>
                              <w:t>勤務データの管理</w:t>
                            </w:r>
                          </w:p>
                          <w:p w14:paraId="426311B3" w14:textId="77777777" w:rsidR="00D549C4" w:rsidRDefault="00D549C4" w:rsidP="00F81584">
                            <w:pPr>
                              <w:rPr>
                                <w:b/>
                                <w:color w:val="000000" w:themeColor="text1"/>
                                <w:sz w:val="20"/>
                              </w:rPr>
                            </w:pPr>
                            <w:r>
                              <w:rPr>
                                <w:rFonts w:hint="eastAsia"/>
                                <w:b/>
                                <w:color w:val="000000" w:themeColor="text1"/>
                                <w:sz w:val="20"/>
                              </w:rPr>
                              <w:t>各種申請の承認</w:t>
                            </w:r>
                          </w:p>
                          <w:p w14:paraId="6DAAD691" w14:textId="77777777" w:rsidR="00D549C4" w:rsidRDefault="00D549C4" w:rsidP="00F81584">
                            <w:pPr>
                              <w:rPr>
                                <w:b/>
                                <w:color w:val="000000" w:themeColor="text1"/>
                                <w:sz w:val="20"/>
                              </w:rPr>
                            </w:pPr>
                            <w:r>
                              <w:rPr>
                                <w:rFonts w:hint="eastAsia"/>
                                <w:b/>
                                <w:color w:val="000000" w:themeColor="text1"/>
                                <w:sz w:val="20"/>
                              </w:rPr>
                              <w:t>データ出力</w:t>
                            </w:r>
                          </w:p>
                          <w:p w14:paraId="4DF67103" w14:textId="77777777" w:rsidR="00D549C4" w:rsidRDefault="00D549C4" w:rsidP="00F81584">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72970D5" id="正方形/長方形 1125" o:spid="_x0000_s1036" style="position:absolute;margin-left:50.05pt;margin-top:44.6pt;width:99pt;height:93.75pt;z-index:25219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" filled="f" stroked="f" strokeweight="1pt">
                <v:textbox>
                  <w:txbxContent>
                    <w:p w14:paraId="0D53155F" w14:textId="77777777" w:rsidR="00D549C4" w:rsidRDefault="00D549C4" w:rsidP="00F81584">
                      <w:pPr>
                        <w:rPr>
                          <w:b/>
                          <w:color w:val="000000" w:themeColor="text1"/>
                          <w:sz w:val="20"/>
                        </w:rPr>
                      </w:pPr>
                      <w:r>
                        <w:rPr>
                          <w:rFonts w:hint="eastAsia"/>
                          <w:b/>
                          <w:color w:val="000000" w:themeColor="text1"/>
                          <w:sz w:val="20"/>
                        </w:rPr>
                        <w:t>基本情報の設定</w:t>
                      </w:r>
                    </w:p>
                    <w:p w14:paraId="4767A1FF" w14:textId="77777777" w:rsidR="00D549C4" w:rsidRDefault="00D549C4" w:rsidP="00F81584">
                      <w:pPr>
                        <w:rPr>
                          <w:b/>
                          <w:color w:val="000000" w:themeColor="text1"/>
                          <w:sz w:val="20"/>
                        </w:rPr>
                      </w:pPr>
                      <w:r>
                        <w:rPr>
                          <w:rFonts w:hint="eastAsia"/>
                          <w:b/>
                          <w:color w:val="000000" w:themeColor="text1"/>
                          <w:sz w:val="20"/>
                        </w:rPr>
                        <w:t>スケジュール管理</w:t>
                      </w:r>
                    </w:p>
                    <w:p w14:paraId="6DBE8E39" w14:textId="77777777" w:rsidR="00D549C4" w:rsidRDefault="00D549C4" w:rsidP="00F81584">
                      <w:pPr>
                        <w:rPr>
                          <w:b/>
                          <w:color w:val="000000" w:themeColor="text1"/>
                          <w:sz w:val="20"/>
                        </w:rPr>
                      </w:pPr>
                      <w:r>
                        <w:rPr>
                          <w:rFonts w:hint="eastAsia"/>
                          <w:b/>
                          <w:color w:val="000000" w:themeColor="text1"/>
                          <w:sz w:val="20"/>
                        </w:rPr>
                        <w:t>勤務データの管理</w:t>
                      </w:r>
                    </w:p>
                    <w:p w14:paraId="426311B3" w14:textId="77777777" w:rsidR="00D549C4" w:rsidRDefault="00D549C4" w:rsidP="00F81584">
                      <w:pPr>
                        <w:rPr>
                          <w:b/>
                          <w:color w:val="000000" w:themeColor="text1"/>
                          <w:sz w:val="20"/>
                        </w:rPr>
                      </w:pPr>
                      <w:r>
                        <w:rPr>
                          <w:rFonts w:hint="eastAsia"/>
                          <w:b/>
                          <w:color w:val="000000" w:themeColor="text1"/>
                          <w:sz w:val="20"/>
                        </w:rPr>
                        <w:t>各種申請の承認</w:t>
                      </w:r>
                    </w:p>
                    <w:p w14:paraId="6DAAD691" w14:textId="77777777" w:rsidR="00D549C4" w:rsidRDefault="00D549C4" w:rsidP="00F81584">
                      <w:pPr>
                        <w:rPr>
                          <w:b/>
                          <w:color w:val="000000" w:themeColor="text1"/>
                          <w:sz w:val="20"/>
                        </w:rPr>
                      </w:pPr>
                      <w:r>
                        <w:rPr>
                          <w:rFonts w:hint="eastAsia"/>
                          <w:b/>
                          <w:color w:val="000000" w:themeColor="text1"/>
                          <w:sz w:val="20"/>
                        </w:rPr>
                        <w:t>データ出力</w:t>
                      </w:r>
                    </w:p>
                    <w:p w14:paraId="4DF67103" w14:textId="77777777" w:rsidR="00D549C4" w:rsidRDefault="00D549C4" w:rsidP="00F81584">
                      <w:pPr>
                        <w:jc w:val="center"/>
                        <w:rPr>
                          <w:color w:val="000000" w:themeColor="text1"/>
                        </w:rPr>
                      </w:pPr>
                    </w:p>
                  </w:txbxContent>
                </v:textbox>
              </v:rect>
            </w:pict>
          </mc:Fallback>
        </mc:AlternateContent>
      </w:r>
      <w:r>
        <w:rPr>
          <w:rFonts w:hint="eastAsia"/>
          <w:noProof/>
        </w:rPr>
        <w:drawing>
          <wp:anchor distT="0" distB="0" distL="114300" distR="114300" simplePos="0" relativeHeight="252199424" behindDoc="0" locked="0" layoutInCell="1" allowOverlap="1" wp14:anchorId="6BDA7331" wp14:editId="0711D0E0">
            <wp:simplePos x="0" y="0"/>
            <wp:positionH relativeFrom="column">
              <wp:posOffset>2492375</wp:posOffset>
            </wp:positionH>
            <wp:positionV relativeFrom="paragraph">
              <wp:posOffset>1061085</wp:posOffset>
            </wp:positionV>
            <wp:extent cx="1052830" cy="753745"/>
            <wp:effectExtent l="0" t="0" r="0" b="8255"/>
            <wp:wrapNone/>
            <wp:docPr id="1122" name="図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65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52830" cy="753745"/>
                    </a:xfrm>
                    <a:prstGeom prst="rect">
                      <a:avLst/>
                    </a:prstGeom>
                    <a:noFill/>
                  </pic:spPr>
                </pic:pic>
              </a:graphicData>
            </a:graphic>
            <wp14:sizeRelH relativeFrom="margin">
              <wp14:pctWidth>0</wp14:pctWidth>
            </wp14:sizeRelH>
            <wp14:sizeRelV relativeFrom="margin">
              <wp14:pctHeight>0</wp14:pctHeight>
            </wp14:sizeRelV>
          </wp:anchor>
        </w:drawing>
      </w:r>
      <w:r>
        <w:rPr>
          <w:rFonts w:hint="eastAsia"/>
          <w:noProof/>
        </w:rPr>
        <mc:AlternateContent>
          <mc:Choice Requires="wps">
            <w:drawing>
              <wp:anchor distT="0" distB="0" distL="114300" distR="114300" simplePos="0" relativeHeight="252200448" behindDoc="0" locked="0" layoutInCell="1" allowOverlap="1" wp14:anchorId="36821A82" wp14:editId="5186DB25">
                <wp:simplePos x="0" y="0"/>
                <wp:positionH relativeFrom="column">
                  <wp:posOffset>2804795</wp:posOffset>
                </wp:positionH>
                <wp:positionV relativeFrom="paragraph">
                  <wp:posOffset>1269365</wp:posOffset>
                </wp:positionV>
                <wp:extent cx="508000" cy="428625"/>
                <wp:effectExtent l="0" t="0" r="12065" b="9525"/>
                <wp:wrapNone/>
                <wp:docPr id="7935" name="正方形/長方形 7935"/>
                <wp:cNvGraphicFramePr/>
                <a:graphic xmlns:a="http://schemas.openxmlformats.org/drawingml/2006/main">
                  <a:graphicData uri="http://schemas.microsoft.com/office/word/2010/wordprocessingShape">
                    <wps:wsp>
                      <wps:cNvSpPr/>
                      <wps:spPr>
                        <a:xfrm>
                          <a:off x="0" y="0"/>
                          <a:ext cx="520700" cy="428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5A4F25" w14:textId="77777777" w:rsidR="00D549C4" w:rsidRDefault="00D549C4" w:rsidP="00F81584">
                            <w:pPr>
                              <w:spacing w:line="180" w:lineRule="auto"/>
                              <w:jc w:val="center"/>
                              <w:rPr>
                                <w:b/>
                                <w:color w:val="808080" w:themeColor="background1" w:themeShade="80"/>
                                <w:sz w:val="20"/>
                              </w:rPr>
                            </w:pPr>
                            <w:r>
                              <w:rPr>
                                <w:rFonts w:hint="eastAsia"/>
                                <w:b/>
                                <w:color w:val="808080" w:themeColor="background1" w:themeShade="80"/>
                                <w:sz w:val="20"/>
                              </w:rPr>
                              <w:t>クラウド</w:t>
                            </w:r>
                          </w:p>
                          <w:p w14:paraId="5D9AE3C1" w14:textId="77777777" w:rsidR="00D549C4" w:rsidRDefault="00D549C4" w:rsidP="00F81584">
                            <w:pPr>
                              <w:spacing w:line="180" w:lineRule="auto"/>
                              <w:jc w:val="center"/>
                              <w:rPr>
                                <w:b/>
                                <w:color w:val="808080" w:themeColor="background1" w:themeShade="80"/>
                                <w:sz w:val="20"/>
                              </w:rPr>
                            </w:pPr>
                            <w:r>
                              <w:rPr>
                                <w:rFonts w:hint="eastAsia"/>
                                <w:b/>
                                <w:color w:val="808080" w:themeColor="background1" w:themeShade="80"/>
                                <w:sz w:val="20"/>
                              </w:rPr>
                              <w:t>サーバー</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6821A82" id="正方形/長方形 7935" o:spid="_x0000_s1037" style="position:absolute;margin-left:220.85pt;margin-top:99.95pt;width:40pt;height:33.75pt;z-index:252200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" filled="f" stroked="f" strokeweight="1pt">
                <v:textbox inset="0,0,0,0">
                  <w:txbxContent>
                    <w:p w14:paraId="025A4F25" w14:textId="77777777" w:rsidR="00D549C4" w:rsidRDefault="00D549C4" w:rsidP="00F81584">
                      <w:pPr>
                        <w:spacing w:line="180" w:lineRule="auto"/>
                        <w:jc w:val="center"/>
                        <w:rPr>
                          <w:b/>
                          <w:color w:val="808080" w:themeColor="background1" w:themeShade="80"/>
                          <w:sz w:val="20"/>
                        </w:rPr>
                      </w:pPr>
                      <w:r>
                        <w:rPr>
                          <w:rFonts w:hint="eastAsia"/>
                          <w:b/>
                          <w:color w:val="808080" w:themeColor="background1" w:themeShade="80"/>
                          <w:sz w:val="20"/>
                        </w:rPr>
                        <w:t>クラウド</w:t>
                      </w:r>
                    </w:p>
                    <w:p w14:paraId="5D9AE3C1" w14:textId="77777777" w:rsidR="00D549C4" w:rsidRDefault="00D549C4" w:rsidP="00F81584">
                      <w:pPr>
                        <w:spacing w:line="180" w:lineRule="auto"/>
                        <w:jc w:val="center"/>
                        <w:rPr>
                          <w:b/>
                          <w:color w:val="808080" w:themeColor="background1" w:themeShade="80"/>
                          <w:sz w:val="20"/>
                        </w:rPr>
                      </w:pPr>
                      <w:r>
                        <w:rPr>
                          <w:rFonts w:hint="eastAsia"/>
                          <w:b/>
                          <w:color w:val="808080" w:themeColor="background1" w:themeShade="80"/>
                          <w:sz w:val="20"/>
                        </w:rPr>
                        <w:t>サーバー</w:t>
                      </w:r>
                    </w:p>
                  </w:txbxContent>
                </v:textbox>
              </v:rect>
            </w:pict>
          </mc:Fallback>
        </mc:AlternateContent>
      </w:r>
      <w:r>
        <w:rPr>
          <w:rFonts w:hint="eastAsia"/>
          <w:noProof/>
        </w:rPr>
        <w:drawing>
          <wp:anchor distT="0" distB="0" distL="114300" distR="114300" simplePos="0" relativeHeight="252201472" behindDoc="0" locked="0" layoutInCell="1" allowOverlap="1" wp14:anchorId="383FC2DF" wp14:editId="3D91F601">
            <wp:simplePos x="0" y="0"/>
            <wp:positionH relativeFrom="column">
              <wp:posOffset>217170</wp:posOffset>
            </wp:positionH>
            <wp:positionV relativeFrom="paragraph">
              <wp:posOffset>1919605</wp:posOffset>
            </wp:positionV>
            <wp:extent cx="1990725" cy="1104265"/>
            <wp:effectExtent l="0" t="0" r="9525" b="635"/>
            <wp:wrapNone/>
            <wp:docPr id="7934" name="図 7934" descr="フロント, 座る, モニター, 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918" descr="フロント, 座る, モニター, 男 が含まれている画像&#10;&#10;自動的に生成された説明"/>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0725" cy="1104265"/>
                    </a:xfrm>
                    <a:prstGeom prst="rect">
                      <a:avLst/>
                    </a:prstGeom>
                    <a:noFill/>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2202496" behindDoc="0" locked="0" layoutInCell="1" allowOverlap="1" wp14:anchorId="0123B018" wp14:editId="23975CDB">
            <wp:simplePos x="0" y="0"/>
            <wp:positionH relativeFrom="column">
              <wp:posOffset>4361180</wp:posOffset>
            </wp:positionH>
            <wp:positionV relativeFrom="paragraph">
              <wp:posOffset>563245</wp:posOffset>
            </wp:positionV>
            <wp:extent cx="1361440" cy="755015"/>
            <wp:effectExtent l="0" t="0" r="0" b="6985"/>
            <wp:wrapNone/>
            <wp:docPr id="7930" name="図 7930"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921" descr="グラフィカル ユーザー インターフェイス, アプリケーション&#10;&#10;自動的に生成された説明"/>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61440" cy="755015"/>
                    </a:xfrm>
                    <a:prstGeom prst="rect">
                      <a:avLst/>
                    </a:prstGeom>
                    <a:noFill/>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2203520" behindDoc="0" locked="0" layoutInCell="1" allowOverlap="1" wp14:anchorId="51273C58" wp14:editId="09554C18">
            <wp:simplePos x="0" y="0"/>
            <wp:positionH relativeFrom="column">
              <wp:posOffset>3827780</wp:posOffset>
            </wp:positionH>
            <wp:positionV relativeFrom="paragraph">
              <wp:posOffset>2407285</wp:posOffset>
            </wp:positionV>
            <wp:extent cx="1181100" cy="674370"/>
            <wp:effectExtent l="0" t="0" r="0" b="0"/>
            <wp:wrapNone/>
            <wp:docPr id="7929" name="図 7929" descr="おもちゃ, 人形, 時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923" descr="おもちゃ, 人形, 時計 が含まれている画像&#10;&#10;自動的に生成された説明"/>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81100" cy="674370"/>
                    </a:xfrm>
                    <a:prstGeom prst="rect">
                      <a:avLst/>
                    </a:prstGeom>
                    <a:noFill/>
                  </pic:spPr>
                </pic:pic>
              </a:graphicData>
            </a:graphic>
            <wp14:sizeRelH relativeFrom="margin">
              <wp14:pctWidth>0</wp14:pctWidth>
            </wp14:sizeRelH>
            <wp14:sizeRelV relativeFrom="margin">
              <wp14:pctHeight>0</wp14:pctHeight>
            </wp14:sizeRelV>
          </wp:anchor>
        </w:drawing>
      </w:r>
    </w:p>
    <w:p w14:paraId="33FFCF2A" w14:textId="77777777" w:rsidR="00F81584" w:rsidRDefault="00F81584" w:rsidP="00F81584"/>
    <w:p w14:paraId="77BB583E" w14:textId="77777777" w:rsidR="00F81584" w:rsidRDefault="00F81584" w:rsidP="00F81584"/>
    <w:p w14:paraId="6935487E" w14:textId="77777777" w:rsidR="00F81584" w:rsidRDefault="00F81584" w:rsidP="00F81584"/>
    <w:p w14:paraId="3C2B0149" w14:textId="77777777" w:rsidR="00F81584" w:rsidRDefault="00F81584" w:rsidP="00F81584"/>
    <w:p w14:paraId="58DD1C7E" w14:textId="77777777" w:rsidR="00F81584" w:rsidRDefault="00F81584" w:rsidP="00F81584"/>
    <w:p w14:paraId="359AF8D9" w14:textId="77777777" w:rsidR="00F81584" w:rsidRDefault="00F81584" w:rsidP="00F81584"/>
    <w:p w14:paraId="154965F7" w14:textId="77777777" w:rsidR="00F81584" w:rsidRDefault="00F81584" w:rsidP="00F81584"/>
    <w:p w14:paraId="3BD972FF" w14:textId="77777777" w:rsidR="00F81584" w:rsidRDefault="00F81584" w:rsidP="00F81584"/>
    <w:p w14:paraId="201D784E" w14:textId="77777777" w:rsidR="00F81584" w:rsidRDefault="00F81584" w:rsidP="00F81584"/>
    <w:p w14:paraId="259D0FBF" w14:textId="77777777" w:rsidR="00F81584" w:rsidRDefault="00F81584" w:rsidP="00F81584"/>
    <w:p w14:paraId="1571C9D6" w14:textId="77777777" w:rsidR="00F81584" w:rsidRDefault="00F81584" w:rsidP="00F81584"/>
    <w:p w14:paraId="4958DA1A" w14:textId="77777777" w:rsidR="00F81584" w:rsidRDefault="00F81584" w:rsidP="00F81584"/>
    <w:p w14:paraId="06A29AC2" w14:textId="77777777" w:rsidR="00F81584" w:rsidRDefault="00F81584" w:rsidP="00554F88"/>
    <w:p w14:paraId="3CC7A4A6" w14:textId="015CD715" w:rsidR="00554F88" w:rsidRDefault="00554F88" w:rsidP="00554F88">
      <w:r>
        <w:rPr>
          <w:rFonts w:hint="eastAsia"/>
        </w:rPr>
        <w:t>この</w:t>
      </w:r>
      <w:r w:rsidR="003F0738">
        <w:rPr>
          <w:rFonts w:hint="eastAsia"/>
        </w:rPr>
        <w:t>「</w:t>
      </w:r>
      <w:r>
        <w:t>管理者マニュアル</w:t>
      </w:r>
      <w:r w:rsidR="003F0738">
        <w:rPr>
          <w:rFonts w:hint="eastAsia"/>
        </w:rPr>
        <w:t>」</w:t>
      </w:r>
      <w:r>
        <w:rPr>
          <w:rFonts w:hint="eastAsia"/>
        </w:rPr>
        <w:t>では、</w:t>
      </w:r>
      <w:r w:rsidR="003F0738">
        <w:rPr>
          <w:rFonts w:hint="eastAsia"/>
        </w:rPr>
        <w:t>「</w:t>
      </w:r>
      <w:r w:rsidRPr="00CF6D71">
        <w:rPr>
          <w:rFonts w:hint="eastAsia"/>
        </w:rPr>
        <w:t>管理画面</w:t>
      </w:r>
      <w:r w:rsidR="003F0738">
        <w:rPr>
          <w:rFonts w:hint="eastAsia"/>
        </w:rPr>
        <w:t>」</w:t>
      </w:r>
      <w:r>
        <w:rPr>
          <w:rFonts w:hint="eastAsia"/>
        </w:rPr>
        <w:t>での設定方法についてご案内します。</w:t>
      </w:r>
    </w:p>
    <w:p w14:paraId="52044D8B" w14:textId="0FB50FD9" w:rsidR="00554F88" w:rsidRDefault="00554F88" w:rsidP="00554F88">
      <w:r>
        <w:rPr>
          <w:rFonts w:hint="eastAsia"/>
        </w:rPr>
        <w:t>ご案内の内容には、</w:t>
      </w:r>
      <w:r w:rsidR="00FD306A" w:rsidRPr="00FD306A">
        <w:rPr>
          <w:u w:val="single"/>
        </w:rPr>
        <w:t>admin全権管理者または全権管理者だけ</w:t>
      </w:r>
      <w:r w:rsidR="00FD306A">
        <w:rPr>
          <w:rFonts w:hint="eastAsia"/>
        </w:rPr>
        <w:t>が</w:t>
      </w:r>
      <w:r>
        <w:rPr>
          <w:rFonts w:hint="eastAsia"/>
        </w:rPr>
        <w:t>操作可能な項目が含まれます。</w:t>
      </w:r>
    </w:p>
    <w:p w14:paraId="0A1FB427" w14:textId="7F3A3947" w:rsidR="00554F88" w:rsidRDefault="00554F88" w:rsidP="00554F88">
      <w:r>
        <w:rPr>
          <w:rFonts w:hint="eastAsia"/>
        </w:rPr>
        <w:t>対象項目が表示されない、あるいは操作</w:t>
      </w:r>
      <w:r w:rsidR="008D7F37">
        <w:rPr>
          <w:rFonts w:hint="eastAsia"/>
        </w:rPr>
        <w:t>でき</w:t>
      </w:r>
      <w:r>
        <w:rPr>
          <w:rFonts w:hint="eastAsia"/>
        </w:rPr>
        <w:t>ない場合は、</w:t>
      </w:r>
      <w:r w:rsidRPr="0006147C">
        <w:rPr>
          <w:rFonts w:hint="eastAsia"/>
        </w:rPr>
        <w:t>管理者権限</w:t>
      </w:r>
      <w:r>
        <w:rPr>
          <w:rFonts w:hint="eastAsia"/>
        </w:rPr>
        <w:t>をご確認ください。</w:t>
      </w:r>
    </w:p>
    <w:p w14:paraId="576C28B3" w14:textId="0091590F" w:rsidR="00CF6D71" w:rsidRDefault="00CF6D71" w:rsidP="00554F88"/>
    <w:p w14:paraId="63124D18" w14:textId="77777777" w:rsidR="00562943" w:rsidRPr="001D5353" w:rsidRDefault="00562943" w:rsidP="00554F88"/>
    <w:p w14:paraId="6B6242F3" w14:textId="77777777" w:rsidR="00554F88" w:rsidRDefault="00554F88">
      <w:pPr>
        <w:pStyle w:val="2"/>
      </w:pPr>
      <w:bookmarkStart w:id="14" w:name="_Toc451343774"/>
      <w:bookmarkStart w:id="15" w:name="_Toc451343905"/>
      <w:bookmarkStart w:id="16" w:name="_Toc451352098"/>
      <w:bookmarkStart w:id="17" w:name="_Toc452458182"/>
      <w:bookmarkStart w:id="18" w:name="_Toc452740064"/>
      <w:bookmarkStart w:id="19" w:name="_Toc452740347"/>
      <w:bookmarkStart w:id="20" w:name="_Toc453156902"/>
      <w:bookmarkStart w:id="21" w:name="_Toc192146684"/>
      <w:bookmarkStart w:id="22" w:name="はじめに"/>
      <w:r>
        <w:t>推奨ブラウザ</w:t>
      </w:r>
      <w:bookmarkEnd w:id="14"/>
      <w:bookmarkEnd w:id="15"/>
      <w:bookmarkEnd w:id="16"/>
      <w:bookmarkEnd w:id="17"/>
      <w:bookmarkEnd w:id="18"/>
      <w:bookmarkEnd w:id="19"/>
      <w:bookmarkEnd w:id="20"/>
      <w:bookmarkEnd w:id="21"/>
    </w:p>
    <w:p w14:paraId="41C0C3EB" w14:textId="77777777" w:rsidR="00562943" w:rsidRDefault="00562943" w:rsidP="00562943">
      <w:bookmarkStart w:id="23" w:name="_Toc451343775"/>
      <w:bookmarkStart w:id="24" w:name="_Toc451343906"/>
      <w:bookmarkStart w:id="25" w:name="_Toc451352099"/>
      <w:bookmarkStart w:id="26" w:name="_Toc452458183"/>
      <w:bookmarkStart w:id="27" w:name="_Toc452740065"/>
      <w:bookmarkStart w:id="28" w:name="_Toc452740348"/>
      <w:bookmarkStart w:id="29" w:name="_Toc453156903"/>
      <w:r>
        <w:t>管理画面の推奨ブラウザは以下の通りです。各OSに対応する最新バージョンをご利用ください。</w:t>
      </w:r>
    </w:p>
    <w:p w14:paraId="5A753EAB" w14:textId="77777777" w:rsidR="008C0B86" w:rsidRDefault="008C0B86" w:rsidP="008C0B86"/>
    <w:tbl>
      <w:tblPr>
        <w:tblStyle w:val="kotmanual"/>
        <w:tblW w:w="6332" w:type="dxa"/>
        <w:jc w:val="center"/>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3166"/>
        <w:gridCol w:w="3166"/>
      </w:tblGrid>
      <w:tr w:rsidR="008C0B86" w:rsidRPr="00CD368B" w14:paraId="20FC4E12" w14:textId="77777777" w:rsidTr="001E288F">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316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EF1FE29" w14:textId="77777777" w:rsidR="008C0B86" w:rsidRPr="00CD368B" w:rsidRDefault="008C0B86" w:rsidP="001E288F">
            <w:pPr>
              <w:spacing w:line="240" w:lineRule="auto"/>
              <w:ind w:leftChars="50" w:left="105" w:rightChars="50" w:right="105"/>
              <w:jc w:val="center"/>
              <w:rPr>
                <w:b w:val="0"/>
                <w:sz w:val="18"/>
                <w:szCs w:val="20"/>
              </w:rPr>
            </w:pPr>
            <w:r w:rsidRPr="00CD368B">
              <w:rPr>
                <w:noProof/>
                <w:sz w:val="18"/>
                <w:szCs w:val="20"/>
              </w:rPr>
              <w:drawing>
                <wp:inline distT="0" distB="0" distL="0" distR="0" wp14:anchorId="1A36175B" wp14:editId="141275AC">
                  <wp:extent cx="468000" cy="468000"/>
                  <wp:effectExtent l="0" t="0" r="8255" b="8255"/>
                  <wp:docPr id="7764" name="図 7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Chrom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p w14:paraId="04B05526" w14:textId="77777777" w:rsidR="008C0B86" w:rsidRPr="00CD368B" w:rsidRDefault="008C0B86" w:rsidP="001E288F">
            <w:pPr>
              <w:jc w:val="center"/>
              <w:rPr>
                <w:b w:val="0"/>
                <w:sz w:val="18"/>
              </w:rPr>
            </w:pPr>
            <w:r w:rsidRPr="00CD368B">
              <w:rPr>
                <w:rFonts w:hint="eastAsia"/>
                <w:sz w:val="18"/>
                <w:szCs w:val="20"/>
              </w:rPr>
              <w:t>Google</w:t>
            </w:r>
            <w:r w:rsidRPr="00CD368B">
              <w:rPr>
                <w:sz w:val="18"/>
                <w:szCs w:val="20"/>
              </w:rPr>
              <w:t xml:space="preserve"> </w:t>
            </w:r>
            <w:r w:rsidRPr="00CD368B">
              <w:rPr>
                <w:rFonts w:hint="eastAsia"/>
                <w:sz w:val="18"/>
                <w:szCs w:val="20"/>
              </w:rPr>
              <w:t>Chrome</w:t>
            </w:r>
          </w:p>
        </w:tc>
        <w:tc>
          <w:tcPr>
            <w:tcW w:w="316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BBF35A5" w14:textId="77777777" w:rsidR="008C0B86" w:rsidRPr="00CD368B" w:rsidRDefault="008C0B86" w:rsidP="001E288F">
            <w:pPr>
              <w:spacing w:line="240" w:lineRule="auto"/>
              <w:ind w:leftChars="50" w:left="105" w:rightChars="50" w:right="105"/>
              <w:jc w:val="center"/>
              <w:cnfStyle w:val="100000000000" w:firstRow="1" w:lastRow="0" w:firstColumn="0" w:lastColumn="0" w:oddVBand="0" w:evenVBand="0" w:oddHBand="0" w:evenHBand="0" w:firstRowFirstColumn="0" w:firstRowLastColumn="0" w:lastRowFirstColumn="0" w:lastRowLastColumn="0"/>
              <w:rPr>
                <w:b/>
                <w:bCs w:val="0"/>
                <w:sz w:val="18"/>
                <w:szCs w:val="20"/>
              </w:rPr>
            </w:pPr>
            <w:r w:rsidRPr="00CD368B">
              <w:rPr>
                <w:b/>
                <w:noProof/>
                <w:sz w:val="18"/>
                <w:szCs w:val="20"/>
              </w:rPr>
              <w:drawing>
                <wp:anchor distT="0" distB="0" distL="114300" distR="114300" simplePos="0" relativeHeight="252230144" behindDoc="0" locked="0" layoutInCell="1" allowOverlap="1" wp14:anchorId="095121CA" wp14:editId="57596CF4">
                  <wp:simplePos x="0" y="0"/>
                  <wp:positionH relativeFrom="margin">
                    <wp:align>center</wp:align>
                  </wp:positionH>
                  <wp:positionV relativeFrom="paragraph">
                    <wp:posOffset>5715</wp:posOffset>
                  </wp:positionV>
                  <wp:extent cx="438150" cy="436317"/>
                  <wp:effectExtent l="0" t="0" r="0" b="1905"/>
                  <wp:wrapNone/>
                  <wp:docPr id="11" name="図 11"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Edg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8150" cy="436317"/>
                          </a:xfrm>
                          <a:prstGeom prst="rect">
                            <a:avLst/>
                          </a:prstGeom>
                        </pic:spPr>
                      </pic:pic>
                    </a:graphicData>
                  </a:graphic>
                  <wp14:sizeRelH relativeFrom="margin">
                    <wp14:pctWidth>0</wp14:pctWidth>
                  </wp14:sizeRelH>
                  <wp14:sizeRelV relativeFrom="margin">
                    <wp14:pctHeight>0</wp14:pctHeight>
                  </wp14:sizeRelV>
                </wp:anchor>
              </w:drawing>
            </w:r>
          </w:p>
          <w:p w14:paraId="7179E689" w14:textId="77777777" w:rsidR="008C0B86" w:rsidRPr="00CD368B" w:rsidRDefault="008C0B86" w:rsidP="001E288F">
            <w:pPr>
              <w:spacing w:line="240" w:lineRule="auto"/>
              <w:ind w:leftChars="50" w:left="105" w:rightChars="50" w:right="105"/>
              <w:jc w:val="center"/>
              <w:cnfStyle w:val="100000000000" w:firstRow="1" w:lastRow="0" w:firstColumn="0" w:lastColumn="0" w:oddVBand="0" w:evenVBand="0" w:oddHBand="0" w:evenHBand="0" w:firstRowFirstColumn="0" w:firstRowLastColumn="0" w:lastRowFirstColumn="0" w:lastRowLastColumn="0"/>
              <w:rPr>
                <w:b/>
                <w:sz w:val="18"/>
                <w:szCs w:val="20"/>
              </w:rPr>
            </w:pPr>
          </w:p>
          <w:p w14:paraId="6C8E0FAD" w14:textId="3AD4D30F" w:rsidR="008C0B86" w:rsidRPr="00CD368B" w:rsidRDefault="008C0B86" w:rsidP="001E288F">
            <w:pPr>
              <w:jc w:val="center"/>
              <w:cnfStyle w:val="100000000000" w:firstRow="1" w:lastRow="0" w:firstColumn="0" w:lastColumn="0" w:oddVBand="0" w:evenVBand="0" w:oddHBand="0" w:evenHBand="0" w:firstRowFirstColumn="0" w:firstRowLastColumn="0" w:lastRowFirstColumn="0" w:lastRowLastColumn="0"/>
              <w:rPr>
                <w:b/>
                <w:sz w:val="18"/>
              </w:rPr>
            </w:pPr>
            <w:r w:rsidRPr="00CD368B">
              <w:rPr>
                <w:rFonts w:hint="eastAsia"/>
                <w:b/>
                <w:sz w:val="18"/>
              </w:rPr>
              <w:t>Microsoft</w:t>
            </w:r>
            <w:r w:rsidRPr="00CD368B">
              <w:rPr>
                <w:b/>
                <w:sz w:val="18"/>
              </w:rPr>
              <w:t xml:space="preserve"> </w:t>
            </w:r>
            <w:r w:rsidRPr="00CD368B">
              <w:rPr>
                <w:rFonts w:hint="eastAsia"/>
                <w:b/>
                <w:sz w:val="18"/>
              </w:rPr>
              <w:t>Edge</w:t>
            </w:r>
          </w:p>
        </w:tc>
      </w:tr>
    </w:tbl>
    <w:p w14:paraId="0A4BC383" w14:textId="77777777" w:rsidR="008C0B86" w:rsidRPr="00CD368B" w:rsidRDefault="008C0B86" w:rsidP="008C0B86">
      <w:r w:rsidRPr="00CD368B">
        <w:rPr>
          <w:noProof/>
        </w:rPr>
        <mc:AlternateContent>
          <mc:Choice Requires="wpg">
            <w:drawing>
              <wp:anchor distT="0" distB="0" distL="114300" distR="114300" simplePos="0" relativeHeight="252228096" behindDoc="0" locked="0" layoutInCell="1" allowOverlap="1" wp14:anchorId="305C0294" wp14:editId="5F000A02">
                <wp:simplePos x="0" y="0"/>
                <wp:positionH relativeFrom="margin">
                  <wp:align>center</wp:align>
                </wp:positionH>
                <wp:positionV relativeFrom="paragraph">
                  <wp:posOffset>12436</wp:posOffset>
                </wp:positionV>
                <wp:extent cx="3990975" cy="247650"/>
                <wp:effectExtent l="0" t="0" r="9525" b="0"/>
                <wp:wrapNone/>
                <wp:docPr id="7770" name="グループ化 7770"/>
                <wp:cNvGraphicFramePr/>
                <a:graphic xmlns:a="http://schemas.openxmlformats.org/drawingml/2006/main">
                  <a:graphicData uri="http://schemas.microsoft.com/office/word/2010/wordprocessingGroup">
                    <wpg:wgp>
                      <wpg:cNvGrpSpPr/>
                      <wpg:grpSpPr>
                        <a:xfrm>
                          <a:off x="0" y="0"/>
                          <a:ext cx="3990975" cy="247650"/>
                          <a:chOff x="0" y="0"/>
                          <a:chExt cx="4286614" cy="247650"/>
                        </a:xfrm>
                      </wpg:grpSpPr>
                      <wps:wsp>
                        <wps:cNvPr id="7768" name="四角形: 角を丸くする 7768"/>
                        <wps:cNvSpPr/>
                        <wps:spPr>
                          <a:xfrm>
                            <a:off x="0" y="53526"/>
                            <a:ext cx="4286614" cy="180000"/>
                          </a:xfrm>
                          <a:prstGeom prst="roundRect">
                            <a:avLst>
                              <a:gd name="adj" fmla="val 50000"/>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69" name="テキスト ボックス 2"/>
                        <wps:cNvSpPr txBox="1">
                          <a:spLocks noChangeArrowheads="1"/>
                        </wps:cNvSpPr>
                        <wps:spPr bwMode="auto">
                          <a:xfrm>
                            <a:off x="945624" y="0"/>
                            <a:ext cx="2390775" cy="247650"/>
                          </a:xfrm>
                          <a:prstGeom prst="rect">
                            <a:avLst/>
                          </a:prstGeom>
                          <a:noFill/>
                          <a:ln w="9525">
                            <a:noFill/>
                            <a:miter lim="800000"/>
                            <a:headEnd/>
                            <a:tailEnd/>
                          </a:ln>
                        </wps:spPr>
                        <wps:txbx>
                          <w:txbxContent>
                            <w:p w14:paraId="2A6A9074" w14:textId="77777777" w:rsidR="00D549C4" w:rsidRPr="00F73D2D" w:rsidRDefault="00D549C4" w:rsidP="008C0B86">
                              <w:pPr>
                                <w:jc w:val="center"/>
                                <w:rPr>
                                  <w:b/>
                                  <w:color w:val="FFFFFF" w:themeColor="accent6"/>
                                  <w:spacing w:val="22"/>
                                  <w:sz w:val="20"/>
                                  <w:szCs w:val="19"/>
                                </w:rPr>
                              </w:pPr>
                              <w:r w:rsidRPr="00F73D2D">
                                <w:rPr>
                                  <w:b/>
                                  <w:color w:val="FFFFFF" w:themeColor="accent6"/>
                                  <w:spacing w:val="22"/>
                                  <w:sz w:val="20"/>
                                  <w:szCs w:val="19"/>
                                </w:rPr>
                                <w:t>Windows</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305C0294" id="グループ化 7770" o:spid="_x0000_s1038" style="position:absolute;margin-left:0;margin-top:1pt;width:314.25pt;height:19.5pt;z-index:252228096;mso-position-horizontal:center;mso-position-horizontal-relative:margin;mso-width-relative:margin" coordsize="42866,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">
                <v:roundrect id="四角形: 角を丸くする 7768" o:spid="_x0000_s1039" style="position:absolute;top:535;width:42866;height:18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" fillcolor="#a5a5a5 [2092]" stroked="f" strokeweight="1pt">
                  <v:stroke joinstyle="miter"/>
                </v:roundrect>
                <v:shape id="_x0000_s1040" type="#_x0000_t202" style="position:absolute;left:9456;width:23907;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" filled="f" stroked="f">
                  <v:textbox>
                    <w:txbxContent>
                      <w:p w14:paraId="2A6A9074" w14:textId="77777777" w:rsidR="00D549C4" w:rsidRPr="00F73D2D" w:rsidRDefault="00D549C4" w:rsidP="008C0B86">
                        <w:pPr>
                          <w:jc w:val="center"/>
                          <w:rPr>
                            <w:b/>
                            <w:color w:val="FFFFFF" w:themeColor="accent6"/>
                            <w:spacing w:val="22"/>
                            <w:sz w:val="20"/>
                            <w:szCs w:val="19"/>
                          </w:rPr>
                        </w:pPr>
                        <w:r w:rsidRPr="00F73D2D">
                          <w:rPr>
                            <w:b/>
                            <w:color w:val="FFFFFF" w:themeColor="accent6"/>
                            <w:spacing w:val="22"/>
                            <w:sz w:val="20"/>
                            <w:szCs w:val="19"/>
                          </w:rPr>
                          <w:t>Windows</w:t>
                        </w:r>
                      </w:p>
                    </w:txbxContent>
                  </v:textbox>
                </v:shape>
                <w10:wrap anchorx="margin"/>
              </v:group>
            </w:pict>
          </mc:Fallback>
        </mc:AlternateContent>
      </w:r>
    </w:p>
    <w:p w14:paraId="17982A32" w14:textId="77777777" w:rsidR="008C0B86" w:rsidRPr="00CD368B" w:rsidRDefault="008C0B86" w:rsidP="008C0B86">
      <w:r w:rsidRPr="00CD368B">
        <w:rPr>
          <w:noProof/>
        </w:rPr>
        <mc:AlternateContent>
          <mc:Choice Requires="wpg">
            <w:drawing>
              <wp:anchor distT="0" distB="0" distL="114300" distR="114300" simplePos="0" relativeHeight="252229120" behindDoc="0" locked="0" layoutInCell="1" allowOverlap="1" wp14:anchorId="09C25579" wp14:editId="1F8CE2FB">
                <wp:simplePos x="0" y="0"/>
                <wp:positionH relativeFrom="margin">
                  <wp:align>center</wp:align>
                </wp:positionH>
                <wp:positionV relativeFrom="paragraph">
                  <wp:posOffset>97341</wp:posOffset>
                </wp:positionV>
                <wp:extent cx="3990975" cy="247650"/>
                <wp:effectExtent l="0" t="0" r="9525" b="0"/>
                <wp:wrapNone/>
                <wp:docPr id="7771" name="グループ化 7771"/>
                <wp:cNvGraphicFramePr/>
                <a:graphic xmlns:a="http://schemas.openxmlformats.org/drawingml/2006/main">
                  <a:graphicData uri="http://schemas.microsoft.com/office/word/2010/wordprocessingGroup">
                    <wpg:wgp>
                      <wpg:cNvGrpSpPr/>
                      <wpg:grpSpPr>
                        <a:xfrm>
                          <a:off x="0" y="0"/>
                          <a:ext cx="3990975" cy="247650"/>
                          <a:chOff x="0" y="0"/>
                          <a:chExt cx="4286614" cy="247650"/>
                        </a:xfrm>
                      </wpg:grpSpPr>
                      <wps:wsp>
                        <wps:cNvPr id="7772" name="四角形: 角を丸くする 7772"/>
                        <wps:cNvSpPr/>
                        <wps:spPr>
                          <a:xfrm>
                            <a:off x="0" y="53526"/>
                            <a:ext cx="4286614" cy="180000"/>
                          </a:xfrm>
                          <a:prstGeom prst="roundRect">
                            <a:avLst>
                              <a:gd name="adj" fmla="val 50000"/>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73" name="テキスト ボックス 2"/>
                        <wps:cNvSpPr txBox="1">
                          <a:spLocks noChangeArrowheads="1"/>
                        </wps:cNvSpPr>
                        <wps:spPr bwMode="auto">
                          <a:xfrm>
                            <a:off x="945624" y="0"/>
                            <a:ext cx="2390775" cy="247650"/>
                          </a:xfrm>
                          <a:prstGeom prst="rect">
                            <a:avLst/>
                          </a:prstGeom>
                          <a:noFill/>
                          <a:ln w="9525">
                            <a:noFill/>
                            <a:miter lim="800000"/>
                            <a:headEnd/>
                            <a:tailEnd/>
                          </a:ln>
                        </wps:spPr>
                        <wps:txbx>
                          <w:txbxContent>
                            <w:p w14:paraId="5534823D" w14:textId="77777777" w:rsidR="00D549C4" w:rsidRPr="00F73D2D" w:rsidRDefault="00D549C4" w:rsidP="008C0B86">
                              <w:pPr>
                                <w:jc w:val="center"/>
                                <w:rPr>
                                  <w:b/>
                                  <w:color w:val="FFFFFF" w:themeColor="accent6"/>
                                  <w:spacing w:val="22"/>
                                  <w:sz w:val="20"/>
                                  <w:szCs w:val="19"/>
                                </w:rPr>
                              </w:pPr>
                              <w:r>
                                <w:rPr>
                                  <w:rFonts w:hint="eastAsia"/>
                                  <w:b/>
                                  <w:color w:val="FFFFFF" w:themeColor="accent6"/>
                                  <w:spacing w:val="22"/>
                                  <w:sz w:val="20"/>
                                  <w:szCs w:val="19"/>
                                </w:rPr>
                                <w:t>Mac</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09C25579" id="グループ化 7771" o:spid="_x0000_s1041" style="position:absolute;margin-left:0;margin-top:7.65pt;width:314.25pt;height:19.5pt;z-index:252229120;mso-position-horizontal:center;mso-position-horizontal-relative:margin;mso-width-relative:margin" coordsize="42866,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">
                <v:roundrect id="四角形: 角を丸くする 7772" o:spid="_x0000_s1042" style="position:absolute;top:535;width:42866;height:18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" fillcolor="#a5a5a5 [2092]" stroked="f" strokeweight="1pt">
                  <v:stroke joinstyle="miter"/>
                </v:roundrect>
                <v:shape id="_x0000_s1043" type="#_x0000_t202" style="position:absolute;left:9456;width:23907;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" filled="f" stroked="f">
                  <v:textbox>
                    <w:txbxContent>
                      <w:p w14:paraId="5534823D" w14:textId="77777777" w:rsidR="00D549C4" w:rsidRPr="00F73D2D" w:rsidRDefault="00D549C4" w:rsidP="008C0B86">
                        <w:pPr>
                          <w:jc w:val="center"/>
                          <w:rPr>
                            <w:b/>
                            <w:color w:val="FFFFFF" w:themeColor="accent6"/>
                            <w:spacing w:val="22"/>
                            <w:sz w:val="20"/>
                            <w:szCs w:val="19"/>
                          </w:rPr>
                        </w:pPr>
                        <w:r>
                          <w:rPr>
                            <w:rFonts w:hint="eastAsia"/>
                            <w:b/>
                            <w:color w:val="FFFFFF" w:themeColor="accent6"/>
                            <w:spacing w:val="22"/>
                            <w:sz w:val="20"/>
                            <w:szCs w:val="19"/>
                          </w:rPr>
                          <w:t>Mac</w:t>
                        </w:r>
                      </w:p>
                    </w:txbxContent>
                  </v:textbox>
                </v:shape>
                <w10:wrap anchorx="margin"/>
              </v:group>
            </w:pict>
          </mc:Fallback>
        </mc:AlternateContent>
      </w:r>
    </w:p>
    <w:p w14:paraId="5D0AF690" w14:textId="100BF840" w:rsidR="00562943" w:rsidRDefault="00562943" w:rsidP="000164AC">
      <w:pPr>
        <w:rPr>
          <w:color w:val="FF0000"/>
          <w:sz w:val="18"/>
        </w:rPr>
      </w:pPr>
      <w:r>
        <w:rPr>
          <w:rFonts w:hint="eastAsia"/>
          <w:color w:val="FF0000"/>
          <w:sz w:val="18"/>
        </w:rPr>
        <w:t xml:space="preserve">　　　　　　　　　　　　　　　　　　　　</w:t>
      </w:r>
    </w:p>
    <w:p w14:paraId="05791C77" w14:textId="2BCF3799" w:rsidR="00554F88" w:rsidRPr="00376F1A" w:rsidRDefault="00554F88">
      <w:pPr>
        <w:pStyle w:val="2"/>
        <w:pageBreakBefore/>
      </w:pPr>
      <w:bookmarkStart w:id="30" w:name="_Toc192146685"/>
      <w:r w:rsidRPr="00376F1A">
        <w:lastRenderedPageBreak/>
        <w:t>ログイン</w:t>
      </w:r>
      <w:bookmarkEnd w:id="23"/>
      <w:bookmarkEnd w:id="24"/>
      <w:bookmarkEnd w:id="25"/>
      <w:bookmarkEnd w:id="26"/>
      <w:bookmarkEnd w:id="27"/>
      <w:bookmarkEnd w:id="28"/>
      <w:bookmarkEnd w:id="29"/>
      <w:bookmarkEnd w:id="30"/>
    </w:p>
    <w:p w14:paraId="1245AEA4" w14:textId="231B8D88" w:rsidR="00554F88" w:rsidRDefault="00446C0B" w:rsidP="00554F88">
      <w:r>
        <w:rPr>
          <w:rFonts w:hint="eastAsia"/>
        </w:rPr>
        <w:t>本システム</w:t>
      </w:r>
      <w:r w:rsidR="00554F88" w:rsidRPr="00376F1A">
        <w:t>のログインURLにアクセスすると、以下の画面が現れます。</w:t>
      </w:r>
    </w:p>
    <w:p w14:paraId="16497FE7" w14:textId="77777777" w:rsidR="00A16A76" w:rsidRDefault="00DE41EC" w:rsidP="00DE41EC">
      <w:r w:rsidRPr="00376F1A">
        <w:t>貴社に通知されたログインIDとパスワードを入力し、ログインしてください。</w:t>
      </w:r>
    </w:p>
    <w:p w14:paraId="1CBC8ED9" w14:textId="7EB6FDF0" w:rsidR="00253098" w:rsidRDefault="00714711" w:rsidP="00DE41EC">
      <w:r>
        <w:rPr>
          <w:noProof/>
        </w:rPr>
        <w:drawing>
          <wp:anchor distT="0" distB="0" distL="114300" distR="114300" simplePos="0" relativeHeight="252737024" behindDoc="0" locked="0" layoutInCell="1" allowOverlap="1" wp14:anchorId="46F630BA" wp14:editId="3804D120">
            <wp:simplePos x="0" y="0"/>
            <wp:positionH relativeFrom="margin">
              <wp:align>center</wp:align>
            </wp:positionH>
            <wp:positionV relativeFrom="paragraph">
              <wp:posOffset>53975</wp:posOffset>
            </wp:positionV>
            <wp:extent cx="3337560" cy="2610144"/>
            <wp:effectExtent l="38100" t="38100" r="91440" b="95250"/>
            <wp:wrapNone/>
            <wp:docPr id="323516845" name="図 3"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516845" name="図 3" descr="グラフィカル ユーザー インターフェイス, アプリケーション&#10;&#10;自動的に生成された説明"/>
                    <pic:cNvPicPr/>
                  </pic:nvPicPr>
                  <pic:blipFill>
                    <a:blip r:embed="rId20">
                      <a:extLst>
                        <a:ext uri="{28A0092B-C50C-407E-A947-70E740481C1C}">
                          <a14:useLocalDpi xmlns:a14="http://schemas.microsoft.com/office/drawing/2010/main" val="0"/>
                        </a:ext>
                      </a:extLst>
                    </a:blip>
                    <a:stretch>
                      <a:fillRect/>
                    </a:stretch>
                  </pic:blipFill>
                  <pic:spPr>
                    <a:xfrm>
                      <a:off x="0" y="0"/>
                      <a:ext cx="3337560" cy="2610144"/>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8C0CAB7" w14:textId="78696790" w:rsidR="00554F88" w:rsidRDefault="00253098" w:rsidP="00DE41EC">
      <w:pPr>
        <w:jc w:val="center"/>
        <w:rPr>
          <w:noProof/>
        </w:rPr>
      </w:pPr>
      <w:r w:rsidRPr="00D74E1B">
        <w:rPr>
          <w:noProof/>
        </w:rPr>
        <w:drawing>
          <wp:anchor distT="0" distB="0" distL="114300" distR="114300" simplePos="0" relativeHeight="251508224" behindDoc="0" locked="0" layoutInCell="1" allowOverlap="1" wp14:anchorId="2F522237" wp14:editId="6DCAE029">
            <wp:simplePos x="0" y="0"/>
            <wp:positionH relativeFrom="column">
              <wp:posOffset>-286149</wp:posOffset>
            </wp:positionH>
            <wp:positionV relativeFrom="paragraph">
              <wp:posOffset>2447143</wp:posOffset>
            </wp:positionV>
            <wp:extent cx="503555" cy="469900"/>
            <wp:effectExtent l="0" t="0" r="0" b="635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3555" cy="469900"/>
                    </a:xfrm>
                    <a:prstGeom prst="rect">
                      <a:avLst/>
                    </a:prstGeom>
                  </pic:spPr>
                </pic:pic>
              </a:graphicData>
            </a:graphic>
            <wp14:sizeRelH relativeFrom="margin">
              <wp14:pctWidth>0</wp14:pctWidth>
            </wp14:sizeRelH>
            <wp14:sizeRelV relativeFrom="margin">
              <wp14:pctHeight>0</wp14:pctHeight>
            </wp14:sizeRelV>
          </wp:anchor>
        </w:drawing>
      </w:r>
    </w:p>
    <w:p w14:paraId="030A1707" w14:textId="77777777" w:rsidR="00714711" w:rsidRDefault="00714711" w:rsidP="00DE41EC">
      <w:pPr>
        <w:jc w:val="center"/>
        <w:rPr>
          <w:noProof/>
        </w:rPr>
      </w:pPr>
    </w:p>
    <w:p w14:paraId="51E8CECB" w14:textId="77777777" w:rsidR="00714711" w:rsidRDefault="00714711" w:rsidP="00DE41EC">
      <w:pPr>
        <w:jc w:val="center"/>
        <w:rPr>
          <w:noProof/>
        </w:rPr>
      </w:pPr>
    </w:p>
    <w:p w14:paraId="46F946AD" w14:textId="77777777" w:rsidR="00714711" w:rsidRDefault="00714711" w:rsidP="00DE41EC">
      <w:pPr>
        <w:jc w:val="center"/>
        <w:rPr>
          <w:noProof/>
        </w:rPr>
      </w:pPr>
    </w:p>
    <w:p w14:paraId="3371F35B" w14:textId="77777777" w:rsidR="00714711" w:rsidRDefault="00714711" w:rsidP="00DE41EC">
      <w:pPr>
        <w:jc w:val="center"/>
        <w:rPr>
          <w:noProof/>
        </w:rPr>
      </w:pPr>
    </w:p>
    <w:p w14:paraId="3254B467" w14:textId="77777777" w:rsidR="00714711" w:rsidRDefault="00714711" w:rsidP="00DE41EC">
      <w:pPr>
        <w:jc w:val="center"/>
        <w:rPr>
          <w:noProof/>
        </w:rPr>
      </w:pPr>
    </w:p>
    <w:p w14:paraId="7F22DF75" w14:textId="77777777" w:rsidR="00714711" w:rsidRDefault="00714711" w:rsidP="00DE41EC">
      <w:pPr>
        <w:jc w:val="center"/>
        <w:rPr>
          <w:noProof/>
        </w:rPr>
      </w:pPr>
    </w:p>
    <w:p w14:paraId="6F2E739A" w14:textId="77777777" w:rsidR="00714711" w:rsidRDefault="00714711" w:rsidP="00DE41EC">
      <w:pPr>
        <w:jc w:val="center"/>
        <w:rPr>
          <w:noProof/>
        </w:rPr>
      </w:pPr>
    </w:p>
    <w:p w14:paraId="3415231B" w14:textId="77777777" w:rsidR="00714711" w:rsidRDefault="00714711" w:rsidP="00DE41EC">
      <w:pPr>
        <w:jc w:val="center"/>
        <w:rPr>
          <w:noProof/>
        </w:rPr>
      </w:pPr>
    </w:p>
    <w:p w14:paraId="0E408348" w14:textId="77777777" w:rsidR="00714711" w:rsidRDefault="00714711" w:rsidP="00DE41EC">
      <w:pPr>
        <w:jc w:val="center"/>
        <w:rPr>
          <w:noProof/>
        </w:rPr>
      </w:pPr>
    </w:p>
    <w:p w14:paraId="6A9A2BAB" w14:textId="77777777" w:rsidR="00714711" w:rsidRDefault="00714711" w:rsidP="00DE41EC">
      <w:pPr>
        <w:jc w:val="center"/>
      </w:pPr>
    </w:p>
    <w:p w14:paraId="672D8494" w14:textId="6EE483DD" w:rsidR="00A16A76" w:rsidRPr="00376F1A" w:rsidRDefault="00A16A76" w:rsidP="00A16A76"/>
    <w:p w14:paraId="58440126" w14:textId="77777777" w:rsidR="00554F88" w:rsidRDefault="00A16A76" w:rsidP="00A16A76">
      <w:pPr>
        <w:jc w:val="center"/>
      </w:pPr>
      <w:r>
        <w:rPr>
          <w:noProof/>
        </w:rPr>
        <mc:AlternateContent>
          <mc:Choice Requires="wps">
            <w:drawing>
              <wp:inline distT="0" distB="0" distL="0" distR="0" wp14:anchorId="291C6BD1" wp14:editId="1F92A90A">
                <wp:extent cx="5939790" cy="431800"/>
                <wp:effectExtent l="0" t="0" r="22860" b="25400"/>
                <wp:docPr id="48" name="角丸四角形 48"/>
                <wp:cNvGraphicFramePr/>
                <a:graphic xmlns:a="http://schemas.openxmlformats.org/drawingml/2006/main">
                  <a:graphicData uri="http://schemas.microsoft.com/office/word/2010/wordprocessingShape">
                    <wps:wsp>
                      <wps:cNvSpPr/>
                      <wps:spPr>
                        <a:xfrm>
                          <a:off x="0" y="0"/>
                          <a:ext cx="5939790" cy="431800"/>
                        </a:xfrm>
                        <a:prstGeom prst="roundRect">
                          <a:avLst>
                            <a:gd name="adj" fmla="val 24679"/>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59941A35" w14:textId="77777777" w:rsidR="00D549C4" w:rsidRPr="00A16A76" w:rsidRDefault="00D549C4" w:rsidP="00CB5F99">
                            <w:pPr>
                              <w:ind w:leftChars="300" w:left="630" w:rightChars="100" w:right="210"/>
                              <w:rPr>
                                <w:color w:val="000000" w:themeColor="text1"/>
                              </w:rPr>
                            </w:pPr>
                            <w:r>
                              <w:rPr>
                                <w:rFonts w:hint="eastAsia"/>
                                <w:color w:val="000000" w:themeColor="text1"/>
                              </w:rPr>
                              <w:t>ログイン</w:t>
                            </w:r>
                            <w:r>
                              <w:rPr>
                                <w:color w:val="000000" w:themeColor="text1"/>
                              </w:rPr>
                              <w:t>URL</w:t>
                            </w:r>
                            <w:r>
                              <w:rPr>
                                <w:rFonts w:hint="eastAsia"/>
                                <w:color w:val="000000" w:themeColor="text1"/>
                              </w:rPr>
                              <w:t>はブックマーク</w:t>
                            </w:r>
                            <w:r>
                              <w:rPr>
                                <w:color w:val="000000" w:themeColor="text1"/>
                              </w:rPr>
                              <w:t>登録</w:t>
                            </w:r>
                            <w:r>
                              <w:rPr>
                                <w:rFonts w:hint="eastAsia"/>
                                <w:color w:val="000000" w:themeColor="text1"/>
                              </w:rPr>
                              <w:t>しておくこと</w:t>
                            </w:r>
                            <w:r>
                              <w:rPr>
                                <w:color w:val="000000" w:themeColor="text1"/>
                              </w:rPr>
                              <w:t>をお勧めいたしま</w:t>
                            </w:r>
                            <w:r>
                              <w:rPr>
                                <w:rFonts w:hint="eastAsia"/>
                                <w:color w:val="000000" w:themeColor="text1"/>
                              </w:rPr>
                              <w:t>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91C6BD1" id="角丸四角形 48" o:spid="_x0000_s1044" style="width:467.7pt;height:34pt;visibility:visible;mso-wrap-style:square;mso-left-percent:-10001;mso-top-percent:-10001;mso-position-horizontal:absolute;mso-position-horizontal-relative:char;mso-position-vertical:absolute;mso-position-vertical-relative:line;mso-left-percent:-10001;mso-top-percent:-10001;v-text-anchor:middle" arcsize="161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" filled="f" strokecolor="#fe9e12" strokeweight="1.5pt">
                <v:stroke dashstyle="3 1" joinstyle="miter"/>
                <v:textbox>
                  <w:txbxContent>
                    <w:p w14:paraId="59941A35" w14:textId="77777777" w:rsidR="00D549C4" w:rsidRPr="00A16A76" w:rsidRDefault="00D549C4" w:rsidP="00CB5F99">
                      <w:pPr>
                        <w:ind w:leftChars="300" w:left="630" w:rightChars="100" w:right="210"/>
                        <w:rPr>
                          <w:color w:val="000000" w:themeColor="text1"/>
                        </w:rPr>
                      </w:pPr>
                      <w:r>
                        <w:rPr>
                          <w:rFonts w:hint="eastAsia"/>
                          <w:color w:val="000000" w:themeColor="text1"/>
                        </w:rPr>
                        <w:t>ログイン</w:t>
                      </w:r>
                      <w:r>
                        <w:rPr>
                          <w:color w:val="000000" w:themeColor="text1"/>
                        </w:rPr>
                        <w:t>URL</w:t>
                      </w:r>
                      <w:r>
                        <w:rPr>
                          <w:rFonts w:hint="eastAsia"/>
                          <w:color w:val="000000" w:themeColor="text1"/>
                        </w:rPr>
                        <w:t>はブックマーク</w:t>
                      </w:r>
                      <w:r>
                        <w:rPr>
                          <w:color w:val="000000" w:themeColor="text1"/>
                        </w:rPr>
                        <w:t>登録</w:t>
                      </w:r>
                      <w:r>
                        <w:rPr>
                          <w:rFonts w:hint="eastAsia"/>
                          <w:color w:val="000000" w:themeColor="text1"/>
                        </w:rPr>
                        <w:t>しておくこと</w:t>
                      </w:r>
                      <w:r>
                        <w:rPr>
                          <w:color w:val="000000" w:themeColor="text1"/>
                        </w:rPr>
                        <w:t>をお勧めいたしま</w:t>
                      </w:r>
                      <w:r>
                        <w:rPr>
                          <w:rFonts w:hint="eastAsia"/>
                          <w:color w:val="000000" w:themeColor="text1"/>
                        </w:rPr>
                        <w:t>す。</w:t>
                      </w:r>
                    </w:p>
                  </w:txbxContent>
                </v:textbox>
                <w10:anchorlock/>
              </v:roundrect>
            </w:pict>
          </mc:Fallback>
        </mc:AlternateContent>
      </w:r>
    </w:p>
    <w:p w14:paraId="43ECF169" w14:textId="2A9B0DCA" w:rsidR="00CF6D71" w:rsidRDefault="00CF6D71" w:rsidP="00554F88"/>
    <w:p w14:paraId="5D164669" w14:textId="77777777" w:rsidR="00093844" w:rsidRPr="00F5782B" w:rsidRDefault="00093844" w:rsidP="00093844"/>
    <w:p w14:paraId="3A981A63" w14:textId="77777777" w:rsidR="00093844" w:rsidRPr="00F5782B" w:rsidRDefault="00093844">
      <w:pPr>
        <w:pStyle w:val="2"/>
        <w:rPr>
          <w:rFonts w:hAnsi="メイリオ"/>
        </w:rPr>
      </w:pPr>
      <w:bookmarkStart w:id="31" w:name="_Toc93590194"/>
      <w:bookmarkStart w:id="32" w:name="_Toc192146686"/>
      <w:r>
        <w:rPr>
          <w:rFonts w:hAnsi="メイリオ" w:hint="eastAsia"/>
        </w:rPr>
        <w:t>事業年度開始月日の設定</w:t>
      </w:r>
      <w:bookmarkEnd w:id="31"/>
      <w:bookmarkEnd w:id="32"/>
    </w:p>
    <w:p w14:paraId="7839258C" w14:textId="77777777" w:rsidR="00093844" w:rsidRDefault="00093844" w:rsidP="00093844">
      <w:r>
        <w:rPr>
          <w:rFonts w:hint="eastAsia"/>
        </w:rPr>
        <w:t>初めてログインする場合は、</w:t>
      </w:r>
      <w:r w:rsidRPr="00B539BA">
        <w:rPr>
          <w:rFonts w:hint="eastAsia"/>
        </w:rPr>
        <w:t>企業詳細情報編集画面が表示されます。</w:t>
      </w:r>
      <w:r>
        <w:rPr>
          <w:rFonts w:hint="eastAsia"/>
        </w:rPr>
        <w:t>ここで設定した</w:t>
      </w:r>
      <w:r w:rsidRPr="00B539BA">
        <w:rPr>
          <w:rFonts w:hint="eastAsia"/>
        </w:rPr>
        <w:t>事業年度開始月日</w:t>
      </w:r>
      <w:r>
        <w:rPr>
          <w:rFonts w:hint="eastAsia"/>
        </w:rPr>
        <w:t>が、</w:t>
      </w:r>
      <w:r w:rsidRPr="00B539BA">
        <w:rPr>
          <w:rFonts w:hint="eastAsia"/>
        </w:rPr>
        <w:t>年度表示の際の起算日になります。</w:t>
      </w:r>
    </w:p>
    <w:p w14:paraId="4362670B" w14:textId="0476862A" w:rsidR="00093844" w:rsidRPr="00E72B84" w:rsidRDefault="00093844" w:rsidP="00093844">
      <w:pPr>
        <w:rPr>
          <w:color w:val="FF0000"/>
          <w:sz w:val="18"/>
          <w:szCs w:val="18"/>
        </w:rPr>
      </w:pPr>
      <w:r w:rsidRPr="00E72B84">
        <w:rPr>
          <w:rFonts w:hint="eastAsia"/>
          <w:color w:val="FF0000"/>
          <w:sz w:val="18"/>
          <w:szCs w:val="18"/>
        </w:rPr>
        <w:t>※後で設定変更する場合は、サポートセンターへの依頼が必要です。</w:t>
      </w:r>
    </w:p>
    <w:p w14:paraId="3117DC27" w14:textId="77777777" w:rsidR="00093844" w:rsidRDefault="00093844" w:rsidP="00093844"/>
    <w:p w14:paraId="7B657EC2" w14:textId="77777777" w:rsidR="00093844" w:rsidRPr="00F5782B" w:rsidRDefault="00093844" w:rsidP="00F371CF">
      <w:pPr>
        <w:jc w:val="center"/>
      </w:pPr>
      <w:r>
        <w:rPr>
          <w:noProof/>
        </w:rPr>
        <w:drawing>
          <wp:inline distT="0" distB="0" distL="0" distR="0" wp14:anchorId="7FBCDA53" wp14:editId="586BA96A">
            <wp:extent cx="4955320" cy="2763658"/>
            <wp:effectExtent l="38100" t="38100" r="93345" b="93980"/>
            <wp:docPr id="54" name="図 54" descr="&#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7" name="図 2767" descr="&#10;自動的に生成された説明"/>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4983778" cy="2779530"/>
                    </a:xfrm>
                    <a:prstGeom prst="rect">
                      <a:avLst/>
                    </a:prstGeom>
                    <a:ln w="3175"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3F6247B" w14:textId="3604371E" w:rsidR="00A16A76" w:rsidRDefault="00A16A76" w:rsidP="00554F88"/>
    <w:p w14:paraId="19F2D86E" w14:textId="21BCF7F9" w:rsidR="00554F88" w:rsidRDefault="00554F88">
      <w:pPr>
        <w:pStyle w:val="2"/>
        <w:pageBreakBefore/>
      </w:pPr>
      <w:bookmarkStart w:id="33" w:name="_Toc451343777"/>
      <w:bookmarkStart w:id="34" w:name="_Toc451343908"/>
      <w:bookmarkStart w:id="35" w:name="_Toc451352101"/>
      <w:bookmarkStart w:id="36" w:name="_Toc452458185"/>
      <w:bookmarkStart w:id="37" w:name="_Toc452740067"/>
      <w:bookmarkStart w:id="38" w:name="_Toc452740350"/>
      <w:bookmarkStart w:id="39" w:name="_Toc453156905"/>
      <w:bookmarkStart w:id="40" w:name="_Toc192146687"/>
      <w:r>
        <w:rPr>
          <w:rFonts w:hint="eastAsia"/>
        </w:rPr>
        <w:lastRenderedPageBreak/>
        <w:t>管理画面の構成</w:t>
      </w:r>
      <w:bookmarkEnd w:id="33"/>
      <w:bookmarkEnd w:id="34"/>
      <w:bookmarkEnd w:id="35"/>
      <w:bookmarkEnd w:id="36"/>
      <w:bookmarkEnd w:id="37"/>
      <w:bookmarkEnd w:id="38"/>
      <w:bookmarkEnd w:id="39"/>
      <w:bookmarkEnd w:id="40"/>
    </w:p>
    <w:p w14:paraId="546212DD" w14:textId="407D552E" w:rsidR="0028656A" w:rsidRDefault="00054E34" w:rsidP="00717A75">
      <w:r>
        <w:rPr>
          <w:rFonts w:hint="eastAsia"/>
        </w:rPr>
        <w:t>ログイン後の</w:t>
      </w:r>
      <w:r w:rsidR="003F0738">
        <w:rPr>
          <w:rFonts w:hint="eastAsia"/>
        </w:rPr>
        <w:t>「</w:t>
      </w:r>
      <w:r>
        <w:rPr>
          <w:rFonts w:hint="eastAsia"/>
        </w:rPr>
        <w:t>ホーム画面</w:t>
      </w:r>
      <w:r w:rsidR="003F0738">
        <w:rPr>
          <w:rFonts w:hint="eastAsia"/>
        </w:rPr>
        <w:t>」</w:t>
      </w:r>
      <w:r w:rsidR="00717A75">
        <w:rPr>
          <w:rFonts w:hint="eastAsia"/>
        </w:rPr>
        <w:t>から</w:t>
      </w:r>
      <w:r>
        <w:rPr>
          <w:rFonts w:hint="eastAsia"/>
        </w:rPr>
        <w:t>スタート</w:t>
      </w:r>
      <w:r w:rsidR="00717A75">
        <w:rPr>
          <w:rFonts w:hint="eastAsia"/>
        </w:rPr>
        <w:t>します</w:t>
      </w:r>
      <w:r>
        <w:rPr>
          <w:rFonts w:hint="eastAsia"/>
        </w:rPr>
        <w:t>。</w:t>
      </w:r>
    </w:p>
    <w:p w14:paraId="6C24CA80" w14:textId="71DB3954" w:rsidR="00F94444" w:rsidRDefault="00BA3D8F" w:rsidP="00717A75">
      <w:r w:rsidRPr="00F5782B">
        <w:rPr>
          <w:noProof/>
        </w:rPr>
        <mc:AlternateContent>
          <mc:Choice Requires="wpg">
            <w:drawing>
              <wp:anchor distT="0" distB="0" distL="114300" distR="114300" simplePos="0" relativeHeight="252656128" behindDoc="0" locked="0" layoutInCell="1" allowOverlap="1" wp14:anchorId="1C016B59" wp14:editId="7D14B4CF">
                <wp:simplePos x="0" y="0"/>
                <wp:positionH relativeFrom="column">
                  <wp:posOffset>4569214</wp:posOffset>
                </wp:positionH>
                <wp:positionV relativeFrom="paragraph">
                  <wp:posOffset>29210</wp:posOffset>
                </wp:positionV>
                <wp:extent cx="389482" cy="385445"/>
                <wp:effectExtent l="0" t="19050" r="106045" b="109855"/>
                <wp:wrapNone/>
                <wp:docPr id="105" name="グループ化 105"/>
                <wp:cNvGraphicFramePr/>
                <a:graphic xmlns:a="http://schemas.openxmlformats.org/drawingml/2006/main">
                  <a:graphicData uri="http://schemas.microsoft.com/office/word/2010/wordprocessingGroup">
                    <wpg:wgp>
                      <wpg:cNvGrpSpPr/>
                      <wpg:grpSpPr>
                        <a:xfrm>
                          <a:off x="0" y="0"/>
                          <a:ext cx="389482" cy="385445"/>
                          <a:chOff x="-14851" y="-3813"/>
                          <a:chExt cx="389482" cy="385758"/>
                        </a:xfrm>
                      </wpg:grpSpPr>
                      <wps:wsp>
                        <wps:cNvPr id="7187"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88" name="テキスト ボックス 2"/>
                        <wps:cNvSpPr txBox="1">
                          <a:spLocks noChangeArrowheads="1"/>
                        </wps:cNvSpPr>
                        <wps:spPr bwMode="auto">
                          <a:xfrm>
                            <a:off x="-14851" y="-3813"/>
                            <a:ext cx="387350" cy="382921"/>
                          </a:xfrm>
                          <a:prstGeom prst="rect">
                            <a:avLst/>
                          </a:prstGeom>
                          <a:noFill/>
                          <a:ln w="9525">
                            <a:noFill/>
                            <a:miter lim="800000"/>
                            <a:headEnd/>
                            <a:tailEnd/>
                          </a:ln>
                        </wps:spPr>
                        <wps:txbx>
                          <w:txbxContent>
                            <w:p w14:paraId="21505EB9" w14:textId="77777777" w:rsidR="00CA77C3" w:rsidRPr="00491F18" w:rsidRDefault="00CA77C3" w:rsidP="00CA77C3">
                              <w:pPr>
                                <w:jc w:val="center"/>
                                <w:rPr>
                                  <w:b/>
                                  <w:color w:val="FFFFFF" w:themeColor="background1"/>
                                  <w:sz w:val="32"/>
                                </w:rPr>
                              </w:pPr>
                              <w:r>
                                <w:rPr>
                                  <w:b/>
                                  <w:color w:val="FFFFFF" w:themeColor="background1"/>
                                  <w:sz w:val="32"/>
                                </w:rPr>
                                <w:t>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C016B59" id="グループ化 105" o:spid="_x0000_s1045" style="position:absolute;margin-left:359.8pt;margin-top:2.3pt;width:30.65pt;height:30.35pt;z-index:252656128;mso-position-horizontal-relative:text;mso-position-vertical-relative:text;mso-width-relative:margin;mso-height-relative:margin" coordorigin="-14851,-3813" coordsize="389482,385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">
                <v:oval id="円/楕円 3001" o:spid="_x0000_s1046"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" fillcolor="#f18800" strokecolor="#f18800" strokeweight="1pt">
                  <v:fill opacity="35466f"/>
                  <v:stroke joinstyle="miter"/>
                  <v:shadow on="t" color="black" opacity="26214f" origin="-.5,-.5" offset=".74836mm,.74836mm"/>
                </v:oval>
                <v:shape id="_x0000_s1047" type="#_x0000_t202" style="position:absolute;left:-14851;top:-3813;width:387350;height:38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" filled="f" stroked="f">
                  <v:textbox>
                    <w:txbxContent>
                      <w:p w14:paraId="21505EB9" w14:textId="77777777" w:rsidR="00CA77C3" w:rsidRPr="00491F18" w:rsidRDefault="00CA77C3" w:rsidP="00CA77C3">
                        <w:pPr>
                          <w:jc w:val="center"/>
                          <w:rPr>
                            <w:b/>
                            <w:color w:val="FFFFFF" w:themeColor="background1"/>
                            <w:sz w:val="32"/>
                          </w:rPr>
                        </w:pPr>
                        <w:r>
                          <w:rPr>
                            <w:b/>
                            <w:color w:val="FFFFFF" w:themeColor="background1"/>
                            <w:sz w:val="32"/>
                          </w:rPr>
                          <w:t>4</w:t>
                        </w:r>
                      </w:p>
                    </w:txbxContent>
                  </v:textbox>
                </v:shape>
              </v:group>
            </w:pict>
          </mc:Fallback>
        </mc:AlternateContent>
      </w:r>
      <w:r w:rsidRPr="00F5782B">
        <w:rPr>
          <w:noProof/>
        </w:rPr>
        <mc:AlternateContent>
          <mc:Choice Requires="wpg">
            <w:drawing>
              <wp:anchor distT="0" distB="0" distL="114300" distR="114300" simplePos="0" relativeHeight="252654080" behindDoc="0" locked="0" layoutInCell="1" allowOverlap="1" wp14:anchorId="1F5B77D8" wp14:editId="26A1A53E">
                <wp:simplePos x="0" y="0"/>
                <wp:positionH relativeFrom="margin">
                  <wp:posOffset>4192501</wp:posOffset>
                </wp:positionH>
                <wp:positionV relativeFrom="paragraph">
                  <wp:posOffset>33020</wp:posOffset>
                </wp:positionV>
                <wp:extent cx="387119" cy="381635"/>
                <wp:effectExtent l="19050" t="19050" r="108585" b="113665"/>
                <wp:wrapNone/>
                <wp:docPr id="7256" name="グループ化 7256"/>
                <wp:cNvGraphicFramePr/>
                <a:graphic xmlns:a="http://schemas.openxmlformats.org/drawingml/2006/main">
                  <a:graphicData uri="http://schemas.microsoft.com/office/word/2010/wordprocessingGroup">
                    <wpg:wgp>
                      <wpg:cNvGrpSpPr/>
                      <wpg:grpSpPr>
                        <a:xfrm>
                          <a:off x="0" y="0"/>
                          <a:ext cx="387119" cy="381635"/>
                          <a:chOff x="-15250" y="0"/>
                          <a:chExt cx="387350" cy="381945"/>
                        </a:xfrm>
                      </wpg:grpSpPr>
                      <wps:wsp>
                        <wps:cNvPr id="7276" name="円/楕円 3001"/>
                        <wps:cNvSpPr/>
                        <wps:spPr>
                          <a:xfrm>
                            <a:off x="-867"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77" name="テキスト ボックス 2"/>
                        <wps:cNvSpPr txBox="1">
                          <a:spLocks noChangeArrowheads="1"/>
                        </wps:cNvSpPr>
                        <wps:spPr bwMode="auto">
                          <a:xfrm>
                            <a:off x="-15250" y="0"/>
                            <a:ext cx="387350" cy="363856"/>
                          </a:xfrm>
                          <a:prstGeom prst="rect">
                            <a:avLst/>
                          </a:prstGeom>
                          <a:noFill/>
                          <a:ln w="9525">
                            <a:noFill/>
                            <a:miter lim="800000"/>
                            <a:headEnd/>
                            <a:tailEnd/>
                          </a:ln>
                        </wps:spPr>
                        <wps:txbx>
                          <w:txbxContent>
                            <w:p w14:paraId="254B9F2F" w14:textId="77777777" w:rsidR="00CA77C3" w:rsidRPr="00491F18" w:rsidRDefault="00CA77C3" w:rsidP="00CA77C3">
                              <w:pPr>
                                <w:jc w:val="center"/>
                                <w:rPr>
                                  <w:b/>
                                  <w:color w:val="FFFFFF" w:themeColor="background1"/>
                                  <w:sz w:val="32"/>
                                </w:rPr>
                              </w:pPr>
                              <w:r>
                                <w:rPr>
                                  <w:b/>
                                  <w:color w:val="FFFFFF" w:themeColor="background1"/>
                                  <w:sz w:val="32"/>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F5B77D8" id="グループ化 7256" o:spid="_x0000_s1048" style="position:absolute;margin-left:330.1pt;margin-top:2.6pt;width:30.5pt;height:30.05pt;z-index:252654080;mso-position-horizontal-relative:margin;mso-position-vertical-relative:text;mso-width-relative:margin;mso-height-relative:margin" coordorigin="-15250"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">
                <v:oval id="円/楕円 3001" o:spid="_x0000_s1049" style="position:absolute;left:-867;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" fillcolor="#f18800" strokecolor="#f18800" strokeweight="1pt">
                  <v:fill opacity="35466f"/>
                  <v:stroke joinstyle="miter"/>
                  <v:shadow on="t" color="black" opacity="26214f" origin="-.5,-.5" offset=".74836mm,.74836mm"/>
                </v:oval>
                <v:shape id="_x0000_s1050" type="#_x0000_t202" style="position:absolute;left:-15250;width:387350;height:363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" filled="f" stroked="f">
                  <v:textbox>
                    <w:txbxContent>
                      <w:p w14:paraId="254B9F2F" w14:textId="77777777" w:rsidR="00CA77C3" w:rsidRPr="00491F18" w:rsidRDefault="00CA77C3" w:rsidP="00CA77C3">
                        <w:pPr>
                          <w:jc w:val="center"/>
                          <w:rPr>
                            <w:b/>
                            <w:color w:val="FFFFFF" w:themeColor="background1"/>
                            <w:sz w:val="32"/>
                          </w:rPr>
                        </w:pPr>
                        <w:r>
                          <w:rPr>
                            <w:b/>
                            <w:color w:val="FFFFFF" w:themeColor="background1"/>
                            <w:sz w:val="32"/>
                          </w:rPr>
                          <w:t>3</w:t>
                        </w:r>
                      </w:p>
                    </w:txbxContent>
                  </v:textbox>
                </v:shape>
                <w10:wrap anchorx="margin"/>
              </v:group>
            </w:pict>
          </mc:Fallback>
        </mc:AlternateContent>
      </w:r>
      <w:r w:rsidR="007A64BF" w:rsidRPr="00F5782B">
        <w:rPr>
          <w:noProof/>
        </w:rPr>
        <mc:AlternateContent>
          <mc:Choice Requires="wpg">
            <w:drawing>
              <wp:anchor distT="0" distB="0" distL="114300" distR="114300" simplePos="0" relativeHeight="252652032" behindDoc="0" locked="0" layoutInCell="1" allowOverlap="1" wp14:anchorId="38DBB991" wp14:editId="1CDD9D77">
                <wp:simplePos x="0" y="0"/>
                <wp:positionH relativeFrom="column">
                  <wp:posOffset>1758315</wp:posOffset>
                </wp:positionH>
                <wp:positionV relativeFrom="paragraph">
                  <wp:posOffset>51137</wp:posOffset>
                </wp:positionV>
                <wp:extent cx="387350" cy="381635"/>
                <wp:effectExtent l="19050" t="19050" r="107950" b="113665"/>
                <wp:wrapNone/>
                <wp:docPr id="155" name="グループ化 155"/>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156"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0857B4AA" w14:textId="77777777" w:rsidR="00CA77C3" w:rsidRPr="00491F18" w:rsidRDefault="00CA77C3" w:rsidP="00CA77C3">
                              <w:pPr>
                                <w:jc w:val="center"/>
                                <w:rPr>
                                  <w:b/>
                                  <w:color w:val="FFFFFF" w:themeColor="background1"/>
                                  <w:sz w:val="32"/>
                                </w:rPr>
                              </w:pPr>
                              <w:r>
                                <w:rPr>
                                  <w:b/>
                                  <w:color w:val="FFFFFF" w:themeColor="background1"/>
                                  <w:sz w:val="32"/>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8DBB991" id="グループ化 155" o:spid="_x0000_s1051" style="position:absolute;margin-left:138.45pt;margin-top:4.05pt;width:30.5pt;height:30.05pt;z-index:252652032;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">
                <v:oval id="円/楕円 3001" o:spid="_x0000_s1052"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" fillcolor="#f18800" strokecolor="#f18800" strokeweight="1pt">
                  <v:fill opacity="35466f"/>
                  <v:stroke joinstyle="miter"/>
                  <v:shadow on="t" color="black" opacity="26214f" origin="-.5,-.5" offset=".74836mm,.74836mm"/>
                </v:oval>
                <v:shape id="_x0000_s1053"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" filled="f" stroked="f">
                  <v:textbox>
                    <w:txbxContent>
                      <w:p w14:paraId="0857B4AA" w14:textId="77777777" w:rsidR="00CA77C3" w:rsidRPr="00491F18" w:rsidRDefault="00CA77C3" w:rsidP="00CA77C3">
                        <w:pPr>
                          <w:jc w:val="center"/>
                          <w:rPr>
                            <w:b/>
                            <w:color w:val="FFFFFF" w:themeColor="background1"/>
                            <w:sz w:val="32"/>
                          </w:rPr>
                        </w:pPr>
                        <w:r>
                          <w:rPr>
                            <w:b/>
                            <w:color w:val="FFFFFF" w:themeColor="background1"/>
                            <w:sz w:val="32"/>
                          </w:rPr>
                          <w:t>2</w:t>
                        </w:r>
                      </w:p>
                    </w:txbxContent>
                  </v:textbox>
                </v:shape>
              </v:group>
            </w:pict>
          </mc:Fallback>
        </mc:AlternateContent>
      </w:r>
      <w:r w:rsidR="00CA77C3" w:rsidRPr="00F5782B">
        <w:rPr>
          <w:noProof/>
        </w:rPr>
        <mc:AlternateContent>
          <mc:Choice Requires="wpg">
            <w:drawing>
              <wp:anchor distT="0" distB="0" distL="114300" distR="114300" simplePos="0" relativeHeight="252649984" behindDoc="0" locked="0" layoutInCell="1" allowOverlap="1" wp14:anchorId="4927FAF6" wp14:editId="5F14D14D">
                <wp:simplePos x="0" y="0"/>
                <wp:positionH relativeFrom="column">
                  <wp:posOffset>443865</wp:posOffset>
                </wp:positionH>
                <wp:positionV relativeFrom="paragraph">
                  <wp:posOffset>50165</wp:posOffset>
                </wp:positionV>
                <wp:extent cx="387350" cy="381635"/>
                <wp:effectExtent l="19050" t="19050" r="107950" b="113665"/>
                <wp:wrapNone/>
                <wp:docPr id="7377" name="グループ化 7377"/>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378"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80" name="テキスト ボックス 2"/>
                        <wps:cNvSpPr txBox="1">
                          <a:spLocks noChangeArrowheads="1"/>
                        </wps:cNvSpPr>
                        <wps:spPr bwMode="auto">
                          <a:xfrm>
                            <a:off x="0" y="0"/>
                            <a:ext cx="387350" cy="363856"/>
                          </a:xfrm>
                          <a:prstGeom prst="rect">
                            <a:avLst/>
                          </a:prstGeom>
                          <a:noFill/>
                          <a:ln w="9525">
                            <a:noFill/>
                            <a:miter lim="800000"/>
                            <a:headEnd/>
                            <a:tailEnd/>
                          </a:ln>
                        </wps:spPr>
                        <wps:txbx>
                          <w:txbxContent>
                            <w:p w14:paraId="4F09EE58" w14:textId="77777777" w:rsidR="00CA77C3" w:rsidRPr="00491F18" w:rsidRDefault="00CA77C3" w:rsidP="00CA77C3">
                              <w:pPr>
                                <w:jc w:val="center"/>
                                <w:rPr>
                                  <w:b/>
                                  <w:color w:val="FFFFFF" w:themeColor="background1"/>
                                  <w:sz w:val="32"/>
                                </w:rPr>
                              </w:pPr>
                              <w:r>
                                <w:rPr>
                                  <w:b/>
                                  <w:color w:val="FFFFFF" w:themeColor="background1"/>
                                  <w:sz w:val="32"/>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927FAF6" id="グループ化 7377" o:spid="_x0000_s1054" style="position:absolute;margin-left:34.95pt;margin-top:3.95pt;width:30.5pt;height:30.05pt;z-index:252649984;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">
                <v:oval id="円/楕円 3001" o:spid="_x0000_s1055"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" fillcolor="#f18800" strokecolor="#f18800" strokeweight="1pt">
                  <v:fill opacity="35466f"/>
                  <v:stroke joinstyle="miter"/>
                  <v:shadow on="t" color="black" opacity="26214f" origin="-.5,-.5" offset=".74836mm,.74836mm"/>
                </v:oval>
                <v:shape id="_x0000_s1056" type="#_x0000_t202" style="position:absolute;width:387350;height:363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" filled="f" stroked="f">
                  <v:textbox>
                    <w:txbxContent>
                      <w:p w14:paraId="4F09EE58" w14:textId="77777777" w:rsidR="00CA77C3" w:rsidRPr="00491F18" w:rsidRDefault="00CA77C3" w:rsidP="00CA77C3">
                        <w:pPr>
                          <w:jc w:val="center"/>
                          <w:rPr>
                            <w:b/>
                            <w:color w:val="FFFFFF" w:themeColor="background1"/>
                            <w:sz w:val="32"/>
                          </w:rPr>
                        </w:pPr>
                        <w:r>
                          <w:rPr>
                            <w:b/>
                            <w:color w:val="FFFFFF" w:themeColor="background1"/>
                            <w:sz w:val="32"/>
                          </w:rPr>
                          <w:t>1</w:t>
                        </w:r>
                      </w:p>
                    </w:txbxContent>
                  </v:textbox>
                </v:shape>
              </v:group>
            </w:pict>
          </mc:Fallback>
        </mc:AlternateContent>
      </w:r>
    </w:p>
    <w:p w14:paraId="3D75E81E" w14:textId="4D3B8E9B" w:rsidR="00054E34" w:rsidRDefault="007A64BF" w:rsidP="00717A75">
      <w:r w:rsidRPr="00FF26E6">
        <w:rPr>
          <w:noProof/>
        </w:rPr>
        <mc:AlternateContent>
          <mc:Choice Requires="wps">
            <w:drawing>
              <wp:anchor distT="0" distB="0" distL="114300" distR="114300" simplePos="0" relativeHeight="252646912" behindDoc="0" locked="0" layoutInCell="1" allowOverlap="1" wp14:anchorId="2D4CEA5E" wp14:editId="09C5A8BD">
                <wp:simplePos x="0" y="0"/>
                <wp:positionH relativeFrom="column">
                  <wp:posOffset>823596</wp:posOffset>
                </wp:positionH>
                <wp:positionV relativeFrom="paragraph">
                  <wp:posOffset>53975</wp:posOffset>
                </wp:positionV>
                <wp:extent cx="472440" cy="411480"/>
                <wp:effectExtent l="38100" t="38100" r="118110" b="140970"/>
                <wp:wrapNone/>
                <wp:docPr id="146" name="直線矢印コネクタ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2440" cy="411480"/>
                        </a:xfrm>
                        <a:prstGeom prst="straightConnector1">
                          <a:avLst/>
                        </a:prstGeom>
                        <a:solidFill>
                          <a:srgbClr val="F18800">
                            <a:alpha val="54000"/>
                          </a:srgbClr>
                        </a:solidFill>
                        <a:ln>
                          <a:solidFill>
                            <a:srgbClr val="F18800"/>
                          </a:solidFill>
                          <a:tailEnd type="ova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type w14:anchorId="12DC80DB" id="_x0000_t32" coordsize="21600,21600" o:spt="32" o:oned="t" path="m,l21600,21600e" filled="f">
                <v:path arrowok="t" fillok="f" o:connecttype="none"/>
                <o:lock v:ext="edit" shapetype="t"/>
              </v:shapetype>
              <v:shape id="直線矢印コネクタ 29" o:spid="_x0000_s1026" type="#_x0000_t32" style="position:absolute;left:0;text-align:left;margin-left:64.85pt;margin-top:4.25pt;width:37.2pt;height:32.4pt;z-index:25264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" filled="t" fillcolor="#f18800" strokecolor="#f18800" strokeweight="1pt">
                <v:fill opacity="35466f"/>
                <v:stroke endarrow="oval" joinstyle="miter"/>
                <v:shadow on="t" color="black" opacity="26214f" origin="-.5,-.5" offset=".74836mm,.74836mm"/>
                <o:lock v:ext="edit" shapetype="f"/>
              </v:shape>
            </w:pict>
          </mc:Fallback>
        </mc:AlternateContent>
      </w:r>
      <w:r>
        <w:rPr>
          <w:noProof/>
        </w:rPr>
        <w:drawing>
          <wp:anchor distT="0" distB="0" distL="114300" distR="114300" simplePos="0" relativeHeight="251236820" behindDoc="0" locked="0" layoutInCell="1" allowOverlap="1" wp14:anchorId="105B7352" wp14:editId="45B9A1B4">
            <wp:simplePos x="0" y="0"/>
            <wp:positionH relativeFrom="margin">
              <wp:align>center</wp:align>
            </wp:positionH>
            <wp:positionV relativeFrom="paragraph">
              <wp:posOffset>202565</wp:posOffset>
            </wp:positionV>
            <wp:extent cx="5966460" cy="3435215"/>
            <wp:effectExtent l="38100" t="38100" r="91440" b="89535"/>
            <wp:wrapNone/>
            <wp:docPr id="1009494884" name="図 4"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494884" name="図 4" descr="グラフィカル ユーザー インターフェイス, アプリケーション&#10;&#10;自動的に生成された説明"/>
                    <pic:cNvPicPr/>
                  </pic:nvPicPr>
                  <pic:blipFill>
                    <a:blip r:embed="rId23">
                      <a:extLst>
                        <a:ext uri="{28A0092B-C50C-407E-A947-70E740481C1C}">
                          <a14:useLocalDpi xmlns:a14="http://schemas.microsoft.com/office/drawing/2010/main" val="0"/>
                        </a:ext>
                      </a:extLst>
                    </a:blip>
                    <a:stretch>
                      <a:fillRect/>
                    </a:stretch>
                  </pic:blipFill>
                  <pic:spPr>
                    <a:xfrm>
                      <a:off x="0" y="0"/>
                      <a:ext cx="5966460" cy="3435215"/>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392F8D" w:rsidRPr="00FF26E6">
        <w:rPr>
          <w:noProof/>
        </w:rPr>
        <mc:AlternateContent>
          <mc:Choice Requires="wps">
            <w:drawing>
              <wp:anchor distT="0" distB="0" distL="114300" distR="114300" simplePos="0" relativeHeight="252647936" behindDoc="0" locked="0" layoutInCell="1" allowOverlap="1" wp14:anchorId="60C1296E" wp14:editId="6A7B7D5C">
                <wp:simplePos x="0" y="0"/>
                <wp:positionH relativeFrom="column">
                  <wp:posOffset>795655</wp:posOffset>
                </wp:positionH>
                <wp:positionV relativeFrom="paragraph">
                  <wp:posOffset>13970</wp:posOffset>
                </wp:positionV>
                <wp:extent cx="450850" cy="219075"/>
                <wp:effectExtent l="19050" t="38100" r="120650" b="142875"/>
                <wp:wrapNone/>
                <wp:docPr id="147" name="直線矢印コネクタ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0850" cy="219075"/>
                        </a:xfrm>
                        <a:prstGeom prst="straightConnector1">
                          <a:avLst/>
                        </a:prstGeom>
                        <a:solidFill>
                          <a:srgbClr val="F18800">
                            <a:alpha val="54000"/>
                          </a:srgbClr>
                        </a:solidFill>
                        <a:ln>
                          <a:solidFill>
                            <a:srgbClr val="F18800"/>
                          </a:solidFill>
                          <a:tailEnd type="ova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788DC2D5" id="直線矢印コネクタ 30" o:spid="_x0000_s1026" type="#_x0000_t32" style="position:absolute;left:0;text-align:left;margin-left:62.65pt;margin-top:1.1pt;width:35.5pt;height:17.25pt;z-index:25264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" filled="t" fillcolor="#f18800" strokecolor="#f18800" strokeweight="1pt">
                <v:fill opacity="35466f"/>
                <v:stroke endarrow="oval" joinstyle="miter"/>
                <v:shadow on="t" color="black" opacity="26214f" origin="-.5,-.5" offset=".74836mm,.74836mm"/>
                <o:lock v:ext="edit" shapetype="f"/>
              </v:shape>
            </w:pict>
          </mc:Fallback>
        </mc:AlternateContent>
      </w:r>
    </w:p>
    <w:p w14:paraId="6955C4D9" w14:textId="68E6A132" w:rsidR="00054E34" w:rsidRDefault="00054E34" w:rsidP="00A87F35">
      <w:pPr>
        <w:rPr>
          <w:noProof/>
        </w:rPr>
      </w:pPr>
    </w:p>
    <w:p w14:paraId="20B2AA3B" w14:textId="00E442A1" w:rsidR="0071710B" w:rsidRDefault="0071710B" w:rsidP="00A87F35">
      <w:pPr>
        <w:rPr>
          <w:noProof/>
        </w:rPr>
      </w:pPr>
    </w:p>
    <w:p w14:paraId="6687DF0B" w14:textId="64ACCEA2" w:rsidR="0071710B" w:rsidRDefault="00BA3D8F" w:rsidP="00A87F35">
      <w:pPr>
        <w:rPr>
          <w:noProof/>
        </w:rPr>
      </w:pPr>
      <w:r w:rsidRPr="00F5782B">
        <w:rPr>
          <w:noProof/>
        </w:rPr>
        <mc:AlternateContent>
          <mc:Choice Requires="wpg">
            <w:drawing>
              <wp:anchor distT="0" distB="0" distL="114300" distR="114300" simplePos="0" relativeHeight="252658176" behindDoc="0" locked="0" layoutInCell="1" allowOverlap="1" wp14:anchorId="60849D20" wp14:editId="58C6CC05">
                <wp:simplePos x="0" y="0"/>
                <wp:positionH relativeFrom="column">
                  <wp:posOffset>409575</wp:posOffset>
                </wp:positionH>
                <wp:positionV relativeFrom="paragraph">
                  <wp:posOffset>83820</wp:posOffset>
                </wp:positionV>
                <wp:extent cx="387350" cy="381635"/>
                <wp:effectExtent l="19050" t="19050" r="107950" b="113665"/>
                <wp:wrapNone/>
                <wp:docPr id="7278" name="グループ化 7278"/>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292"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11"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146AA3D1" w14:textId="77777777" w:rsidR="00CA77C3" w:rsidRPr="00491F18" w:rsidRDefault="00CA77C3" w:rsidP="00CA77C3">
                              <w:pPr>
                                <w:jc w:val="center"/>
                                <w:rPr>
                                  <w:b/>
                                  <w:color w:val="FFFFFF" w:themeColor="background1"/>
                                  <w:sz w:val="32"/>
                                </w:rPr>
                              </w:pPr>
                              <w:r>
                                <w:rPr>
                                  <w:b/>
                                  <w:color w:val="FFFFFF" w:themeColor="background1"/>
                                  <w:sz w:val="32"/>
                                </w:rPr>
                                <w:t>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0849D20" id="グループ化 7278" o:spid="_x0000_s1057" style="position:absolute;margin-left:32.25pt;margin-top:6.6pt;width:30.5pt;height:30.05pt;z-index:252658176;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">
                <v:oval id="円/楕円 3001" o:spid="_x0000_s1058"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" fillcolor="#f18800" strokecolor="#f18800" strokeweight="1pt">
                  <v:fill opacity="35466f"/>
                  <v:stroke joinstyle="miter"/>
                  <v:shadow on="t" color="black" opacity="26214f" origin="-.5,-.5" offset=".74836mm,.74836mm"/>
                </v:oval>
                <v:shape id="_x0000_s1059"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" filled="f" stroked="f">
                  <v:textbox>
                    <w:txbxContent>
                      <w:p w14:paraId="146AA3D1" w14:textId="77777777" w:rsidR="00CA77C3" w:rsidRPr="00491F18" w:rsidRDefault="00CA77C3" w:rsidP="00CA77C3">
                        <w:pPr>
                          <w:jc w:val="center"/>
                          <w:rPr>
                            <w:b/>
                            <w:color w:val="FFFFFF" w:themeColor="background1"/>
                            <w:sz w:val="32"/>
                          </w:rPr>
                        </w:pPr>
                        <w:r>
                          <w:rPr>
                            <w:b/>
                            <w:color w:val="FFFFFF" w:themeColor="background1"/>
                            <w:sz w:val="32"/>
                          </w:rPr>
                          <w:t>5</w:t>
                        </w:r>
                      </w:p>
                    </w:txbxContent>
                  </v:textbox>
                </v:shape>
              </v:group>
            </w:pict>
          </mc:Fallback>
        </mc:AlternateContent>
      </w:r>
    </w:p>
    <w:p w14:paraId="49486A25" w14:textId="77777777" w:rsidR="0071710B" w:rsidRDefault="0071710B" w:rsidP="00A87F35">
      <w:pPr>
        <w:rPr>
          <w:noProof/>
        </w:rPr>
      </w:pPr>
    </w:p>
    <w:p w14:paraId="41C7A7FE" w14:textId="31ACC869" w:rsidR="0071710B" w:rsidRDefault="0071710B" w:rsidP="00A87F35">
      <w:pPr>
        <w:rPr>
          <w:noProof/>
        </w:rPr>
      </w:pPr>
    </w:p>
    <w:p w14:paraId="301A0E0E" w14:textId="796F611A" w:rsidR="0071710B" w:rsidRDefault="0071710B" w:rsidP="00A87F35">
      <w:pPr>
        <w:rPr>
          <w:noProof/>
        </w:rPr>
      </w:pPr>
    </w:p>
    <w:p w14:paraId="169AE8B5" w14:textId="52D44543" w:rsidR="0071710B" w:rsidRDefault="0071710B" w:rsidP="00A87F35">
      <w:pPr>
        <w:rPr>
          <w:noProof/>
        </w:rPr>
      </w:pPr>
    </w:p>
    <w:p w14:paraId="1A8D4CA8" w14:textId="61E0F76E" w:rsidR="0071710B" w:rsidRDefault="0071710B" w:rsidP="00A87F35">
      <w:pPr>
        <w:rPr>
          <w:noProof/>
        </w:rPr>
      </w:pPr>
    </w:p>
    <w:p w14:paraId="74941FE1" w14:textId="548013E9" w:rsidR="0071710B" w:rsidRDefault="00BA3D8F" w:rsidP="00A87F35">
      <w:pPr>
        <w:rPr>
          <w:noProof/>
        </w:rPr>
      </w:pPr>
      <w:r w:rsidRPr="00F5782B">
        <w:rPr>
          <w:noProof/>
        </w:rPr>
        <mc:AlternateContent>
          <mc:Choice Requires="wpg">
            <w:drawing>
              <wp:anchor distT="0" distB="0" distL="114300" distR="114300" simplePos="0" relativeHeight="252739072" behindDoc="0" locked="0" layoutInCell="1" allowOverlap="1" wp14:anchorId="0D64739B" wp14:editId="27FABCC0">
                <wp:simplePos x="0" y="0"/>
                <wp:positionH relativeFrom="column">
                  <wp:posOffset>547986</wp:posOffset>
                </wp:positionH>
                <wp:positionV relativeFrom="paragraph">
                  <wp:posOffset>107315</wp:posOffset>
                </wp:positionV>
                <wp:extent cx="387350" cy="381635"/>
                <wp:effectExtent l="19050" t="19050" r="107950" b="113665"/>
                <wp:wrapNone/>
                <wp:docPr id="1255562566" name="グループ化 1255562566"/>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1082270650"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3132082"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046AED3A" w14:textId="5BDE02AF" w:rsidR="00BA3D8F" w:rsidRPr="00491F18" w:rsidRDefault="00BA3D8F" w:rsidP="00BA3D8F">
                              <w:pPr>
                                <w:jc w:val="center"/>
                                <w:rPr>
                                  <w:b/>
                                  <w:color w:val="FFFFFF" w:themeColor="background1"/>
                                  <w:sz w:val="32"/>
                                </w:rPr>
                              </w:pPr>
                              <w:r>
                                <w:rPr>
                                  <w:rFonts w:hint="eastAsia"/>
                                  <w:b/>
                                  <w:color w:val="FFFFFF" w:themeColor="background1"/>
                                  <w:sz w:val="32"/>
                                </w:rPr>
                                <w:t>6</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D64739B" id="グループ化 1255562566" o:spid="_x0000_s1060" style="position:absolute;margin-left:43.15pt;margin-top:8.45pt;width:30.5pt;height:30.05pt;z-index:252739072;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">
                <v:oval id="円/楕円 3001" o:spid="_x0000_s1061"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" fillcolor="#f18800" strokecolor="#f18800" strokeweight="1pt">
                  <v:fill opacity="35466f"/>
                  <v:stroke joinstyle="miter"/>
                  <v:shadow on="t" color="black" opacity="26214f" origin="-.5,-.5" offset=".74836mm,.74836mm"/>
                </v:oval>
                <v:shape id="_x0000_s1062"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" filled="f" stroked="f">
                  <v:textbox>
                    <w:txbxContent>
                      <w:p w14:paraId="046AED3A" w14:textId="5BDE02AF" w:rsidR="00BA3D8F" w:rsidRPr="00491F18" w:rsidRDefault="00BA3D8F" w:rsidP="00BA3D8F">
                        <w:pPr>
                          <w:jc w:val="center"/>
                          <w:rPr>
                            <w:b/>
                            <w:color w:val="FFFFFF" w:themeColor="background1"/>
                            <w:sz w:val="32"/>
                          </w:rPr>
                        </w:pPr>
                        <w:r>
                          <w:rPr>
                            <w:rFonts w:hint="eastAsia"/>
                            <w:b/>
                            <w:color w:val="FFFFFF" w:themeColor="background1"/>
                            <w:sz w:val="32"/>
                          </w:rPr>
                          <w:t>6</w:t>
                        </w:r>
                      </w:p>
                    </w:txbxContent>
                  </v:textbox>
                </v:shape>
              </v:group>
            </w:pict>
          </mc:Fallback>
        </mc:AlternateContent>
      </w:r>
    </w:p>
    <w:p w14:paraId="6D4C4F43" w14:textId="77777777" w:rsidR="0071710B" w:rsidRDefault="0071710B" w:rsidP="00A87F35">
      <w:pPr>
        <w:rPr>
          <w:noProof/>
        </w:rPr>
      </w:pPr>
    </w:p>
    <w:p w14:paraId="432C7493" w14:textId="5A794536" w:rsidR="007A64BF" w:rsidRDefault="007A64BF" w:rsidP="00A87F35">
      <w:pPr>
        <w:rPr>
          <w:noProof/>
        </w:rPr>
      </w:pPr>
    </w:p>
    <w:p w14:paraId="4ABAB074" w14:textId="24AC80D3" w:rsidR="007A64BF" w:rsidRDefault="007A64BF" w:rsidP="00A87F35">
      <w:pPr>
        <w:rPr>
          <w:noProof/>
        </w:rPr>
      </w:pPr>
    </w:p>
    <w:p w14:paraId="419997AF" w14:textId="475F3465" w:rsidR="007A64BF" w:rsidRDefault="007A64BF" w:rsidP="00A87F35">
      <w:pPr>
        <w:rPr>
          <w:noProof/>
        </w:rPr>
      </w:pPr>
    </w:p>
    <w:p w14:paraId="55191FD5" w14:textId="77777777" w:rsidR="007A64BF" w:rsidRDefault="007A64BF" w:rsidP="00A87F35">
      <w:pPr>
        <w:rPr>
          <w:noProof/>
        </w:rPr>
      </w:pPr>
    </w:p>
    <w:p w14:paraId="1F77C3E5" w14:textId="77777777" w:rsidR="007A64BF" w:rsidRDefault="007A64BF" w:rsidP="00A87F35">
      <w:pPr>
        <w:rPr>
          <w:noProof/>
        </w:rPr>
      </w:pPr>
    </w:p>
    <w:p w14:paraId="1A6DA2DC" w14:textId="77777777" w:rsidR="00412AED" w:rsidRDefault="00412AED" w:rsidP="00054E34"/>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426"/>
        <w:gridCol w:w="2126"/>
        <w:gridCol w:w="6860"/>
      </w:tblGrid>
      <w:tr w:rsidR="00F76531" w:rsidRPr="00412AED" w14:paraId="5F336EEA" w14:textId="77777777" w:rsidTr="00177BA3">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426" w:type="dxa"/>
            <w:vAlign w:val="center"/>
          </w:tcPr>
          <w:p w14:paraId="7DCBE928" w14:textId="64771F74" w:rsidR="00F76531" w:rsidRPr="00177BA3" w:rsidRDefault="00F76531" w:rsidP="00F76531">
            <w:pPr>
              <w:ind w:leftChars="50" w:left="105" w:rightChars="50" w:right="105"/>
              <w:jc w:val="both"/>
              <w:rPr>
                <w:color w:val="FE9E12"/>
              </w:rPr>
            </w:pPr>
            <w:r w:rsidRPr="00177BA3">
              <w:rPr>
                <w:rFonts w:hint="eastAsia"/>
                <w:color w:val="FE9E12"/>
              </w:rPr>
              <w:t>1</w:t>
            </w:r>
          </w:p>
        </w:tc>
        <w:tc>
          <w:tcPr>
            <w:tcW w:w="2126" w:type="dxa"/>
            <w:vAlign w:val="center"/>
          </w:tcPr>
          <w:p w14:paraId="12BCA409" w14:textId="79EB1F05" w:rsidR="00F76531" w:rsidRDefault="00CA58C7" w:rsidP="00F76531">
            <w:pPr>
              <w:ind w:leftChars="50" w:left="105" w:rightChars="50" w:right="105"/>
              <w:jc w:val="both"/>
              <w:cnfStyle w:val="100000000000" w:firstRow="1" w:lastRow="0" w:firstColumn="0" w:lastColumn="0" w:oddVBand="0" w:evenVBand="0" w:oddHBand="0" w:evenHBand="0" w:firstRowFirstColumn="0" w:firstRowLastColumn="0" w:lastRowFirstColumn="0" w:lastRowLastColumn="0"/>
            </w:pPr>
            <w:r>
              <w:rPr>
                <w:rFonts w:hint="eastAsia"/>
              </w:rPr>
              <w:t>よく使うメニュー</w:t>
            </w:r>
          </w:p>
        </w:tc>
        <w:tc>
          <w:tcPr>
            <w:tcW w:w="6860" w:type="dxa"/>
            <w:vAlign w:val="center"/>
          </w:tcPr>
          <w:p w14:paraId="69EDB486" w14:textId="0ACAB8AB" w:rsidR="00F76531" w:rsidRDefault="00CA58C7" w:rsidP="00F76531">
            <w:pPr>
              <w:ind w:leftChars="50" w:left="105" w:rightChars="50" w:right="105"/>
              <w:jc w:val="both"/>
              <w:cnfStyle w:val="100000000000" w:firstRow="1" w:lastRow="0" w:firstColumn="0" w:lastColumn="0" w:oddVBand="0" w:evenVBand="0" w:oddHBand="0" w:evenHBand="0" w:firstRowFirstColumn="0" w:firstRowLastColumn="0" w:lastRowFirstColumn="0" w:lastRowLastColumn="0"/>
            </w:pPr>
            <w:r>
              <w:rPr>
                <w:rFonts w:hint="eastAsia"/>
              </w:rPr>
              <w:t>主なメニューへのショートカットが表示されます。</w:t>
            </w:r>
          </w:p>
        </w:tc>
      </w:tr>
      <w:tr w:rsidR="00F76531" w:rsidRPr="00412AED" w14:paraId="0FF50A70" w14:textId="77777777" w:rsidTr="00177BA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26" w:type="dxa"/>
            <w:vAlign w:val="center"/>
          </w:tcPr>
          <w:p w14:paraId="695CED8F" w14:textId="48FE81FA" w:rsidR="00F76531" w:rsidRPr="00177BA3" w:rsidRDefault="00F76531" w:rsidP="00F76531">
            <w:pPr>
              <w:ind w:leftChars="50" w:left="105" w:rightChars="50" w:right="105"/>
              <w:jc w:val="both"/>
              <w:rPr>
                <w:color w:val="FE9E12"/>
              </w:rPr>
            </w:pPr>
            <w:r w:rsidRPr="00177BA3">
              <w:rPr>
                <w:rFonts w:hint="eastAsia"/>
                <w:color w:val="FE9E12"/>
              </w:rPr>
              <w:t>2</w:t>
            </w:r>
          </w:p>
        </w:tc>
        <w:tc>
          <w:tcPr>
            <w:tcW w:w="2126" w:type="dxa"/>
            <w:vAlign w:val="center"/>
          </w:tcPr>
          <w:p w14:paraId="2D128940" w14:textId="11A75A5E" w:rsidR="00F76531" w:rsidRDefault="00CA58C7" w:rsidP="00F76531">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Pr>
                <w:rFonts w:hint="eastAsia"/>
              </w:rPr>
              <w:t>全メニュー</w:t>
            </w:r>
          </w:p>
        </w:tc>
        <w:tc>
          <w:tcPr>
            <w:tcW w:w="6860" w:type="dxa"/>
            <w:vAlign w:val="center"/>
          </w:tcPr>
          <w:p w14:paraId="3B283138" w14:textId="05E481D7" w:rsidR="00F76531" w:rsidRDefault="00CA58C7" w:rsidP="00F76531">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Pr>
                <w:rFonts w:hint="eastAsia"/>
              </w:rPr>
              <w:t>勤務データやスケジュールを確認します。</w:t>
            </w:r>
          </w:p>
        </w:tc>
      </w:tr>
      <w:tr w:rsidR="00174982" w:rsidRPr="00412AED" w14:paraId="1C6778DA" w14:textId="77777777" w:rsidTr="00177BA3">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26" w:type="dxa"/>
            <w:vAlign w:val="center"/>
          </w:tcPr>
          <w:p w14:paraId="13DEC3CE" w14:textId="2D8469DC" w:rsidR="00174982" w:rsidRPr="00177BA3" w:rsidRDefault="00174982" w:rsidP="00F76531">
            <w:pPr>
              <w:ind w:leftChars="50" w:left="105" w:rightChars="50" w:right="105"/>
              <w:jc w:val="both"/>
              <w:rPr>
                <w:color w:val="FE9E12"/>
              </w:rPr>
            </w:pPr>
            <w:r w:rsidRPr="00177BA3">
              <w:rPr>
                <w:rFonts w:hint="eastAsia"/>
                <w:color w:val="FE9E12"/>
              </w:rPr>
              <w:t>3</w:t>
            </w:r>
          </w:p>
        </w:tc>
        <w:tc>
          <w:tcPr>
            <w:tcW w:w="2126" w:type="dxa"/>
            <w:vAlign w:val="center"/>
          </w:tcPr>
          <w:p w14:paraId="640A79A5" w14:textId="0E97A2DE" w:rsidR="00174982" w:rsidRDefault="00174982" w:rsidP="00F76531">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Pr>
                <w:rFonts w:hint="eastAsia"/>
              </w:rPr>
              <w:t>スイッチャー</w:t>
            </w:r>
          </w:p>
        </w:tc>
        <w:tc>
          <w:tcPr>
            <w:tcW w:w="6860" w:type="dxa"/>
            <w:vAlign w:val="center"/>
          </w:tcPr>
          <w:p w14:paraId="423AE4D4" w14:textId="77777777" w:rsidR="00174982" w:rsidRDefault="005F122A" w:rsidP="00F76531">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5F122A">
              <w:rPr>
                <w:rFonts w:hint="eastAsia"/>
              </w:rPr>
              <w:t>勤革時シリーズ</w:t>
            </w:r>
            <w:r>
              <w:rPr>
                <w:rFonts w:hint="eastAsia"/>
              </w:rPr>
              <w:t>への切り替えスイッチャーです。</w:t>
            </w:r>
          </w:p>
          <w:p w14:paraId="00E9978C" w14:textId="70833C18" w:rsidR="005F122A" w:rsidRDefault="005F122A" w:rsidP="00F76531">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637081">
              <w:rPr>
                <w:rFonts w:hint="eastAsia"/>
                <w:color w:val="FF0000"/>
              </w:rPr>
              <w:t>※勤革時シリーズの各製品を利用している場合に</w:t>
            </w:r>
            <w:r w:rsidR="00637081" w:rsidRPr="00637081">
              <w:rPr>
                <w:rFonts w:hint="eastAsia"/>
                <w:color w:val="FF0000"/>
              </w:rPr>
              <w:t>表示されます。</w:t>
            </w:r>
          </w:p>
        </w:tc>
      </w:tr>
      <w:tr w:rsidR="00F76531" w:rsidRPr="00412AED" w14:paraId="2D04D8B2" w14:textId="77777777" w:rsidTr="00177BA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26" w:type="dxa"/>
            <w:vAlign w:val="center"/>
          </w:tcPr>
          <w:p w14:paraId="7B0D8638" w14:textId="04322FD1" w:rsidR="00F76531" w:rsidRPr="00177BA3" w:rsidRDefault="00637081" w:rsidP="00F76531">
            <w:pPr>
              <w:ind w:leftChars="50" w:left="105" w:rightChars="50" w:right="105"/>
              <w:jc w:val="both"/>
              <w:rPr>
                <w:color w:val="FE9E12"/>
              </w:rPr>
            </w:pPr>
            <w:r>
              <w:rPr>
                <w:rFonts w:hint="eastAsia"/>
                <w:color w:val="FE9E12"/>
              </w:rPr>
              <w:t>4</w:t>
            </w:r>
          </w:p>
        </w:tc>
        <w:tc>
          <w:tcPr>
            <w:tcW w:w="2126" w:type="dxa"/>
            <w:vAlign w:val="center"/>
          </w:tcPr>
          <w:p w14:paraId="50E30A4E" w14:textId="10C21371" w:rsidR="00F76531" w:rsidRDefault="00CA58C7" w:rsidP="00F76531">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Pr>
                <w:rFonts w:hint="eastAsia"/>
              </w:rPr>
              <w:t>ヘルプ</w:t>
            </w:r>
          </w:p>
        </w:tc>
        <w:tc>
          <w:tcPr>
            <w:tcW w:w="6860" w:type="dxa"/>
            <w:vAlign w:val="center"/>
          </w:tcPr>
          <w:p w14:paraId="310F24D5" w14:textId="555CBD34" w:rsidR="00F76531" w:rsidRPr="00412AED" w:rsidRDefault="003963D5" w:rsidP="00CA58C7">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9969A0">
              <w:rPr>
                <w:rFonts w:hint="eastAsia"/>
              </w:rPr>
              <w:t>よくある質問をまとめた</w:t>
            </w:r>
            <w:r w:rsidRPr="009969A0">
              <w:t>FAQサイトに移動します。</w:t>
            </w:r>
          </w:p>
        </w:tc>
      </w:tr>
      <w:tr w:rsidR="00F76531" w14:paraId="294949D6" w14:textId="77777777" w:rsidTr="00177BA3">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26" w:type="dxa"/>
            <w:vAlign w:val="center"/>
          </w:tcPr>
          <w:p w14:paraId="2DF9EBEC" w14:textId="546882C4" w:rsidR="00F76531" w:rsidRPr="00177BA3" w:rsidRDefault="00637081" w:rsidP="00F76531">
            <w:pPr>
              <w:ind w:leftChars="50" w:left="105" w:rightChars="50" w:right="105"/>
              <w:jc w:val="both"/>
              <w:rPr>
                <w:color w:val="FE9E12"/>
              </w:rPr>
            </w:pPr>
            <w:r>
              <w:rPr>
                <w:rFonts w:hint="eastAsia"/>
                <w:color w:val="FE9E12"/>
              </w:rPr>
              <w:t>5</w:t>
            </w:r>
          </w:p>
        </w:tc>
        <w:tc>
          <w:tcPr>
            <w:tcW w:w="2126" w:type="dxa"/>
            <w:vAlign w:val="center"/>
          </w:tcPr>
          <w:p w14:paraId="67DC8C9B" w14:textId="422C2BFC" w:rsidR="00CA58C7" w:rsidRDefault="00CA58C7" w:rsidP="00CA58C7">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Pr>
                <w:rFonts w:hint="eastAsia"/>
              </w:rPr>
              <w:t>対応が必要な処理</w:t>
            </w:r>
          </w:p>
        </w:tc>
        <w:tc>
          <w:tcPr>
            <w:tcW w:w="6860" w:type="dxa"/>
            <w:vAlign w:val="center"/>
          </w:tcPr>
          <w:p w14:paraId="6E8B212E" w14:textId="77777777" w:rsidR="00CA58C7" w:rsidRDefault="00CA58C7" w:rsidP="00F76531">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cs="ＭＳ Ｐゴシック"/>
                <w:color w:val="000000"/>
              </w:rPr>
            </w:pPr>
            <w:r w:rsidRPr="00320589">
              <w:rPr>
                <w:rFonts w:cs="ＭＳ Ｐゴシック" w:hint="eastAsia"/>
                <w:color w:val="000000"/>
              </w:rPr>
              <w:t>エラー勤務や、未処理の申請などのアラートが表示されます。</w:t>
            </w:r>
          </w:p>
          <w:p w14:paraId="130B0847" w14:textId="31E9B9D6" w:rsidR="00F76531" w:rsidRDefault="00CA58C7" w:rsidP="00F76531">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320589">
              <w:rPr>
                <w:rFonts w:cs="ＭＳ Ｐゴシック" w:hint="eastAsia"/>
                <w:color w:val="000000"/>
              </w:rPr>
              <w:t>［更新］をクリックすると最新情報に更新されます。</w:t>
            </w:r>
          </w:p>
        </w:tc>
      </w:tr>
      <w:tr w:rsidR="008C642C" w14:paraId="775217CC" w14:textId="77777777" w:rsidTr="00177BA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26" w:type="dxa"/>
            <w:vAlign w:val="center"/>
          </w:tcPr>
          <w:p w14:paraId="7BA25980" w14:textId="02462E09" w:rsidR="008C642C" w:rsidRPr="00177BA3" w:rsidRDefault="00637081" w:rsidP="00637081">
            <w:pPr>
              <w:ind w:rightChars="50" w:right="105"/>
              <w:jc w:val="both"/>
              <w:rPr>
                <w:color w:val="FE9E12"/>
              </w:rPr>
            </w:pPr>
            <w:r>
              <w:rPr>
                <w:rFonts w:hint="eastAsia"/>
                <w:color w:val="FE9E12"/>
              </w:rPr>
              <w:t xml:space="preserve"> 6</w:t>
            </w:r>
          </w:p>
        </w:tc>
        <w:tc>
          <w:tcPr>
            <w:tcW w:w="2126" w:type="dxa"/>
            <w:vAlign w:val="center"/>
          </w:tcPr>
          <w:p w14:paraId="1E507DA3" w14:textId="40B96A14" w:rsidR="008C642C" w:rsidRDefault="00CA58C7" w:rsidP="008C642C">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Pr>
                <w:rFonts w:hint="eastAsia"/>
              </w:rPr>
              <w:t>設定</w:t>
            </w:r>
          </w:p>
        </w:tc>
        <w:tc>
          <w:tcPr>
            <w:tcW w:w="6860" w:type="dxa"/>
            <w:vAlign w:val="center"/>
          </w:tcPr>
          <w:p w14:paraId="10F08CB1" w14:textId="42A1DF85" w:rsidR="008C642C" w:rsidRDefault="003963D5" w:rsidP="008C642C">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320589">
              <w:rPr>
                <w:rFonts w:cs="ＭＳ Ｐゴシック" w:hint="eastAsia"/>
                <w:color w:val="000000"/>
              </w:rPr>
              <w:t>従業員や、所属、雇用区分の登録など、基本情報の登録や編集はこちらから行います。</w:t>
            </w:r>
          </w:p>
        </w:tc>
      </w:tr>
    </w:tbl>
    <w:p w14:paraId="5F19842C" w14:textId="77777777" w:rsidR="00177BA3" w:rsidRPr="00626DF4" w:rsidRDefault="00177BA3" w:rsidP="00554F88"/>
    <w:p w14:paraId="2D171C87" w14:textId="00FC1D93" w:rsidR="00717A75" w:rsidRPr="00B77AB6" w:rsidRDefault="00717A75" w:rsidP="00554F88">
      <w:pPr>
        <w:sectPr w:rsidR="00717A75" w:rsidRPr="00B77AB6" w:rsidSect="00F56FD6">
          <w:footerReference w:type="first" r:id="rId24"/>
          <w:type w:val="continuous"/>
          <w:pgSz w:w="11906" w:h="16838" w:code="9"/>
          <w:pgMar w:top="1134" w:right="1247" w:bottom="1134" w:left="1247" w:header="567" w:footer="567" w:gutter="0"/>
          <w:pgNumType w:start="1"/>
          <w:cols w:space="425"/>
          <w:titlePg/>
          <w:docGrid w:linePitch="303" w:charSpace="40764"/>
        </w:sectPr>
      </w:pPr>
    </w:p>
    <w:p w14:paraId="6AAE26F4" w14:textId="77777777" w:rsidR="00104B46" w:rsidRDefault="00FC390A" w:rsidP="00104B46">
      <w:pPr>
        <w:pageBreakBefore/>
      </w:pPr>
      <w:r>
        <w:rPr>
          <w:noProof/>
        </w:rPr>
        <w:lastRenderedPageBreak/>
        <mc:AlternateContent>
          <mc:Choice Requires="wps">
            <w:drawing>
              <wp:anchor distT="0" distB="0" distL="114300" distR="114300" simplePos="0" relativeHeight="251515392" behindDoc="1" locked="0" layoutInCell="1" allowOverlap="1" wp14:anchorId="3EA1ADEC" wp14:editId="6FFF78D6">
                <wp:simplePos x="0" y="0"/>
                <wp:positionH relativeFrom="column">
                  <wp:posOffset>-817724</wp:posOffset>
                </wp:positionH>
                <wp:positionV relativeFrom="paragraph">
                  <wp:posOffset>-711464</wp:posOffset>
                </wp:positionV>
                <wp:extent cx="7602148" cy="10791646"/>
                <wp:effectExtent l="0" t="0" r="0" b="0"/>
                <wp:wrapNone/>
                <wp:docPr id="7514" name="正方形/長方形 7514"/>
                <wp:cNvGraphicFramePr/>
                <a:graphic xmlns:a="http://schemas.openxmlformats.org/drawingml/2006/main">
                  <a:graphicData uri="http://schemas.microsoft.com/office/word/2010/wordprocessingShape">
                    <wps:wsp>
                      <wps:cNvSpPr/>
                      <wps:spPr>
                        <a:xfrm>
                          <a:off x="0" y="0"/>
                          <a:ext cx="7602148" cy="10791646"/>
                        </a:xfrm>
                        <a:prstGeom prst="rect">
                          <a:avLst/>
                        </a:prstGeom>
                        <a:solidFill>
                          <a:srgbClr val="EEF8E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055300" w14:textId="77777777" w:rsidR="00D549C4" w:rsidRDefault="00D549C4" w:rsidP="00B35A3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A1ADEC" id="正方形/長方形 7514" o:spid="_x0000_s1063" style="position:absolute;margin-left:-64.4pt;margin-top:-56pt;width:598.6pt;height:849.75pt;z-index:-251801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" fillcolor="#eef8e4" stroked="f" strokeweight="1pt">
                <v:textbox>
                  <w:txbxContent>
                    <w:p w14:paraId="2A055300" w14:textId="77777777" w:rsidR="00D549C4" w:rsidRDefault="00D549C4" w:rsidP="00B35A3F"/>
                  </w:txbxContent>
                </v:textbox>
              </v:rect>
            </w:pict>
          </mc:Fallback>
        </mc:AlternateContent>
      </w:r>
    </w:p>
    <w:p w14:paraId="36195C85" w14:textId="77777777" w:rsidR="00104B46" w:rsidRDefault="00104B46" w:rsidP="00554F88"/>
    <w:p w14:paraId="05FF3A27" w14:textId="77777777" w:rsidR="00104B46" w:rsidRDefault="00104B46" w:rsidP="00554F88"/>
    <w:p w14:paraId="2B66A9DC" w14:textId="77777777" w:rsidR="00104B46" w:rsidRDefault="00104B46" w:rsidP="00554F88"/>
    <w:p w14:paraId="1C8F1F89" w14:textId="77777777" w:rsidR="00104B46" w:rsidRDefault="00104B46" w:rsidP="00554F88"/>
    <w:p w14:paraId="39B9909A" w14:textId="77777777" w:rsidR="00104B46" w:rsidRDefault="00104B46" w:rsidP="00554F88"/>
    <w:p w14:paraId="1EED48E0" w14:textId="77777777" w:rsidR="00104B46" w:rsidRDefault="00104B46" w:rsidP="00554F88"/>
    <w:p w14:paraId="1011868E" w14:textId="77777777" w:rsidR="00104B46" w:rsidRDefault="00104B46" w:rsidP="00554F88"/>
    <w:p w14:paraId="0B63AC83" w14:textId="77777777" w:rsidR="00104B46" w:rsidRDefault="00104B46" w:rsidP="00554F88"/>
    <w:p w14:paraId="09DDD68A" w14:textId="77777777" w:rsidR="00104B46" w:rsidRDefault="00104B46" w:rsidP="00554F88"/>
    <w:p w14:paraId="1E7C2169" w14:textId="77777777" w:rsidR="00104B46" w:rsidRDefault="00104B46" w:rsidP="00554F88"/>
    <w:p w14:paraId="1B1A723E" w14:textId="77777777" w:rsidR="00104B46" w:rsidRDefault="00104B46" w:rsidP="00554F88"/>
    <w:p w14:paraId="609D77BC" w14:textId="77777777" w:rsidR="00104B46" w:rsidRDefault="00104B46" w:rsidP="00554F88"/>
    <w:p w14:paraId="14073E84" w14:textId="77777777" w:rsidR="00104B46" w:rsidRDefault="00104B46" w:rsidP="00554F88"/>
    <w:p w14:paraId="74F611E9" w14:textId="77777777" w:rsidR="00104B46" w:rsidRDefault="00104B46" w:rsidP="00554F88"/>
    <w:p w14:paraId="1F1A0E2F" w14:textId="77777777" w:rsidR="00104B46" w:rsidRDefault="00104B46" w:rsidP="00554F88"/>
    <w:p w14:paraId="459EE256" w14:textId="7AB57604" w:rsidR="00554F88" w:rsidRDefault="00104B46" w:rsidP="00104B46">
      <w:pPr>
        <w:pStyle w:val="aff6"/>
        <w:wordWrap w:val="0"/>
      </w:pPr>
      <w:bookmarkStart w:id="41" w:name="_Toc453156907"/>
      <w:bookmarkStart w:id="42" w:name="_Toc192146688"/>
      <w:r w:rsidRPr="00104B46">
        <w:rPr>
          <w:rFonts w:hint="eastAsia"/>
          <w:b/>
          <w:sz w:val="44"/>
          <w:szCs w:val="44"/>
        </w:rPr>
        <w:t>第1</w:t>
      </w:r>
      <w:r w:rsidR="00AF49EB">
        <w:rPr>
          <w:rFonts w:hint="eastAsia"/>
          <w:b/>
          <w:sz w:val="44"/>
          <w:szCs w:val="44"/>
        </w:rPr>
        <w:t>部</w:t>
      </w:r>
      <w:r w:rsidRPr="00104B46">
        <w:rPr>
          <w:rFonts w:hint="eastAsia"/>
          <w:b/>
          <w:sz w:val="44"/>
          <w:szCs w:val="44"/>
        </w:rPr>
        <w:t xml:space="preserve">　</w:t>
      </w:r>
      <w:r>
        <w:rPr>
          <w:rFonts w:hint="eastAsia"/>
        </w:rPr>
        <w:t>基本設定</w:t>
      </w:r>
      <w:bookmarkEnd w:id="41"/>
      <w:bookmarkEnd w:id="42"/>
    </w:p>
    <w:p w14:paraId="7B5DDF18" w14:textId="77777777" w:rsidR="00554F88" w:rsidRDefault="00104B46" w:rsidP="00554F88">
      <w:r>
        <w:rPr>
          <w:noProof/>
        </w:rPr>
        <mc:AlternateContent>
          <mc:Choice Requires="wps">
            <w:drawing>
              <wp:anchor distT="0" distB="0" distL="114300" distR="114300" simplePos="0" relativeHeight="251516416" behindDoc="0" locked="0" layoutInCell="1" allowOverlap="1" wp14:anchorId="3E4FE209" wp14:editId="36CB9F01">
                <wp:simplePos x="0" y="0"/>
                <wp:positionH relativeFrom="column">
                  <wp:posOffset>10795</wp:posOffset>
                </wp:positionH>
                <wp:positionV relativeFrom="paragraph">
                  <wp:posOffset>127532</wp:posOffset>
                </wp:positionV>
                <wp:extent cx="5985407" cy="1104857"/>
                <wp:effectExtent l="0" t="0" r="0" b="635"/>
                <wp:wrapNone/>
                <wp:docPr id="73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5407" cy="1104857"/>
                        </a:xfrm>
                        <a:prstGeom prst="rect">
                          <a:avLst/>
                        </a:prstGeom>
                        <a:noFill/>
                        <a:ln w="9525">
                          <a:noFill/>
                          <a:miter lim="800000"/>
                          <a:headEnd/>
                          <a:tailEnd/>
                        </a:ln>
                      </wps:spPr>
                      <wps:txbx>
                        <w:txbxContent>
                          <w:p w14:paraId="2CCE7475" w14:textId="17BAD09B" w:rsidR="00D549C4" w:rsidRDefault="00D549C4" w:rsidP="00934453">
                            <w:pPr>
                              <w:jc w:val="right"/>
                            </w:pPr>
                            <w:r>
                              <w:rPr>
                                <w:rFonts w:hint="eastAsia"/>
                              </w:rPr>
                              <w:t>基本</w:t>
                            </w:r>
                            <w:r w:rsidRPr="00376F1A">
                              <w:t>設定についてご案内いたします。</w:t>
                            </w:r>
                          </w:p>
                          <w:p w14:paraId="075670C4" w14:textId="77777777" w:rsidR="00D549C4" w:rsidRPr="00EA1996" w:rsidRDefault="00D549C4" w:rsidP="00EA1996">
                            <w:pPr>
                              <w:jc w:val="right"/>
                            </w:pPr>
                          </w:p>
                          <w:p w14:paraId="1A30D4E4" w14:textId="77777777" w:rsidR="00D549C4" w:rsidRDefault="00D549C4" w:rsidP="00934453">
                            <w:pPr>
                              <w:jc w:val="right"/>
                            </w:pPr>
                            <w:r>
                              <w:rPr>
                                <w:rFonts w:hint="eastAsia"/>
                              </w:rPr>
                              <w:t>組織や</w:t>
                            </w:r>
                            <w:r>
                              <w:t>従業員データの登録、</w:t>
                            </w:r>
                            <w:r>
                              <w:rPr>
                                <w:rFonts w:hint="eastAsia"/>
                              </w:rPr>
                              <w:t>管理</w:t>
                            </w:r>
                            <w:r>
                              <w:t>フローの設定、</w:t>
                            </w:r>
                          </w:p>
                          <w:p w14:paraId="5E63DF74" w14:textId="77777777" w:rsidR="00D549C4" w:rsidRPr="00B77AB6" w:rsidRDefault="00D549C4" w:rsidP="00934453">
                            <w:pPr>
                              <w:jc w:val="right"/>
                            </w:pPr>
                            <w:r>
                              <w:rPr>
                                <w:rFonts w:hint="eastAsia"/>
                              </w:rPr>
                              <w:t>スケジュール</w:t>
                            </w:r>
                            <w:r>
                              <w:t>管理の</w:t>
                            </w:r>
                            <w:r>
                              <w:rPr>
                                <w:rFonts w:hint="eastAsia"/>
                              </w:rPr>
                              <w:t>ベース</w:t>
                            </w:r>
                            <w:r>
                              <w:t>作り</w:t>
                            </w:r>
                            <w:r>
                              <w:rPr>
                                <w:rFonts w:hint="eastAsia"/>
                              </w:rPr>
                              <w:t>等</w:t>
                            </w:r>
                            <w:r>
                              <w:t>々について解説</w:t>
                            </w:r>
                            <w:r>
                              <w:rPr>
                                <w:rFonts w:hint="eastAsia"/>
                              </w:rPr>
                              <w:t>いたします</w:t>
                            </w:r>
                            <w:r>
                              <w:t>。</w:t>
                            </w:r>
                          </w:p>
                        </w:txbxContent>
                      </wps:txbx>
                      <wps:bodyPr rot="0" vert="horz" wrap="square" lIns="91440" tIns="45720" rIns="91440" bIns="45720" anchor="t" anchorCtr="0">
                        <a:noAutofit/>
                      </wps:bodyPr>
                    </wps:wsp>
                  </a:graphicData>
                </a:graphic>
              </wp:anchor>
            </w:drawing>
          </mc:Choice>
          <mc:Fallback>
            <w:pict>
              <v:shape w14:anchorId="3E4FE209" id="_x0000_s1064" type="#_x0000_t202" style="position:absolute;margin-left:.85pt;margin-top:10.05pt;width:471.3pt;height:87pt;z-index:25151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" filled="f" stroked="f">
                <v:textbox>
                  <w:txbxContent>
                    <w:p w14:paraId="2CCE7475" w14:textId="17BAD09B" w:rsidR="00D549C4" w:rsidRDefault="00D549C4" w:rsidP="00934453">
                      <w:pPr>
                        <w:jc w:val="right"/>
                      </w:pPr>
                      <w:r>
                        <w:rPr>
                          <w:rFonts w:hint="eastAsia"/>
                        </w:rPr>
                        <w:t>基本</w:t>
                      </w:r>
                      <w:r w:rsidRPr="00376F1A">
                        <w:t>設定についてご案内いたします。</w:t>
                      </w:r>
                    </w:p>
                    <w:p w14:paraId="075670C4" w14:textId="77777777" w:rsidR="00D549C4" w:rsidRPr="00EA1996" w:rsidRDefault="00D549C4" w:rsidP="00EA1996">
                      <w:pPr>
                        <w:jc w:val="right"/>
                      </w:pPr>
                    </w:p>
                    <w:p w14:paraId="1A30D4E4" w14:textId="77777777" w:rsidR="00D549C4" w:rsidRDefault="00D549C4" w:rsidP="00934453">
                      <w:pPr>
                        <w:jc w:val="right"/>
                      </w:pPr>
                      <w:r>
                        <w:rPr>
                          <w:rFonts w:hint="eastAsia"/>
                        </w:rPr>
                        <w:t>組織や</w:t>
                      </w:r>
                      <w:r>
                        <w:t>従業員データの登録、</w:t>
                      </w:r>
                      <w:r>
                        <w:rPr>
                          <w:rFonts w:hint="eastAsia"/>
                        </w:rPr>
                        <w:t>管理</w:t>
                      </w:r>
                      <w:r>
                        <w:t>フローの設定、</w:t>
                      </w:r>
                    </w:p>
                    <w:p w14:paraId="5E63DF74" w14:textId="77777777" w:rsidR="00D549C4" w:rsidRPr="00B77AB6" w:rsidRDefault="00D549C4" w:rsidP="00934453">
                      <w:pPr>
                        <w:jc w:val="right"/>
                      </w:pPr>
                      <w:r>
                        <w:rPr>
                          <w:rFonts w:hint="eastAsia"/>
                        </w:rPr>
                        <w:t>スケジュール</w:t>
                      </w:r>
                      <w:r>
                        <w:t>管理の</w:t>
                      </w:r>
                      <w:r>
                        <w:rPr>
                          <w:rFonts w:hint="eastAsia"/>
                        </w:rPr>
                        <w:t>ベース</w:t>
                      </w:r>
                      <w:r>
                        <w:t>作り</w:t>
                      </w:r>
                      <w:r>
                        <w:rPr>
                          <w:rFonts w:hint="eastAsia"/>
                        </w:rPr>
                        <w:t>等</w:t>
                      </w:r>
                      <w:r>
                        <w:t>々について解説</w:t>
                      </w:r>
                      <w:r>
                        <w:rPr>
                          <w:rFonts w:hint="eastAsia"/>
                        </w:rPr>
                        <w:t>いたします</w:t>
                      </w:r>
                      <w:r>
                        <w:t>。</w:t>
                      </w:r>
                    </w:p>
                  </w:txbxContent>
                </v:textbox>
              </v:shape>
            </w:pict>
          </mc:Fallback>
        </mc:AlternateContent>
      </w:r>
    </w:p>
    <w:bookmarkEnd w:id="22"/>
    <w:p w14:paraId="5B44A476" w14:textId="77777777" w:rsidR="0072473A" w:rsidRPr="00376F1A" w:rsidRDefault="0072473A" w:rsidP="00031B36"/>
    <w:p w14:paraId="73662FBC" w14:textId="471EE57F" w:rsidR="0072473A" w:rsidRPr="00376F1A" w:rsidRDefault="0072473A" w:rsidP="00383E15"/>
    <w:p w14:paraId="32423C94" w14:textId="77777777" w:rsidR="0072473A" w:rsidRPr="00376F1A" w:rsidRDefault="00303625" w:rsidP="00031B36">
      <w:pPr>
        <w:pStyle w:val="1"/>
        <w:pageBreakBefore/>
        <w:spacing w:after="120"/>
      </w:pPr>
      <w:bookmarkStart w:id="43" w:name="_Toc451343779"/>
      <w:bookmarkStart w:id="44" w:name="_Toc451343910"/>
      <w:bookmarkStart w:id="45" w:name="_Toc451345519"/>
      <w:bookmarkStart w:id="46" w:name="_Toc451352105"/>
      <w:bookmarkStart w:id="47" w:name="_Toc452713723"/>
      <w:bookmarkStart w:id="48" w:name="_Toc452739937"/>
      <w:bookmarkStart w:id="49" w:name="_Toc452740069"/>
      <w:bookmarkStart w:id="50" w:name="_Toc452740352"/>
      <w:bookmarkStart w:id="51" w:name="_Toc453156908"/>
      <w:bookmarkStart w:id="52" w:name="_Toc192146689"/>
      <w:bookmarkStart w:id="53" w:name="一章"/>
      <w:r>
        <w:rPr>
          <w:rFonts w:hint="eastAsia"/>
        </w:rPr>
        <w:lastRenderedPageBreak/>
        <w:t>「</w:t>
      </w:r>
      <w:r w:rsidR="0072473A" w:rsidRPr="00376F1A">
        <w:t>設定</w:t>
      </w:r>
      <w:r>
        <w:rPr>
          <w:rFonts w:hint="eastAsia"/>
        </w:rPr>
        <w:t>」</w:t>
      </w:r>
      <w:r w:rsidR="0072473A" w:rsidRPr="00376F1A">
        <w:t>概要</w:t>
      </w:r>
      <w:bookmarkEnd w:id="43"/>
      <w:bookmarkEnd w:id="44"/>
      <w:bookmarkEnd w:id="45"/>
      <w:bookmarkEnd w:id="46"/>
      <w:bookmarkEnd w:id="47"/>
      <w:bookmarkEnd w:id="48"/>
      <w:bookmarkEnd w:id="49"/>
      <w:bookmarkEnd w:id="50"/>
      <w:bookmarkEnd w:id="51"/>
      <w:bookmarkEnd w:id="52"/>
    </w:p>
    <w:p w14:paraId="321AC837" w14:textId="03C1A7B0" w:rsidR="0072473A" w:rsidRPr="00376F1A" w:rsidRDefault="003F0738" w:rsidP="00692BD5">
      <w:r>
        <w:rPr>
          <w:rFonts w:hint="eastAsia"/>
        </w:rPr>
        <w:t>基本</w:t>
      </w:r>
      <w:r w:rsidR="0072473A" w:rsidRPr="00376F1A">
        <w:t>設定は、ログイン後の</w:t>
      </w:r>
      <w:r>
        <w:rPr>
          <w:rFonts w:hint="eastAsia"/>
        </w:rPr>
        <w:t>ホーム</w:t>
      </w:r>
      <w:r w:rsidR="0072473A" w:rsidRPr="00376F1A">
        <w:t>画面の左列にある「</w:t>
      </w:r>
      <w:r w:rsidR="0072473A" w:rsidRPr="00376F1A">
        <w:rPr>
          <w:noProof/>
          <w:position w:val="-4"/>
        </w:rPr>
        <w:drawing>
          <wp:inline distT="0" distB="0" distL="0" distR="0" wp14:anchorId="50FAD027" wp14:editId="7281BC2A">
            <wp:extent cx="154959" cy="154959"/>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3" name="setup.png"/>
                    <pic:cNvPicPr/>
                  </pic:nvPicPr>
                  <pic:blipFill>
                    <a:blip r:embed="rId25">
                      <a:extLst>
                        <a:ext uri="{28A0092B-C50C-407E-A947-70E740481C1C}">
                          <a14:useLocalDpi xmlns:a14="http://schemas.microsoft.com/office/drawing/2010/main" val="0"/>
                        </a:ext>
                      </a:extLst>
                    </a:blip>
                    <a:stretch>
                      <a:fillRect/>
                    </a:stretch>
                  </pic:blipFill>
                  <pic:spPr>
                    <a:xfrm>
                      <a:off x="0" y="0"/>
                      <a:ext cx="156079" cy="156079"/>
                    </a:xfrm>
                    <a:prstGeom prst="rect">
                      <a:avLst/>
                    </a:prstGeom>
                  </pic:spPr>
                </pic:pic>
              </a:graphicData>
            </a:graphic>
          </wp:inline>
        </w:drawing>
      </w:r>
      <w:r w:rsidR="009B2D3D">
        <w:rPr>
          <w:rFonts w:hint="eastAsia"/>
        </w:rPr>
        <w:t xml:space="preserve"> </w:t>
      </w:r>
      <w:r w:rsidR="0072473A" w:rsidRPr="00376F1A">
        <w:rPr>
          <w:rFonts w:hint="eastAsia"/>
        </w:rPr>
        <w:t>設定」から</w:t>
      </w:r>
      <w:r w:rsidR="0046376D">
        <w:rPr>
          <w:rFonts w:hint="eastAsia"/>
        </w:rPr>
        <w:t>行</w:t>
      </w:r>
      <w:r w:rsidR="0072473A" w:rsidRPr="00376F1A">
        <w:rPr>
          <w:rFonts w:hint="eastAsia"/>
        </w:rPr>
        <w:t>います。</w:t>
      </w:r>
    </w:p>
    <w:p w14:paraId="487FC6A3" w14:textId="77777777" w:rsidR="00383E15" w:rsidRDefault="0072473A" w:rsidP="00383E15">
      <w:r w:rsidRPr="00376F1A">
        <w:t>6</w:t>
      </w:r>
      <w:r w:rsidR="00383E15">
        <w:t>つのカテゴリに分かれて</w:t>
      </w:r>
      <w:r w:rsidR="00383E15">
        <w:rPr>
          <w:rFonts w:hint="eastAsia"/>
        </w:rPr>
        <w:t>います。</w:t>
      </w:r>
      <w:r w:rsidR="002B5A85">
        <w:rPr>
          <w:rFonts w:hint="eastAsia"/>
        </w:rPr>
        <w:t>［一覧］</w:t>
      </w:r>
      <w:r w:rsidR="00383E15">
        <w:rPr>
          <w:rFonts w:hint="eastAsia"/>
        </w:rPr>
        <w:t>の</w:t>
      </w:r>
      <w:r w:rsidR="00383E15" w:rsidRPr="009B2D3D">
        <w:t>クリック</w:t>
      </w:r>
      <w:r w:rsidR="00383E15">
        <w:rPr>
          <w:rFonts w:hint="eastAsia"/>
        </w:rPr>
        <w:t>で</w:t>
      </w:r>
      <w:r w:rsidR="00383E15" w:rsidRPr="009B2D3D">
        <w:t>、全てのカテゴリを表示します。</w:t>
      </w:r>
    </w:p>
    <w:p w14:paraId="68F44131" w14:textId="77777777" w:rsidR="00460F91" w:rsidRPr="00383E15" w:rsidRDefault="00460F91" w:rsidP="00692BD5"/>
    <w:p w14:paraId="35B9D403" w14:textId="77777777" w:rsidR="004D0308" w:rsidRPr="00F5782B" w:rsidRDefault="00F860FF" w:rsidP="004D0308">
      <w:pPr>
        <w:jc w:val="center"/>
      </w:pPr>
      <w:r w:rsidRPr="00383E15">
        <w:rPr>
          <w:noProof/>
        </w:rPr>
        <w:drawing>
          <wp:anchor distT="0" distB="0" distL="114300" distR="114300" simplePos="0" relativeHeight="251506176" behindDoc="0" locked="0" layoutInCell="1" allowOverlap="1" wp14:anchorId="265F884F" wp14:editId="436734E7">
            <wp:simplePos x="0" y="0"/>
            <wp:positionH relativeFrom="column">
              <wp:posOffset>2136637</wp:posOffset>
            </wp:positionH>
            <wp:positionV relativeFrom="paragraph">
              <wp:posOffset>254028</wp:posOffset>
            </wp:positionV>
            <wp:extent cx="147955" cy="242570"/>
            <wp:effectExtent l="38100" t="38100" r="99695" b="10033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 name="mousepoint.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7955" cy="24257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EC551C" w:rsidRPr="00383E15">
        <w:rPr>
          <w:noProof/>
        </w:rPr>
        <mc:AlternateContent>
          <mc:Choice Requires="wps">
            <w:drawing>
              <wp:anchor distT="0" distB="0" distL="114300" distR="114300" simplePos="0" relativeHeight="251505152" behindDoc="0" locked="0" layoutInCell="1" allowOverlap="1" wp14:anchorId="390B8CB3" wp14:editId="45CC22FE">
                <wp:simplePos x="0" y="0"/>
                <wp:positionH relativeFrom="column">
                  <wp:posOffset>875030</wp:posOffset>
                </wp:positionH>
                <wp:positionV relativeFrom="paragraph">
                  <wp:posOffset>68580</wp:posOffset>
                </wp:positionV>
                <wp:extent cx="1466850" cy="1605280"/>
                <wp:effectExtent l="57150" t="57150" r="114300" b="109220"/>
                <wp:wrapNone/>
                <wp:docPr id="7550" name="角丸四角形 7550"/>
                <wp:cNvGraphicFramePr/>
                <a:graphic xmlns:a="http://schemas.openxmlformats.org/drawingml/2006/main">
                  <a:graphicData uri="http://schemas.microsoft.com/office/word/2010/wordprocessingShape">
                    <wps:wsp>
                      <wps:cNvSpPr/>
                      <wps:spPr>
                        <a:xfrm>
                          <a:off x="0" y="0"/>
                          <a:ext cx="1466850" cy="1605280"/>
                        </a:xfrm>
                        <a:prstGeom prst="roundRect">
                          <a:avLst>
                            <a:gd name="adj" fmla="val 8615"/>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4B5E289E" id="角丸四角形 7550" o:spid="_x0000_s1026" style="position:absolute;margin-left:68.9pt;margin-top:5.4pt;width:115.5pt;height:126.4pt;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6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" filled="f" strokecolor="red" strokeweight="2.25pt">
                <v:stroke joinstyle="miter"/>
                <v:shadow on="t" color="black" opacity="26214f" origin="-.5,-.5" offset=".74836mm,.74836mm"/>
              </v:roundrect>
            </w:pict>
          </mc:Fallback>
        </mc:AlternateContent>
      </w:r>
      <w:r w:rsidR="00DD0055">
        <w:rPr>
          <w:noProof/>
        </w:rPr>
        <mc:AlternateContent>
          <mc:Choice Requires="wps">
            <w:drawing>
              <wp:anchor distT="0" distB="0" distL="114300" distR="114300" simplePos="0" relativeHeight="251517440" behindDoc="0" locked="0" layoutInCell="1" allowOverlap="1" wp14:anchorId="201C635E" wp14:editId="3C9FCD8B">
                <wp:simplePos x="0" y="0"/>
                <wp:positionH relativeFrom="column">
                  <wp:posOffset>1060460</wp:posOffset>
                </wp:positionH>
                <wp:positionV relativeFrom="paragraph">
                  <wp:posOffset>1790309</wp:posOffset>
                </wp:positionV>
                <wp:extent cx="460709" cy="347304"/>
                <wp:effectExtent l="0" t="38417" r="72707" b="91758"/>
                <wp:wrapNone/>
                <wp:docPr id="7414" name="ストライプ矢印 7414"/>
                <wp:cNvGraphicFramePr/>
                <a:graphic xmlns:a="http://schemas.openxmlformats.org/drawingml/2006/main">
                  <a:graphicData uri="http://schemas.microsoft.com/office/word/2010/wordprocessingShape">
                    <wps:wsp>
                      <wps:cNvSpPr/>
                      <wps:spPr>
                        <a:xfrm rot="5400000">
                          <a:off x="0" y="0"/>
                          <a:ext cx="460709" cy="347304"/>
                        </a:xfrm>
                        <a:prstGeom prst="stripedRightArrow">
                          <a:avLst>
                            <a:gd name="adj1" fmla="val 55661"/>
                            <a:gd name="adj2" fmla="val 44624"/>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type w14:anchorId="2ADA975C"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7414" o:spid="_x0000_s1026" type="#_x0000_t93" style="position:absolute;margin-left:83.5pt;margin-top:140.95pt;width:36.3pt;height:27.35pt;rotation:90;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" adj="14334,4789" fillcolor="red" stroked="f" strokeweight="1pt">
                <v:shadow on="t" color="black" opacity="26214f" origin="-.5,-.5" offset=".74836mm,.74836mm"/>
              </v:shape>
            </w:pict>
          </mc:Fallback>
        </mc:AlternateContent>
      </w:r>
      <w:r w:rsidR="00F00AEB">
        <w:rPr>
          <w:noProof/>
        </w:rPr>
        <w:drawing>
          <wp:inline distT="0" distB="0" distL="0" distR="0" wp14:anchorId="771C2006" wp14:editId="098D8401">
            <wp:extent cx="4179600" cy="1969560"/>
            <wp:effectExtent l="57150" t="57150" r="106680" b="10731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5" name="top2.png"/>
                    <pic:cNvPicPr/>
                  </pic:nvPicPr>
                  <pic:blipFill>
                    <a:blip r:embed="rId27">
                      <a:extLst>
                        <a:ext uri="{28A0092B-C50C-407E-A947-70E740481C1C}">
                          <a14:useLocalDpi xmlns:a14="http://schemas.microsoft.com/office/drawing/2010/main" val="0"/>
                        </a:ext>
                      </a:extLst>
                    </a:blip>
                    <a:stretch>
                      <a:fillRect/>
                    </a:stretch>
                  </pic:blipFill>
                  <pic:spPr bwMode="auto">
                    <a:xfrm>
                      <a:off x="0" y="0"/>
                      <a:ext cx="4179600" cy="196956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5075786" w14:textId="77777777" w:rsidR="004D0308" w:rsidRPr="00F5782B" w:rsidRDefault="004D0308" w:rsidP="004D0308">
      <w:pPr>
        <w:jc w:val="center"/>
      </w:pPr>
      <w:r>
        <w:rPr>
          <w:noProof/>
        </w:rPr>
        <w:drawing>
          <wp:inline distT="0" distB="0" distL="0" distR="0" wp14:anchorId="4F19341E" wp14:editId="199960D4">
            <wp:extent cx="5228065" cy="2122998"/>
            <wp:effectExtent l="38100" t="38100" r="86995" b="86995"/>
            <wp:docPr id="235" name="図 235"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5" name="図 2775" descr="グラフィカル ユーザー インターフェイス, テキスト, アプリケーション&#10;&#10;自動的に生成された説明"/>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6373" cy="2142615"/>
                    </a:xfrm>
                    <a:prstGeom prst="rect">
                      <a:avLst/>
                    </a:prstGeom>
                    <a:ln w="3175" cap="sq">
                      <a:solidFill>
                        <a:srgbClr val="000000"/>
                      </a:solidFill>
                      <a:prstDash val="solid"/>
                      <a:miter lim="800000"/>
                    </a:ln>
                    <a:effectLst>
                      <a:outerShdw blurRad="50800" dist="38100" dir="2700000" algn="tl" rotWithShape="0">
                        <a:prstClr val="black">
                          <a:alpha val="40000"/>
                        </a:prstClr>
                      </a:outerShdw>
                    </a:effectLst>
                  </pic:spPr>
                </pic:pic>
              </a:graphicData>
            </a:graphic>
          </wp:inline>
        </w:drawing>
      </w:r>
    </w:p>
    <w:p w14:paraId="1708D9D9" w14:textId="75B580C0" w:rsidR="00C27978" w:rsidRDefault="00C27978" w:rsidP="004D0308">
      <w:pPr>
        <w:jc w:val="center"/>
      </w:pPr>
    </w:p>
    <w:p w14:paraId="3B976AC7" w14:textId="77777777" w:rsidR="00F00AEB" w:rsidRDefault="00F00AEB" w:rsidP="00692BD5">
      <w:r>
        <w:rPr>
          <w:rFonts w:hint="eastAsia"/>
        </w:rPr>
        <w:t>各設定画面について解説します。</w:t>
      </w:r>
    </w:p>
    <w:p w14:paraId="3AE81BB3" w14:textId="77777777" w:rsidR="00F00AEB" w:rsidRPr="00BC783A" w:rsidRDefault="00F00AEB" w:rsidP="00692BD5"/>
    <w:p w14:paraId="757B7FD6" w14:textId="77777777" w:rsidR="00031B36" w:rsidRDefault="00031B36" w:rsidP="00031B36">
      <w:pPr>
        <w:pStyle w:val="4"/>
        <w:spacing w:after="120"/>
        <w:rPr>
          <w:rStyle w:val="63"/>
          <w:rFonts w:ascii="メイリオ" w:eastAsia="メイリオ" w:hAnsi="メイリオ"/>
          <w:b/>
          <w:sz w:val="21"/>
          <w:szCs w:val="21"/>
        </w:rPr>
      </w:pPr>
      <w:r w:rsidRPr="00692BD5">
        <w:rPr>
          <w:rStyle w:val="63"/>
          <w:rFonts w:ascii="メイリオ" w:eastAsia="メイリオ" w:hAnsi="メイリオ"/>
          <w:b/>
          <w:sz w:val="21"/>
          <w:szCs w:val="21"/>
        </w:rPr>
        <w:t>組織</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268"/>
        <w:gridCol w:w="6379"/>
        <w:gridCol w:w="765"/>
      </w:tblGrid>
      <w:tr w:rsidR="00031B36" w:rsidRPr="00FD5136" w14:paraId="414DC163" w14:textId="77777777" w:rsidTr="0006187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DE41E78" w14:textId="77777777" w:rsidR="00031B36" w:rsidRPr="00FD5136" w:rsidRDefault="00031B36" w:rsidP="00031B36">
            <w:pPr>
              <w:ind w:leftChars="50" w:left="105" w:rightChars="50" w:right="105"/>
            </w:pPr>
            <w:r>
              <w:rPr>
                <w:rFonts w:hint="eastAsia"/>
              </w:rPr>
              <w:t>所属設定</w:t>
            </w:r>
          </w:p>
        </w:tc>
        <w:tc>
          <w:tcPr>
            <w:tcW w:w="63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371A075" w14:textId="77777777" w:rsidR="00031B36" w:rsidRPr="00FD5136" w:rsidRDefault="00683D54" w:rsidP="00683D54">
            <w:pPr>
              <w:ind w:leftChars="50" w:left="105" w:rightChars="50" w:right="105"/>
              <w:cnfStyle w:val="100000000000" w:firstRow="1" w:lastRow="0" w:firstColumn="0" w:lastColumn="0" w:oddVBand="0" w:evenVBand="0" w:oddHBand="0" w:evenHBand="0" w:firstRowFirstColumn="0" w:firstRowLastColumn="0" w:lastRowFirstColumn="0" w:lastRowLastColumn="0"/>
            </w:pPr>
            <w:r>
              <w:rPr>
                <w:rFonts w:hint="eastAsia"/>
              </w:rPr>
              <w:t>従業員の管理単位である「所属」を設定しま</w:t>
            </w:r>
            <w:r w:rsidRPr="0040690D">
              <w:rPr>
                <w:rFonts w:hint="eastAsia"/>
              </w:rPr>
              <w:t>す。</w:t>
            </w:r>
          </w:p>
        </w:tc>
        <w:tc>
          <w:tcPr>
            <w:tcW w:w="76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925918E" w14:textId="66A43C29" w:rsidR="00031B36" w:rsidRPr="00027FBC" w:rsidRDefault="007D711F" w:rsidP="001F6B4C">
            <w:pPr>
              <w:ind w:leftChars="50" w:left="105" w:rightChars="50" w:right="105"/>
              <w:cnfStyle w:val="100000000000" w:firstRow="1" w:lastRow="0" w:firstColumn="0" w:lastColumn="0" w:oddVBand="0" w:evenVBand="0" w:oddHBand="0" w:evenHBand="0" w:firstRowFirstColumn="0" w:firstRowLastColumn="0" w:lastRowFirstColumn="0" w:lastRowLastColumn="0"/>
              <w:rPr>
                <w:color w:val="0272CE"/>
                <w:u w:val="single"/>
              </w:rPr>
            </w:pPr>
            <w:r w:rsidRPr="00B365CF">
              <w:rPr>
                <w:rFonts w:hint="eastAsia"/>
                <w:bCs w:val="0"/>
                <w:color w:val="000000" w:themeColor="text1"/>
              </w:rPr>
              <w:t>p.</w:t>
            </w:r>
            <w:r w:rsidR="00200D9D" w:rsidRPr="00027FBC">
              <w:rPr>
                <w:color w:val="0272CE"/>
                <w:u w:val="single"/>
              </w:rPr>
              <w:fldChar w:fldCharType="begin"/>
            </w:r>
            <w:r w:rsidR="00200D9D" w:rsidRPr="00027FBC">
              <w:rPr>
                <w:bCs w:val="0"/>
                <w:color w:val="0272CE"/>
                <w:u w:val="single"/>
              </w:rPr>
              <w:instrText xml:space="preserve"> PAGEREF _Ref477508778 \h </w:instrText>
            </w:r>
            <w:r w:rsidR="00200D9D" w:rsidRPr="00027FBC">
              <w:rPr>
                <w:color w:val="0272CE"/>
                <w:u w:val="single"/>
              </w:rPr>
            </w:r>
            <w:r w:rsidR="00200D9D" w:rsidRPr="00027FBC">
              <w:rPr>
                <w:color w:val="0272CE"/>
                <w:u w:val="single"/>
              </w:rPr>
              <w:fldChar w:fldCharType="separate"/>
            </w:r>
            <w:r w:rsidR="009B4F9D">
              <w:rPr>
                <w:bCs w:val="0"/>
                <w:noProof/>
                <w:color w:val="0272CE"/>
                <w:u w:val="single"/>
              </w:rPr>
              <w:t>7</w:t>
            </w:r>
            <w:r w:rsidR="00200D9D" w:rsidRPr="00027FBC">
              <w:rPr>
                <w:color w:val="0272CE"/>
                <w:u w:val="single"/>
              </w:rPr>
              <w:fldChar w:fldCharType="end"/>
            </w:r>
          </w:p>
        </w:tc>
      </w:tr>
      <w:tr w:rsidR="00031B36" w:rsidRPr="00FD5136" w14:paraId="36AB2604" w14:textId="77777777" w:rsidTr="00061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bottom w:val="none" w:sz="0" w:space="0" w:color="auto"/>
            </w:tcBorders>
          </w:tcPr>
          <w:p w14:paraId="5F00D3C5" w14:textId="77777777" w:rsidR="00031B36" w:rsidRDefault="00031B36" w:rsidP="00031B36">
            <w:pPr>
              <w:ind w:leftChars="50" w:left="105" w:rightChars="50" w:right="105"/>
              <w:rPr>
                <w:rFonts w:ascii="ＭＳ Ｐ明朝" w:hAnsi="ＭＳ Ｐ明朝"/>
              </w:rPr>
            </w:pPr>
            <w:r>
              <w:rPr>
                <w:rFonts w:ascii="ＭＳ Ｐ明朝" w:hAnsi="ＭＳ Ｐ明朝" w:hint="eastAsia"/>
              </w:rPr>
              <w:t>タイムレコーダー</w:t>
            </w:r>
          </w:p>
          <w:p w14:paraId="3DC9207B" w14:textId="77777777" w:rsidR="00031B36" w:rsidRPr="00FD5136" w:rsidRDefault="00031B36" w:rsidP="00031B36">
            <w:pPr>
              <w:ind w:leftChars="50" w:left="105" w:rightChars="50" w:right="105"/>
            </w:pPr>
            <w:r>
              <w:rPr>
                <w:rFonts w:ascii="ＭＳ Ｐ明朝" w:hAnsi="ＭＳ Ｐ明朝" w:hint="eastAsia"/>
              </w:rPr>
              <w:t>設定</w:t>
            </w:r>
          </w:p>
        </w:tc>
        <w:tc>
          <w:tcPr>
            <w:tcW w:w="6379" w:type="dxa"/>
            <w:tcBorders>
              <w:top w:val="none" w:sz="0" w:space="0" w:color="auto"/>
              <w:bottom w:val="none" w:sz="0" w:space="0" w:color="auto"/>
            </w:tcBorders>
          </w:tcPr>
          <w:p w14:paraId="67EFE872" w14:textId="77777777" w:rsidR="00F0488B" w:rsidRDefault="00031B36" w:rsidP="00031B36">
            <w:pPr>
              <w:ind w:leftChars="50" w:left="105" w:rightChars="50" w:right="105"/>
              <w:cnfStyle w:val="000000100000" w:firstRow="0" w:lastRow="0" w:firstColumn="0" w:lastColumn="0" w:oddVBand="0" w:evenVBand="0" w:oddHBand="1" w:evenHBand="0" w:firstRowFirstColumn="0" w:firstRowLastColumn="0" w:lastRowFirstColumn="0" w:lastRowLastColumn="0"/>
              <w:rPr>
                <w:bCs/>
              </w:rPr>
            </w:pPr>
            <w:r w:rsidRPr="00031B36">
              <w:rPr>
                <w:rFonts w:hint="eastAsia"/>
                <w:bCs/>
              </w:rPr>
              <w:t>タイムレコーダーのセットアップ情報を確認します。</w:t>
            </w:r>
          </w:p>
          <w:p w14:paraId="79B54E7A" w14:textId="08848342" w:rsidR="00031B36" w:rsidRPr="001E2832" w:rsidRDefault="00031B36" w:rsidP="001E2832">
            <w:pPr>
              <w:ind w:leftChars="50" w:left="105" w:rightChars="50" w:right="105"/>
              <w:cnfStyle w:val="000000100000" w:firstRow="0" w:lastRow="0" w:firstColumn="0" w:lastColumn="0" w:oddVBand="0" w:evenVBand="0" w:oddHBand="1" w:evenHBand="0" w:firstRowFirstColumn="0" w:firstRowLastColumn="0" w:lastRowFirstColumn="0" w:lastRowLastColumn="0"/>
              <w:rPr>
                <w:bCs/>
              </w:rPr>
            </w:pPr>
            <w:r w:rsidRPr="00031B36">
              <w:rPr>
                <w:rFonts w:hint="eastAsia"/>
                <w:bCs/>
              </w:rPr>
              <w:t>また、表示や動作の設定</w:t>
            </w:r>
            <w:r w:rsidR="00922729">
              <w:rPr>
                <w:rFonts w:hint="eastAsia"/>
                <w:bCs/>
              </w:rPr>
              <w:t>を</w:t>
            </w:r>
            <w:r w:rsidRPr="00031B36">
              <w:rPr>
                <w:rFonts w:hint="eastAsia"/>
                <w:bCs/>
              </w:rPr>
              <w:t>変更</w:t>
            </w:r>
            <w:r w:rsidR="00922729">
              <w:rPr>
                <w:rFonts w:hint="eastAsia"/>
                <w:bCs/>
              </w:rPr>
              <w:t>し</w:t>
            </w:r>
            <w:r w:rsidRPr="00031B36">
              <w:rPr>
                <w:rFonts w:hint="eastAsia"/>
                <w:bCs/>
              </w:rPr>
              <w:t>ます。</w:t>
            </w:r>
          </w:p>
        </w:tc>
        <w:tc>
          <w:tcPr>
            <w:tcW w:w="765" w:type="dxa"/>
            <w:tcBorders>
              <w:top w:val="none" w:sz="0" w:space="0" w:color="auto"/>
              <w:bottom w:val="none" w:sz="0" w:space="0" w:color="auto"/>
            </w:tcBorders>
          </w:tcPr>
          <w:p w14:paraId="3B90A232" w14:textId="62692D45" w:rsidR="00031B36" w:rsidRPr="00027FBC" w:rsidRDefault="007D711F" w:rsidP="001F6B4C">
            <w:pPr>
              <w:ind w:leftChars="50" w:left="105" w:rightChars="50" w:right="105"/>
              <w:cnfStyle w:val="000000100000" w:firstRow="0" w:lastRow="0" w:firstColumn="0" w:lastColumn="0" w:oddVBand="0" w:evenVBand="0" w:oddHBand="1" w:evenHBand="0" w:firstRowFirstColumn="0" w:firstRowLastColumn="0" w:lastRowFirstColumn="0" w:lastRowLastColumn="0"/>
              <w:rPr>
                <w:rFonts w:cs="Times New Roman"/>
                <w:u w:val="single"/>
              </w:rPr>
            </w:pPr>
            <w:r w:rsidRPr="00B365CF">
              <w:rPr>
                <w:rFonts w:hint="eastAsia"/>
                <w:color w:val="000000" w:themeColor="text1"/>
              </w:rPr>
              <w:t>p.</w:t>
            </w:r>
            <w:r w:rsidRPr="00027FBC">
              <w:rPr>
                <w:color w:val="0070C0"/>
                <w:u w:val="single"/>
              </w:rPr>
              <w:fldChar w:fldCharType="begin"/>
            </w:r>
            <w:r w:rsidRPr="00027FBC">
              <w:rPr>
                <w:rFonts w:cs="Times New Roman"/>
                <w:color w:val="0070C0"/>
                <w:u w:val="single"/>
              </w:rPr>
              <w:instrText xml:space="preserve"> PAGEREF _Ref477509317 \h </w:instrText>
            </w:r>
            <w:r w:rsidRPr="00027FBC">
              <w:rPr>
                <w:color w:val="0070C0"/>
                <w:u w:val="single"/>
              </w:rPr>
            </w:r>
            <w:r w:rsidRPr="00027FBC">
              <w:rPr>
                <w:color w:val="0070C0"/>
                <w:u w:val="single"/>
              </w:rPr>
              <w:fldChar w:fldCharType="separate"/>
            </w:r>
            <w:r w:rsidR="009B4F9D">
              <w:rPr>
                <w:rFonts w:cs="Times New Roman"/>
                <w:noProof/>
                <w:color w:val="0070C0"/>
                <w:u w:val="single"/>
              </w:rPr>
              <w:t>12</w:t>
            </w:r>
            <w:r w:rsidRPr="00027FBC">
              <w:rPr>
                <w:color w:val="0070C0"/>
                <w:u w:val="single"/>
              </w:rPr>
              <w:fldChar w:fldCharType="end"/>
            </w:r>
          </w:p>
        </w:tc>
      </w:tr>
    </w:tbl>
    <w:p w14:paraId="5EDE36BA" w14:textId="77777777" w:rsidR="0072473A" w:rsidRPr="00376F1A" w:rsidRDefault="0072473A" w:rsidP="0072473A">
      <w:pPr>
        <w:ind w:left="74" w:hanging="74"/>
      </w:pPr>
    </w:p>
    <w:p w14:paraId="0DE65E28" w14:textId="77777777" w:rsidR="009B2D3D" w:rsidRDefault="0072473A" w:rsidP="00692BD5">
      <w:pPr>
        <w:pStyle w:val="4"/>
        <w:spacing w:after="120"/>
      </w:pPr>
      <w:r w:rsidRPr="00C170F5">
        <w:t>管理者</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268"/>
        <w:gridCol w:w="6379"/>
        <w:gridCol w:w="765"/>
      </w:tblGrid>
      <w:tr w:rsidR="00031B36" w:rsidRPr="00FD5136" w14:paraId="74B8A1A1" w14:textId="77777777" w:rsidTr="0006187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9B6DD2D" w14:textId="77777777" w:rsidR="00031B36" w:rsidRPr="00FD5136" w:rsidRDefault="00031B36" w:rsidP="001A0D95">
            <w:pPr>
              <w:ind w:leftChars="50" w:left="105" w:rightChars="50" w:right="105"/>
            </w:pPr>
            <w:r>
              <w:rPr>
                <w:rFonts w:hint="eastAsia"/>
              </w:rPr>
              <w:t>管理者設定</w:t>
            </w:r>
          </w:p>
        </w:tc>
        <w:tc>
          <w:tcPr>
            <w:tcW w:w="63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74FED79" w14:textId="77777777" w:rsidR="00031B36" w:rsidRPr="00FD5136" w:rsidRDefault="00031B36" w:rsidP="001A0D95">
            <w:pPr>
              <w:ind w:leftChars="50" w:left="105" w:rightChars="50" w:right="105"/>
              <w:cnfStyle w:val="100000000000" w:firstRow="1" w:lastRow="0" w:firstColumn="0" w:lastColumn="0" w:oddVBand="0" w:evenVBand="0" w:oddHBand="0" w:evenHBand="0" w:firstRowFirstColumn="0" w:firstRowLastColumn="0" w:lastRowFirstColumn="0" w:lastRowLastColumn="0"/>
            </w:pPr>
            <w:r>
              <w:rPr>
                <w:rFonts w:hint="eastAsia"/>
              </w:rPr>
              <w:t>管理者を作成します。</w:t>
            </w:r>
          </w:p>
        </w:tc>
        <w:tc>
          <w:tcPr>
            <w:tcW w:w="76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0562AE7" w14:textId="6696E0C1" w:rsidR="00031B36" w:rsidRPr="00027FBC" w:rsidRDefault="007D711F" w:rsidP="001A0D95">
            <w:pPr>
              <w:ind w:leftChars="50" w:left="105" w:rightChars="50" w:right="105"/>
              <w:cnfStyle w:val="100000000000" w:firstRow="1" w:lastRow="0" w:firstColumn="0" w:lastColumn="0" w:oddVBand="0" w:evenVBand="0" w:oddHBand="0" w:evenHBand="0" w:firstRowFirstColumn="0" w:firstRowLastColumn="0" w:lastRowFirstColumn="0" w:lastRowLastColumn="0"/>
              <w:rPr>
                <w:u w:val="single"/>
              </w:rPr>
            </w:pPr>
            <w:r w:rsidRPr="00B365CF">
              <w:rPr>
                <w:rFonts w:hint="eastAsia"/>
                <w:bCs w:val="0"/>
                <w:color w:val="000000" w:themeColor="text1"/>
              </w:rPr>
              <w:t>p.</w:t>
            </w:r>
            <w:r w:rsidRPr="00027FBC">
              <w:rPr>
                <w:color w:val="0070C0"/>
                <w:u w:val="single"/>
              </w:rPr>
              <w:fldChar w:fldCharType="begin"/>
            </w:r>
            <w:r w:rsidRPr="00027FBC">
              <w:rPr>
                <w:color w:val="0070C0"/>
                <w:u w:val="single"/>
              </w:rPr>
              <w:instrText xml:space="preserve"> PAGEREF _Ref477509366 \h </w:instrText>
            </w:r>
            <w:r w:rsidRPr="00027FBC">
              <w:rPr>
                <w:color w:val="0070C0"/>
                <w:u w:val="single"/>
              </w:rPr>
            </w:r>
            <w:r w:rsidRPr="00027FBC">
              <w:rPr>
                <w:color w:val="0070C0"/>
                <w:u w:val="single"/>
              </w:rPr>
              <w:fldChar w:fldCharType="separate"/>
            </w:r>
            <w:r w:rsidR="009B4F9D">
              <w:rPr>
                <w:noProof/>
                <w:color w:val="0070C0"/>
                <w:u w:val="single"/>
              </w:rPr>
              <w:t>20</w:t>
            </w:r>
            <w:r w:rsidRPr="00027FBC">
              <w:rPr>
                <w:color w:val="0070C0"/>
                <w:u w:val="single"/>
              </w:rPr>
              <w:fldChar w:fldCharType="end"/>
            </w:r>
          </w:p>
        </w:tc>
      </w:tr>
      <w:tr w:rsidR="00031B36" w:rsidRPr="00EF0A30" w14:paraId="08063DD0" w14:textId="77777777" w:rsidTr="00061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bottom w:val="none" w:sz="0" w:space="0" w:color="auto"/>
            </w:tcBorders>
          </w:tcPr>
          <w:p w14:paraId="6A1D82CA" w14:textId="77777777" w:rsidR="00031B36" w:rsidRPr="00FD5136" w:rsidRDefault="00031B36" w:rsidP="00031B36">
            <w:pPr>
              <w:ind w:leftChars="50" w:left="105" w:rightChars="50" w:right="105"/>
            </w:pPr>
            <w:r>
              <w:rPr>
                <w:rFonts w:ascii="ＭＳ Ｐ明朝" w:hAnsi="ＭＳ Ｐ明朝" w:hint="eastAsia"/>
              </w:rPr>
              <w:t>申請承認フロー設定</w:t>
            </w:r>
          </w:p>
        </w:tc>
        <w:tc>
          <w:tcPr>
            <w:tcW w:w="6379" w:type="dxa"/>
            <w:tcBorders>
              <w:top w:val="none" w:sz="0" w:space="0" w:color="auto"/>
              <w:bottom w:val="none" w:sz="0" w:space="0" w:color="auto"/>
            </w:tcBorders>
          </w:tcPr>
          <w:p w14:paraId="092F6F67" w14:textId="77777777" w:rsidR="00683D54" w:rsidRDefault="00031B36" w:rsidP="00031B36">
            <w:pPr>
              <w:ind w:leftChars="50" w:left="105" w:rightChars="50" w:right="105"/>
              <w:cnfStyle w:val="000000100000" w:firstRow="0" w:lastRow="0" w:firstColumn="0" w:lastColumn="0" w:oddVBand="0" w:evenVBand="0" w:oddHBand="1" w:evenHBand="0" w:firstRowFirstColumn="0" w:firstRowLastColumn="0" w:lastRowFirstColumn="0" w:lastRowLastColumn="0"/>
              <w:rPr>
                <w:bCs/>
              </w:rPr>
            </w:pPr>
            <w:r w:rsidRPr="00031B36">
              <w:rPr>
                <w:rFonts w:hint="eastAsia"/>
                <w:bCs/>
              </w:rPr>
              <w:t>打刻申請やスケジュール申請などに対する</w:t>
            </w:r>
          </w:p>
          <w:p w14:paraId="7BD18B18" w14:textId="77777777" w:rsidR="00031B36" w:rsidRPr="00031B36" w:rsidRDefault="00031B36" w:rsidP="00031B36">
            <w:pPr>
              <w:ind w:leftChars="50" w:left="105" w:rightChars="50" w:right="105"/>
              <w:cnfStyle w:val="000000100000" w:firstRow="0" w:lastRow="0" w:firstColumn="0" w:lastColumn="0" w:oddVBand="0" w:evenVBand="0" w:oddHBand="1" w:evenHBand="0" w:firstRowFirstColumn="0" w:firstRowLastColumn="0" w:lastRowFirstColumn="0" w:lastRowLastColumn="0"/>
              <w:rPr>
                <w:bCs/>
              </w:rPr>
            </w:pPr>
            <w:r w:rsidRPr="00031B36">
              <w:rPr>
                <w:rFonts w:hint="eastAsia"/>
                <w:bCs/>
              </w:rPr>
              <w:t>承認フローを設定します。</w:t>
            </w:r>
          </w:p>
        </w:tc>
        <w:tc>
          <w:tcPr>
            <w:tcW w:w="765" w:type="dxa"/>
            <w:tcBorders>
              <w:top w:val="none" w:sz="0" w:space="0" w:color="auto"/>
              <w:bottom w:val="none" w:sz="0" w:space="0" w:color="auto"/>
            </w:tcBorders>
          </w:tcPr>
          <w:p w14:paraId="30D21F44" w14:textId="402C2860" w:rsidR="00031B36" w:rsidRPr="00027FBC" w:rsidRDefault="00244693" w:rsidP="001A0D95">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cs="Times New Roman"/>
                <w:u w:val="single"/>
              </w:rPr>
            </w:pPr>
            <w:r w:rsidRPr="00B365CF">
              <w:rPr>
                <w:rFonts w:hint="eastAsia"/>
                <w:color w:val="000000" w:themeColor="text1"/>
              </w:rPr>
              <w:t>p.</w:t>
            </w:r>
            <w:r w:rsidR="00B01E87" w:rsidRPr="00765B8C">
              <w:rPr>
                <w:color w:val="0070C0" w:themeColor="accent1"/>
                <w:u w:val="single"/>
              </w:rPr>
              <w:fldChar w:fldCharType="begin"/>
            </w:r>
            <w:r w:rsidR="00B01E87" w:rsidRPr="00765B8C">
              <w:rPr>
                <w:color w:val="0070C0" w:themeColor="accent1"/>
                <w:u w:val="single"/>
              </w:rPr>
              <w:instrText xml:space="preserve"> </w:instrText>
            </w:r>
            <w:r w:rsidR="00B01E87" w:rsidRPr="00765B8C">
              <w:rPr>
                <w:rFonts w:hint="eastAsia"/>
                <w:color w:val="0070C0" w:themeColor="accent1"/>
                <w:u w:val="single"/>
              </w:rPr>
              <w:instrText>PAGEREF _Ref98410523 \h</w:instrText>
            </w:r>
            <w:r w:rsidR="00B01E87" w:rsidRPr="00765B8C">
              <w:rPr>
                <w:color w:val="0070C0" w:themeColor="accent1"/>
                <w:u w:val="single"/>
              </w:rPr>
              <w:instrText xml:space="preserve"> </w:instrText>
            </w:r>
            <w:r w:rsidR="00B01E87" w:rsidRPr="00765B8C">
              <w:rPr>
                <w:color w:val="0070C0" w:themeColor="accent1"/>
                <w:u w:val="single"/>
              </w:rPr>
            </w:r>
            <w:r w:rsidR="00B01E87" w:rsidRPr="00765B8C">
              <w:rPr>
                <w:color w:val="0070C0" w:themeColor="accent1"/>
                <w:u w:val="single"/>
              </w:rPr>
              <w:fldChar w:fldCharType="separate"/>
            </w:r>
            <w:r w:rsidR="009B4F9D">
              <w:rPr>
                <w:noProof/>
                <w:color w:val="0070C0" w:themeColor="accent1"/>
                <w:u w:val="single"/>
              </w:rPr>
              <w:t>27</w:t>
            </w:r>
            <w:r w:rsidR="00B01E87" w:rsidRPr="00765B8C">
              <w:rPr>
                <w:color w:val="0070C0" w:themeColor="accent1"/>
                <w:u w:val="single"/>
              </w:rPr>
              <w:fldChar w:fldCharType="end"/>
            </w:r>
          </w:p>
        </w:tc>
      </w:tr>
    </w:tbl>
    <w:p w14:paraId="196835AF" w14:textId="7E37F3E0" w:rsidR="00F34163" w:rsidRDefault="00F34163" w:rsidP="00F34163"/>
    <w:p w14:paraId="4393CA0B" w14:textId="77777777" w:rsidR="007B0BB4" w:rsidRDefault="007B0BB4" w:rsidP="00F34163"/>
    <w:p w14:paraId="2DA3CB44" w14:textId="77777777" w:rsidR="00F34163" w:rsidRPr="00F34163" w:rsidRDefault="00F34163" w:rsidP="00F34163"/>
    <w:p w14:paraId="727DFA53" w14:textId="0804B17D" w:rsidR="009B2D3D" w:rsidRDefault="0072473A" w:rsidP="00031B36">
      <w:pPr>
        <w:pStyle w:val="4"/>
        <w:spacing w:after="120"/>
      </w:pPr>
      <w:r w:rsidRPr="00376F1A">
        <w:lastRenderedPageBreak/>
        <w:t>従業員</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268"/>
        <w:gridCol w:w="6379"/>
        <w:gridCol w:w="765"/>
      </w:tblGrid>
      <w:tr w:rsidR="00031B36" w:rsidRPr="00FD5136" w14:paraId="2CEF3A97" w14:textId="77777777" w:rsidTr="0006187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5F930F8" w14:textId="77777777" w:rsidR="00031B36" w:rsidRPr="00FD5136" w:rsidRDefault="00031B36" w:rsidP="001A0D95">
            <w:pPr>
              <w:ind w:leftChars="50" w:left="105" w:rightChars="50" w:right="105"/>
            </w:pPr>
            <w:r>
              <w:rPr>
                <w:rFonts w:hint="eastAsia"/>
              </w:rPr>
              <w:t>雇用区分設定</w:t>
            </w:r>
          </w:p>
        </w:tc>
        <w:tc>
          <w:tcPr>
            <w:tcW w:w="63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3D88CD0" w14:textId="77777777" w:rsidR="00031B36" w:rsidRDefault="00031B36" w:rsidP="001A0D95">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031B36">
              <w:rPr>
                <w:rFonts w:hint="eastAsia"/>
              </w:rPr>
              <w:t>正社員、アルバイトなどの雇用形態を登録します。</w:t>
            </w:r>
          </w:p>
          <w:p w14:paraId="459EBE8F" w14:textId="60100DBC" w:rsidR="00031B36" w:rsidRPr="00FD5136" w:rsidRDefault="00031B36" w:rsidP="001A0D95">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031B36">
              <w:rPr>
                <w:bCs w:val="0"/>
              </w:rPr>
              <w:t>集計ルールはここで</w:t>
            </w:r>
            <w:r w:rsidR="008C7868">
              <w:rPr>
                <w:rFonts w:hint="eastAsia"/>
                <w:bCs w:val="0"/>
              </w:rPr>
              <w:t>登録し</w:t>
            </w:r>
            <w:r w:rsidRPr="00031B36">
              <w:rPr>
                <w:bCs w:val="0"/>
              </w:rPr>
              <w:t>ます。</w:t>
            </w:r>
          </w:p>
        </w:tc>
        <w:tc>
          <w:tcPr>
            <w:tcW w:w="76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6015A39" w14:textId="55059CAF" w:rsidR="00031B36" w:rsidRPr="00027FBC" w:rsidRDefault="00244693" w:rsidP="001F6B4C">
            <w:pPr>
              <w:ind w:leftChars="50" w:left="105" w:rightChars="50" w:right="105"/>
              <w:cnfStyle w:val="100000000000" w:firstRow="1" w:lastRow="0" w:firstColumn="0" w:lastColumn="0" w:oddVBand="0" w:evenVBand="0" w:oddHBand="0" w:evenHBand="0" w:firstRowFirstColumn="0" w:firstRowLastColumn="0" w:lastRowFirstColumn="0" w:lastRowLastColumn="0"/>
              <w:rPr>
                <w:u w:val="single"/>
              </w:rPr>
            </w:pPr>
            <w:r w:rsidRPr="00B365CF">
              <w:rPr>
                <w:rFonts w:hint="eastAsia"/>
                <w:color w:val="000000" w:themeColor="text1"/>
              </w:rPr>
              <w:t>p.</w:t>
            </w:r>
            <w:r w:rsidRPr="00027FBC">
              <w:rPr>
                <w:color w:val="0070C0"/>
                <w:u w:val="single"/>
              </w:rPr>
              <w:fldChar w:fldCharType="begin"/>
            </w:r>
            <w:r w:rsidRPr="00027FBC">
              <w:rPr>
                <w:color w:val="0070C0"/>
                <w:u w:val="single"/>
              </w:rPr>
              <w:instrText xml:space="preserve"> PAGEREF _Ref477509677 \h </w:instrText>
            </w:r>
            <w:r w:rsidRPr="00027FBC">
              <w:rPr>
                <w:color w:val="0070C0"/>
                <w:u w:val="single"/>
              </w:rPr>
            </w:r>
            <w:r w:rsidRPr="00027FBC">
              <w:rPr>
                <w:color w:val="0070C0"/>
                <w:u w:val="single"/>
              </w:rPr>
              <w:fldChar w:fldCharType="separate"/>
            </w:r>
            <w:r w:rsidR="009B4F9D">
              <w:rPr>
                <w:noProof/>
                <w:color w:val="0070C0"/>
                <w:u w:val="single"/>
              </w:rPr>
              <w:t>28</w:t>
            </w:r>
            <w:r w:rsidRPr="00027FBC">
              <w:rPr>
                <w:color w:val="0070C0"/>
                <w:u w:val="single"/>
              </w:rPr>
              <w:fldChar w:fldCharType="end"/>
            </w:r>
          </w:p>
        </w:tc>
      </w:tr>
      <w:tr w:rsidR="00031B36" w:rsidRPr="00FD5136" w14:paraId="2D527339" w14:textId="77777777" w:rsidTr="00061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bottom w:val="none" w:sz="0" w:space="0" w:color="auto"/>
            </w:tcBorders>
          </w:tcPr>
          <w:p w14:paraId="70A76C53" w14:textId="77777777" w:rsidR="00031B36" w:rsidRPr="00FD5136" w:rsidRDefault="00144D0B" w:rsidP="001A0D95">
            <w:pPr>
              <w:ind w:leftChars="50" w:left="105" w:rightChars="50" w:right="105"/>
            </w:pPr>
            <w:r>
              <w:rPr>
                <w:rFonts w:ascii="ＭＳ Ｐ明朝" w:hAnsi="ＭＳ Ｐ明朝" w:hint="eastAsia"/>
              </w:rPr>
              <w:t>従業員</w:t>
            </w:r>
            <w:r w:rsidR="00031B36">
              <w:rPr>
                <w:rFonts w:ascii="ＭＳ Ｐ明朝" w:hAnsi="ＭＳ Ｐ明朝" w:hint="eastAsia"/>
              </w:rPr>
              <w:t>設定</w:t>
            </w:r>
          </w:p>
        </w:tc>
        <w:tc>
          <w:tcPr>
            <w:tcW w:w="6379" w:type="dxa"/>
            <w:tcBorders>
              <w:top w:val="none" w:sz="0" w:space="0" w:color="auto"/>
              <w:bottom w:val="none" w:sz="0" w:space="0" w:color="auto"/>
            </w:tcBorders>
          </w:tcPr>
          <w:p w14:paraId="61F39234" w14:textId="77777777" w:rsidR="00031B36" w:rsidRPr="00031B36" w:rsidRDefault="00031B36" w:rsidP="00144D0B">
            <w:pPr>
              <w:ind w:leftChars="50" w:left="105" w:rightChars="50" w:right="105"/>
              <w:cnfStyle w:val="000000100000" w:firstRow="0" w:lastRow="0" w:firstColumn="0" w:lastColumn="0" w:oddVBand="0" w:evenVBand="0" w:oddHBand="1" w:evenHBand="0" w:firstRowFirstColumn="0" w:firstRowLastColumn="0" w:lastRowFirstColumn="0" w:lastRowLastColumn="0"/>
              <w:rPr>
                <w:bCs/>
              </w:rPr>
            </w:pPr>
            <w:r w:rsidRPr="00031B36">
              <w:rPr>
                <w:rFonts w:hint="eastAsia"/>
                <w:bCs/>
              </w:rPr>
              <w:t>名前、</w:t>
            </w:r>
            <w:r w:rsidR="00144D0B">
              <w:rPr>
                <w:rFonts w:hint="eastAsia"/>
                <w:bCs/>
              </w:rPr>
              <w:t>所属、</w:t>
            </w:r>
            <w:r w:rsidRPr="00031B36">
              <w:rPr>
                <w:rFonts w:hint="eastAsia"/>
                <w:bCs/>
              </w:rPr>
              <w:t>入社年月日などの従業員</w:t>
            </w:r>
            <w:r w:rsidR="00144D0B">
              <w:rPr>
                <w:rFonts w:hint="eastAsia"/>
                <w:bCs/>
              </w:rPr>
              <w:t>データ</w:t>
            </w:r>
            <w:r w:rsidRPr="00031B36">
              <w:rPr>
                <w:rFonts w:hint="eastAsia"/>
                <w:bCs/>
              </w:rPr>
              <w:t>を登録します。</w:t>
            </w:r>
          </w:p>
        </w:tc>
        <w:tc>
          <w:tcPr>
            <w:tcW w:w="765" w:type="dxa"/>
            <w:tcBorders>
              <w:top w:val="none" w:sz="0" w:space="0" w:color="auto"/>
              <w:bottom w:val="none" w:sz="0" w:space="0" w:color="auto"/>
            </w:tcBorders>
          </w:tcPr>
          <w:p w14:paraId="583CBE04" w14:textId="0F9A0CD6" w:rsidR="00031B36" w:rsidRPr="00027FBC" w:rsidRDefault="00244693" w:rsidP="001A0D95">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cs="Times New Roman"/>
                <w:u w:val="single"/>
              </w:rPr>
            </w:pPr>
            <w:r w:rsidRPr="00B365CF">
              <w:rPr>
                <w:rFonts w:hint="eastAsia"/>
                <w:color w:val="000000" w:themeColor="text1"/>
              </w:rPr>
              <w:t>p.</w:t>
            </w:r>
            <w:r w:rsidRPr="00027FBC">
              <w:rPr>
                <w:color w:val="0070C0"/>
                <w:u w:val="single"/>
              </w:rPr>
              <w:fldChar w:fldCharType="begin"/>
            </w:r>
            <w:r w:rsidRPr="00027FBC">
              <w:rPr>
                <w:rFonts w:cs="Times New Roman"/>
                <w:color w:val="0070C0"/>
                <w:u w:val="single"/>
              </w:rPr>
              <w:instrText xml:space="preserve"> PAGEREF _Ref477509727 \h </w:instrText>
            </w:r>
            <w:r w:rsidRPr="00027FBC">
              <w:rPr>
                <w:color w:val="0070C0"/>
                <w:u w:val="single"/>
              </w:rPr>
            </w:r>
            <w:r w:rsidRPr="00027FBC">
              <w:rPr>
                <w:color w:val="0070C0"/>
                <w:u w:val="single"/>
              </w:rPr>
              <w:fldChar w:fldCharType="separate"/>
            </w:r>
            <w:r w:rsidR="009B4F9D">
              <w:rPr>
                <w:rFonts w:cs="Times New Roman"/>
                <w:noProof/>
                <w:color w:val="0070C0"/>
                <w:u w:val="single"/>
              </w:rPr>
              <w:t>37</w:t>
            </w:r>
            <w:r w:rsidRPr="00027FBC">
              <w:rPr>
                <w:color w:val="0070C0"/>
                <w:u w:val="single"/>
              </w:rPr>
              <w:fldChar w:fldCharType="end"/>
            </w:r>
          </w:p>
        </w:tc>
      </w:tr>
    </w:tbl>
    <w:p w14:paraId="4F1B2E65" w14:textId="77777777" w:rsidR="0072473A" w:rsidRDefault="0072473A" w:rsidP="00692BD5"/>
    <w:p w14:paraId="60CFA69D" w14:textId="77777777" w:rsidR="009B2D3D" w:rsidRDefault="0072473A" w:rsidP="00144D0B">
      <w:pPr>
        <w:pStyle w:val="4"/>
        <w:spacing w:after="120"/>
      </w:pPr>
      <w:r w:rsidRPr="00376F1A">
        <w:t>スケジュール</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268"/>
        <w:gridCol w:w="6379"/>
        <w:gridCol w:w="765"/>
      </w:tblGrid>
      <w:tr w:rsidR="00144D0B" w:rsidRPr="00FD5136" w14:paraId="71D4040E" w14:textId="77777777" w:rsidTr="0006187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937D1A5" w14:textId="77777777" w:rsidR="00144D0B" w:rsidRPr="00FD5136" w:rsidRDefault="00144D0B" w:rsidP="001A0D95">
            <w:pPr>
              <w:ind w:leftChars="50" w:left="105" w:rightChars="50" w:right="105"/>
            </w:pPr>
            <w:r>
              <w:rPr>
                <w:rFonts w:hint="eastAsia"/>
              </w:rPr>
              <w:t>パターン設定</w:t>
            </w:r>
          </w:p>
        </w:tc>
        <w:tc>
          <w:tcPr>
            <w:tcW w:w="63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D725D0B" w14:textId="77777777" w:rsidR="00144D0B" w:rsidRPr="00144D0B" w:rsidRDefault="00F0488B" w:rsidP="00144D0B">
            <w:pPr>
              <w:ind w:leftChars="50" w:left="105" w:rightChars="50" w:right="105"/>
              <w:cnfStyle w:val="100000000000" w:firstRow="1" w:lastRow="0" w:firstColumn="0" w:lastColumn="0" w:oddVBand="0" w:evenVBand="0" w:oddHBand="0" w:evenHBand="0" w:firstRowFirstColumn="0" w:firstRowLastColumn="0" w:lastRowFirstColumn="0" w:lastRowLastColumn="0"/>
              <w:rPr>
                <w:bCs w:val="0"/>
              </w:rPr>
            </w:pPr>
            <w:r>
              <w:rPr>
                <w:rFonts w:hint="eastAsia"/>
                <w:bCs w:val="0"/>
              </w:rPr>
              <w:t>スケジュール</w:t>
            </w:r>
            <w:r w:rsidR="00144D0B" w:rsidRPr="00144D0B">
              <w:rPr>
                <w:rFonts w:hint="eastAsia"/>
                <w:bCs w:val="0"/>
              </w:rPr>
              <w:t>パターンを作成します。</w:t>
            </w:r>
          </w:p>
        </w:tc>
        <w:tc>
          <w:tcPr>
            <w:tcW w:w="76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7682803" w14:textId="10AAD8E5" w:rsidR="00144D0B" w:rsidRPr="00027FBC" w:rsidRDefault="00244693" w:rsidP="001F6B4C">
            <w:pPr>
              <w:ind w:leftChars="50" w:left="105" w:rightChars="50" w:right="105"/>
              <w:cnfStyle w:val="100000000000" w:firstRow="1" w:lastRow="0" w:firstColumn="0" w:lastColumn="0" w:oddVBand="0" w:evenVBand="0" w:oddHBand="0" w:evenHBand="0" w:firstRowFirstColumn="0" w:firstRowLastColumn="0" w:lastRowFirstColumn="0" w:lastRowLastColumn="0"/>
              <w:rPr>
                <w:u w:val="single"/>
              </w:rPr>
            </w:pPr>
            <w:r w:rsidRPr="00B365CF">
              <w:rPr>
                <w:rFonts w:hint="eastAsia"/>
                <w:bCs w:val="0"/>
                <w:color w:val="000000" w:themeColor="text1"/>
              </w:rPr>
              <w:t>p.</w:t>
            </w:r>
            <w:r w:rsidRPr="00027FBC">
              <w:rPr>
                <w:color w:val="0070C0"/>
                <w:u w:val="single"/>
              </w:rPr>
              <w:fldChar w:fldCharType="begin"/>
            </w:r>
            <w:r w:rsidRPr="00027FBC">
              <w:rPr>
                <w:color w:val="0070C0"/>
                <w:u w:val="single"/>
              </w:rPr>
              <w:instrText xml:space="preserve"> PAGEREF _Ref477510001 \h </w:instrText>
            </w:r>
            <w:r w:rsidRPr="00027FBC">
              <w:rPr>
                <w:color w:val="0070C0"/>
                <w:u w:val="single"/>
              </w:rPr>
            </w:r>
            <w:r w:rsidRPr="00027FBC">
              <w:rPr>
                <w:color w:val="0070C0"/>
                <w:u w:val="single"/>
              </w:rPr>
              <w:fldChar w:fldCharType="separate"/>
            </w:r>
            <w:r w:rsidR="009B4F9D">
              <w:rPr>
                <w:noProof/>
                <w:color w:val="0070C0"/>
                <w:u w:val="single"/>
              </w:rPr>
              <w:t>60</w:t>
            </w:r>
            <w:r w:rsidRPr="00027FBC">
              <w:rPr>
                <w:color w:val="0070C0"/>
                <w:u w:val="single"/>
              </w:rPr>
              <w:fldChar w:fldCharType="end"/>
            </w:r>
          </w:p>
        </w:tc>
      </w:tr>
      <w:tr w:rsidR="00144D0B" w:rsidRPr="00FD5136" w14:paraId="4B6FFB96" w14:textId="77777777" w:rsidTr="00061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bottom w:val="none" w:sz="0" w:space="0" w:color="auto"/>
            </w:tcBorders>
          </w:tcPr>
          <w:p w14:paraId="6DAC8EC9" w14:textId="77777777" w:rsidR="000A0C0B" w:rsidRDefault="00144D0B" w:rsidP="001A0D95">
            <w:pPr>
              <w:ind w:leftChars="50" w:left="105" w:rightChars="50" w:right="105"/>
              <w:rPr>
                <w:rFonts w:ascii="ＭＳ Ｐ明朝" w:hAnsi="ＭＳ Ｐ明朝"/>
              </w:rPr>
            </w:pPr>
            <w:r>
              <w:rPr>
                <w:rFonts w:ascii="ＭＳ Ｐ明朝" w:hAnsi="ＭＳ Ｐ明朝" w:hint="eastAsia"/>
              </w:rPr>
              <w:t>自動スケジュール</w:t>
            </w:r>
          </w:p>
          <w:p w14:paraId="0FEE9F0C" w14:textId="77777777" w:rsidR="00144D0B" w:rsidRPr="00FD5136" w:rsidRDefault="00144D0B" w:rsidP="001A0D95">
            <w:pPr>
              <w:ind w:leftChars="50" w:left="105" w:rightChars="50" w:right="105"/>
            </w:pPr>
            <w:r>
              <w:rPr>
                <w:rFonts w:ascii="ＭＳ Ｐ明朝" w:hAnsi="ＭＳ Ｐ明朝" w:hint="eastAsia"/>
              </w:rPr>
              <w:t>設定</w:t>
            </w:r>
          </w:p>
        </w:tc>
        <w:tc>
          <w:tcPr>
            <w:tcW w:w="6379" w:type="dxa"/>
            <w:tcBorders>
              <w:top w:val="none" w:sz="0" w:space="0" w:color="auto"/>
              <w:bottom w:val="none" w:sz="0" w:space="0" w:color="auto"/>
            </w:tcBorders>
          </w:tcPr>
          <w:p w14:paraId="505843BC" w14:textId="406EC5D7" w:rsidR="00144D0B" w:rsidRPr="00144D0B" w:rsidRDefault="00144D0B" w:rsidP="00144D0B">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144D0B">
              <w:rPr>
                <w:rFonts w:hint="eastAsia"/>
              </w:rPr>
              <w:t>スケジュールの自動登録</w:t>
            </w:r>
            <w:r w:rsidR="00934FF5">
              <w:rPr>
                <w:rFonts w:hint="eastAsia"/>
              </w:rPr>
              <w:t>を</w:t>
            </w:r>
            <w:r w:rsidRPr="00144D0B">
              <w:rPr>
                <w:rFonts w:hint="eastAsia"/>
              </w:rPr>
              <w:t>設定</w:t>
            </w:r>
            <w:r w:rsidR="00934FF5">
              <w:rPr>
                <w:rFonts w:hint="eastAsia"/>
              </w:rPr>
              <w:t>し</w:t>
            </w:r>
            <w:r w:rsidRPr="00144D0B">
              <w:rPr>
                <w:rFonts w:hint="eastAsia"/>
              </w:rPr>
              <w:t>ます。</w:t>
            </w:r>
          </w:p>
        </w:tc>
        <w:tc>
          <w:tcPr>
            <w:tcW w:w="765" w:type="dxa"/>
            <w:tcBorders>
              <w:top w:val="none" w:sz="0" w:space="0" w:color="auto"/>
              <w:bottom w:val="none" w:sz="0" w:space="0" w:color="auto"/>
            </w:tcBorders>
          </w:tcPr>
          <w:p w14:paraId="652B5BDC" w14:textId="5717EAA7" w:rsidR="00144D0B" w:rsidRPr="00027FBC" w:rsidRDefault="00B365CF" w:rsidP="001A0D95">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cs="Times New Roman"/>
                <w:u w:val="single"/>
              </w:rPr>
            </w:pPr>
            <w:r w:rsidRPr="00B365CF">
              <w:rPr>
                <w:rFonts w:hint="eastAsia"/>
                <w:color w:val="000000" w:themeColor="text1"/>
              </w:rPr>
              <w:t>p.</w:t>
            </w:r>
            <w:r w:rsidR="00244693" w:rsidRPr="00027FBC">
              <w:rPr>
                <w:color w:val="0070C0"/>
                <w:u w:val="single"/>
              </w:rPr>
              <w:fldChar w:fldCharType="begin"/>
            </w:r>
            <w:r w:rsidR="00244693" w:rsidRPr="00027FBC">
              <w:rPr>
                <w:rFonts w:cs="Times New Roman"/>
                <w:color w:val="0070C0"/>
                <w:u w:val="single"/>
              </w:rPr>
              <w:instrText xml:space="preserve"> PAGEREF _Ref477510059 \h </w:instrText>
            </w:r>
            <w:r w:rsidR="00244693" w:rsidRPr="00027FBC">
              <w:rPr>
                <w:color w:val="0070C0"/>
                <w:u w:val="single"/>
              </w:rPr>
            </w:r>
            <w:r w:rsidR="00244693" w:rsidRPr="00027FBC">
              <w:rPr>
                <w:color w:val="0070C0"/>
                <w:u w:val="single"/>
              </w:rPr>
              <w:fldChar w:fldCharType="separate"/>
            </w:r>
            <w:r w:rsidR="009B4F9D">
              <w:rPr>
                <w:rFonts w:cs="Times New Roman"/>
                <w:noProof/>
                <w:color w:val="0070C0"/>
                <w:u w:val="single"/>
              </w:rPr>
              <w:t>66</w:t>
            </w:r>
            <w:r w:rsidR="00244693" w:rsidRPr="00027FBC">
              <w:rPr>
                <w:color w:val="0070C0"/>
                <w:u w:val="single"/>
              </w:rPr>
              <w:fldChar w:fldCharType="end"/>
            </w:r>
          </w:p>
        </w:tc>
      </w:tr>
      <w:tr w:rsidR="00144D0B" w:rsidRPr="00FD5136" w14:paraId="6389CE09" w14:textId="77777777" w:rsidTr="000618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2137C37" w14:textId="77777777" w:rsidR="00144D0B" w:rsidRDefault="00144D0B" w:rsidP="001A0D95">
            <w:pPr>
              <w:ind w:leftChars="50" w:left="105" w:rightChars="50" w:right="105"/>
              <w:rPr>
                <w:rFonts w:ascii="ＭＳ Ｐ明朝" w:hAnsi="ＭＳ Ｐ明朝"/>
              </w:rPr>
            </w:pPr>
            <w:r>
              <w:rPr>
                <w:rFonts w:ascii="ＭＳ Ｐ明朝" w:hAnsi="ＭＳ Ｐ明朝" w:hint="eastAsia"/>
              </w:rPr>
              <w:t>休暇区分設定</w:t>
            </w:r>
          </w:p>
        </w:tc>
        <w:tc>
          <w:tcPr>
            <w:tcW w:w="6379" w:type="dxa"/>
          </w:tcPr>
          <w:p w14:paraId="609111D6" w14:textId="77777777" w:rsidR="00144D0B" w:rsidRPr="00144D0B" w:rsidRDefault="00144D0B" w:rsidP="00144D0B">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144D0B">
              <w:rPr>
                <w:rFonts w:hint="eastAsia"/>
              </w:rPr>
              <w:t>管理する休暇を登録します。</w:t>
            </w:r>
          </w:p>
          <w:p w14:paraId="38662000" w14:textId="77777777" w:rsidR="00144D0B" w:rsidRPr="00144D0B" w:rsidRDefault="00144D0B" w:rsidP="00144D0B">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144D0B">
              <w:t>「特別休暇」や「産休」など、独自の休暇設定が可能です。</w:t>
            </w:r>
          </w:p>
        </w:tc>
        <w:tc>
          <w:tcPr>
            <w:tcW w:w="765" w:type="dxa"/>
          </w:tcPr>
          <w:p w14:paraId="40E670FF" w14:textId="372FA0F3" w:rsidR="00144D0B" w:rsidRPr="00027FBC" w:rsidRDefault="00B365CF" w:rsidP="001A0D95">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u w:val="single"/>
              </w:rPr>
            </w:pPr>
            <w:r w:rsidRPr="00B365CF">
              <w:rPr>
                <w:rFonts w:hint="eastAsia"/>
                <w:color w:val="000000" w:themeColor="text1"/>
              </w:rPr>
              <w:t>p.</w:t>
            </w:r>
            <w:r w:rsidR="00244693" w:rsidRPr="00027FBC">
              <w:rPr>
                <w:color w:val="0070C0"/>
                <w:u w:val="single"/>
              </w:rPr>
              <w:fldChar w:fldCharType="begin"/>
            </w:r>
            <w:r w:rsidR="00244693" w:rsidRPr="00027FBC">
              <w:rPr>
                <w:color w:val="0070C0"/>
                <w:u w:val="single"/>
              </w:rPr>
              <w:instrText xml:space="preserve"> PAGEREF _Ref477510113 \h </w:instrText>
            </w:r>
            <w:r w:rsidR="00244693" w:rsidRPr="00027FBC">
              <w:rPr>
                <w:color w:val="0070C0"/>
                <w:u w:val="single"/>
              </w:rPr>
            </w:r>
            <w:r w:rsidR="00244693" w:rsidRPr="00027FBC">
              <w:rPr>
                <w:color w:val="0070C0"/>
                <w:u w:val="single"/>
              </w:rPr>
              <w:fldChar w:fldCharType="separate"/>
            </w:r>
            <w:r w:rsidR="009B4F9D">
              <w:rPr>
                <w:noProof/>
                <w:color w:val="0070C0"/>
                <w:u w:val="single"/>
              </w:rPr>
              <w:t>48</w:t>
            </w:r>
            <w:r w:rsidR="00244693" w:rsidRPr="00027FBC">
              <w:rPr>
                <w:color w:val="0070C0"/>
                <w:u w:val="single"/>
              </w:rPr>
              <w:fldChar w:fldCharType="end"/>
            </w:r>
          </w:p>
        </w:tc>
      </w:tr>
    </w:tbl>
    <w:p w14:paraId="38B22296" w14:textId="77777777" w:rsidR="009B2D3D" w:rsidRDefault="009B2D3D" w:rsidP="00144D0B"/>
    <w:p w14:paraId="24E59CE0" w14:textId="77777777" w:rsidR="009B2D3D" w:rsidRDefault="0072473A" w:rsidP="00692BD5">
      <w:pPr>
        <w:pStyle w:val="4"/>
        <w:spacing w:after="120"/>
      </w:pPr>
      <w:r w:rsidRPr="00376F1A">
        <w:t>画面表示</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268"/>
        <w:gridCol w:w="6379"/>
        <w:gridCol w:w="765"/>
      </w:tblGrid>
      <w:tr w:rsidR="00144D0B" w:rsidRPr="00FD5136" w14:paraId="5FB7E07E" w14:textId="77777777" w:rsidTr="0006187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7C002B0" w14:textId="1D8DA0B9" w:rsidR="00144D0B" w:rsidRPr="00FD5136" w:rsidRDefault="00CD3D11" w:rsidP="00144D0B">
            <w:pPr>
              <w:ind w:leftChars="50" w:left="105" w:rightChars="50" w:right="105"/>
            </w:pPr>
            <w:r>
              <w:rPr>
                <w:rFonts w:hint="eastAsia"/>
              </w:rPr>
              <w:t>カスタムデータ項目設定</w:t>
            </w:r>
          </w:p>
        </w:tc>
        <w:tc>
          <w:tcPr>
            <w:tcW w:w="63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E28AB11" w14:textId="77777777" w:rsidR="00CD3D11" w:rsidRDefault="00CD3D11" w:rsidP="00CD3D11">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Arial" w:hAnsi="Arial" w:cs="Arial"/>
                <w:bCs w:val="0"/>
                <w:color w:val="263238"/>
              </w:rPr>
            </w:pPr>
            <w:r w:rsidRPr="00144D0B">
              <w:rPr>
                <w:bCs w:val="0"/>
              </w:rPr>
              <w:t>タイムカードに表示させる勤怠項目</w:t>
            </w:r>
            <w:r w:rsidRPr="00862993">
              <w:rPr>
                <w:rFonts w:ascii="Arial" w:hAnsi="Arial" w:cs="Arial"/>
                <w:color w:val="263238"/>
              </w:rPr>
              <w:t>をカスタマイズ</w:t>
            </w:r>
            <w:r>
              <w:rPr>
                <w:rFonts w:ascii="Arial" w:hAnsi="Arial" w:cs="Arial" w:hint="eastAsia"/>
                <w:color w:val="263238"/>
              </w:rPr>
              <w:t>し、</w:t>
            </w:r>
          </w:p>
          <w:p w14:paraId="2A760C04" w14:textId="71E4AB37" w:rsidR="00F0488B" w:rsidRPr="00144D0B" w:rsidRDefault="00CD3D11" w:rsidP="00CD3D11">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862993">
              <w:rPr>
                <w:rFonts w:ascii="Arial" w:hAnsi="Arial" w:cs="Arial" w:hint="eastAsia"/>
                <w:color w:val="263238"/>
              </w:rPr>
              <w:t>任意の</w:t>
            </w:r>
            <w:r w:rsidRPr="00862993">
              <w:rPr>
                <w:rFonts w:ascii="Arial" w:hAnsi="Arial" w:cs="Arial"/>
                <w:color w:val="263238"/>
              </w:rPr>
              <w:t>項目を作成</w:t>
            </w:r>
            <w:r>
              <w:rPr>
                <w:rFonts w:ascii="Arial" w:hAnsi="Arial" w:cs="Arial" w:hint="eastAsia"/>
                <w:color w:val="263238"/>
              </w:rPr>
              <w:t>できます</w:t>
            </w:r>
            <w:r w:rsidRPr="00862993">
              <w:rPr>
                <w:rFonts w:ascii="Arial" w:hAnsi="Arial" w:cs="Arial"/>
                <w:color w:val="263238"/>
              </w:rPr>
              <w:t>。</w:t>
            </w:r>
          </w:p>
        </w:tc>
        <w:tc>
          <w:tcPr>
            <w:tcW w:w="76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DB7D01F" w14:textId="5E6D919C" w:rsidR="00144D0B" w:rsidRPr="00FD5136" w:rsidRDefault="00AA4947" w:rsidP="001A0D95">
            <w:pPr>
              <w:ind w:leftChars="50" w:left="105" w:rightChars="50" w:right="105"/>
              <w:cnfStyle w:val="100000000000" w:firstRow="1" w:lastRow="0" w:firstColumn="0" w:lastColumn="0" w:oddVBand="0" w:evenVBand="0" w:oddHBand="0" w:evenHBand="0" w:firstRowFirstColumn="0" w:firstRowLastColumn="0" w:lastRowFirstColumn="0" w:lastRowLastColumn="0"/>
            </w:pPr>
            <w:r>
              <w:rPr>
                <w:rFonts w:hint="eastAsia"/>
                <w:bCs w:val="0"/>
                <w:color w:val="000000" w:themeColor="text1"/>
              </w:rPr>
              <w:t>-</w:t>
            </w:r>
            <w:r w:rsidR="0026607F" w:rsidRPr="00FD5136">
              <w:t xml:space="preserve"> </w:t>
            </w:r>
          </w:p>
        </w:tc>
      </w:tr>
      <w:tr w:rsidR="00CD3D11" w:rsidRPr="00FD5136" w14:paraId="3F38E905" w14:textId="77777777" w:rsidTr="00061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71EDE36" w14:textId="2BD66508" w:rsidR="00CD3D11" w:rsidRDefault="00CD3D11" w:rsidP="00144D0B">
            <w:pPr>
              <w:ind w:leftChars="50" w:left="105" w:rightChars="50" w:right="105"/>
            </w:pPr>
            <w:r>
              <w:rPr>
                <w:rFonts w:hint="eastAsia"/>
              </w:rPr>
              <w:t>表示項目設定</w:t>
            </w:r>
          </w:p>
        </w:tc>
        <w:tc>
          <w:tcPr>
            <w:tcW w:w="6379" w:type="dxa"/>
          </w:tcPr>
          <w:p w14:paraId="0571F954" w14:textId="77777777" w:rsidR="00CD3D11" w:rsidRDefault="00CD3D11" w:rsidP="00CD3D11">
            <w:pPr>
              <w:ind w:leftChars="50" w:left="105" w:rightChars="50" w:right="105"/>
              <w:cnfStyle w:val="000000100000" w:firstRow="0" w:lastRow="0" w:firstColumn="0" w:lastColumn="0" w:oddVBand="0" w:evenVBand="0" w:oddHBand="1" w:evenHBand="0" w:firstRowFirstColumn="0" w:firstRowLastColumn="0" w:lastRowFirstColumn="0" w:lastRowLastColumn="0"/>
              <w:rPr>
                <w:bCs/>
              </w:rPr>
            </w:pPr>
            <w:r w:rsidRPr="00144D0B">
              <w:t>タイムカードに表示させる勤怠項目を設定します。</w:t>
            </w:r>
          </w:p>
          <w:p w14:paraId="263F9A01" w14:textId="0076CF54" w:rsidR="00CD3D11" w:rsidRPr="00144D0B" w:rsidRDefault="00CD3D11" w:rsidP="00CD3D11">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144D0B">
              <w:rPr>
                <w:rFonts w:hint="eastAsia"/>
              </w:rPr>
              <w:t>不要な項目は非表示に切り替えることができます</w:t>
            </w:r>
            <w:r>
              <w:rPr>
                <w:rFonts w:hint="eastAsia"/>
              </w:rPr>
              <w:t>。</w:t>
            </w:r>
          </w:p>
        </w:tc>
        <w:tc>
          <w:tcPr>
            <w:tcW w:w="765" w:type="dxa"/>
          </w:tcPr>
          <w:p w14:paraId="7103F0C7" w14:textId="1892A8B5" w:rsidR="00CD3D11" w:rsidRDefault="00CD3D11" w:rsidP="001A0D95">
            <w:pPr>
              <w:ind w:leftChars="50" w:left="105" w:rightChars="50" w:right="105"/>
              <w:cnfStyle w:val="000000100000" w:firstRow="0" w:lastRow="0" w:firstColumn="0" w:lastColumn="0" w:oddVBand="0" w:evenVBand="0" w:oddHBand="1" w:evenHBand="0" w:firstRowFirstColumn="0" w:firstRowLastColumn="0" w:lastRowFirstColumn="0" w:lastRowLastColumn="0"/>
            </w:pPr>
            <w:r>
              <w:rPr>
                <w:rFonts w:hint="eastAsia"/>
              </w:rPr>
              <w:t>-</w:t>
            </w:r>
          </w:p>
        </w:tc>
      </w:tr>
      <w:tr w:rsidR="008E2539" w:rsidRPr="00FD5136" w14:paraId="24F45FEF" w14:textId="77777777" w:rsidTr="000618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E125B7F" w14:textId="5AB383BE" w:rsidR="008E2539" w:rsidRDefault="008E2539" w:rsidP="00144D0B">
            <w:pPr>
              <w:ind w:leftChars="50" w:left="105" w:rightChars="50" w:right="105"/>
            </w:pPr>
            <w:r w:rsidRPr="008E2539">
              <w:rPr>
                <w:rFonts w:hint="eastAsia"/>
              </w:rPr>
              <w:t>アラート設定</w:t>
            </w:r>
          </w:p>
        </w:tc>
        <w:tc>
          <w:tcPr>
            <w:tcW w:w="6379" w:type="dxa"/>
          </w:tcPr>
          <w:p w14:paraId="314CFA0B" w14:textId="5C419D24" w:rsidR="008E2539" w:rsidRPr="00144D0B" w:rsidRDefault="008E2539" w:rsidP="00CD3D11">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8E2539">
              <w:rPr>
                <w:rFonts w:hint="eastAsia"/>
              </w:rPr>
              <w:t>一定の数値を超過している、あるいは不足している勤怠を日別データ画面や月別データ画面で抽出できるようになります。</w:t>
            </w:r>
          </w:p>
        </w:tc>
        <w:tc>
          <w:tcPr>
            <w:tcW w:w="765" w:type="dxa"/>
          </w:tcPr>
          <w:p w14:paraId="712148D7" w14:textId="29D8A178" w:rsidR="008E2539" w:rsidRDefault="00B365CF" w:rsidP="008E2539">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B365CF">
              <w:rPr>
                <w:rFonts w:hint="eastAsia"/>
                <w:color w:val="000000" w:themeColor="text1"/>
              </w:rPr>
              <w:t>p.</w:t>
            </w:r>
            <w:r w:rsidR="008E2539">
              <w:rPr>
                <w:color w:val="0070C0"/>
                <w:u w:val="single"/>
              </w:rPr>
              <w:fldChar w:fldCharType="begin"/>
            </w:r>
            <w:r w:rsidR="008E2539">
              <w:rPr>
                <w:bCs/>
                <w:color w:val="0070C0"/>
                <w:u w:val="single"/>
              </w:rPr>
              <w:instrText xml:space="preserve"> </w:instrText>
            </w:r>
            <w:r w:rsidR="008E2539">
              <w:rPr>
                <w:rFonts w:hint="eastAsia"/>
                <w:bCs/>
                <w:color w:val="0070C0"/>
                <w:u w:val="single"/>
              </w:rPr>
              <w:instrText>PAGEREF _Ref72768775 \h</w:instrText>
            </w:r>
            <w:r w:rsidR="008E2539">
              <w:rPr>
                <w:bCs/>
                <w:color w:val="0070C0"/>
                <w:u w:val="single"/>
              </w:rPr>
              <w:instrText xml:space="preserve"> </w:instrText>
            </w:r>
            <w:r w:rsidR="008E2539">
              <w:rPr>
                <w:color w:val="0070C0"/>
                <w:u w:val="single"/>
              </w:rPr>
            </w:r>
            <w:r w:rsidR="008E2539">
              <w:rPr>
                <w:color w:val="0070C0"/>
                <w:u w:val="single"/>
              </w:rPr>
              <w:fldChar w:fldCharType="separate"/>
            </w:r>
            <w:r w:rsidR="009B4F9D">
              <w:rPr>
                <w:bCs/>
                <w:noProof/>
                <w:color w:val="0070C0"/>
                <w:u w:val="single"/>
              </w:rPr>
              <w:t>98</w:t>
            </w:r>
            <w:r w:rsidR="008E2539">
              <w:rPr>
                <w:color w:val="0070C0"/>
                <w:u w:val="single"/>
              </w:rPr>
              <w:fldChar w:fldCharType="end"/>
            </w:r>
          </w:p>
        </w:tc>
      </w:tr>
    </w:tbl>
    <w:p w14:paraId="2C2C3A8F" w14:textId="77777777" w:rsidR="00144D0B" w:rsidRPr="00376F1A" w:rsidRDefault="00144D0B" w:rsidP="00692BD5"/>
    <w:p w14:paraId="37CF524C" w14:textId="77777777" w:rsidR="009B2D3D" w:rsidRDefault="0072473A" w:rsidP="009B2D3D">
      <w:pPr>
        <w:pStyle w:val="4"/>
        <w:spacing w:after="120"/>
      </w:pPr>
      <w:r w:rsidRPr="00376F1A">
        <w:t>その他</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268"/>
        <w:gridCol w:w="6379"/>
        <w:gridCol w:w="765"/>
      </w:tblGrid>
      <w:tr w:rsidR="00144D0B" w:rsidRPr="00FD5136" w14:paraId="1528C1B7" w14:textId="77777777" w:rsidTr="001A79C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794F8FD" w14:textId="77777777" w:rsidR="00144D0B" w:rsidRPr="00FD5136" w:rsidRDefault="00144D0B" w:rsidP="001A0D95">
            <w:pPr>
              <w:ind w:leftChars="50" w:left="105" w:rightChars="50" w:right="105"/>
            </w:pPr>
            <w:r>
              <w:rPr>
                <w:rFonts w:hint="eastAsia"/>
              </w:rPr>
              <w:t>オプション</w:t>
            </w:r>
          </w:p>
        </w:tc>
        <w:tc>
          <w:tcPr>
            <w:tcW w:w="63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920D169" w14:textId="77777777" w:rsidR="00144D0B" w:rsidRPr="00144D0B" w:rsidRDefault="00144D0B" w:rsidP="00F0488B">
            <w:pPr>
              <w:ind w:leftChars="50" w:left="105" w:rightChars="50" w:right="105"/>
              <w:cnfStyle w:val="100000000000" w:firstRow="1" w:lastRow="0" w:firstColumn="0" w:lastColumn="0" w:oddVBand="0" w:evenVBand="0" w:oddHBand="0" w:evenHBand="0" w:firstRowFirstColumn="0" w:firstRowLastColumn="0" w:lastRowFirstColumn="0" w:lastRowLastColumn="0"/>
              <w:rPr>
                <w:bCs w:val="0"/>
              </w:rPr>
            </w:pPr>
            <w:r w:rsidRPr="00144D0B">
              <w:rPr>
                <w:bCs w:val="0"/>
              </w:rPr>
              <w:t>オプション機能のON・OFFを切り替えます。</w:t>
            </w:r>
          </w:p>
        </w:tc>
        <w:tc>
          <w:tcPr>
            <w:tcW w:w="76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B0E7845" w14:textId="11FE9B7A" w:rsidR="00144D0B" w:rsidRPr="00027FBC" w:rsidRDefault="00AA4947" w:rsidP="001A0D95">
            <w:pPr>
              <w:ind w:leftChars="50" w:left="105" w:rightChars="50" w:right="105"/>
              <w:cnfStyle w:val="100000000000" w:firstRow="1" w:lastRow="0" w:firstColumn="0" w:lastColumn="0" w:oddVBand="0" w:evenVBand="0" w:oddHBand="0" w:evenHBand="0" w:firstRowFirstColumn="0" w:firstRowLastColumn="0" w:lastRowFirstColumn="0" w:lastRowLastColumn="0"/>
              <w:rPr>
                <w:u w:val="single"/>
              </w:rPr>
            </w:pPr>
            <w:r>
              <w:rPr>
                <w:rFonts w:hint="eastAsia"/>
                <w:bCs w:val="0"/>
                <w:color w:val="000000" w:themeColor="text1"/>
              </w:rPr>
              <w:t>-</w:t>
            </w:r>
          </w:p>
        </w:tc>
      </w:tr>
      <w:tr w:rsidR="00144D0B" w:rsidRPr="00FD5136" w14:paraId="2424E8AF" w14:textId="77777777" w:rsidTr="001A79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bottom w:val="none" w:sz="0" w:space="0" w:color="auto"/>
            </w:tcBorders>
          </w:tcPr>
          <w:p w14:paraId="579C4A5E" w14:textId="77777777" w:rsidR="00144D0B" w:rsidRPr="00FD5136" w:rsidRDefault="00144D0B" w:rsidP="001A0D95">
            <w:pPr>
              <w:ind w:leftChars="50" w:left="105" w:rightChars="50" w:right="105"/>
            </w:pPr>
            <w:r>
              <w:rPr>
                <w:rFonts w:ascii="ＭＳ Ｐ明朝" w:hAnsi="ＭＳ Ｐ明朝" w:hint="eastAsia"/>
              </w:rPr>
              <w:t>祝日設定</w:t>
            </w:r>
          </w:p>
        </w:tc>
        <w:tc>
          <w:tcPr>
            <w:tcW w:w="6379" w:type="dxa"/>
            <w:tcBorders>
              <w:top w:val="none" w:sz="0" w:space="0" w:color="auto"/>
              <w:bottom w:val="none" w:sz="0" w:space="0" w:color="auto"/>
            </w:tcBorders>
          </w:tcPr>
          <w:p w14:paraId="21DDDD87" w14:textId="77777777" w:rsidR="00144D0B" w:rsidRPr="00144D0B" w:rsidRDefault="00144D0B" w:rsidP="00144D0B">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144D0B">
              <w:rPr>
                <w:rFonts w:hint="eastAsia"/>
              </w:rPr>
              <w:t>日本の暦上の祝日や、企業独自の祝日を登録します。</w:t>
            </w:r>
          </w:p>
        </w:tc>
        <w:tc>
          <w:tcPr>
            <w:tcW w:w="765" w:type="dxa"/>
            <w:tcBorders>
              <w:top w:val="none" w:sz="0" w:space="0" w:color="auto"/>
              <w:bottom w:val="none" w:sz="0" w:space="0" w:color="auto"/>
            </w:tcBorders>
          </w:tcPr>
          <w:p w14:paraId="578854AA" w14:textId="6E7E250D" w:rsidR="00144D0B" w:rsidRPr="00027FBC" w:rsidRDefault="00B365CF" w:rsidP="001A0D95">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cs="Times New Roman"/>
                <w:u w:val="single"/>
              </w:rPr>
            </w:pPr>
            <w:r w:rsidRPr="00B365CF">
              <w:rPr>
                <w:rFonts w:hint="eastAsia"/>
                <w:color w:val="000000" w:themeColor="text1"/>
              </w:rPr>
              <w:t>p.</w:t>
            </w:r>
            <w:r w:rsidR="00CD3D11" w:rsidRPr="00027FBC">
              <w:rPr>
                <w:color w:val="0070C0"/>
                <w:u w:val="single"/>
              </w:rPr>
              <w:fldChar w:fldCharType="begin"/>
            </w:r>
            <w:r w:rsidR="00CD3D11" w:rsidRPr="00027FBC">
              <w:rPr>
                <w:rFonts w:cs="Times New Roman"/>
                <w:color w:val="0070C0"/>
                <w:u w:val="single"/>
              </w:rPr>
              <w:instrText xml:space="preserve"> PAGEREF _Ref477510476 \h </w:instrText>
            </w:r>
            <w:r w:rsidR="00CD3D11" w:rsidRPr="00027FBC">
              <w:rPr>
                <w:color w:val="0070C0"/>
                <w:u w:val="single"/>
              </w:rPr>
            </w:r>
            <w:r w:rsidR="00CD3D11" w:rsidRPr="00027FBC">
              <w:rPr>
                <w:color w:val="0070C0"/>
                <w:u w:val="single"/>
              </w:rPr>
              <w:fldChar w:fldCharType="separate"/>
            </w:r>
            <w:r w:rsidR="009B4F9D">
              <w:rPr>
                <w:rFonts w:cs="Times New Roman"/>
                <w:noProof/>
                <w:color w:val="0070C0"/>
                <w:u w:val="single"/>
              </w:rPr>
              <w:t>64</w:t>
            </w:r>
            <w:r w:rsidR="00CD3D11" w:rsidRPr="00027FBC">
              <w:rPr>
                <w:color w:val="0070C0"/>
                <w:u w:val="single"/>
              </w:rPr>
              <w:fldChar w:fldCharType="end"/>
            </w:r>
          </w:p>
        </w:tc>
      </w:tr>
      <w:tr w:rsidR="008032FC" w:rsidRPr="00FD5136" w14:paraId="7406B1BC" w14:textId="77777777" w:rsidTr="001A79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6FF3CC5" w14:textId="77777777" w:rsidR="008032FC" w:rsidRDefault="00706161" w:rsidP="001A0D95">
            <w:pPr>
              <w:ind w:leftChars="50" w:left="105" w:rightChars="50" w:right="105"/>
              <w:rPr>
                <w:rFonts w:ascii="ＭＳ Ｐ明朝" w:hAnsi="ＭＳ Ｐ明朝"/>
              </w:rPr>
            </w:pPr>
            <w:r>
              <w:rPr>
                <w:rFonts w:ascii="ＭＳ Ｐ明朝" w:hAnsi="ＭＳ Ｐ明朝" w:hint="eastAsia"/>
              </w:rPr>
              <w:t>通知設定</w:t>
            </w:r>
          </w:p>
        </w:tc>
        <w:tc>
          <w:tcPr>
            <w:tcW w:w="6379" w:type="dxa"/>
          </w:tcPr>
          <w:p w14:paraId="78CB1812" w14:textId="448FB29A" w:rsidR="008032FC" w:rsidRDefault="00706161" w:rsidP="00706161">
            <w:pPr>
              <w:ind w:leftChars="50" w:left="105" w:rightChars="50" w:right="105"/>
              <w:cnfStyle w:val="000000010000" w:firstRow="0" w:lastRow="0" w:firstColumn="0" w:lastColumn="0" w:oddVBand="0" w:evenVBand="0" w:oddHBand="0" w:evenHBand="1" w:firstRowFirstColumn="0" w:firstRowLastColumn="0" w:lastRowFirstColumn="0" w:lastRowLastColumn="0"/>
            </w:pPr>
            <w:r>
              <w:rPr>
                <w:rFonts w:hint="eastAsia"/>
              </w:rPr>
              <w:t>打刻を忘れた際のメール通知設定</w:t>
            </w:r>
            <w:r w:rsidR="00B405A1">
              <w:rPr>
                <w:rFonts w:hint="eastAsia"/>
              </w:rPr>
              <w:t>など</w:t>
            </w:r>
            <w:r>
              <w:rPr>
                <w:rFonts w:hint="eastAsia"/>
              </w:rPr>
              <w:t>が可能です。</w:t>
            </w:r>
          </w:p>
        </w:tc>
        <w:tc>
          <w:tcPr>
            <w:tcW w:w="765" w:type="dxa"/>
          </w:tcPr>
          <w:p w14:paraId="226767D2" w14:textId="219EF29C" w:rsidR="008032FC" w:rsidRPr="00BC0F3E" w:rsidRDefault="00B365CF" w:rsidP="001A0D95">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u w:val="single"/>
              </w:rPr>
            </w:pPr>
            <w:r w:rsidRPr="00B365CF">
              <w:rPr>
                <w:rFonts w:hint="eastAsia"/>
                <w:color w:val="000000" w:themeColor="text1"/>
              </w:rPr>
              <w:t>p.</w:t>
            </w:r>
            <w:r w:rsidR="009901AD" w:rsidRPr="009901AD">
              <w:rPr>
                <w:color w:val="0070C0" w:themeColor="accent1"/>
                <w:u w:val="single"/>
              </w:rPr>
              <w:fldChar w:fldCharType="begin"/>
            </w:r>
            <w:r w:rsidR="009901AD" w:rsidRPr="009901AD">
              <w:rPr>
                <w:color w:val="0070C0" w:themeColor="accent1"/>
                <w:u w:val="single"/>
              </w:rPr>
              <w:instrText xml:space="preserve"> </w:instrText>
            </w:r>
            <w:r w:rsidR="009901AD" w:rsidRPr="009901AD">
              <w:rPr>
                <w:rFonts w:hint="eastAsia"/>
                <w:color w:val="0070C0" w:themeColor="accent1"/>
                <w:u w:val="single"/>
              </w:rPr>
              <w:instrText>PAGEREF _Ref113464573 \h</w:instrText>
            </w:r>
            <w:r w:rsidR="009901AD" w:rsidRPr="009901AD">
              <w:rPr>
                <w:color w:val="0070C0" w:themeColor="accent1"/>
                <w:u w:val="single"/>
              </w:rPr>
              <w:instrText xml:space="preserve"> </w:instrText>
            </w:r>
            <w:r w:rsidR="009901AD" w:rsidRPr="009901AD">
              <w:rPr>
                <w:color w:val="0070C0" w:themeColor="accent1"/>
                <w:u w:val="single"/>
              </w:rPr>
            </w:r>
            <w:r w:rsidR="009901AD" w:rsidRPr="009901AD">
              <w:rPr>
                <w:color w:val="0070C0" w:themeColor="accent1"/>
                <w:u w:val="single"/>
              </w:rPr>
              <w:fldChar w:fldCharType="separate"/>
            </w:r>
            <w:r w:rsidR="009B4F9D">
              <w:rPr>
                <w:noProof/>
                <w:color w:val="0070C0" w:themeColor="accent1"/>
                <w:u w:val="single"/>
              </w:rPr>
              <w:t>90</w:t>
            </w:r>
            <w:r w:rsidR="009901AD" w:rsidRPr="009901AD">
              <w:rPr>
                <w:color w:val="0070C0" w:themeColor="accent1"/>
                <w:u w:val="single"/>
              </w:rPr>
              <w:fldChar w:fldCharType="end"/>
            </w:r>
          </w:p>
        </w:tc>
      </w:tr>
      <w:tr w:rsidR="00CD3D11" w:rsidRPr="00FD5136" w14:paraId="2A74BEF4" w14:textId="77777777" w:rsidTr="001A79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1643016" w14:textId="2D68417F" w:rsidR="00CD3D11" w:rsidRDefault="00CD3D11" w:rsidP="001A0D95">
            <w:pPr>
              <w:ind w:leftChars="50" w:left="105" w:rightChars="50" w:right="105"/>
              <w:rPr>
                <w:rFonts w:ascii="ＭＳ Ｐ明朝" w:hAnsi="ＭＳ Ｐ明朝"/>
              </w:rPr>
            </w:pPr>
            <w:r>
              <w:rPr>
                <w:rFonts w:ascii="ＭＳ Ｐ明朝" w:hAnsi="ＭＳ Ｐ明朝" w:hint="eastAsia"/>
              </w:rPr>
              <w:t>補助項目設定</w:t>
            </w:r>
          </w:p>
        </w:tc>
        <w:tc>
          <w:tcPr>
            <w:tcW w:w="6379" w:type="dxa"/>
          </w:tcPr>
          <w:p w14:paraId="3B958A4B" w14:textId="485AF736" w:rsidR="00CD3D11" w:rsidRDefault="00CD3D11" w:rsidP="00706161">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862993">
              <w:rPr>
                <w:rFonts w:ascii="Arial" w:hAnsi="Arial" w:cs="Arial"/>
                <w:color w:val="263238"/>
              </w:rPr>
              <w:t>交通費や手当</w:t>
            </w:r>
            <w:r>
              <w:rPr>
                <w:rFonts w:ascii="Arial" w:hAnsi="Arial" w:cs="Arial" w:hint="eastAsia"/>
                <w:color w:val="263238"/>
              </w:rPr>
              <w:t>などの</w:t>
            </w:r>
            <w:r w:rsidR="00DB2BF8">
              <w:rPr>
                <w:rFonts w:cs="Arial" w:hint="eastAsia"/>
                <w:color w:val="263238"/>
              </w:rPr>
              <w:t>補助</w:t>
            </w:r>
            <w:r w:rsidR="00DB2BF8" w:rsidRPr="00F5782B">
              <w:rPr>
                <w:rFonts w:cs="Arial"/>
                <w:color w:val="263238"/>
              </w:rPr>
              <w:t>項目</w:t>
            </w:r>
            <w:r w:rsidRPr="00862993">
              <w:rPr>
                <w:rFonts w:ascii="Arial" w:hAnsi="Arial" w:cs="Arial"/>
                <w:color w:val="263238"/>
              </w:rPr>
              <w:t>を設定</w:t>
            </w:r>
            <w:r>
              <w:rPr>
                <w:rFonts w:ascii="Arial" w:hAnsi="Arial" w:cs="Arial" w:hint="eastAsia"/>
                <w:color w:val="263238"/>
              </w:rPr>
              <w:t>できます</w:t>
            </w:r>
            <w:r>
              <w:rPr>
                <w:rFonts w:ascii="Arial" w:hAnsi="Arial" w:cs="Arial"/>
                <w:color w:val="263238"/>
                <w:sz w:val="20"/>
                <w:szCs w:val="20"/>
              </w:rPr>
              <w:t>。</w:t>
            </w:r>
          </w:p>
        </w:tc>
        <w:tc>
          <w:tcPr>
            <w:tcW w:w="765" w:type="dxa"/>
          </w:tcPr>
          <w:p w14:paraId="72E731F7" w14:textId="4D8C5FB4" w:rsidR="00CD3D11" w:rsidRPr="009901AD" w:rsidRDefault="00AA4947" w:rsidP="001A0D95">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color w:val="0070C0" w:themeColor="accent1"/>
                <w:u w:val="single"/>
              </w:rPr>
            </w:pPr>
            <w:r>
              <w:rPr>
                <w:rFonts w:hint="eastAsia"/>
                <w:color w:val="000000" w:themeColor="text1"/>
              </w:rPr>
              <w:t>-</w:t>
            </w:r>
          </w:p>
        </w:tc>
      </w:tr>
      <w:tr w:rsidR="00452104" w:rsidRPr="00FD5136" w14:paraId="13D4EEB8" w14:textId="77777777" w:rsidTr="001A79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86F44A0" w14:textId="079492B4" w:rsidR="00452104" w:rsidRDefault="00452104" w:rsidP="001A0D95">
            <w:pPr>
              <w:ind w:leftChars="50" w:left="105" w:rightChars="50" w:right="105"/>
              <w:rPr>
                <w:rFonts w:ascii="ＭＳ Ｐ明朝" w:hAnsi="ＭＳ Ｐ明朝"/>
              </w:rPr>
            </w:pPr>
            <w:r>
              <w:rPr>
                <w:rFonts w:ascii="ＭＳ Ｐ明朝" w:hAnsi="ＭＳ Ｐ明朝" w:hint="eastAsia"/>
              </w:rPr>
              <w:t>働き方改革関連設定</w:t>
            </w:r>
          </w:p>
        </w:tc>
        <w:tc>
          <w:tcPr>
            <w:tcW w:w="6379" w:type="dxa"/>
          </w:tcPr>
          <w:p w14:paraId="6FA899F2" w14:textId="2F0F6DF1" w:rsidR="002C6E7C" w:rsidRPr="0061383F" w:rsidRDefault="00452104" w:rsidP="0061383F">
            <w:pPr>
              <w:ind w:leftChars="50" w:left="105" w:rightChars="50" w:right="105"/>
              <w:cnfStyle w:val="000000010000" w:firstRow="0" w:lastRow="0" w:firstColumn="0" w:lastColumn="0" w:oddVBand="0" w:evenVBand="0" w:oddHBand="0" w:evenHBand="1" w:firstRowFirstColumn="0" w:firstRowLastColumn="0" w:lastRowFirstColumn="0" w:lastRowLastColumn="0"/>
              <w:rPr>
                <w:rFonts w:ascii="Arial" w:hAnsi="Arial" w:cs="Arial"/>
                <w:color w:val="263238"/>
              </w:rPr>
            </w:pPr>
            <w:r>
              <w:rPr>
                <w:rFonts w:ascii="Arial" w:hAnsi="Arial" w:cs="Arial" w:hint="eastAsia"/>
                <w:color w:val="263238"/>
              </w:rPr>
              <w:t>働き方改革に関連した項目を設定できます。</w:t>
            </w:r>
          </w:p>
        </w:tc>
        <w:tc>
          <w:tcPr>
            <w:tcW w:w="765" w:type="dxa"/>
          </w:tcPr>
          <w:p w14:paraId="3226C15E" w14:textId="21B525C9" w:rsidR="00452104" w:rsidRDefault="0061383F" w:rsidP="001A0D95">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ascii="Segoe UI Symbol" w:hAnsi="Segoe UI Symbol" w:cs="Segoe UI Symbol"/>
                <w:color w:val="0070C0"/>
                <w:u w:val="single"/>
              </w:rPr>
            </w:pPr>
            <w:r w:rsidRPr="00B365CF">
              <w:rPr>
                <w:rFonts w:hint="eastAsia"/>
                <w:color w:val="000000" w:themeColor="text1"/>
              </w:rPr>
              <w:t>p.</w:t>
            </w:r>
            <w:r w:rsidR="008632A4" w:rsidRPr="008632A4">
              <w:rPr>
                <w:color w:val="0070C0" w:themeColor="accent1"/>
                <w:u w:val="single"/>
              </w:rPr>
              <w:fldChar w:fldCharType="begin"/>
            </w:r>
            <w:r w:rsidR="008632A4" w:rsidRPr="008632A4">
              <w:rPr>
                <w:color w:val="0070C0" w:themeColor="accent1"/>
                <w:u w:val="single"/>
              </w:rPr>
              <w:instrText xml:space="preserve"> </w:instrText>
            </w:r>
            <w:r w:rsidR="008632A4" w:rsidRPr="008632A4">
              <w:rPr>
                <w:rFonts w:hint="eastAsia"/>
                <w:color w:val="0070C0" w:themeColor="accent1"/>
                <w:u w:val="single"/>
              </w:rPr>
              <w:instrText>PAGEREF _Ref113464773 \h</w:instrText>
            </w:r>
            <w:r w:rsidR="008632A4" w:rsidRPr="008632A4">
              <w:rPr>
                <w:color w:val="0070C0" w:themeColor="accent1"/>
                <w:u w:val="single"/>
              </w:rPr>
              <w:instrText xml:space="preserve"> </w:instrText>
            </w:r>
            <w:r w:rsidR="008632A4" w:rsidRPr="008632A4">
              <w:rPr>
                <w:color w:val="0070C0" w:themeColor="accent1"/>
                <w:u w:val="single"/>
              </w:rPr>
            </w:r>
            <w:r w:rsidR="008632A4" w:rsidRPr="008632A4">
              <w:rPr>
                <w:color w:val="0070C0" w:themeColor="accent1"/>
                <w:u w:val="single"/>
              </w:rPr>
              <w:fldChar w:fldCharType="separate"/>
            </w:r>
            <w:r w:rsidR="009B4F9D">
              <w:rPr>
                <w:noProof/>
                <w:color w:val="0070C0" w:themeColor="accent1"/>
                <w:u w:val="single"/>
              </w:rPr>
              <w:t>68</w:t>
            </w:r>
            <w:r w:rsidR="008632A4" w:rsidRPr="008632A4">
              <w:rPr>
                <w:color w:val="0070C0" w:themeColor="accent1"/>
                <w:u w:val="single"/>
              </w:rPr>
              <w:fldChar w:fldCharType="end"/>
            </w:r>
          </w:p>
        </w:tc>
      </w:tr>
      <w:tr w:rsidR="00144D0B" w:rsidRPr="00FD5136" w14:paraId="31CC2F2F" w14:textId="77777777" w:rsidTr="001A79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FDD8051" w14:textId="77777777" w:rsidR="00144D0B" w:rsidRDefault="00144D0B" w:rsidP="001A0D95">
            <w:pPr>
              <w:ind w:leftChars="50" w:left="105" w:rightChars="50" w:right="105"/>
              <w:rPr>
                <w:rFonts w:ascii="ＭＳ Ｐ明朝" w:hAnsi="ＭＳ Ｐ明朝"/>
              </w:rPr>
            </w:pPr>
            <w:r>
              <w:rPr>
                <w:rFonts w:ascii="ＭＳ Ｐ明朝" w:hAnsi="ＭＳ Ｐ明朝" w:hint="eastAsia"/>
              </w:rPr>
              <w:t>勤怠データ再計算</w:t>
            </w:r>
          </w:p>
        </w:tc>
        <w:tc>
          <w:tcPr>
            <w:tcW w:w="6379" w:type="dxa"/>
          </w:tcPr>
          <w:p w14:paraId="2F90898E" w14:textId="77777777" w:rsidR="00576442" w:rsidRDefault="00576442" w:rsidP="00576442">
            <w:pPr>
              <w:ind w:leftChars="50" w:left="105" w:rightChars="50" w:right="105"/>
              <w:cnfStyle w:val="000000100000" w:firstRow="0" w:lastRow="0" w:firstColumn="0" w:lastColumn="0" w:oddVBand="0" w:evenVBand="0" w:oddHBand="1" w:evenHBand="0" w:firstRowFirstColumn="0" w:firstRowLastColumn="0" w:lastRowFirstColumn="0" w:lastRowLastColumn="0"/>
            </w:pPr>
            <w:r>
              <w:rPr>
                <w:rFonts w:hint="eastAsia"/>
              </w:rPr>
              <w:t>勤怠データを再計算</w:t>
            </w:r>
            <w:r w:rsidRPr="00144D0B">
              <w:rPr>
                <w:rFonts w:hint="eastAsia"/>
              </w:rPr>
              <w:t>します。</w:t>
            </w:r>
          </w:p>
          <w:p w14:paraId="56F9D62A" w14:textId="0341671D" w:rsidR="00144D0B" w:rsidRPr="00144D0B" w:rsidRDefault="00576442" w:rsidP="00576442">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144D0B">
              <w:rPr>
                <w:rFonts w:hint="eastAsia"/>
              </w:rPr>
              <w:t>集計に影響する基本設定</w:t>
            </w:r>
            <w:r>
              <w:rPr>
                <w:rFonts w:hint="eastAsia"/>
              </w:rPr>
              <w:t>（雇用区分設定やパターン設定など）</w:t>
            </w:r>
            <w:r w:rsidRPr="00144D0B">
              <w:rPr>
                <w:rFonts w:hint="eastAsia"/>
              </w:rPr>
              <w:t>を変更</w:t>
            </w:r>
            <w:r>
              <w:rPr>
                <w:rFonts w:hint="eastAsia"/>
              </w:rPr>
              <w:t>後</w:t>
            </w:r>
            <w:r w:rsidRPr="00144D0B">
              <w:t>、</w:t>
            </w:r>
            <w:r>
              <w:rPr>
                <w:rFonts w:hint="eastAsia"/>
              </w:rPr>
              <w:t>変更内容を</w:t>
            </w:r>
            <w:r w:rsidRPr="00144D0B">
              <w:rPr>
                <w:rFonts w:hint="eastAsia"/>
              </w:rPr>
              <w:t>過去の集計</w:t>
            </w:r>
            <w:r>
              <w:rPr>
                <w:rFonts w:hint="eastAsia"/>
              </w:rPr>
              <w:t>済み勤怠</w:t>
            </w:r>
            <w:r w:rsidRPr="00144D0B">
              <w:rPr>
                <w:rFonts w:hint="eastAsia"/>
              </w:rPr>
              <w:t>に</w:t>
            </w:r>
            <w:r>
              <w:rPr>
                <w:rFonts w:hint="eastAsia"/>
              </w:rPr>
              <w:t>も適用したいとき</w:t>
            </w:r>
            <w:r w:rsidR="00546DDC">
              <w:rPr>
                <w:rFonts w:hint="eastAsia"/>
              </w:rPr>
              <w:t>に実施します</w:t>
            </w:r>
            <w:r>
              <w:rPr>
                <w:rFonts w:hint="eastAsia"/>
              </w:rPr>
              <w:t>。</w:t>
            </w:r>
          </w:p>
        </w:tc>
        <w:tc>
          <w:tcPr>
            <w:tcW w:w="765" w:type="dxa"/>
          </w:tcPr>
          <w:p w14:paraId="4999F155" w14:textId="77777777" w:rsidR="00144D0B" w:rsidRDefault="001F6B4C" w:rsidP="001A0D95">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Pr>
                <w:rFonts w:hint="eastAsia"/>
              </w:rPr>
              <w:t>-</w:t>
            </w:r>
          </w:p>
        </w:tc>
      </w:tr>
      <w:tr w:rsidR="00CD3D11" w:rsidRPr="00FD5136" w14:paraId="4C264EB0" w14:textId="77777777" w:rsidTr="001A79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157A4034" w14:textId="75F9510D" w:rsidR="00CD3D11" w:rsidRDefault="004D0308" w:rsidP="001A0D95">
            <w:pPr>
              <w:ind w:leftChars="50" w:left="105" w:rightChars="50" w:right="105"/>
              <w:rPr>
                <w:rFonts w:ascii="ＭＳ Ｐ明朝" w:hAnsi="ＭＳ Ｐ明朝"/>
              </w:rPr>
            </w:pPr>
            <w:r w:rsidRPr="004D0308">
              <w:rPr>
                <w:rFonts w:ascii="ＭＳ Ｐ明朝" w:hAnsi="ＭＳ Ｐ明朝" w:hint="eastAsia"/>
              </w:rPr>
              <w:t>ログイン許可</w:t>
            </w:r>
          </w:p>
        </w:tc>
        <w:tc>
          <w:tcPr>
            <w:tcW w:w="6379" w:type="dxa"/>
          </w:tcPr>
          <w:p w14:paraId="0DFDD18D" w14:textId="49BFF2EE" w:rsidR="00CD3D11" w:rsidRDefault="00CD3D11" w:rsidP="00576442">
            <w:pPr>
              <w:ind w:leftChars="50" w:left="105" w:rightChars="50" w:right="105"/>
              <w:cnfStyle w:val="000000010000" w:firstRow="0" w:lastRow="0" w:firstColumn="0" w:lastColumn="0" w:oddVBand="0" w:evenVBand="0" w:oddHBand="0" w:evenHBand="1" w:firstRowFirstColumn="0" w:firstRowLastColumn="0" w:lastRowFirstColumn="0" w:lastRowLastColumn="0"/>
            </w:pPr>
            <w:r>
              <w:rPr>
                <w:rFonts w:ascii="Arial" w:hAnsi="Arial" w:cs="Arial"/>
                <w:color w:val="263238"/>
                <w:sz w:val="20"/>
                <w:szCs w:val="20"/>
              </w:rPr>
              <w:t>サポートセンターのオペレーター</w:t>
            </w:r>
            <w:r w:rsidR="007A2AE4" w:rsidRPr="007A2AE4">
              <w:rPr>
                <w:rFonts w:ascii="Arial" w:hAnsi="Arial" w:cs="Arial" w:hint="eastAsia"/>
                <w:color w:val="263238"/>
                <w:sz w:val="20"/>
                <w:szCs w:val="20"/>
              </w:rPr>
              <w:t>がお客様の環境にログインすることを、許可するため</w:t>
            </w:r>
            <w:r>
              <w:rPr>
                <w:rFonts w:ascii="Arial" w:hAnsi="Arial" w:cs="Arial"/>
                <w:color w:val="263238"/>
                <w:sz w:val="20"/>
                <w:szCs w:val="20"/>
              </w:rPr>
              <w:t>の操作を</w:t>
            </w:r>
            <w:r w:rsidR="0046376D">
              <w:rPr>
                <w:rFonts w:ascii="Arial" w:hAnsi="Arial" w:cs="Arial"/>
                <w:color w:val="263238"/>
                <w:sz w:val="20"/>
                <w:szCs w:val="20"/>
              </w:rPr>
              <w:t>行</w:t>
            </w:r>
            <w:r>
              <w:rPr>
                <w:rFonts w:ascii="Arial" w:hAnsi="Arial" w:cs="Arial"/>
                <w:color w:val="263238"/>
                <w:sz w:val="20"/>
                <w:szCs w:val="20"/>
              </w:rPr>
              <w:t>います。</w:t>
            </w:r>
          </w:p>
        </w:tc>
        <w:tc>
          <w:tcPr>
            <w:tcW w:w="765" w:type="dxa"/>
          </w:tcPr>
          <w:p w14:paraId="5D5CCCB6" w14:textId="135B09EE" w:rsidR="00CD3D11" w:rsidRDefault="00452104" w:rsidP="001A0D95">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Pr>
                <w:rFonts w:hint="eastAsia"/>
              </w:rPr>
              <w:t>-</w:t>
            </w:r>
          </w:p>
        </w:tc>
      </w:tr>
    </w:tbl>
    <w:p w14:paraId="013AE7BC" w14:textId="2E58CD2E" w:rsidR="0072473A" w:rsidRDefault="0072473A" w:rsidP="00144D0B"/>
    <w:p w14:paraId="4BD8B99D" w14:textId="0B747022" w:rsidR="00144D0B" w:rsidRPr="00686522" w:rsidRDefault="00144D0B" w:rsidP="00144D0B"/>
    <w:p w14:paraId="54559D38" w14:textId="77777777" w:rsidR="0072473A" w:rsidRPr="00393590" w:rsidRDefault="00C77BA6" w:rsidP="00692BD5">
      <w:pPr>
        <w:pStyle w:val="1"/>
        <w:pageBreakBefore/>
        <w:spacing w:after="120"/>
      </w:pPr>
      <w:bookmarkStart w:id="54" w:name="_Toc451343780"/>
      <w:bookmarkStart w:id="55" w:name="_Toc451343911"/>
      <w:bookmarkStart w:id="56" w:name="_Toc451345520"/>
      <w:bookmarkStart w:id="57" w:name="_Toc451352106"/>
      <w:bookmarkStart w:id="58" w:name="_Toc452713724"/>
      <w:bookmarkStart w:id="59" w:name="_Toc452739938"/>
      <w:bookmarkStart w:id="60" w:name="_Toc452740070"/>
      <w:bookmarkStart w:id="61" w:name="_Toc452740353"/>
      <w:bookmarkStart w:id="62" w:name="_Toc453156909"/>
      <w:bookmarkStart w:id="63" w:name="_Toc192146690"/>
      <w:r>
        <w:rPr>
          <w:rFonts w:hint="eastAsia"/>
        </w:rPr>
        <w:lastRenderedPageBreak/>
        <w:t>組織</w:t>
      </w:r>
      <w:r w:rsidR="0072473A">
        <w:t>を登録</w:t>
      </w:r>
      <w:r w:rsidR="0072473A" w:rsidRPr="00393590">
        <w:t>しよう</w:t>
      </w:r>
      <w:bookmarkEnd w:id="54"/>
      <w:bookmarkEnd w:id="55"/>
      <w:bookmarkEnd w:id="56"/>
      <w:bookmarkEnd w:id="57"/>
      <w:bookmarkEnd w:id="58"/>
      <w:bookmarkEnd w:id="59"/>
      <w:bookmarkEnd w:id="60"/>
      <w:bookmarkEnd w:id="61"/>
      <w:bookmarkEnd w:id="62"/>
      <w:bookmarkEnd w:id="63"/>
    </w:p>
    <w:p w14:paraId="737D42D6" w14:textId="77777777" w:rsidR="00383E15" w:rsidRDefault="002B5A85" w:rsidP="00692BD5">
      <w:r>
        <w:rPr>
          <w:rFonts w:hint="eastAsia"/>
        </w:rPr>
        <w:t>組織の構成に関する設定</w:t>
      </w:r>
      <w:r w:rsidR="003C2501">
        <w:rPr>
          <w:rFonts w:hint="eastAsia"/>
        </w:rPr>
        <w:t>を</w:t>
      </w:r>
      <w:r w:rsidR="001A0D95">
        <w:rPr>
          <w:rFonts w:hint="eastAsia"/>
        </w:rPr>
        <w:t>解説します。</w:t>
      </w:r>
      <w:r>
        <w:rPr>
          <w:rFonts w:hint="eastAsia"/>
        </w:rPr>
        <w:t>タイムレコーダー</w:t>
      </w:r>
      <w:r w:rsidR="001A0D95">
        <w:rPr>
          <w:rFonts w:hint="eastAsia"/>
        </w:rPr>
        <w:t>設定</w:t>
      </w:r>
      <w:r>
        <w:rPr>
          <w:rFonts w:hint="eastAsia"/>
        </w:rPr>
        <w:t>もこ</w:t>
      </w:r>
      <w:r w:rsidR="001A0D95">
        <w:rPr>
          <w:rFonts w:hint="eastAsia"/>
        </w:rPr>
        <w:t>ちら</w:t>
      </w:r>
      <w:r>
        <w:rPr>
          <w:rFonts w:hint="eastAsia"/>
        </w:rPr>
        <w:t>に分類されます。</w:t>
      </w:r>
    </w:p>
    <w:p w14:paraId="2779EF40" w14:textId="77777777" w:rsidR="002B5A85" w:rsidRDefault="00303625">
      <w:pPr>
        <w:pStyle w:val="afa"/>
        <w:numPr>
          <w:ilvl w:val="0"/>
          <w:numId w:val="14"/>
        </w:numPr>
        <w:ind w:leftChars="0" w:left="681" w:hanging="397"/>
      </w:pPr>
      <w:r>
        <w:rPr>
          <w:rFonts w:hint="eastAsia"/>
        </w:rPr>
        <w:t>「</w:t>
      </w:r>
      <w:r w:rsidR="001A0D95">
        <w:rPr>
          <w:rFonts w:hint="eastAsia"/>
        </w:rPr>
        <w:t>所属設定</w:t>
      </w:r>
      <w:r w:rsidR="00B71B39">
        <w:rPr>
          <w:rFonts w:hint="eastAsia"/>
        </w:rPr>
        <w:t>」</w:t>
      </w:r>
    </w:p>
    <w:p w14:paraId="0BDC261F" w14:textId="77777777" w:rsidR="001A0D95" w:rsidRDefault="00B71B39">
      <w:pPr>
        <w:pStyle w:val="afa"/>
        <w:numPr>
          <w:ilvl w:val="0"/>
          <w:numId w:val="14"/>
        </w:numPr>
        <w:ind w:leftChars="0" w:left="681" w:hanging="397"/>
      </w:pPr>
      <w:r>
        <w:rPr>
          <w:rFonts w:hint="eastAsia"/>
        </w:rPr>
        <w:t>「</w:t>
      </w:r>
      <w:r w:rsidR="001A0D95">
        <w:rPr>
          <w:rFonts w:hint="eastAsia"/>
        </w:rPr>
        <w:t>タイムレコーダー設定</w:t>
      </w:r>
      <w:r>
        <w:rPr>
          <w:rFonts w:hint="eastAsia"/>
        </w:rPr>
        <w:t>」</w:t>
      </w:r>
    </w:p>
    <w:p w14:paraId="17AF2BC3" w14:textId="77777777" w:rsidR="001A0D95" w:rsidRPr="002B5A85" w:rsidRDefault="001A0D95" w:rsidP="00692BD5"/>
    <w:p w14:paraId="362E89AB" w14:textId="77777777" w:rsidR="0072473A" w:rsidRDefault="00383E15" w:rsidP="00692BD5">
      <w:pPr>
        <w:pStyle w:val="20"/>
      </w:pPr>
      <w:bookmarkStart w:id="64" w:name="_「所属設定」"/>
      <w:bookmarkStart w:id="65" w:name="_Toc451343781"/>
      <w:bookmarkStart w:id="66" w:name="_Toc451343912"/>
      <w:bookmarkStart w:id="67" w:name="_Toc451345521"/>
      <w:bookmarkStart w:id="68" w:name="_Toc451352107"/>
      <w:bookmarkStart w:id="69" w:name="_Toc452713725"/>
      <w:bookmarkStart w:id="70" w:name="_Toc452739939"/>
      <w:bookmarkStart w:id="71" w:name="_Toc452740071"/>
      <w:bookmarkStart w:id="72" w:name="_Toc452740354"/>
      <w:bookmarkStart w:id="73" w:name="_Toc453156910"/>
      <w:bookmarkStart w:id="74" w:name="_Ref477508671"/>
      <w:bookmarkStart w:id="75" w:name="_Ref477508721"/>
      <w:bookmarkStart w:id="76" w:name="_Ref477508728"/>
      <w:bookmarkStart w:id="77" w:name="_Ref477508771"/>
      <w:bookmarkStart w:id="78" w:name="_Ref477508778"/>
      <w:bookmarkStart w:id="79" w:name="_Toc192146691"/>
      <w:bookmarkEnd w:id="64"/>
      <w:r>
        <w:rPr>
          <w:rFonts w:hint="eastAsia"/>
        </w:rPr>
        <w:t>「</w:t>
      </w:r>
      <w:r w:rsidR="0072473A">
        <w:rPr>
          <w:noProof/>
        </w:rPr>
        <mc:AlternateContent>
          <mc:Choice Requires="wps">
            <w:drawing>
              <wp:anchor distT="45720" distB="45720" distL="114300" distR="114300" simplePos="0" relativeHeight="251490816" behindDoc="0" locked="0" layoutInCell="1" allowOverlap="1" wp14:anchorId="3EAD7F24" wp14:editId="5AD7EDCF">
                <wp:simplePos x="0" y="0"/>
                <wp:positionH relativeFrom="column">
                  <wp:posOffset>3475355</wp:posOffset>
                </wp:positionH>
                <wp:positionV relativeFrom="paragraph">
                  <wp:posOffset>122555</wp:posOffset>
                </wp:positionV>
                <wp:extent cx="2514600" cy="257810"/>
                <wp:effectExtent l="0" t="0" r="0" b="0"/>
                <wp:wrapNone/>
                <wp:docPr id="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57810"/>
                        </a:xfrm>
                        <a:prstGeom prst="rect">
                          <a:avLst/>
                        </a:prstGeom>
                        <a:noFill/>
                        <a:ln w="9525">
                          <a:noFill/>
                          <a:miter lim="800000"/>
                          <a:headEnd/>
                          <a:tailEnd/>
                        </a:ln>
                      </wps:spPr>
                      <wps:txbx>
                        <w:txbxContent>
                          <w:p w14:paraId="00E4FBFF" w14:textId="77777777" w:rsidR="00D549C4" w:rsidRPr="00E909C3" w:rsidRDefault="00D549C4" w:rsidP="0072473A">
                            <w:pPr>
                              <w:topLinePunct w:val="0"/>
                              <w:spacing w:line="180" w:lineRule="auto"/>
                              <w:jc w:val="right"/>
                              <w:rPr>
                                <w:color w:val="1D9E48"/>
                                <w:sz w:val="18"/>
                              </w:rPr>
                            </w:pPr>
                            <w:r w:rsidRPr="00E909C3">
                              <w:rPr>
                                <w:rFonts w:hint="eastAsia"/>
                                <w:noProof/>
                                <w:color w:val="1D9E48"/>
                                <w:position w:val="-7"/>
                                <w:sz w:val="18"/>
                              </w:rPr>
                              <w:drawing>
                                <wp:inline distT="0" distB="0" distL="0" distR="0" wp14:anchorId="37F257C0" wp14:editId="671D2C0D">
                                  <wp:extent cx="162000" cy="15300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9">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E909C3">
                              <w:rPr>
                                <w:rFonts w:hint="eastAsia"/>
                                <w:color w:val="1D9E48"/>
                                <w:sz w:val="18"/>
                              </w:rPr>
                              <w:t xml:space="preserve"> 設定 ＞</w:t>
                            </w:r>
                            <w:r w:rsidRPr="00E909C3">
                              <w:rPr>
                                <w:color w:val="1D9E48"/>
                                <w:sz w:val="18"/>
                              </w:rPr>
                              <w:t xml:space="preserve"> 組織 ＞</w:t>
                            </w:r>
                            <w:r w:rsidRPr="00E909C3">
                              <w:rPr>
                                <w:rFonts w:hint="eastAsia"/>
                                <w:color w:val="1D9E48"/>
                                <w:sz w:val="18"/>
                              </w:rPr>
                              <w:t xml:space="preserve"> </w:t>
                            </w:r>
                            <w:r w:rsidRPr="00E909C3">
                              <w:rPr>
                                <w:color w:val="1D9E48"/>
                                <w:sz w:val="18"/>
                              </w:rPr>
                              <w:t>所属設定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AD7F24" id="_x0000_s1065" type="#_x0000_t202" style="position:absolute;left:0;text-align:left;margin-left:273.65pt;margin-top:9.65pt;width:198pt;height:20.3pt;z-index:251490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" filled="f" stroked="f">
                <v:textbox>
                  <w:txbxContent>
                    <w:p w14:paraId="00E4FBFF" w14:textId="77777777" w:rsidR="00D549C4" w:rsidRPr="00E909C3" w:rsidRDefault="00D549C4" w:rsidP="0072473A">
                      <w:pPr>
                        <w:topLinePunct w:val="0"/>
                        <w:spacing w:line="180" w:lineRule="auto"/>
                        <w:jc w:val="right"/>
                        <w:rPr>
                          <w:color w:val="1D9E48"/>
                          <w:sz w:val="18"/>
                        </w:rPr>
                      </w:pPr>
                      <w:r w:rsidRPr="00E909C3">
                        <w:rPr>
                          <w:rFonts w:hint="eastAsia"/>
                          <w:noProof/>
                          <w:color w:val="1D9E48"/>
                          <w:position w:val="-7"/>
                          <w:sz w:val="18"/>
                        </w:rPr>
                        <w:drawing>
                          <wp:inline distT="0" distB="0" distL="0" distR="0" wp14:anchorId="37F257C0" wp14:editId="671D2C0D">
                            <wp:extent cx="162000" cy="15300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9">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E909C3">
                        <w:rPr>
                          <w:rFonts w:hint="eastAsia"/>
                          <w:color w:val="1D9E48"/>
                          <w:sz w:val="18"/>
                        </w:rPr>
                        <w:t xml:space="preserve"> 設定 ＞</w:t>
                      </w:r>
                      <w:r w:rsidRPr="00E909C3">
                        <w:rPr>
                          <w:color w:val="1D9E48"/>
                          <w:sz w:val="18"/>
                        </w:rPr>
                        <w:t xml:space="preserve"> 組織 ＞</w:t>
                      </w:r>
                      <w:r w:rsidRPr="00E909C3">
                        <w:rPr>
                          <w:rFonts w:hint="eastAsia"/>
                          <w:color w:val="1D9E48"/>
                          <w:sz w:val="18"/>
                        </w:rPr>
                        <w:t xml:space="preserve"> </w:t>
                      </w:r>
                      <w:r w:rsidRPr="00E909C3">
                        <w:rPr>
                          <w:color w:val="1D9E48"/>
                          <w:sz w:val="18"/>
                        </w:rPr>
                        <w:t>所属設定</w:t>
                      </w:r>
                    </w:p>
                  </w:txbxContent>
                </v:textbox>
              </v:shape>
            </w:pict>
          </mc:Fallback>
        </mc:AlternateContent>
      </w:r>
      <w:r w:rsidR="0072473A">
        <w:t>所属設定</w:t>
      </w:r>
      <w:bookmarkEnd w:id="65"/>
      <w:bookmarkEnd w:id="66"/>
      <w:bookmarkEnd w:id="67"/>
      <w:bookmarkEnd w:id="68"/>
      <w:r>
        <w:rPr>
          <w:rFonts w:hint="eastAsia"/>
        </w:rPr>
        <w:t>」</w:t>
      </w:r>
      <w:bookmarkEnd w:id="69"/>
      <w:bookmarkEnd w:id="70"/>
      <w:bookmarkEnd w:id="71"/>
      <w:bookmarkEnd w:id="72"/>
      <w:bookmarkEnd w:id="73"/>
      <w:bookmarkEnd w:id="74"/>
      <w:bookmarkEnd w:id="75"/>
      <w:bookmarkEnd w:id="76"/>
      <w:bookmarkEnd w:id="77"/>
      <w:bookmarkEnd w:id="78"/>
      <w:bookmarkEnd w:id="79"/>
    </w:p>
    <w:p w14:paraId="326436F2" w14:textId="77777777" w:rsidR="0007232A" w:rsidRDefault="0007232A" w:rsidP="00692BD5">
      <w:r>
        <w:rPr>
          <w:rFonts w:hint="eastAsia"/>
        </w:rPr>
        <w:t>従業員の管理単位である「所属」を設定</w:t>
      </w:r>
      <w:r w:rsidR="00B71B39">
        <w:rPr>
          <w:rFonts w:hint="eastAsia"/>
        </w:rPr>
        <w:t>しま</w:t>
      </w:r>
      <w:r w:rsidR="0072473A" w:rsidRPr="0040690D">
        <w:rPr>
          <w:rFonts w:hint="eastAsia"/>
        </w:rPr>
        <w:t>す。</w:t>
      </w:r>
    </w:p>
    <w:p w14:paraId="499CA2E0" w14:textId="77777777" w:rsidR="00306ABF" w:rsidRDefault="0007232A" w:rsidP="00306ABF">
      <w:r w:rsidRPr="0007232A">
        <w:rPr>
          <w:rFonts w:hint="eastAsia"/>
        </w:rPr>
        <w:t>基本的にはタイムレコーダーの設置単位</w:t>
      </w:r>
      <w:r w:rsidR="004E296F">
        <w:rPr>
          <w:rFonts w:hint="eastAsia"/>
        </w:rPr>
        <w:t>（</w:t>
      </w:r>
      <w:r w:rsidR="004E296F" w:rsidRPr="00A127F4">
        <w:rPr>
          <w:rFonts w:hint="eastAsia"/>
        </w:rPr>
        <w:t>店舗や事務所</w:t>
      </w:r>
      <w:r w:rsidR="004E296F">
        <w:rPr>
          <w:rFonts w:hint="eastAsia"/>
        </w:rPr>
        <w:t>などの拠点）で</w:t>
      </w:r>
      <w:r w:rsidRPr="0007232A">
        <w:rPr>
          <w:rFonts w:hint="eastAsia"/>
        </w:rPr>
        <w:t>作成し</w:t>
      </w:r>
      <w:r w:rsidR="00A127F4">
        <w:rPr>
          <w:rFonts w:hint="eastAsia"/>
        </w:rPr>
        <w:t>ます</w:t>
      </w:r>
      <w:r w:rsidRPr="0007232A">
        <w:rPr>
          <w:rFonts w:hint="eastAsia"/>
        </w:rPr>
        <w:t>。</w:t>
      </w:r>
    </w:p>
    <w:p w14:paraId="192157B9" w14:textId="2F2937AA" w:rsidR="004E296F" w:rsidRDefault="00306ABF" w:rsidP="00306ABF">
      <w:pPr>
        <w:rPr>
          <w:color w:val="000000" w:themeColor="text1"/>
        </w:rPr>
      </w:pPr>
      <w:r w:rsidRPr="00AE1763">
        <w:rPr>
          <w:rFonts w:hint="eastAsia"/>
          <w:color w:val="000000" w:themeColor="text1"/>
        </w:rPr>
        <w:t>ただし申請承認機能をご利用いただく場合、申請承認フロー</w:t>
      </w:r>
      <w:r w:rsidR="004E296F">
        <w:rPr>
          <w:rFonts w:hint="eastAsia"/>
          <w:color w:val="000000" w:themeColor="text1"/>
        </w:rPr>
        <w:t>を</w:t>
      </w:r>
      <w:r w:rsidRPr="00AE1763">
        <w:rPr>
          <w:rFonts w:hint="eastAsia"/>
          <w:color w:val="000000" w:themeColor="text1"/>
        </w:rPr>
        <w:t>所属</w:t>
      </w:r>
      <w:r w:rsidR="00CE2BA0" w:rsidRPr="00CE2BA0">
        <w:rPr>
          <w:rFonts w:hint="eastAsia"/>
          <w:color w:val="000000" w:themeColor="text1"/>
        </w:rPr>
        <w:t>ごと</w:t>
      </w:r>
      <w:r w:rsidRPr="00AE1763">
        <w:rPr>
          <w:rFonts w:hint="eastAsia"/>
          <w:color w:val="000000" w:themeColor="text1"/>
        </w:rPr>
        <w:t>に設定しますので、</w:t>
      </w:r>
    </w:p>
    <w:p w14:paraId="2F2F20B6" w14:textId="156827C3" w:rsidR="00306ABF" w:rsidRPr="00AE1763" w:rsidRDefault="00306ABF" w:rsidP="00306ABF">
      <w:pPr>
        <w:rPr>
          <w:color w:val="000000" w:themeColor="text1"/>
        </w:rPr>
      </w:pPr>
      <w:r w:rsidRPr="00AE1763">
        <w:rPr>
          <w:rFonts w:hint="eastAsia"/>
          <w:color w:val="000000" w:themeColor="text1"/>
        </w:rPr>
        <w:t>同じ拠点内でも、フロー</w:t>
      </w:r>
      <w:r w:rsidR="004E296F">
        <w:rPr>
          <w:rFonts w:hint="eastAsia"/>
          <w:color w:val="000000" w:themeColor="text1"/>
        </w:rPr>
        <w:t>が異なるときは</w:t>
      </w:r>
      <w:r w:rsidRPr="00AE1763">
        <w:rPr>
          <w:rFonts w:hint="eastAsia"/>
          <w:color w:val="000000" w:themeColor="text1"/>
        </w:rPr>
        <w:t>所属を分け</w:t>
      </w:r>
      <w:r w:rsidR="005C5D8B">
        <w:rPr>
          <w:rFonts w:hint="eastAsia"/>
          <w:color w:val="000000" w:themeColor="text1"/>
        </w:rPr>
        <w:t>る</w:t>
      </w:r>
      <w:r w:rsidRPr="00AE1763">
        <w:rPr>
          <w:rFonts w:hint="eastAsia"/>
          <w:color w:val="000000" w:themeColor="text1"/>
        </w:rPr>
        <w:t>ことをお勧め</w:t>
      </w:r>
      <w:r>
        <w:rPr>
          <w:rFonts w:hint="eastAsia"/>
          <w:color w:val="000000" w:themeColor="text1"/>
        </w:rPr>
        <w:t>いた</w:t>
      </w:r>
      <w:r w:rsidRPr="00AE1763">
        <w:rPr>
          <w:rFonts w:hint="eastAsia"/>
          <w:color w:val="000000" w:themeColor="text1"/>
        </w:rPr>
        <w:t>します。</w:t>
      </w:r>
    </w:p>
    <w:p w14:paraId="3E06AB0D" w14:textId="77777777" w:rsidR="00FD5136" w:rsidRPr="0007232A" w:rsidRDefault="00FD5136" w:rsidP="00692BD5">
      <w:pPr>
        <w:rPr>
          <w:position w:val="-8"/>
        </w:rPr>
      </w:pPr>
    </w:p>
    <w:p w14:paraId="20DCEFC3" w14:textId="77777777" w:rsidR="00FD5136" w:rsidRPr="00643459" w:rsidRDefault="00A82231" w:rsidP="00476C52">
      <w:pPr>
        <w:pStyle w:val="3"/>
        <w:spacing w:before="120" w:after="120"/>
      </w:pPr>
      <w:bookmarkStart w:id="80" w:name="_Toc452740072"/>
      <w:bookmarkStart w:id="81" w:name="_Toc452740355"/>
      <w:bookmarkStart w:id="82" w:name="_Toc453156911"/>
      <w:bookmarkStart w:id="83" w:name="_Toc192146692"/>
      <w:r>
        <w:rPr>
          <w:rFonts w:hint="eastAsia"/>
        </w:rPr>
        <w:t>「所属」を登録する</w:t>
      </w:r>
      <w:bookmarkEnd w:id="80"/>
      <w:bookmarkEnd w:id="81"/>
      <w:bookmarkEnd w:id="82"/>
      <w:bookmarkEnd w:id="83"/>
    </w:p>
    <w:p w14:paraId="56E6BDBE" w14:textId="77777777" w:rsidR="00101EC2" w:rsidRDefault="00101EC2">
      <w:pPr>
        <w:pStyle w:val="afa"/>
        <w:numPr>
          <w:ilvl w:val="0"/>
          <w:numId w:val="17"/>
        </w:numPr>
        <w:ind w:leftChars="0"/>
      </w:pPr>
      <w:r>
        <w:rPr>
          <w:rFonts w:hint="eastAsia"/>
        </w:rPr>
        <w:t>設定 ＞ 組織 ＞ 所属設定を開きます。</w:t>
      </w:r>
    </w:p>
    <w:p w14:paraId="6D09FAD0" w14:textId="77777777" w:rsidR="00CA52D2" w:rsidRDefault="00FD5136">
      <w:pPr>
        <w:pStyle w:val="afa"/>
        <w:numPr>
          <w:ilvl w:val="0"/>
          <w:numId w:val="17"/>
        </w:numPr>
        <w:ind w:leftChars="0"/>
      </w:pPr>
      <w:r>
        <w:rPr>
          <w:rFonts w:hint="eastAsia"/>
        </w:rPr>
        <w:t>［新規登録］</w:t>
      </w:r>
      <w:r w:rsidR="00DE1D13">
        <w:rPr>
          <w:rFonts w:hint="eastAsia"/>
        </w:rPr>
        <w:t>または［編集］</w:t>
      </w:r>
      <w:r>
        <w:rPr>
          <w:rFonts w:hint="eastAsia"/>
        </w:rPr>
        <w:t>ボタン</w:t>
      </w:r>
      <w:r w:rsidR="00DC1F15">
        <w:rPr>
          <w:rFonts w:hint="eastAsia"/>
        </w:rPr>
        <w:t>をクリックして登録画面を開いてください。</w:t>
      </w:r>
    </w:p>
    <w:p w14:paraId="32E7E0C5" w14:textId="77777777" w:rsidR="000D4C0D" w:rsidRDefault="000D4C0D" w:rsidP="000D4C0D">
      <w:bookmarkStart w:id="84" w:name="_Hlk483927490"/>
      <w:r w:rsidRPr="004305CC">
        <w:rPr>
          <w:noProof/>
        </w:rPr>
        <mc:AlternateContent>
          <mc:Choice Requires="wps">
            <w:drawing>
              <wp:anchor distT="0" distB="0" distL="114300" distR="114300" simplePos="0" relativeHeight="251820544" behindDoc="0" locked="0" layoutInCell="1" allowOverlap="1" wp14:anchorId="341FFBA0" wp14:editId="208CA9B2">
                <wp:simplePos x="0" y="0"/>
                <wp:positionH relativeFrom="column">
                  <wp:posOffset>6350</wp:posOffset>
                </wp:positionH>
                <wp:positionV relativeFrom="paragraph">
                  <wp:posOffset>67310</wp:posOffset>
                </wp:positionV>
                <wp:extent cx="3533140" cy="791845"/>
                <wp:effectExtent l="0" t="0" r="10160" b="27305"/>
                <wp:wrapNone/>
                <wp:docPr id="7581" name="対角する 2 つの角を丸めた四角形 7581"/>
                <wp:cNvGraphicFramePr/>
                <a:graphic xmlns:a="http://schemas.openxmlformats.org/drawingml/2006/main">
                  <a:graphicData uri="http://schemas.microsoft.com/office/word/2010/wordprocessingShape">
                    <wps:wsp>
                      <wps:cNvSpPr/>
                      <wps:spPr>
                        <a:xfrm>
                          <a:off x="0" y="0"/>
                          <a:ext cx="3533140" cy="791845"/>
                        </a:xfrm>
                        <a:prstGeom prst="round2DiagRect">
                          <a:avLst>
                            <a:gd name="adj1" fmla="val 0"/>
                            <a:gd name="adj2" fmla="val 11783"/>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24AB09" w14:textId="77777777" w:rsidR="00D549C4" w:rsidRDefault="00D549C4" w:rsidP="000D4C0D">
                            <w:pPr>
                              <w:ind w:leftChars="50" w:left="105" w:rightChars="50" w:right="105"/>
                              <w:rPr>
                                <w:color w:val="000000" w:themeColor="text1"/>
                              </w:rPr>
                            </w:pPr>
                          </w:p>
                          <w:p w14:paraId="00C24021" w14:textId="77777777" w:rsidR="00D549C4" w:rsidRPr="00C86EDC" w:rsidRDefault="00D549C4" w:rsidP="000D4C0D">
                            <w:pPr>
                              <w:ind w:leftChars="50" w:left="105" w:rightChars="50" w:right="105"/>
                              <w:rPr>
                                <w:color w:val="000000" w:themeColor="text1"/>
                              </w:rPr>
                            </w:pPr>
                            <w:r w:rsidRPr="00C86EDC">
                              <w:rPr>
                                <w:rFonts w:hint="eastAsia"/>
                                <w:color w:val="000000" w:themeColor="text1"/>
                              </w:rPr>
                              <w:t>表示</w:t>
                            </w:r>
                            <w:r>
                              <w:rPr>
                                <w:rFonts w:hint="eastAsia"/>
                                <w:color w:val="000000" w:themeColor="text1"/>
                              </w:rPr>
                              <w:t>件数など</w:t>
                            </w:r>
                            <w:r w:rsidRPr="00C86EDC">
                              <w:rPr>
                                <w:rFonts w:hint="eastAsia"/>
                                <w:color w:val="000000" w:themeColor="text1"/>
                              </w:rPr>
                              <w:t>を指定します。</w:t>
                            </w:r>
                          </w:p>
                          <w:p w14:paraId="3722ECE2" w14:textId="77777777" w:rsidR="00D549C4" w:rsidRPr="00482E4E" w:rsidRDefault="00D549C4" w:rsidP="000D4C0D">
                            <w:pPr>
                              <w:ind w:leftChars="50" w:left="105" w:rightChars="50" w:right="105"/>
                            </w:pPr>
                            <w:r w:rsidRPr="00C86EDC">
                              <w:rPr>
                                <w:rFonts w:hint="eastAsia"/>
                                <w:color w:val="000000" w:themeColor="text1"/>
                              </w:rPr>
                              <w:t>［表示］ボタンの</w:t>
                            </w:r>
                            <w:r w:rsidRPr="00C86EDC">
                              <w:rPr>
                                <w:color w:val="000000" w:themeColor="text1"/>
                              </w:rPr>
                              <w:t>クリックでデータが表示されます。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FFBA0" id="対角する 2 つの角を丸めた四角形 7581" o:spid="_x0000_s1066" style="position:absolute;margin-left:.5pt;margin-top:5.3pt;width:278.2pt;height:62.3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33140,7918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" adj="-11796480,,5400" path="m,l3439837,v51530,,93303,41773,93303,93303l3533140,791845r,l93303,791845c41773,791845,,750072,,698542l,,,xe" fillcolor="#eef8e4" strokecolor="#1d9e48" strokeweight="1pt">
                <v:stroke joinstyle="miter"/>
                <v:formulas/>
                <v:path arrowok="t" o:connecttype="custom" o:connectlocs="0,0;3439837,0;3533140,93303;3533140,791845;3533140,791845;93303,791845;0,698542;0,0;0,0" o:connectangles="0,0,0,0,0,0,0,0,0" textboxrect="0,0,3533140,791845"/>
                <v:textbox>
                  <w:txbxContent>
                    <w:p w14:paraId="1324AB09" w14:textId="77777777" w:rsidR="00D549C4" w:rsidRDefault="00D549C4" w:rsidP="000D4C0D">
                      <w:pPr>
                        <w:ind w:leftChars="50" w:left="105" w:rightChars="50" w:right="105"/>
                        <w:rPr>
                          <w:color w:val="000000" w:themeColor="text1"/>
                        </w:rPr>
                      </w:pPr>
                    </w:p>
                    <w:p w14:paraId="00C24021" w14:textId="77777777" w:rsidR="00D549C4" w:rsidRPr="00C86EDC" w:rsidRDefault="00D549C4" w:rsidP="000D4C0D">
                      <w:pPr>
                        <w:ind w:leftChars="50" w:left="105" w:rightChars="50" w:right="105"/>
                        <w:rPr>
                          <w:color w:val="000000" w:themeColor="text1"/>
                        </w:rPr>
                      </w:pPr>
                      <w:r w:rsidRPr="00C86EDC">
                        <w:rPr>
                          <w:rFonts w:hint="eastAsia"/>
                          <w:color w:val="000000" w:themeColor="text1"/>
                        </w:rPr>
                        <w:t>表示</w:t>
                      </w:r>
                      <w:r>
                        <w:rPr>
                          <w:rFonts w:hint="eastAsia"/>
                          <w:color w:val="000000" w:themeColor="text1"/>
                        </w:rPr>
                        <w:t>件数など</w:t>
                      </w:r>
                      <w:r w:rsidRPr="00C86EDC">
                        <w:rPr>
                          <w:rFonts w:hint="eastAsia"/>
                          <w:color w:val="000000" w:themeColor="text1"/>
                        </w:rPr>
                        <w:t>を指定します。</w:t>
                      </w:r>
                    </w:p>
                    <w:p w14:paraId="3722ECE2" w14:textId="77777777" w:rsidR="00D549C4" w:rsidRPr="00482E4E" w:rsidRDefault="00D549C4" w:rsidP="000D4C0D">
                      <w:pPr>
                        <w:ind w:leftChars="50" w:left="105" w:rightChars="50" w:right="105"/>
                      </w:pPr>
                      <w:r w:rsidRPr="00C86EDC">
                        <w:rPr>
                          <w:rFonts w:hint="eastAsia"/>
                          <w:color w:val="000000" w:themeColor="text1"/>
                        </w:rPr>
                        <w:t>［表示］ボタンの</w:t>
                      </w:r>
                      <w:r w:rsidRPr="00C86EDC">
                        <w:rPr>
                          <w:color w:val="000000" w:themeColor="text1"/>
                        </w:rPr>
                        <w:t>クリックでデータが表示されます。</w:t>
                      </w:r>
                    </w:p>
                  </w:txbxContent>
                </v:textbox>
              </v:shape>
            </w:pict>
          </mc:Fallback>
        </mc:AlternateContent>
      </w:r>
      <w:r w:rsidRPr="004305CC">
        <w:rPr>
          <w:noProof/>
        </w:rPr>
        <mc:AlternateContent>
          <mc:Choice Requires="wps">
            <w:drawing>
              <wp:anchor distT="0" distB="0" distL="114300" distR="114300" simplePos="0" relativeHeight="251821568" behindDoc="0" locked="0" layoutInCell="1" allowOverlap="1" wp14:anchorId="3AD72BDB" wp14:editId="4F56CBBC">
                <wp:simplePos x="0" y="0"/>
                <wp:positionH relativeFrom="column">
                  <wp:posOffset>6350</wp:posOffset>
                </wp:positionH>
                <wp:positionV relativeFrom="paragraph">
                  <wp:posOffset>67310</wp:posOffset>
                </wp:positionV>
                <wp:extent cx="1052830" cy="255905"/>
                <wp:effectExtent l="0" t="0" r="0" b="0"/>
                <wp:wrapNone/>
                <wp:docPr id="7586" name="正方形/長方形 7586"/>
                <wp:cNvGraphicFramePr/>
                <a:graphic xmlns:a="http://schemas.openxmlformats.org/drawingml/2006/main">
                  <a:graphicData uri="http://schemas.microsoft.com/office/word/2010/wordprocessingShape">
                    <wps:wsp>
                      <wps:cNvSpPr/>
                      <wps:spPr>
                        <a:xfrm>
                          <a:off x="0" y="0"/>
                          <a:ext cx="105283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A790F3" w14:textId="77777777" w:rsidR="00D549C4" w:rsidRPr="00E23350" w:rsidRDefault="00D549C4" w:rsidP="000D4C0D">
                            <w:pPr>
                              <w:jc w:val="center"/>
                              <w:rPr>
                                <w:b/>
                                <w:sz w:val="18"/>
                                <w:szCs w:val="18"/>
                              </w:rPr>
                            </w:pPr>
                            <w:r w:rsidRPr="00E23350">
                              <w:rPr>
                                <w:rFonts w:hint="eastAsia"/>
                                <w:b/>
                                <w:sz w:val="18"/>
                                <w:szCs w:val="18"/>
                              </w:rPr>
                              <w:t>表示</w:t>
                            </w:r>
                            <w:r>
                              <w:rPr>
                                <w:rFonts w:hint="eastAsia"/>
                                <w:b/>
                                <w:sz w:val="18"/>
                                <w:szCs w:val="18"/>
                              </w:rPr>
                              <w:t>条件の</w:t>
                            </w:r>
                            <w:r>
                              <w:rPr>
                                <w:b/>
                                <w:sz w:val="18"/>
                                <w:szCs w:val="18"/>
                              </w:rPr>
                              <w:t>指定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72BDB" id="正方形/長方形 7586" o:spid="_x0000_s1067" style="position:absolute;margin-left:.5pt;margin-top:5.3pt;width:82.9pt;height:20.1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" fillcolor="#1d9e48" stroked="f" strokeweight="1pt">
                <v:textbox>
                  <w:txbxContent>
                    <w:p w14:paraId="0FA790F3" w14:textId="77777777" w:rsidR="00D549C4" w:rsidRPr="00E23350" w:rsidRDefault="00D549C4" w:rsidP="000D4C0D">
                      <w:pPr>
                        <w:jc w:val="center"/>
                        <w:rPr>
                          <w:b/>
                          <w:sz w:val="18"/>
                          <w:szCs w:val="18"/>
                        </w:rPr>
                      </w:pPr>
                      <w:r w:rsidRPr="00E23350">
                        <w:rPr>
                          <w:rFonts w:hint="eastAsia"/>
                          <w:b/>
                          <w:sz w:val="18"/>
                          <w:szCs w:val="18"/>
                        </w:rPr>
                        <w:t>表示</w:t>
                      </w:r>
                      <w:r>
                        <w:rPr>
                          <w:rFonts w:hint="eastAsia"/>
                          <w:b/>
                          <w:sz w:val="18"/>
                          <w:szCs w:val="18"/>
                        </w:rPr>
                        <w:t>条件の</w:t>
                      </w:r>
                      <w:r>
                        <w:rPr>
                          <w:b/>
                          <w:sz w:val="18"/>
                          <w:szCs w:val="18"/>
                        </w:rPr>
                        <w:t>指定</w:t>
                      </w:r>
                    </w:p>
                  </w:txbxContent>
                </v:textbox>
              </v:rect>
            </w:pict>
          </mc:Fallback>
        </mc:AlternateContent>
      </w:r>
    </w:p>
    <w:p w14:paraId="04A6ABEE" w14:textId="77777777" w:rsidR="000D4C0D" w:rsidRDefault="000D4C0D" w:rsidP="000D4C0D"/>
    <w:p w14:paraId="091E6C15" w14:textId="77777777" w:rsidR="000D4C0D" w:rsidRDefault="000D4C0D" w:rsidP="000D4C0D">
      <w:r w:rsidRPr="004305CC">
        <w:rPr>
          <w:noProof/>
        </w:rPr>
        <mc:AlternateContent>
          <mc:Choice Requires="wps">
            <w:drawing>
              <wp:anchor distT="0" distB="0" distL="114300" distR="114300" simplePos="0" relativeHeight="251819520" behindDoc="0" locked="0" layoutInCell="1" allowOverlap="1" wp14:anchorId="629755D0" wp14:editId="05A1858A">
                <wp:simplePos x="0" y="0"/>
                <wp:positionH relativeFrom="column">
                  <wp:posOffset>2549166</wp:posOffset>
                </wp:positionH>
                <wp:positionV relativeFrom="paragraph">
                  <wp:posOffset>194062</wp:posOffset>
                </wp:positionV>
                <wp:extent cx="387706" cy="672998"/>
                <wp:effectExtent l="0" t="0" r="50800" b="51435"/>
                <wp:wrapNone/>
                <wp:docPr id="7573" name="直線矢印コネクタ 7573"/>
                <wp:cNvGraphicFramePr/>
                <a:graphic xmlns:a="http://schemas.openxmlformats.org/drawingml/2006/main">
                  <a:graphicData uri="http://schemas.microsoft.com/office/word/2010/wordprocessingShape">
                    <wps:wsp>
                      <wps:cNvCnPr/>
                      <wps:spPr>
                        <a:xfrm>
                          <a:off x="0" y="0"/>
                          <a:ext cx="387706" cy="672998"/>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16E81516" id="直線矢印コネクタ 7573" o:spid="_x0000_s1026" type="#_x0000_t32" style="position:absolute;margin-left:200.7pt;margin-top:15.3pt;width:30.55pt;height:53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" strokecolor="#1d9e48" strokeweight="1pt">
                <v:stroke endarrow="oval" endarrowwidth="narrow" endarrowlength="short" joinstyle="miter"/>
              </v:shape>
            </w:pict>
          </mc:Fallback>
        </mc:AlternateContent>
      </w:r>
    </w:p>
    <w:p w14:paraId="6F2511F5" w14:textId="77777777" w:rsidR="000D4C0D" w:rsidRDefault="000D4C0D" w:rsidP="000D4C0D"/>
    <w:p w14:paraId="7C2EC3E9" w14:textId="77777777" w:rsidR="000D4C0D" w:rsidRDefault="000D4C0D" w:rsidP="000D4C0D">
      <w:r>
        <w:rPr>
          <w:noProof/>
        </w:rPr>
        <w:drawing>
          <wp:anchor distT="0" distB="0" distL="114300" distR="114300" simplePos="0" relativeHeight="251818496" behindDoc="0" locked="0" layoutInCell="1" allowOverlap="1" wp14:anchorId="152D9842" wp14:editId="164F9205">
            <wp:simplePos x="0" y="0"/>
            <wp:positionH relativeFrom="column">
              <wp:posOffset>1246421</wp:posOffset>
            </wp:positionH>
            <wp:positionV relativeFrom="paragraph">
              <wp:posOffset>28307</wp:posOffset>
            </wp:positionV>
            <wp:extent cx="3533775" cy="3634740"/>
            <wp:effectExtent l="57150" t="57150" r="123825" b="11811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shot_32.png"/>
                    <pic:cNvPicPr/>
                  </pic:nvPicPr>
                  <pic:blipFill>
                    <a:blip r:embed="rId30">
                      <a:extLst>
                        <a:ext uri="{28A0092B-C50C-407E-A947-70E740481C1C}">
                          <a14:useLocalDpi xmlns:a14="http://schemas.microsoft.com/office/drawing/2010/main" val="0"/>
                        </a:ext>
                      </a:extLst>
                    </a:blip>
                    <a:stretch>
                      <a:fillRect/>
                    </a:stretch>
                  </pic:blipFill>
                  <pic:spPr>
                    <a:xfrm>
                      <a:off x="0" y="0"/>
                      <a:ext cx="3533775" cy="3634740"/>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291EAEAB" w14:textId="77777777" w:rsidR="000D4C0D" w:rsidRDefault="000D4C0D" w:rsidP="000D4C0D">
      <w:r w:rsidRPr="004305CC">
        <w:rPr>
          <w:noProof/>
        </w:rPr>
        <mc:AlternateContent>
          <mc:Choice Requires="wps">
            <w:drawing>
              <wp:anchor distT="0" distB="0" distL="114300" distR="114300" simplePos="0" relativeHeight="251824640" behindDoc="0" locked="0" layoutInCell="1" allowOverlap="1" wp14:anchorId="014B0997" wp14:editId="7BCAC725">
                <wp:simplePos x="0" y="0"/>
                <wp:positionH relativeFrom="column">
                  <wp:posOffset>4186246</wp:posOffset>
                </wp:positionH>
                <wp:positionV relativeFrom="paragraph">
                  <wp:posOffset>128608</wp:posOffset>
                </wp:positionV>
                <wp:extent cx="827405" cy="255905"/>
                <wp:effectExtent l="0" t="0" r="0" b="0"/>
                <wp:wrapNone/>
                <wp:docPr id="7589" name="正方形/長方形 7589"/>
                <wp:cNvGraphicFramePr/>
                <a:graphic xmlns:a="http://schemas.openxmlformats.org/drawingml/2006/main">
                  <a:graphicData uri="http://schemas.microsoft.com/office/word/2010/wordprocessingShape">
                    <wps:wsp>
                      <wps:cNvSpPr/>
                      <wps:spPr>
                        <a:xfrm>
                          <a:off x="0" y="0"/>
                          <a:ext cx="82740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CD18A7" w14:textId="77777777" w:rsidR="00D549C4" w:rsidRPr="00E23350" w:rsidRDefault="00D549C4" w:rsidP="000D4C0D">
                            <w:pPr>
                              <w:jc w:val="center"/>
                              <w:rPr>
                                <w:b/>
                                <w:sz w:val="18"/>
                                <w:szCs w:val="18"/>
                              </w:rPr>
                            </w:pPr>
                            <w:r>
                              <w:rPr>
                                <w:rFonts w:hint="eastAsia"/>
                                <w:b/>
                                <w:sz w:val="18"/>
                                <w:szCs w:val="18"/>
                              </w:rPr>
                              <w:t>Excel出力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B0997" id="正方形/長方形 7589" o:spid="_x0000_s1068" style="position:absolute;margin-left:329.65pt;margin-top:10.15pt;width:65.15pt;height:20.1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" fillcolor="red" stroked="f" strokeweight="1pt">
                <v:textbox>
                  <w:txbxContent>
                    <w:p w14:paraId="38CD18A7" w14:textId="77777777" w:rsidR="00D549C4" w:rsidRPr="00E23350" w:rsidRDefault="00D549C4" w:rsidP="000D4C0D">
                      <w:pPr>
                        <w:jc w:val="center"/>
                        <w:rPr>
                          <w:b/>
                          <w:sz w:val="18"/>
                          <w:szCs w:val="18"/>
                        </w:rPr>
                      </w:pPr>
                      <w:r>
                        <w:rPr>
                          <w:rFonts w:hint="eastAsia"/>
                          <w:b/>
                          <w:sz w:val="18"/>
                          <w:szCs w:val="18"/>
                        </w:rPr>
                        <w:t>Excel出力</w:t>
                      </w:r>
                    </w:p>
                  </w:txbxContent>
                </v:textbox>
              </v:rect>
            </w:pict>
          </mc:Fallback>
        </mc:AlternateContent>
      </w:r>
      <w:r w:rsidRPr="004305CC">
        <w:rPr>
          <w:noProof/>
        </w:rPr>
        <mc:AlternateContent>
          <mc:Choice Requires="wps">
            <w:drawing>
              <wp:anchor distT="0" distB="0" distL="114300" distR="114300" simplePos="0" relativeHeight="251823616" behindDoc="0" locked="0" layoutInCell="1" allowOverlap="1" wp14:anchorId="544CB6B1" wp14:editId="62915084">
                <wp:simplePos x="0" y="0"/>
                <wp:positionH relativeFrom="column">
                  <wp:posOffset>4189852</wp:posOffset>
                </wp:positionH>
                <wp:positionV relativeFrom="paragraph">
                  <wp:posOffset>128402</wp:posOffset>
                </wp:positionV>
                <wp:extent cx="1565910" cy="791845"/>
                <wp:effectExtent l="0" t="0" r="15240" b="27305"/>
                <wp:wrapNone/>
                <wp:docPr id="7588" name="対角する 2 つの角を丸めた四角形 7588"/>
                <wp:cNvGraphicFramePr/>
                <a:graphic xmlns:a="http://schemas.openxmlformats.org/drawingml/2006/main">
                  <a:graphicData uri="http://schemas.microsoft.com/office/word/2010/wordprocessingShape">
                    <wps:wsp>
                      <wps:cNvSpPr/>
                      <wps:spPr>
                        <a:xfrm>
                          <a:off x="0" y="0"/>
                          <a:ext cx="1565910" cy="791845"/>
                        </a:xfrm>
                        <a:prstGeom prst="round2DiagRect">
                          <a:avLst>
                            <a:gd name="adj1" fmla="val 0"/>
                            <a:gd name="adj2" fmla="val 10217"/>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A6279E" w14:textId="77777777" w:rsidR="00D549C4" w:rsidRPr="008D6C28" w:rsidRDefault="00D549C4" w:rsidP="000D4C0D">
                            <w:pPr>
                              <w:ind w:leftChars="50" w:left="105"/>
                              <w:contextualSpacing/>
                              <w:rPr>
                                <w:color w:val="000000" w:themeColor="text1"/>
                              </w:rPr>
                            </w:pPr>
                          </w:p>
                          <w:p w14:paraId="3B4A953E" w14:textId="77777777" w:rsidR="00D549C4" w:rsidRDefault="00D549C4" w:rsidP="000D4C0D">
                            <w:pPr>
                              <w:ind w:leftChars="50" w:left="105"/>
                              <w:rPr>
                                <w:color w:val="000000" w:themeColor="text1"/>
                              </w:rPr>
                            </w:pPr>
                            <w:r>
                              <w:rPr>
                                <w:rFonts w:hint="eastAsia"/>
                                <w:color w:val="000000" w:themeColor="text1"/>
                              </w:rPr>
                              <w:t>表示</w:t>
                            </w:r>
                            <w:r>
                              <w:rPr>
                                <w:color w:val="000000" w:themeColor="text1"/>
                              </w:rPr>
                              <w:t>されたデータを</w:t>
                            </w:r>
                          </w:p>
                          <w:p w14:paraId="374C31E2" w14:textId="77777777" w:rsidR="00D549C4" w:rsidRPr="00DD28C9" w:rsidRDefault="00D549C4" w:rsidP="000D4C0D">
                            <w:pPr>
                              <w:ind w:leftChars="50" w:left="105"/>
                            </w:pPr>
                            <w:r>
                              <w:rPr>
                                <w:color w:val="000000" w:themeColor="text1"/>
                              </w:rPr>
                              <w:t>Excel出力します。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CB6B1" id="対角する 2 つの角を丸めた四角形 7588" o:spid="_x0000_s1069" style="position:absolute;margin-left:329.9pt;margin-top:10.1pt;width:123.3pt;height:62.3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565910,7918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" adj="-11796480,,5400" path="m,l1485007,v44681,,80903,36222,80903,80903l1565910,791845r,l80903,791845c36222,791845,,755623,,710942l,,,xe" fillcolor="#ffeff7" strokecolor="red" strokeweight="1pt">
                <v:stroke joinstyle="miter"/>
                <v:formulas/>
                <v:path arrowok="t" o:connecttype="custom" o:connectlocs="0,0;1485007,0;1565910,80903;1565910,791845;1565910,791845;80903,791845;0,710942;0,0;0,0" o:connectangles="0,0,0,0,0,0,0,0,0" textboxrect="0,0,1565910,791845"/>
                <v:textbox>
                  <w:txbxContent>
                    <w:p w14:paraId="02A6279E" w14:textId="77777777" w:rsidR="00D549C4" w:rsidRPr="008D6C28" w:rsidRDefault="00D549C4" w:rsidP="000D4C0D">
                      <w:pPr>
                        <w:ind w:leftChars="50" w:left="105"/>
                        <w:contextualSpacing/>
                        <w:rPr>
                          <w:color w:val="000000" w:themeColor="text1"/>
                        </w:rPr>
                      </w:pPr>
                    </w:p>
                    <w:p w14:paraId="3B4A953E" w14:textId="77777777" w:rsidR="00D549C4" w:rsidRDefault="00D549C4" w:rsidP="000D4C0D">
                      <w:pPr>
                        <w:ind w:leftChars="50" w:left="105"/>
                        <w:rPr>
                          <w:color w:val="000000" w:themeColor="text1"/>
                        </w:rPr>
                      </w:pPr>
                      <w:r>
                        <w:rPr>
                          <w:rFonts w:hint="eastAsia"/>
                          <w:color w:val="000000" w:themeColor="text1"/>
                        </w:rPr>
                        <w:t>表示</w:t>
                      </w:r>
                      <w:r>
                        <w:rPr>
                          <w:color w:val="000000" w:themeColor="text1"/>
                        </w:rPr>
                        <w:t>されたデータを</w:t>
                      </w:r>
                    </w:p>
                    <w:p w14:paraId="374C31E2" w14:textId="77777777" w:rsidR="00D549C4" w:rsidRPr="00DD28C9" w:rsidRDefault="00D549C4" w:rsidP="000D4C0D">
                      <w:pPr>
                        <w:ind w:leftChars="50" w:left="105"/>
                      </w:pPr>
                      <w:r>
                        <w:rPr>
                          <w:color w:val="000000" w:themeColor="text1"/>
                        </w:rPr>
                        <w:t>Excel出力します。</w:t>
                      </w:r>
                    </w:p>
                  </w:txbxContent>
                </v:textbox>
              </v:shape>
            </w:pict>
          </mc:Fallback>
        </mc:AlternateContent>
      </w:r>
    </w:p>
    <w:p w14:paraId="191F94B0" w14:textId="77777777" w:rsidR="000D4C0D" w:rsidRDefault="000D4C0D" w:rsidP="000D4C0D">
      <w:r w:rsidRPr="004305CC">
        <w:rPr>
          <w:noProof/>
        </w:rPr>
        <mc:AlternateContent>
          <mc:Choice Requires="wps">
            <w:drawing>
              <wp:anchor distT="0" distB="0" distL="114300" distR="114300" simplePos="0" relativeHeight="251827712" behindDoc="0" locked="0" layoutInCell="1" allowOverlap="1" wp14:anchorId="6E4A1076" wp14:editId="56527639">
                <wp:simplePos x="0" y="0"/>
                <wp:positionH relativeFrom="margin">
                  <wp:posOffset>0</wp:posOffset>
                </wp:positionH>
                <wp:positionV relativeFrom="paragraph">
                  <wp:posOffset>207010</wp:posOffset>
                </wp:positionV>
                <wp:extent cx="742950" cy="255905"/>
                <wp:effectExtent l="0" t="0" r="0" b="0"/>
                <wp:wrapNone/>
                <wp:docPr id="7592" name="正方形/長方形 7592"/>
                <wp:cNvGraphicFramePr/>
                <a:graphic xmlns:a="http://schemas.openxmlformats.org/drawingml/2006/main">
                  <a:graphicData uri="http://schemas.microsoft.com/office/word/2010/wordprocessingShape">
                    <wps:wsp>
                      <wps:cNvSpPr/>
                      <wps:spPr>
                        <a:xfrm>
                          <a:off x="0" y="0"/>
                          <a:ext cx="74295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3E989F" w14:textId="77777777" w:rsidR="00D549C4" w:rsidRPr="00E23350" w:rsidRDefault="00D549C4" w:rsidP="000D4C0D">
                            <w:pPr>
                              <w:jc w:val="center"/>
                              <w:rPr>
                                <w:b/>
                                <w:sz w:val="18"/>
                                <w:szCs w:val="18"/>
                              </w:rPr>
                            </w:pPr>
                            <w:r>
                              <w:rPr>
                                <w:rFonts w:hint="eastAsia"/>
                                <w:b/>
                                <w:sz w:val="18"/>
                                <w:szCs w:val="18"/>
                              </w:rPr>
                              <w:t>新規登録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A1076" id="正方形/長方形 7592" o:spid="_x0000_s1070" style="position:absolute;margin-left:0;margin-top:16.3pt;width:58.5pt;height:20.15pt;z-index:25182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" fillcolor="red" stroked="f" strokeweight="1pt">
                <v:textbox>
                  <w:txbxContent>
                    <w:p w14:paraId="253E989F" w14:textId="77777777" w:rsidR="00D549C4" w:rsidRPr="00E23350" w:rsidRDefault="00D549C4" w:rsidP="000D4C0D">
                      <w:pPr>
                        <w:jc w:val="center"/>
                        <w:rPr>
                          <w:b/>
                          <w:sz w:val="18"/>
                          <w:szCs w:val="18"/>
                        </w:rPr>
                      </w:pPr>
                      <w:r>
                        <w:rPr>
                          <w:rFonts w:hint="eastAsia"/>
                          <w:b/>
                          <w:sz w:val="18"/>
                          <w:szCs w:val="18"/>
                        </w:rPr>
                        <w:t>新規登録</w:t>
                      </w:r>
                    </w:p>
                  </w:txbxContent>
                </v:textbox>
                <w10:wrap anchorx="margin"/>
              </v:rect>
            </w:pict>
          </mc:Fallback>
        </mc:AlternateContent>
      </w:r>
      <w:r w:rsidRPr="004305CC">
        <w:rPr>
          <w:noProof/>
        </w:rPr>
        <mc:AlternateContent>
          <mc:Choice Requires="wps">
            <w:drawing>
              <wp:anchor distT="0" distB="0" distL="114300" distR="114300" simplePos="0" relativeHeight="251826688" behindDoc="0" locked="0" layoutInCell="1" allowOverlap="1" wp14:anchorId="37E69591" wp14:editId="0F15E72E">
                <wp:simplePos x="0" y="0"/>
                <wp:positionH relativeFrom="margin">
                  <wp:posOffset>0</wp:posOffset>
                </wp:positionH>
                <wp:positionV relativeFrom="paragraph">
                  <wp:posOffset>212753</wp:posOffset>
                </wp:positionV>
                <wp:extent cx="1978926" cy="580029"/>
                <wp:effectExtent l="0" t="0" r="21590" b="10795"/>
                <wp:wrapNone/>
                <wp:docPr id="7591" name="対角する 2 つの角を丸めた四角形 7591"/>
                <wp:cNvGraphicFramePr/>
                <a:graphic xmlns:a="http://schemas.openxmlformats.org/drawingml/2006/main">
                  <a:graphicData uri="http://schemas.microsoft.com/office/word/2010/wordprocessingShape">
                    <wps:wsp>
                      <wps:cNvSpPr/>
                      <wps:spPr>
                        <a:xfrm>
                          <a:off x="0" y="0"/>
                          <a:ext cx="1978926" cy="580029"/>
                        </a:xfrm>
                        <a:prstGeom prst="round2DiagRect">
                          <a:avLst>
                            <a:gd name="adj1" fmla="val 0"/>
                            <a:gd name="adj2" fmla="val 19037"/>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CAD870" w14:textId="77777777" w:rsidR="00D549C4" w:rsidRPr="008D6C28" w:rsidRDefault="00D549C4" w:rsidP="000D4C0D">
                            <w:pPr>
                              <w:ind w:leftChars="50" w:left="105"/>
                              <w:contextualSpacing/>
                              <w:rPr>
                                <w:color w:val="000000" w:themeColor="text1"/>
                              </w:rPr>
                            </w:pPr>
                          </w:p>
                          <w:p w14:paraId="40DE06E5" w14:textId="77777777" w:rsidR="00D549C4" w:rsidRPr="00DD28C9" w:rsidRDefault="00D549C4" w:rsidP="000D4C0D">
                            <w:pPr>
                              <w:ind w:leftChars="50" w:left="105"/>
                            </w:pPr>
                            <w:r>
                              <w:rPr>
                                <w:rFonts w:hint="eastAsia"/>
                                <w:color w:val="000000" w:themeColor="text1"/>
                              </w:rPr>
                              <w:t>新しい</w:t>
                            </w:r>
                            <w:r>
                              <w:rPr>
                                <w:color w:val="000000" w:themeColor="text1"/>
                              </w:rPr>
                              <w:t>所属を登録します。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69591" id="対角する 2 つの角を丸めた四角形 7591" o:spid="_x0000_s1071" style="position:absolute;margin-left:0;margin-top:16.75pt;width:155.8pt;height:45.65pt;z-index:251826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978926,58002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" adj="-11796480,,5400" path="m,l1868506,v60983,,110420,49437,110420,110420l1978926,580029r,l110420,580029c49437,580029,,530592,,469609l,,,xe" fillcolor="#ffeff7" strokecolor="red" strokeweight="1pt">
                <v:stroke joinstyle="miter"/>
                <v:formulas/>
                <v:path arrowok="t" o:connecttype="custom" o:connectlocs="0,0;1868506,0;1978926,110420;1978926,580029;1978926,580029;110420,580029;0,469609;0,0;0,0" o:connectangles="0,0,0,0,0,0,0,0,0" textboxrect="0,0,1978926,580029"/>
                <v:textbox>
                  <w:txbxContent>
                    <w:p w14:paraId="40CAD870" w14:textId="77777777" w:rsidR="00D549C4" w:rsidRPr="008D6C28" w:rsidRDefault="00D549C4" w:rsidP="000D4C0D">
                      <w:pPr>
                        <w:ind w:leftChars="50" w:left="105"/>
                        <w:contextualSpacing/>
                        <w:rPr>
                          <w:color w:val="000000" w:themeColor="text1"/>
                        </w:rPr>
                      </w:pPr>
                    </w:p>
                    <w:p w14:paraId="40DE06E5" w14:textId="77777777" w:rsidR="00D549C4" w:rsidRPr="00DD28C9" w:rsidRDefault="00D549C4" w:rsidP="000D4C0D">
                      <w:pPr>
                        <w:ind w:leftChars="50" w:left="105"/>
                      </w:pPr>
                      <w:r>
                        <w:rPr>
                          <w:rFonts w:hint="eastAsia"/>
                          <w:color w:val="000000" w:themeColor="text1"/>
                        </w:rPr>
                        <w:t>新しい</w:t>
                      </w:r>
                      <w:r>
                        <w:rPr>
                          <w:color w:val="000000" w:themeColor="text1"/>
                        </w:rPr>
                        <w:t>所属を登録します。</w:t>
                      </w:r>
                    </w:p>
                  </w:txbxContent>
                </v:textbox>
                <w10:wrap anchorx="margin"/>
              </v:shape>
            </w:pict>
          </mc:Fallback>
        </mc:AlternateContent>
      </w:r>
    </w:p>
    <w:p w14:paraId="6B97F11C" w14:textId="77777777" w:rsidR="000D4C0D" w:rsidRDefault="000D4C0D" w:rsidP="000D4C0D"/>
    <w:p w14:paraId="3F09C2D2" w14:textId="77777777" w:rsidR="000D4C0D" w:rsidRDefault="000D4C0D" w:rsidP="000D4C0D">
      <w:r w:rsidRPr="00101EC2">
        <w:rPr>
          <w:noProof/>
        </w:rPr>
        <mc:AlternateContent>
          <mc:Choice Requires="wps">
            <w:drawing>
              <wp:anchor distT="0" distB="0" distL="114300" distR="114300" simplePos="0" relativeHeight="251822592" behindDoc="0" locked="0" layoutInCell="1" allowOverlap="1" wp14:anchorId="63330071" wp14:editId="4FD2BC5E">
                <wp:simplePos x="0" y="0"/>
                <wp:positionH relativeFrom="column">
                  <wp:posOffset>3410166</wp:posOffset>
                </wp:positionH>
                <wp:positionV relativeFrom="paragraph">
                  <wp:posOffset>78068</wp:posOffset>
                </wp:positionV>
                <wp:extent cx="1371985" cy="470051"/>
                <wp:effectExtent l="19050" t="0" r="19050" b="44450"/>
                <wp:wrapNone/>
                <wp:docPr id="7590" name="直線矢印コネクタ 7590"/>
                <wp:cNvGraphicFramePr/>
                <a:graphic xmlns:a="http://schemas.openxmlformats.org/drawingml/2006/main">
                  <a:graphicData uri="http://schemas.microsoft.com/office/word/2010/wordprocessingShape">
                    <wps:wsp>
                      <wps:cNvCnPr/>
                      <wps:spPr>
                        <a:xfrm flipH="1">
                          <a:off x="0" y="0"/>
                          <a:ext cx="1371985" cy="470051"/>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7E6316B8" id="直線矢印コネクタ 7590" o:spid="_x0000_s1026" type="#_x0000_t32" style="position:absolute;margin-left:268.5pt;margin-top:6.15pt;width:108.05pt;height:37pt;flip:x;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" strokecolor="red" strokeweight="1pt">
                <v:stroke endarrow="oval" endarrowwidth="narrow" endarrowlength="short" joinstyle="miter"/>
              </v:shape>
            </w:pict>
          </mc:Fallback>
        </mc:AlternateContent>
      </w:r>
      <w:r>
        <w:rPr>
          <w:rFonts w:hint="eastAsia"/>
          <w:noProof/>
        </w:rPr>
        <mc:AlternateContent>
          <mc:Choice Requires="wps">
            <w:drawing>
              <wp:anchor distT="0" distB="0" distL="114300" distR="114300" simplePos="0" relativeHeight="251825664" behindDoc="0" locked="0" layoutInCell="1" allowOverlap="1" wp14:anchorId="6F75CE0D" wp14:editId="2D46C590">
                <wp:simplePos x="0" y="0"/>
                <wp:positionH relativeFrom="column">
                  <wp:posOffset>502406</wp:posOffset>
                </wp:positionH>
                <wp:positionV relativeFrom="paragraph">
                  <wp:posOffset>130252</wp:posOffset>
                </wp:positionV>
                <wp:extent cx="978010" cy="453224"/>
                <wp:effectExtent l="0" t="0" r="50800" b="42545"/>
                <wp:wrapNone/>
                <wp:docPr id="7608" name="カギ線コネクタ 7608"/>
                <wp:cNvGraphicFramePr/>
                <a:graphic xmlns:a="http://schemas.openxmlformats.org/drawingml/2006/main">
                  <a:graphicData uri="http://schemas.microsoft.com/office/word/2010/wordprocessingShape">
                    <wps:wsp>
                      <wps:cNvCnPr/>
                      <wps:spPr>
                        <a:xfrm>
                          <a:off x="0" y="0"/>
                          <a:ext cx="978010" cy="453224"/>
                        </a:xfrm>
                        <a:prstGeom prst="bentConnector3">
                          <a:avLst>
                            <a:gd name="adj1" fmla="val 21922"/>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20C6DF65" id="カギ線コネクタ 7608" o:spid="_x0000_s1026" type="#_x0000_t34" style="position:absolute;margin-left:39.55pt;margin-top:10.25pt;width:77pt;height:35.7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" adj="4735" strokecolor="red" strokeweight="1pt">
                <v:stroke endarrow="oval" endarrowwidth="narrow" endarrowlength="short"/>
              </v:shape>
            </w:pict>
          </mc:Fallback>
        </mc:AlternateContent>
      </w:r>
    </w:p>
    <w:p w14:paraId="7483D1AB" w14:textId="77777777" w:rsidR="000D4C0D" w:rsidRDefault="000D4C0D" w:rsidP="000D4C0D"/>
    <w:p w14:paraId="000F9618" w14:textId="77777777" w:rsidR="000D4C0D" w:rsidRDefault="000D4C0D" w:rsidP="000D4C0D"/>
    <w:p w14:paraId="70FDCBB1" w14:textId="77777777" w:rsidR="000D4C0D" w:rsidRPr="00966FE1" w:rsidRDefault="000D4C0D" w:rsidP="000D4C0D"/>
    <w:p w14:paraId="537C2F40" w14:textId="77777777" w:rsidR="000D4C0D" w:rsidRDefault="000D4C0D" w:rsidP="000D4C0D"/>
    <w:p w14:paraId="5E2D8BBB" w14:textId="77777777" w:rsidR="000D4C0D" w:rsidRDefault="000D4C0D" w:rsidP="000D4C0D"/>
    <w:p w14:paraId="14566AD7" w14:textId="77777777" w:rsidR="000D4C0D" w:rsidRDefault="000D4C0D" w:rsidP="000D4C0D"/>
    <w:p w14:paraId="524D6EC7" w14:textId="77777777" w:rsidR="000D4C0D" w:rsidRDefault="000D4C0D" w:rsidP="000D4C0D"/>
    <w:p w14:paraId="7F9FBCBA" w14:textId="77777777" w:rsidR="000D4C0D" w:rsidRDefault="000D4C0D" w:rsidP="000D4C0D">
      <w:r w:rsidRPr="00101EC2">
        <w:rPr>
          <w:noProof/>
        </w:rPr>
        <mc:AlternateContent>
          <mc:Choice Requires="wps">
            <w:drawing>
              <wp:anchor distT="0" distB="0" distL="114300" distR="114300" simplePos="0" relativeHeight="251828736" behindDoc="0" locked="0" layoutInCell="1" allowOverlap="1" wp14:anchorId="54C32D91" wp14:editId="348E507C">
                <wp:simplePos x="0" y="0"/>
                <wp:positionH relativeFrom="column">
                  <wp:posOffset>3005455</wp:posOffset>
                </wp:positionH>
                <wp:positionV relativeFrom="paragraph">
                  <wp:posOffset>171450</wp:posOffset>
                </wp:positionV>
                <wp:extent cx="857250" cy="850900"/>
                <wp:effectExtent l="19050" t="19050" r="19050" b="25400"/>
                <wp:wrapNone/>
                <wp:docPr id="3038" name="直線矢印コネクタ 3038"/>
                <wp:cNvGraphicFramePr/>
                <a:graphic xmlns:a="http://schemas.openxmlformats.org/drawingml/2006/main">
                  <a:graphicData uri="http://schemas.microsoft.com/office/word/2010/wordprocessingShape">
                    <wps:wsp>
                      <wps:cNvCnPr/>
                      <wps:spPr>
                        <a:xfrm flipH="1" flipV="1">
                          <a:off x="0" y="0"/>
                          <a:ext cx="857250" cy="85090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1A74F209" id="直線矢印コネクタ 3038" o:spid="_x0000_s1026" type="#_x0000_t32" style="position:absolute;margin-left:236.65pt;margin-top:13.5pt;width:67.5pt;height:67pt;flip:x y;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" strokecolor="red" strokeweight="1pt">
                <v:stroke endarrow="oval" endarrowwidth="narrow" endarrowlength="short" joinstyle="miter"/>
              </v:shape>
            </w:pict>
          </mc:Fallback>
        </mc:AlternateContent>
      </w:r>
    </w:p>
    <w:p w14:paraId="2E18361D" w14:textId="77777777" w:rsidR="000D4C0D" w:rsidRDefault="000D4C0D" w:rsidP="000D4C0D"/>
    <w:p w14:paraId="71E0CAD4" w14:textId="77777777" w:rsidR="000D4C0D" w:rsidRDefault="000D4C0D" w:rsidP="000D4C0D"/>
    <w:p w14:paraId="57D20E1E" w14:textId="77777777" w:rsidR="000D4C0D" w:rsidRDefault="000D4C0D" w:rsidP="000D4C0D">
      <w:r w:rsidRPr="003A1B46">
        <w:rPr>
          <w:noProof/>
        </w:rPr>
        <mc:AlternateContent>
          <mc:Choice Requires="wps">
            <w:drawing>
              <wp:anchor distT="0" distB="0" distL="114300" distR="114300" simplePos="0" relativeHeight="251830784" behindDoc="0" locked="0" layoutInCell="1" allowOverlap="1" wp14:anchorId="53223B7A" wp14:editId="22451876">
                <wp:simplePos x="0" y="0"/>
                <wp:positionH relativeFrom="column">
                  <wp:posOffset>2677160</wp:posOffset>
                </wp:positionH>
                <wp:positionV relativeFrom="paragraph">
                  <wp:posOffset>91758</wp:posOffset>
                </wp:positionV>
                <wp:extent cx="796925" cy="255905"/>
                <wp:effectExtent l="0" t="0" r="3175" b="0"/>
                <wp:wrapNone/>
                <wp:docPr id="99" name="正方形/長方形 99"/>
                <wp:cNvGraphicFramePr/>
                <a:graphic xmlns:a="http://schemas.openxmlformats.org/drawingml/2006/main">
                  <a:graphicData uri="http://schemas.microsoft.com/office/word/2010/wordprocessingShape">
                    <wps:wsp>
                      <wps:cNvSpPr/>
                      <wps:spPr>
                        <a:xfrm>
                          <a:off x="0" y="0"/>
                          <a:ext cx="79692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75AC84" w14:textId="77777777" w:rsidR="00D549C4" w:rsidRPr="00E23350" w:rsidRDefault="00D549C4" w:rsidP="000D4C0D">
                            <w:pPr>
                              <w:jc w:val="center"/>
                              <w:rPr>
                                <w:b/>
                                <w:sz w:val="18"/>
                                <w:szCs w:val="18"/>
                              </w:rPr>
                            </w:pPr>
                            <w:r>
                              <w:rPr>
                                <w:rFonts w:hint="eastAsia"/>
                                <w:b/>
                                <w:sz w:val="18"/>
                                <w:szCs w:val="18"/>
                              </w:rPr>
                              <w:t>操作ボタン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223B7A" id="正方形/長方形 99" o:spid="_x0000_s1072" style="position:absolute;margin-left:210.8pt;margin-top:7.25pt;width:62.75pt;height:20.15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" fillcolor="red" stroked="f" strokeweight="1pt">
                <v:textbox>
                  <w:txbxContent>
                    <w:p w14:paraId="4F75AC84" w14:textId="77777777" w:rsidR="00D549C4" w:rsidRPr="00E23350" w:rsidRDefault="00D549C4" w:rsidP="000D4C0D">
                      <w:pPr>
                        <w:jc w:val="center"/>
                        <w:rPr>
                          <w:b/>
                          <w:sz w:val="18"/>
                          <w:szCs w:val="18"/>
                        </w:rPr>
                      </w:pPr>
                      <w:r>
                        <w:rPr>
                          <w:rFonts w:hint="eastAsia"/>
                          <w:b/>
                          <w:sz w:val="18"/>
                          <w:szCs w:val="18"/>
                        </w:rPr>
                        <w:t>操作ボタン</w:t>
                      </w:r>
                    </w:p>
                  </w:txbxContent>
                </v:textbox>
              </v:rect>
            </w:pict>
          </mc:Fallback>
        </mc:AlternateContent>
      </w:r>
      <w:r w:rsidRPr="003A1B46">
        <w:rPr>
          <w:noProof/>
        </w:rPr>
        <mc:AlternateContent>
          <mc:Choice Requires="wps">
            <w:drawing>
              <wp:anchor distT="0" distB="0" distL="114300" distR="114300" simplePos="0" relativeHeight="251829760" behindDoc="0" locked="0" layoutInCell="1" allowOverlap="1" wp14:anchorId="237C137A" wp14:editId="52B26E7A">
                <wp:simplePos x="0" y="0"/>
                <wp:positionH relativeFrom="column">
                  <wp:posOffset>2669540</wp:posOffset>
                </wp:positionH>
                <wp:positionV relativeFrom="paragraph">
                  <wp:posOffset>95250</wp:posOffset>
                </wp:positionV>
                <wp:extent cx="3086100" cy="982980"/>
                <wp:effectExtent l="0" t="0" r="19050" b="26670"/>
                <wp:wrapNone/>
                <wp:docPr id="316" name="対角する 2 つの角を丸めた四角形 2962"/>
                <wp:cNvGraphicFramePr/>
                <a:graphic xmlns:a="http://schemas.openxmlformats.org/drawingml/2006/main">
                  <a:graphicData uri="http://schemas.microsoft.com/office/word/2010/wordprocessingShape">
                    <wps:wsp>
                      <wps:cNvSpPr/>
                      <wps:spPr>
                        <a:xfrm>
                          <a:off x="0" y="0"/>
                          <a:ext cx="3086100" cy="982980"/>
                        </a:xfrm>
                        <a:prstGeom prst="round2DiagRect">
                          <a:avLst>
                            <a:gd name="adj1" fmla="val 0"/>
                            <a:gd name="adj2" fmla="val 10217"/>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17DD3C" w14:textId="77777777" w:rsidR="00D549C4" w:rsidRDefault="00D549C4" w:rsidP="000D4C0D">
                            <w:pPr>
                              <w:ind w:rightChars="50" w:right="105"/>
                              <w:rPr>
                                <w:color w:val="000000" w:themeColor="text1"/>
                              </w:rPr>
                            </w:pPr>
                          </w:p>
                          <w:tbl>
                            <w:tblPr>
                              <w:tblStyle w:val="kotmanual"/>
                              <w:tblW w:w="0" w:type="auto"/>
                              <w:tblInd w:w="105"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940"/>
                              <w:gridCol w:w="3161"/>
                            </w:tblGrid>
                            <w:tr w:rsidR="00D549C4" w:rsidRPr="00264DB1" w14:paraId="35137385" w14:textId="77777777" w:rsidTr="00AA78FF">
                              <w:trPr>
                                <w:cnfStyle w:val="100000000000" w:firstRow="1" w:lastRow="0" w:firstColumn="0" w:lastColumn="0" w:oddVBand="0" w:evenVBand="0" w:oddHBand="0" w:evenHBand="0" w:firstRowFirstColumn="0" w:firstRowLastColumn="0" w:lastRowFirstColumn="0" w:lastRowLastColumn="0"/>
                                <w:trHeight w:val="331"/>
                              </w:trPr>
                              <w:tc>
                                <w:tcPr>
                                  <w:cnfStyle w:val="001000000100" w:firstRow="0" w:lastRow="0" w:firstColumn="1" w:lastColumn="0" w:oddVBand="0" w:evenVBand="0" w:oddHBand="0" w:evenHBand="0" w:firstRowFirstColumn="1" w:firstRowLastColumn="0" w:lastRowFirstColumn="0" w:lastRowLastColumn="0"/>
                                  <w:tcW w:w="94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C8F2E93" w14:textId="77777777" w:rsidR="00D549C4" w:rsidRPr="00264DB1" w:rsidRDefault="00D549C4" w:rsidP="00D33350">
                                  <w:pPr>
                                    <w:ind w:leftChars="50" w:left="105" w:rightChars="50" w:right="105"/>
                                    <w:rPr>
                                      <w:color w:val="000000" w:themeColor="text1"/>
                                    </w:rPr>
                                  </w:pPr>
                                  <w:r>
                                    <w:rPr>
                                      <w:rFonts w:hint="eastAsia"/>
                                      <w:color w:val="000000" w:themeColor="text1"/>
                                    </w:rPr>
                                    <w:t>編集</w:t>
                                  </w:r>
                                </w:p>
                              </w:tc>
                              <w:tc>
                                <w:tcPr>
                                  <w:tcW w:w="31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BFA86D5" w14:textId="77777777" w:rsidR="00D549C4" w:rsidRPr="00264DB1" w:rsidRDefault="00D549C4" w:rsidP="00D33350">
                                  <w:pPr>
                                    <w:ind w:leftChars="50" w:left="105" w:rightChars="50" w:right="105"/>
                                    <w:cnfStyle w:val="100000000000" w:firstRow="1" w:lastRow="0" w:firstColumn="0" w:lastColumn="0" w:oddVBand="0" w:evenVBand="0" w:oddHBand="0" w:evenHBand="0" w:firstRowFirstColumn="0" w:firstRowLastColumn="0" w:lastRowFirstColumn="0" w:lastRowLastColumn="0"/>
                                    <w:rPr>
                                      <w:color w:val="000000" w:themeColor="text1"/>
                                    </w:rPr>
                                  </w:pPr>
                                  <w:r>
                                    <w:rPr>
                                      <w:rFonts w:hint="eastAsia"/>
                                      <w:color w:val="000000" w:themeColor="text1"/>
                                    </w:rPr>
                                    <w:t>所属</w:t>
                                  </w:r>
                                  <w:r>
                                    <w:rPr>
                                      <w:color w:val="000000" w:themeColor="text1"/>
                                    </w:rPr>
                                    <w:t>データを編集します。</w:t>
                                  </w:r>
                                </w:p>
                              </w:tc>
                            </w:tr>
                            <w:tr w:rsidR="00D549C4" w:rsidRPr="00264DB1" w14:paraId="35EB7C82" w14:textId="77777777" w:rsidTr="00AA78FF">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940" w:type="dxa"/>
                                  <w:tcBorders>
                                    <w:top w:val="none" w:sz="0" w:space="0" w:color="auto"/>
                                    <w:bottom w:val="none" w:sz="0" w:space="0" w:color="auto"/>
                                  </w:tcBorders>
                                </w:tcPr>
                                <w:p w14:paraId="46437C80" w14:textId="77777777" w:rsidR="00D549C4" w:rsidRPr="00264DB1" w:rsidRDefault="00D549C4" w:rsidP="00D33350">
                                  <w:pPr>
                                    <w:ind w:leftChars="50" w:left="105" w:rightChars="50" w:right="105"/>
                                    <w:rPr>
                                      <w:color w:val="000000" w:themeColor="text1"/>
                                    </w:rPr>
                                  </w:pPr>
                                  <w:r>
                                    <w:rPr>
                                      <w:rFonts w:hint="eastAsia"/>
                                      <w:color w:val="000000" w:themeColor="text1"/>
                                    </w:rPr>
                                    <w:t>削除</w:t>
                                  </w:r>
                                </w:p>
                              </w:tc>
                              <w:tc>
                                <w:tcPr>
                                  <w:tcW w:w="3161" w:type="dxa"/>
                                  <w:tcBorders>
                                    <w:top w:val="none" w:sz="0" w:space="0" w:color="auto"/>
                                    <w:bottom w:val="none" w:sz="0" w:space="0" w:color="auto"/>
                                  </w:tcBorders>
                                </w:tcPr>
                                <w:p w14:paraId="260C0368" w14:textId="77777777" w:rsidR="00D549C4" w:rsidRPr="00264DB1" w:rsidRDefault="00D549C4" w:rsidP="00D33350">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Pr>
                                      <w:rFonts w:hint="eastAsia"/>
                                      <w:color w:val="000000" w:themeColor="text1"/>
                                    </w:rPr>
                                    <w:t>所属</w:t>
                                  </w:r>
                                  <w:r>
                                    <w:rPr>
                                      <w:color w:val="000000" w:themeColor="text1"/>
                                    </w:rPr>
                                    <w:t>データを</w:t>
                                  </w:r>
                                  <w:r>
                                    <w:rPr>
                                      <w:rFonts w:hint="eastAsia"/>
                                      <w:color w:val="000000" w:themeColor="text1"/>
                                    </w:rPr>
                                    <w:t>削除</w:t>
                                  </w:r>
                                  <w:r>
                                    <w:rPr>
                                      <w:color w:val="000000" w:themeColor="text1"/>
                                    </w:rPr>
                                    <w:t>します。</w:t>
                                  </w:r>
                                </w:p>
                              </w:tc>
                            </w:tr>
                          </w:tbl>
                          <w:p w14:paraId="261444E5" w14:textId="77777777" w:rsidR="00D549C4" w:rsidRPr="00D33350" w:rsidRDefault="00D549C4" w:rsidP="000D4C0D">
                            <w:pPr>
                              <w:ind w:leftChars="50" w:left="105" w:rightChars="50" w:right="105"/>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C137A" id="対角する 2 つの角を丸めた四角形 2962" o:spid="_x0000_s1073" style="position:absolute;margin-left:210.2pt;margin-top:7.5pt;width:243pt;height:77.4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86100,9829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" adj="-11796480,,5400" path="m,l2985669,v55467,,100431,44964,100431,100431l3086100,982980r,l100431,982980c44964,982980,,938016,,882549l,,,xe" fillcolor="#ffeff7" strokecolor="red" strokeweight="1pt">
                <v:stroke joinstyle="miter"/>
                <v:formulas/>
                <v:path arrowok="t" o:connecttype="custom" o:connectlocs="0,0;2985669,0;3086100,100431;3086100,982980;3086100,982980;100431,982980;0,882549;0,0;0,0" o:connectangles="0,0,0,0,0,0,0,0,0" textboxrect="0,0,3086100,982980"/>
                <v:textbox>
                  <w:txbxContent>
                    <w:p w14:paraId="6617DD3C" w14:textId="77777777" w:rsidR="00D549C4" w:rsidRDefault="00D549C4" w:rsidP="000D4C0D">
                      <w:pPr>
                        <w:ind w:rightChars="50" w:right="105"/>
                        <w:rPr>
                          <w:color w:val="000000" w:themeColor="text1"/>
                        </w:rPr>
                      </w:pPr>
                    </w:p>
                    <w:tbl>
                      <w:tblPr>
                        <w:tblStyle w:val="kotmanual"/>
                        <w:tblW w:w="0" w:type="auto"/>
                        <w:tblInd w:w="105"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940"/>
                        <w:gridCol w:w="3161"/>
                      </w:tblGrid>
                      <w:tr w:rsidR="00D549C4" w:rsidRPr="00264DB1" w14:paraId="35137385" w14:textId="77777777" w:rsidTr="00AA78FF">
                        <w:trPr>
                          <w:cnfStyle w:val="100000000000" w:firstRow="1" w:lastRow="0" w:firstColumn="0" w:lastColumn="0" w:oddVBand="0" w:evenVBand="0" w:oddHBand="0" w:evenHBand="0" w:firstRowFirstColumn="0" w:firstRowLastColumn="0" w:lastRowFirstColumn="0" w:lastRowLastColumn="0"/>
                          <w:trHeight w:val="331"/>
                        </w:trPr>
                        <w:tc>
                          <w:tcPr>
                            <w:cnfStyle w:val="001000000100" w:firstRow="0" w:lastRow="0" w:firstColumn="1" w:lastColumn="0" w:oddVBand="0" w:evenVBand="0" w:oddHBand="0" w:evenHBand="0" w:firstRowFirstColumn="1" w:firstRowLastColumn="0" w:lastRowFirstColumn="0" w:lastRowLastColumn="0"/>
                            <w:tcW w:w="94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C8F2E93" w14:textId="77777777" w:rsidR="00D549C4" w:rsidRPr="00264DB1" w:rsidRDefault="00D549C4" w:rsidP="00D33350">
                            <w:pPr>
                              <w:ind w:leftChars="50" w:left="105" w:rightChars="50" w:right="105"/>
                              <w:rPr>
                                <w:color w:val="000000" w:themeColor="text1"/>
                              </w:rPr>
                            </w:pPr>
                            <w:r>
                              <w:rPr>
                                <w:rFonts w:hint="eastAsia"/>
                                <w:color w:val="000000" w:themeColor="text1"/>
                              </w:rPr>
                              <w:t>編集</w:t>
                            </w:r>
                          </w:p>
                        </w:tc>
                        <w:tc>
                          <w:tcPr>
                            <w:tcW w:w="31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BFA86D5" w14:textId="77777777" w:rsidR="00D549C4" w:rsidRPr="00264DB1" w:rsidRDefault="00D549C4" w:rsidP="00D33350">
                            <w:pPr>
                              <w:ind w:leftChars="50" w:left="105" w:rightChars="50" w:right="105"/>
                              <w:cnfStyle w:val="100000000000" w:firstRow="1" w:lastRow="0" w:firstColumn="0" w:lastColumn="0" w:oddVBand="0" w:evenVBand="0" w:oddHBand="0" w:evenHBand="0" w:firstRowFirstColumn="0" w:firstRowLastColumn="0" w:lastRowFirstColumn="0" w:lastRowLastColumn="0"/>
                              <w:rPr>
                                <w:color w:val="000000" w:themeColor="text1"/>
                              </w:rPr>
                            </w:pPr>
                            <w:r>
                              <w:rPr>
                                <w:rFonts w:hint="eastAsia"/>
                                <w:color w:val="000000" w:themeColor="text1"/>
                              </w:rPr>
                              <w:t>所属</w:t>
                            </w:r>
                            <w:r>
                              <w:rPr>
                                <w:color w:val="000000" w:themeColor="text1"/>
                              </w:rPr>
                              <w:t>データを編集します。</w:t>
                            </w:r>
                          </w:p>
                        </w:tc>
                      </w:tr>
                      <w:tr w:rsidR="00D549C4" w:rsidRPr="00264DB1" w14:paraId="35EB7C82" w14:textId="77777777" w:rsidTr="00AA78FF">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940" w:type="dxa"/>
                            <w:tcBorders>
                              <w:top w:val="none" w:sz="0" w:space="0" w:color="auto"/>
                              <w:bottom w:val="none" w:sz="0" w:space="0" w:color="auto"/>
                            </w:tcBorders>
                          </w:tcPr>
                          <w:p w14:paraId="46437C80" w14:textId="77777777" w:rsidR="00D549C4" w:rsidRPr="00264DB1" w:rsidRDefault="00D549C4" w:rsidP="00D33350">
                            <w:pPr>
                              <w:ind w:leftChars="50" w:left="105" w:rightChars="50" w:right="105"/>
                              <w:rPr>
                                <w:color w:val="000000" w:themeColor="text1"/>
                              </w:rPr>
                            </w:pPr>
                            <w:r>
                              <w:rPr>
                                <w:rFonts w:hint="eastAsia"/>
                                <w:color w:val="000000" w:themeColor="text1"/>
                              </w:rPr>
                              <w:t>削除</w:t>
                            </w:r>
                          </w:p>
                        </w:tc>
                        <w:tc>
                          <w:tcPr>
                            <w:tcW w:w="3161" w:type="dxa"/>
                            <w:tcBorders>
                              <w:top w:val="none" w:sz="0" w:space="0" w:color="auto"/>
                              <w:bottom w:val="none" w:sz="0" w:space="0" w:color="auto"/>
                            </w:tcBorders>
                          </w:tcPr>
                          <w:p w14:paraId="260C0368" w14:textId="77777777" w:rsidR="00D549C4" w:rsidRPr="00264DB1" w:rsidRDefault="00D549C4" w:rsidP="00D33350">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Pr>
                                <w:rFonts w:hint="eastAsia"/>
                                <w:color w:val="000000" w:themeColor="text1"/>
                              </w:rPr>
                              <w:t>所属</w:t>
                            </w:r>
                            <w:r>
                              <w:rPr>
                                <w:color w:val="000000" w:themeColor="text1"/>
                              </w:rPr>
                              <w:t>データを</w:t>
                            </w:r>
                            <w:r>
                              <w:rPr>
                                <w:rFonts w:hint="eastAsia"/>
                                <w:color w:val="000000" w:themeColor="text1"/>
                              </w:rPr>
                              <w:t>削除</w:t>
                            </w:r>
                            <w:r>
                              <w:rPr>
                                <w:color w:val="000000" w:themeColor="text1"/>
                              </w:rPr>
                              <w:t>します。</w:t>
                            </w:r>
                          </w:p>
                        </w:tc>
                      </w:tr>
                    </w:tbl>
                    <w:p w14:paraId="261444E5" w14:textId="77777777" w:rsidR="00D549C4" w:rsidRPr="00D33350" w:rsidRDefault="00D549C4" w:rsidP="000D4C0D">
                      <w:pPr>
                        <w:ind w:leftChars="50" w:left="105" w:rightChars="50" w:right="105"/>
                      </w:pPr>
                    </w:p>
                  </w:txbxContent>
                </v:textbox>
              </v:shape>
            </w:pict>
          </mc:Fallback>
        </mc:AlternateContent>
      </w:r>
    </w:p>
    <w:p w14:paraId="30746C57" w14:textId="77777777" w:rsidR="000D4C0D" w:rsidRDefault="000D4C0D" w:rsidP="000D4C0D"/>
    <w:p w14:paraId="7D6D1E78" w14:textId="77777777" w:rsidR="000D4C0D" w:rsidRDefault="000D4C0D" w:rsidP="000D4C0D"/>
    <w:bookmarkEnd w:id="84"/>
    <w:p w14:paraId="5E36CBC4" w14:textId="77777777" w:rsidR="0072473A" w:rsidRDefault="00D11704">
      <w:pPr>
        <w:pStyle w:val="afa"/>
        <w:pageBreakBefore/>
        <w:numPr>
          <w:ilvl w:val="0"/>
          <w:numId w:val="17"/>
        </w:numPr>
        <w:ind w:leftChars="0"/>
      </w:pPr>
      <w:r>
        <w:rPr>
          <w:rFonts w:hint="eastAsia"/>
        </w:rPr>
        <w:lastRenderedPageBreak/>
        <w:t>登録画面にて</w:t>
      </w:r>
      <w:r w:rsidR="00DC1F15">
        <w:rPr>
          <w:rFonts w:hint="eastAsia"/>
        </w:rPr>
        <w:t>情報を入力したら［登録］ボタンをクリックし、設定内容を保存します。</w:t>
      </w:r>
    </w:p>
    <w:p w14:paraId="773406E0" w14:textId="77777777" w:rsidR="00B510A7" w:rsidRDefault="00B510A7" w:rsidP="00425859"/>
    <w:p w14:paraId="21F8B610" w14:textId="77777777" w:rsidR="00B510A7" w:rsidRDefault="005E3667" w:rsidP="00425859">
      <w:r w:rsidRPr="00DE1D13">
        <w:rPr>
          <w:noProof/>
        </w:rPr>
        <mc:AlternateContent>
          <mc:Choice Requires="wps">
            <w:drawing>
              <wp:anchor distT="0" distB="0" distL="114300" distR="114300" simplePos="0" relativeHeight="251544064" behindDoc="0" locked="0" layoutInCell="1" allowOverlap="1" wp14:anchorId="33489076" wp14:editId="140855F3">
                <wp:simplePos x="0" y="0"/>
                <wp:positionH relativeFrom="column">
                  <wp:posOffset>2868930</wp:posOffset>
                </wp:positionH>
                <wp:positionV relativeFrom="paragraph">
                  <wp:posOffset>119353</wp:posOffset>
                </wp:positionV>
                <wp:extent cx="850265" cy="255905"/>
                <wp:effectExtent l="0" t="0" r="6985" b="0"/>
                <wp:wrapNone/>
                <wp:docPr id="7553" name="正方形/長方形 7553"/>
                <wp:cNvGraphicFramePr/>
                <a:graphic xmlns:a="http://schemas.openxmlformats.org/drawingml/2006/main">
                  <a:graphicData uri="http://schemas.microsoft.com/office/word/2010/wordprocessingShape">
                    <wps:wsp>
                      <wps:cNvSpPr/>
                      <wps:spPr>
                        <a:xfrm>
                          <a:off x="0" y="0"/>
                          <a:ext cx="85026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C1C956" w14:textId="77777777" w:rsidR="00D549C4" w:rsidRPr="00E23350" w:rsidRDefault="00D549C4" w:rsidP="00DE1D13">
                            <w:pPr>
                              <w:jc w:val="center"/>
                              <w:rPr>
                                <w:b/>
                                <w:sz w:val="18"/>
                                <w:szCs w:val="18"/>
                              </w:rPr>
                            </w:pPr>
                            <w:r>
                              <w:rPr>
                                <w:rFonts w:hint="eastAsia"/>
                                <w:b/>
                                <w:sz w:val="18"/>
                                <w:szCs w:val="18"/>
                              </w:rPr>
                              <w:t>別名で登録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489076" id="正方形/長方形 7553" o:spid="_x0000_s1074" style="position:absolute;margin-left:225.9pt;margin-top:9.4pt;width:66.95pt;height:20.15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" fillcolor="red" stroked="f" strokeweight="1pt">
                <v:textbox>
                  <w:txbxContent>
                    <w:p w14:paraId="10C1C956" w14:textId="77777777" w:rsidR="00D549C4" w:rsidRPr="00E23350" w:rsidRDefault="00D549C4" w:rsidP="00DE1D13">
                      <w:pPr>
                        <w:jc w:val="center"/>
                        <w:rPr>
                          <w:b/>
                          <w:sz w:val="18"/>
                          <w:szCs w:val="18"/>
                        </w:rPr>
                      </w:pPr>
                      <w:r>
                        <w:rPr>
                          <w:rFonts w:hint="eastAsia"/>
                          <w:b/>
                          <w:sz w:val="18"/>
                          <w:szCs w:val="18"/>
                        </w:rPr>
                        <w:t>別名で登録</w:t>
                      </w:r>
                    </w:p>
                  </w:txbxContent>
                </v:textbox>
              </v:rect>
            </w:pict>
          </mc:Fallback>
        </mc:AlternateContent>
      </w:r>
      <w:r w:rsidRPr="00DE1D13">
        <w:rPr>
          <w:noProof/>
        </w:rPr>
        <mc:AlternateContent>
          <mc:Choice Requires="wps">
            <w:drawing>
              <wp:anchor distT="0" distB="0" distL="114300" distR="114300" simplePos="0" relativeHeight="251540992" behindDoc="0" locked="0" layoutInCell="1" allowOverlap="1" wp14:anchorId="43484E78" wp14:editId="6E66A444">
                <wp:simplePos x="0" y="0"/>
                <wp:positionH relativeFrom="column">
                  <wp:posOffset>1057275</wp:posOffset>
                </wp:positionH>
                <wp:positionV relativeFrom="paragraph">
                  <wp:posOffset>125413</wp:posOffset>
                </wp:positionV>
                <wp:extent cx="509905" cy="255905"/>
                <wp:effectExtent l="0" t="0" r="4445" b="0"/>
                <wp:wrapNone/>
                <wp:docPr id="7541" name="正方形/長方形 7541"/>
                <wp:cNvGraphicFramePr/>
                <a:graphic xmlns:a="http://schemas.openxmlformats.org/drawingml/2006/main">
                  <a:graphicData uri="http://schemas.microsoft.com/office/word/2010/wordprocessingShape">
                    <wps:wsp>
                      <wps:cNvSpPr/>
                      <wps:spPr>
                        <a:xfrm>
                          <a:off x="0" y="0"/>
                          <a:ext cx="50990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6BF1B4" w14:textId="77777777" w:rsidR="00D549C4" w:rsidRPr="00E23350" w:rsidRDefault="00D549C4" w:rsidP="00DE1D13">
                            <w:pPr>
                              <w:jc w:val="center"/>
                              <w:rPr>
                                <w:b/>
                                <w:sz w:val="18"/>
                                <w:szCs w:val="18"/>
                              </w:rPr>
                            </w:pPr>
                            <w:r>
                              <w:rPr>
                                <w:rFonts w:hint="eastAsia"/>
                                <w:b/>
                                <w:sz w:val="18"/>
                                <w:szCs w:val="18"/>
                              </w:rPr>
                              <w:t>登録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484E78" id="正方形/長方形 7541" o:spid="_x0000_s1075" style="position:absolute;margin-left:83.25pt;margin-top:9.9pt;width:40.15pt;height:20.15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" fillcolor="red" stroked="f" strokeweight="1pt">
                <v:textbox>
                  <w:txbxContent>
                    <w:p w14:paraId="706BF1B4" w14:textId="77777777" w:rsidR="00D549C4" w:rsidRPr="00E23350" w:rsidRDefault="00D549C4" w:rsidP="00DE1D13">
                      <w:pPr>
                        <w:jc w:val="center"/>
                        <w:rPr>
                          <w:b/>
                          <w:sz w:val="18"/>
                          <w:szCs w:val="18"/>
                        </w:rPr>
                      </w:pPr>
                      <w:r>
                        <w:rPr>
                          <w:rFonts w:hint="eastAsia"/>
                          <w:b/>
                          <w:sz w:val="18"/>
                          <w:szCs w:val="18"/>
                        </w:rPr>
                        <w:t>登録</w:t>
                      </w:r>
                    </w:p>
                  </w:txbxContent>
                </v:textbox>
              </v:rect>
            </w:pict>
          </mc:Fallback>
        </mc:AlternateContent>
      </w:r>
      <w:r w:rsidR="00C52EAF" w:rsidRPr="00DE1D13">
        <w:rPr>
          <w:noProof/>
        </w:rPr>
        <mc:AlternateContent>
          <mc:Choice Requires="wps">
            <w:drawing>
              <wp:anchor distT="0" distB="0" distL="114300" distR="114300" simplePos="0" relativeHeight="251543040" behindDoc="0" locked="0" layoutInCell="1" allowOverlap="1" wp14:anchorId="714FBE3A" wp14:editId="35EB0414">
                <wp:simplePos x="0" y="0"/>
                <wp:positionH relativeFrom="column">
                  <wp:posOffset>2868930</wp:posOffset>
                </wp:positionH>
                <wp:positionV relativeFrom="paragraph">
                  <wp:posOffset>127085</wp:posOffset>
                </wp:positionV>
                <wp:extent cx="3096000" cy="807720"/>
                <wp:effectExtent l="0" t="0" r="28575" b="11430"/>
                <wp:wrapNone/>
                <wp:docPr id="7552" name="対角する 2 つの角を丸めた四角形 7552"/>
                <wp:cNvGraphicFramePr/>
                <a:graphic xmlns:a="http://schemas.openxmlformats.org/drawingml/2006/main">
                  <a:graphicData uri="http://schemas.microsoft.com/office/word/2010/wordprocessingShape">
                    <wps:wsp>
                      <wps:cNvSpPr/>
                      <wps:spPr>
                        <a:xfrm>
                          <a:off x="0" y="0"/>
                          <a:ext cx="3096000" cy="807720"/>
                        </a:xfrm>
                        <a:prstGeom prst="round2DiagRect">
                          <a:avLst>
                            <a:gd name="adj1" fmla="val 0"/>
                            <a:gd name="adj2" fmla="val 17388"/>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55691C" w14:textId="77777777" w:rsidR="00D549C4" w:rsidRDefault="00D549C4" w:rsidP="00DE1D13">
                            <w:pPr>
                              <w:ind w:leftChars="50" w:left="105" w:rightChars="50" w:right="105"/>
                              <w:rPr>
                                <w:color w:val="000000" w:themeColor="text1"/>
                              </w:rPr>
                            </w:pPr>
                          </w:p>
                          <w:p w14:paraId="4CAE1F07" w14:textId="77777777" w:rsidR="00D549C4" w:rsidRDefault="00D549C4" w:rsidP="00DE1D13">
                            <w:pPr>
                              <w:ind w:leftChars="50" w:left="105" w:rightChars="50" w:right="105"/>
                              <w:rPr>
                                <w:color w:val="000000" w:themeColor="text1"/>
                              </w:rPr>
                            </w:pPr>
                            <w:r>
                              <w:rPr>
                                <w:rFonts w:hint="eastAsia"/>
                                <w:color w:val="000000" w:themeColor="text1"/>
                              </w:rPr>
                              <w:t>設定</w:t>
                            </w:r>
                            <w:r>
                              <w:rPr>
                                <w:color w:val="000000" w:themeColor="text1"/>
                              </w:rPr>
                              <w:t>を</w:t>
                            </w:r>
                            <w:r>
                              <w:rPr>
                                <w:rFonts w:hint="eastAsia"/>
                                <w:color w:val="000000" w:themeColor="text1"/>
                              </w:rPr>
                              <w:t>複製して新しい所属</w:t>
                            </w:r>
                            <w:r>
                              <w:rPr>
                                <w:color w:val="000000" w:themeColor="text1"/>
                              </w:rPr>
                              <w:t>を作成します。</w:t>
                            </w:r>
                          </w:p>
                          <w:p w14:paraId="4EE930CD" w14:textId="77777777" w:rsidR="00D549C4" w:rsidRPr="00FB1A70" w:rsidRDefault="00D549C4" w:rsidP="00DE1D13">
                            <w:pPr>
                              <w:ind w:leftChars="50" w:left="105" w:rightChars="50" w:right="105"/>
                              <w:rPr>
                                <w:color w:val="000000" w:themeColor="text1"/>
                              </w:rPr>
                            </w:pPr>
                            <w:r>
                              <w:rPr>
                                <w:rFonts w:hint="eastAsia"/>
                                <w:color w:val="000000" w:themeColor="text1"/>
                              </w:rPr>
                              <w:t>重複</w:t>
                            </w:r>
                            <w:r>
                              <w:rPr>
                                <w:color w:val="000000" w:themeColor="text1"/>
                              </w:rPr>
                              <w:t>した</w:t>
                            </w:r>
                            <w:r>
                              <w:rPr>
                                <w:rFonts w:hint="eastAsia"/>
                                <w:color w:val="000000" w:themeColor="text1"/>
                              </w:rPr>
                              <w:t>名称</w:t>
                            </w:r>
                            <w:r>
                              <w:rPr>
                                <w:color w:val="000000" w:themeColor="text1"/>
                              </w:rPr>
                              <w:t>、コードで</w:t>
                            </w:r>
                            <w:r>
                              <w:rPr>
                                <w:rFonts w:hint="eastAsia"/>
                                <w:color w:val="000000" w:themeColor="text1"/>
                              </w:rPr>
                              <w:t>は</w:t>
                            </w:r>
                            <w:r>
                              <w:rPr>
                                <w:color w:val="000000" w:themeColor="text1"/>
                              </w:rPr>
                              <w:t>登録できません。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FBE3A" id="対角する 2 つの角を丸めた四角形 7552" o:spid="_x0000_s1076" style="position:absolute;margin-left:225.9pt;margin-top:10pt;width:243.8pt;height:63.6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96000,8077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" adj="-11796480,,5400" path="m,l2955554,v77566,,140446,62880,140446,140446l3096000,807720r,l140446,807720c62880,807720,,744840,,667274l,,,xe" fillcolor="#ffeff7" strokecolor="red" strokeweight="1pt">
                <v:stroke joinstyle="miter"/>
                <v:formulas/>
                <v:path arrowok="t" o:connecttype="custom" o:connectlocs="0,0;2955554,0;3096000,140446;3096000,807720;3096000,807720;140446,807720;0,667274;0,0;0,0" o:connectangles="0,0,0,0,0,0,0,0,0" textboxrect="0,0,3096000,807720"/>
                <v:textbox>
                  <w:txbxContent>
                    <w:p w14:paraId="2955691C" w14:textId="77777777" w:rsidR="00D549C4" w:rsidRDefault="00D549C4" w:rsidP="00DE1D13">
                      <w:pPr>
                        <w:ind w:leftChars="50" w:left="105" w:rightChars="50" w:right="105"/>
                        <w:rPr>
                          <w:color w:val="000000" w:themeColor="text1"/>
                        </w:rPr>
                      </w:pPr>
                    </w:p>
                    <w:p w14:paraId="4CAE1F07" w14:textId="77777777" w:rsidR="00D549C4" w:rsidRDefault="00D549C4" w:rsidP="00DE1D13">
                      <w:pPr>
                        <w:ind w:leftChars="50" w:left="105" w:rightChars="50" w:right="105"/>
                        <w:rPr>
                          <w:color w:val="000000" w:themeColor="text1"/>
                        </w:rPr>
                      </w:pPr>
                      <w:r>
                        <w:rPr>
                          <w:rFonts w:hint="eastAsia"/>
                          <w:color w:val="000000" w:themeColor="text1"/>
                        </w:rPr>
                        <w:t>設定</w:t>
                      </w:r>
                      <w:r>
                        <w:rPr>
                          <w:color w:val="000000" w:themeColor="text1"/>
                        </w:rPr>
                        <w:t>を</w:t>
                      </w:r>
                      <w:r>
                        <w:rPr>
                          <w:rFonts w:hint="eastAsia"/>
                          <w:color w:val="000000" w:themeColor="text1"/>
                        </w:rPr>
                        <w:t>複製して新しい所属</w:t>
                      </w:r>
                      <w:r>
                        <w:rPr>
                          <w:color w:val="000000" w:themeColor="text1"/>
                        </w:rPr>
                        <w:t>を作成します。</w:t>
                      </w:r>
                    </w:p>
                    <w:p w14:paraId="4EE930CD" w14:textId="77777777" w:rsidR="00D549C4" w:rsidRPr="00FB1A70" w:rsidRDefault="00D549C4" w:rsidP="00DE1D13">
                      <w:pPr>
                        <w:ind w:leftChars="50" w:left="105" w:rightChars="50" w:right="105"/>
                        <w:rPr>
                          <w:color w:val="000000" w:themeColor="text1"/>
                        </w:rPr>
                      </w:pPr>
                      <w:r>
                        <w:rPr>
                          <w:rFonts w:hint="eastAsia"/>
                          <w:color w:val="000000" w:themeColor="text1"/>
                        </w:rPr>
                        <w:t>重複</w:t>
                      </w:r>
                      <w:r>
                        <w:rPr>
                          <w:color w:val="000000" w:themeColor="text1"/>
                        </w:rPr>
                        <w:t>した</w:t>
                      </w:r>
                      <w:r>
                        <w:rPr>
                          <w:rFonts w:hint="eastAsia"/>
                          <w:color w:val="000000" w:themeColor="text1"/>
                        </w:rPr>
                        <w:t>名称</w:t>
                      </w:r>
                      <w:r>
                        <w:rPr>
                          <w:color w:val="000000" w:themeColor="text1"/>
                        </w:rPr>
                        <w:t>、コードで</w:t>
                      </w:r>
                      <w:r>
                        <w:rPr>
                          <w:rFonts w:hint="eastAsia"/>
                          <w:color w:val="000000" w:themeColor="text1"/>
                        </w:rPr>
                        <w:t>は</w:t>
                      </w:r>
                      <w:r>
                        <w:rPr>
                          <w:color w:val="000000" w:themeColor="text1"/>
                        </w:rPr>
                        <w:t>登録できません。</w:t>
                      </w:r>
                    </w:p>
                  </w:txbxContent>
                </v:textbox>
              </v:shape>
            </w:pict>
          </mc:Fallback>
        </mc:AlternateContent>
      </w:r>
      <w:r w:rsidR="00C52EAF" w:rsidRPr="00DE1D13">
        <w:rPr>
          <w:noProof/>
        </w:rPr>
        <mc:AlternateContent>
          <mc:Choice Requires="wps">
            <w:drawing>
              <wp:anchor distT="0" distB="0" distL="114300" distR="114300" simplePos="0" relativeHeight="251539968" behindDoc="0" locked="0" layoutInCell="1" allowOverlap="1" wp14:anchorId="42FE4BBA" wp14:editId="27C291F8">
                <wp:simplePos x="0" y="0"/>
                <wp:positionH relativeFrom="column">
                  <wp:posOffset>1059673</wp:posOffset>
                </wp:positionH>
                <wp:positionV relativeFrom="paragraph">
                  <wp:posOffset>120261</wp:posOffset>
                </wp:positionV>
                <wp:extent cx="1647825" cy="807720"/>
                <wp:effectExtent l="0" t="0" r="28575" b="11430"/>
                <wp:wrapNone/>
                <wp:docPr id="7534" name="対角する 2 つの角を丸めた四角形 7534"/>
                <wp:cNvGraphicFramePr/>
                <a:graphic xmlns:a="http://schemas.openxmlformats.org/drawingml/2006/main">
                  <a:graphicData uri="http://schemas.microsoft.com/office/word/2010/wordprocessingShape">
                    <wps:wsp>
                      <wps:cNvSpPr/>
                      <wps:spPr>
                        <a:xfrm>
                          <a:off x="0" y="0"/>
                          <a:ext cx="1647825" cy="807720"/>
                        </a:xfrm>
                        <a:prstGeom prst="round2DiagRect">
                          <a:avLst>
                            <a:gd name="adj1" fmla="val 0"/>
                            <a:gd name="adj2" fmla="val 1212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CC57FE" w14:textId="77777777" w:rsidR="00D549C4" w:rsidRDefault="00D549C4" w:rsidP="00DE1D13">
                            <w:pPr>
                              <w:ind w:leftChars="50" w:left="105" w:rightChars="50" w:right="105"/>
                              <w:rPr>
                                <w:color w:val="000000" w:themeColor="text1"/>
                              </w:rPr>
                            </w:pPr>
                          </w:p>
                          <w:p w14:paraId="03589E98" w14:textId="77777777" w:rsidR="00D549C4" w:rsidRDefault="00D549C4" w:rsidP="00DE1D13">
                            <w:pPr>
                              <w:ind w:leftChars="50" w:left="105" w:rightChars="50" w:right="105"/>
                              <w:rPr>
                                <w:color w:val="000000" w:themeColor="text1"/>
                              </w:rPr>
                            </w:pPr>
                            <w:r>
                              <w:rPr>
                                <w:rFonts w:hint="eastAsia"/>
                                <w:color w:val="000000" w:themeColor="text1"/>
                              </w:rPr>
                              <w:t>変更</w:t>
                            </w:r>
                            <w:r>
                              <w:rPr>
                                <w:color w:val="000000" w:themeColor="text1"/>
                              </w:rPr>
                              <w:t>内容を登録し</w:t>
                            </w:r>
                            <w:r>
                              <w:rPr>
                                <w:rFonts w:hint="eastAsia"/>
                                <w:color w:val="000000" w:themeColor="text1"/>
                              </w:rPr>
                              <w:t>て</w:t>
                            </w:r>
                          </w:p>
                          <w:p w14:paraId="79C8CF3C" w14:textId="77777777" w:rsidR="00D549C4" w:rsidRPr="00FB1A70" w:rsidRDefault="00D549C4" w:rsidP="00DE1D13">
                            <w:pPr>
                              <w:ind w:leftChars="50" w:left="105" w:rightChars="50" w:right="105"/>
                              <w:rPr>
                                <w:color w:val="000000" w:themeColor="text1"/>
                              </w:rPr>
                            </w:pPr>
                            <w:r>
                              <w:rPr>
                                <w:rFonts w:hint="eastAsia"/>
                                <w:color w:val="000000" w:themeColor="text1"/>
                              </w:rPr>
                              <w:t>前画面に</w:t>
                            </w:r>
                            <w:r>
                              <w:rPr>
                                <w:color w:val="000000" w:themeColor="text1"/>
                              </w:rPr>
                              <w:t>戻ります。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E4BBA" id="対角する 2 つの角を丸めた四角形 7534" o:spid="_x0000_s1077" style="position:absolute;margin-left:83.45pt;margin-top:9.45pt;width:129.75pt;height:63.6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647825,8077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" adj="-11796480,,5400" path="m,l1549905,v54080,,97920,43840,97920,97920l1647825,807720r,l97920,807720c43840,807720,,763880,,709800l,,,xe" fillcolor="#ffeff7" strokecolor="red" strokeweight="1pt">
                <v:stroke joinstyle="miter"/>
                <v:formulas/>
                <v:path arrowok="t" o:connecttype="custom" o:connectlocs="0,0;1549905,0;1647825,97920;1647825,807720;1647825,807720;97920,807720;0,709800;0,0;0,0" o:connectangles="0,0,0,0,0,0,0,0,0" textboxrect="0,0,1647825,807720"/>
                <v:textbox>
                  <w:txbxContent>
                    <w:p w14:paraId="5DCC57FE" w14:textId="77777777" w:rsidR="00D549C4" w:rsidRDefault="00D549C4" w:rsidP="00DE1D13">
                      <w:pPr>
                        <w:ind w:leftChars="50" w:left="105" w:rightChars="50" w:right="105"/>
                        <w:rPr>
                          <w:color w:val="000000" w:themeColor="text1"/>
                        </w:rPr>
                      </w:pPr>
                    </w:p>
                    <w:p w14:paraId="03589E98" w14:textId="77777777" w:rsidR="00D549C4" w:rsidRDefault="00D549C4" w:rsidP="00DE1D13">
                      <w:pPr>
                        <w:ind w:leftChars="50" w:left="105" w:rightChars="50" w:right="105"/>
                        <w:rPr>
                          <w:color w:val="000000" w:themeColor="text1"/>
                        </w:rPr>
                      </w:pPr>
                      <w:r>
                        <w:rPr>
                          <w:rFonts w:hint="eastAsia"/>
                          <w:color w:val="000000" w:themeColor="text1"/>
                        </w:rPr>
                        <w:t>変更</w:t>
                      </w:r>
                      <w:r>
                        <w:rPr>
                          <w:color w:val="000000" w:themeColor="text1"/>
                        </w:rPr>
                        <w:t>内容を登録し</w:t>
                      </w:r>
                      <w:r>
                        <w:rPr>
                          <w:rFonts w:hint="eastAsia"/>
                          <w:color w:val="000000" w:themeColor="text1"/>
                        </w:rPr>
                        <w:t>て</w:t>
                      </w:r>
                    </w:p>
                    <w:p w14:paraId="79C8CF3C" w14:textId="77777777" w:rsidR="00D549C4" w:rsidRPr="00FB1A70" w:rsidRDefault="00D549C4" w:rsidP="00DE1D13">
                      <w:pPr>
                        <w:ind w:leftChars="50" w:left="105" w:rightChars="50" w:right="105"/>
                        <w:rPr>
                          <w:color w:val="000000" w:themeColor="text1"/>
                        </w:rPr>
                      </w:pPr>
                      <w:r>
                        <w:rPr>
                          <w:rFonts w:hint="eastAsia"/>
                          <w:color w:val="000000" w:themeColor="text1"/>
                        </w:rPr>
                        <w:t>前画面に</w:t>
                      </w:r>
                      <w:r>
                        <w:rPr>
                          <w:color w:val="000000" w:themeColor="text1"/>
                        </w:rPr>
                        <w:t>戻ります。</w:t>
                      </w:r>
                    </w:p>
                  </w:txbxContent>
                </v:textbox>
              </v:shape>
            </w:pict>
          </mc:Fallback>
        </mc:AlternateContent>
      </w:r>
    </w:p>
    <w:p w14:paraId="5D6D52DC" w14:textId="77777777" w:rsidR="00B510A7" w:rsidRDefault="00343A03" w:rsidP="00425859">
      <w:r w:rsidRPr="00DE1D13">
        <w:rPr>
          <w:noProof/>
        </w:rPr>
        <mc:AlternateContent>
          <mc:Choice Requires="wps">
            <w:drawing>
              <wp:anchor distT="0" distB="0" distL="114300" distR="114300" simplePos="0" relativeHeight="251542016" behindDoc="0" locked="0" layoutInCell="1" allowOverlap="1" wp14:anchorId="5309276D" wp14:editId="72B8C859">
                <wp:simplePos x="0" y="0"/>
                <wp:positionH relativeFrom="column">
                  <wp:posOffset>3733686</wp:posOffset>
                </wp:positionH>
                <wp:positionV relativeFrom="paragraph">
                  <wp:posOffset>145149</wp:posOffset>
                </wp:positionV>
                <wp:extent cx="985961" cy="1113100"/>
                <wp:effectExtent l="0" t="0" r="43180" b="49530"/>
                <wp:wrapNone/>
                <wp:docPr id="7551" name="直線矢印コネクタ 7551"/>
                <wp:cNvGraphicFramePr/>
                <a:graphic xmlns:a="http://schemas.openxmlformats.org/drawingml/2006/main">
                  <a:graphicData uri="http://schemas.microsoft.com/office/word/2010/wordprocessingShape">
                    <wps:wsp>
                      <wps:cNvCnPr/>
                      <wps:spPr>
                        <a:xfrm>
                          <a:off x="0" y="0"/>
                          <a:ext cx="985961" cy="111310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3F49E8B2" id="直線矢印コネクタ 7551" o:spid="_x0000_s1026" type="#_x0000_t32" style="position:absolute;margin-left:294pt;margin-top:11.45pt;width:77.65pt;height:87.65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" strokecolor="red" strokeweight="1pt">
                <v:stroke endarrow="oval" endarrowwidth="narrow" endarrowlength="short" joinstyle="miter"/>
              </v:shape>
            </w:pict>
          </mc:Fallback>
        </mc:AlternateContent>
      </w:r>
    </w:p>
    <w:p w14:paraId="4610B3F6" w14:textId="77777777" w:rsidR="00B510A7" w:rsidRDefault="00C52EAF" w:rsidP="00425859">
      <w:r w:rsidRPr="00DE1D13">
        <w:rPr>
          <w:noProof/>
        </w:rPr>
        <mc:AlternateContent>
          <mc:Choice Requires="wps">
            <w:drawing>
              <wp:anchor distT="0" distB="0" distL="114300" distR="114300" simplePos="0" relativeHeight="251538944" behindDoc="0" locked="0" layoutInCell="1" allowOverlap="1" wp14:anchorId="5533BD4D" wp14:editId="540A3C92">
                <wp:simplePos x="0" y="0"/>
                <wp:positionH relativeFrom="column">
                  <wp:posOffset>1819681</wp:posOffset>
                </wp:positionH>
                <wp:positionV relativeFrom="paragraph">
                  <wp:posOffset>41631</wp:posOffset>
                </wp:positionV>
                <wp:extent cx="1364776" cy="1009497"/>
                <wp:effectExtent l="0" t="0" r="45085" b="38735"/>
                <wp:wrapNone/>
                <wp:docPr id="7532" name="直線矢印コネクタ 7532"/>
                <wp:cNvGraphicFramePr/>
                <a:graphic xmlns:a="http://schemas.openxmlformats.org/drawingml/2006/main">
                  <a:graphicData uri="http://schemas.microsoft.com/office/word/2010/wordprocessingShape">
                    <wps:wsp>
                      <wps:cNvCnPr/>
                      <wps:spPr>
                        <a:xfrm>
                          <a:off x="0" y="0"/>
                          <a:ext cx="1364776" cy="1009497"/>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497479BF" id="直線矢印コネクタ 7532" o:spid="_x0000_s1026" type="#_x0000_t32" style="position:absolute;margin-left:143.3pt;margin-top:3.3pt;width:107.45pt;height:79.5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" strokecolor="red" strokeweight="1pt">
                <v:stroke endarrow="oval" endarrowwidth="narrow" endarrowlength="short" joinstyle="miter"/>
              </v:shape>
            </w:pict>
          </mc:Fallback>
        </mc:AlternateContent>
      </w:r>
    </w:p>
    <w:p w14:paraId="09D4CFBE" w14:textId="77777777" w:rsidR="00B510A7" w:rsidRDefault="00B510A7" w:rsidP="00425859"/>
    <w:p w14:paraId="44326AAA" w14:textId="77777777" w:rsidR="00B510A7" w:rsidRDefault="00B510A7" w:rsidP="00425859"/>
    <w:p w14:paraId="5D32CFE7" w14:textId="77777777" w:rsidR="00DE1D13" w:rsidRDefault="00C52EAF" w:rsidP="00425859">
      <w:r>
        <w:rPr>
          <w:noProof/>
        </w:rPr>
        <w:drawing>
          <wp:anchor distT="0" distB="0" distL="114300" distR="114300" simplePos="0" relativeHeight="251537920" behindDoc="0" locked="0" layoutInCell="1" allowOverlap="1" wp14:anchorId="2D3B753A" wp14:editId="7D30CBE0">
            <wp:simplePos x="0" y="0"/>
            <wp:positionH relativeFrom="column">
              <wp:posOffset>279571</wp:posOffset>
            </wp:positionH>
            <wp:positionV relativeFrom="paragraph">
              <wp:posOffset>53710</wp:posOffset>
            </wp:positionV>
            <wp:extent cx="5399405" cy="1855835"/>
            <wp:effectExtent l="57150" t="57150" r="106045" b="10668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1" name="Screenshot_44.png"/>
                    <pic:cNvPicPr/>
                  </pic:nvPicPr>
                  <pic:blipFill>
                    <a:blip r:embed="rId31">
                      <a:extLst>
                        <a:ext uri="{28A0092B-C50C-407E-A947-70E740481C1C}">
                          <a14:useLocalDpi xmlns:a14="http://schemas.microsoft.com/office/drawing/2010/main" val="0"/>
                        </a:ext>
                      </a:extLst>
                    </a:blip>
                    <a:stretch>
                      <a:fillRect/>
                    </a:stretch>
                  </pic:blipFill>
                  <pic:spPr>
                    <a:xfrm>
                      <a:off x="0" y="0"/>
                      <a:ext cx="5399405" cy="1855835"/>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15EAA16" w14:textId="77777777" w:rsidR="00DE1D13" w:rsidRDefault="00DE1D13" w:rsidP="00425859"/>
    <w:p w14:paraId="27AFC750" w14:textId="77777777" w:rsidR="00DE1D13" w:rsidRDefault="00DE1D13" w:rsidP="00425859"/>
    <w:p w14:paraId="1D7E202F" w14:textId="77777777" w:rsidR="00DE1D13" w:rsidRDefault="00DE1D13" w:rsidP="00425859"/>
    <w:p w14:paraId="0AA55B12" w14:textId="77777777" w:rsidR="00425859" w:rsidRDefault="00425859" w:rsidP="00425859"/>
    <w:p w14:paraId="04A36EE9" w14:textId="77777777" w:rsidR="00DE1D13" w:rsidRDefault="00DE1D13" w:rsidP="00425859"/>
    <w:p w14:paraId="0CE2A6AB" w14:textId="77777777" w:rsidR="00DE1D13" w:rsidRPr="00DE1D13" w:rsidRDefault="00DE1D13" w:rsidP="00425859"/>
    <w:p w14:paraId="6E20AAEC" w14:textId="77777777" w:rsidR="00DE1D13" w:rsidRDefault="00DE1D13" w:rsidP="00425859"/>
    <w:p w14:paraId="764A1C26" w14:textId="77777777" w:rsidR="00DC1F15" w:rsidRDefault="00DC1F15" w:rsidP="00425859"/>
    <w:p w14:paraId="1426E281" w14:textId="77777777" w:rsidR="00306ABF" w:rsidRDefault="00306ABF" w:rsidP="00425859"/>
    <w:p w14:paraId="32CC3CB7" w14:textId="77777777" w:rsidR="00306ABF" w:rsidRDefault="00306ABF" w:rsidP="00425859"/>
    <w:p w14:paraId="604207C1" w14:textId="77777777" w:rsidR="00306ABF" w:rsidRDefault="00306ABF" w:rsidP="00425859">
      <w:r>
        <w:rPr>
          <w:rFonts w:hint="eastAsia"/>
        </w:rPr>
        <w:t>設定項目を以下に解説します。</w:t>
      </w:r>
    </w:p>
    <w:p w14:paraId="603057B2" w14:textId="77777777" w:rsidR="00306ABF" w:rsidRPr="00306ABF" w:rsidRDefault="00306ABF" w:rsidP="00425859"/>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701"/>
        <w:gridCol w:w="7711"/>
      </w:tblGrid>
      <w:tr w:rsidR="0072473A" w:rsidRPr="00FD5136" w14:paraId="484DA29D" w14:textId="77777777" w:rsidTr="00B71B3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9A126AD" w14:textId="77777777" w:rsidR="00FD5136" w:rsidRPr="00FD5136" w:rsidRDefault="0072473A" w:rsidP="00FD5136">
            <w:pPr>
              <w:ind w:leftChars="50" w:left="105" w:rightChars="50" w:right="105"/>
            </w:pPr>
            <w:r w:rsidRPr="00FD5136">
              <w:rPr>
                <w:rFonts w:ascii="ＭＳ Ｐ明朝" w:hAnsi="ＭＳ Ｐ明朝" w:hint="eastAsia"/>
              </w:rPr>
              <w:t>所属コード</w:t>
            </w:r>
          </w:p>
        </w:tc>
        <w:tc>
          <w:tcPr>
            <w:tcW w:w="771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6557A9C" w14:textId="77777777" w:rsidR="0072473A" w:rsidRPr="00FD5136" w:rsidRDefault="0072473A" w:rsidP="001E27DC">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FD5136">
              <w:rPr>
                <w:rFonts w:hint="eastAsia"/>
              </w:rPr>
              <w:t>所属を識別するコードを登録します。3～10文字の半角英数字でご入力ください。</w:t>
            </w:r>
            <w:r w:rsidR="001E27DC">
              <w:rPr>
                <w:rFonts w:hint="eastAsia"/>
              </w:rPr>
              <w:t>重複したコードは登録できません。</w:t>
            </w:r>
          </w:p>
        </w:tc>
      </w:tr>
      <w:tr w:rsidR="0072473A" w:rsidRPr="00FD5136" w14:paraId="72ED91C1" w14:textId="77777777" w:rsidTr="00B71B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bottom w:val="none" w:sz="0" w:space="0" w:color="auto"/>
            </w:tcBorders>
          </w:tcPr>
          <w:p w14:paraId="65644942" w14:textId="77777777" w:rsidR="0072473A" w:rsidRPr="00FD5136" w:rsidRDefault="0072473A" w:rsidP="00FD5136">
            <w:pPr>
              <w:ind w:leftChars="50" w:left="105" w:rightChars="50" w:right="105"/>
            </w:pPr>
            <w:r w:rsidRPr="00FD5136">
              <w:rPr>
                <w:rFonts w:ascii="ＭＳ Ｐ明朝" w:hAnsi="ＭＳ Ｐ明朝" w:hint="eastAsia"/>
              </w:rPr>
              <w:t>所属名</w:t>
            </w:r>
          </w:p>
        </w:tc>
        <w:tc>
          <w:tcPr>
            <w:tcW w:w="7711" w:type="dxa"/>
            <w:tcBorders>
              <w:top w:val="none" w:sz="0" w:space="0" w:color="auto"/>
              <w:bottom w:val="none" w:sz="0" w:space="0" w:color="auto"/>
            </w:tcBorders>
          </w:tcPr>
          <w:p w14:paraId="1B45DE81" w14:textId="6457F47D" w:rsidR="0072473A" w:rsidRDefault="0072473A" w:rsidP="00B71B39">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cs="Times New Roman"/>
              </w:rPr>
            </w:pPr>
            <w:r w:rsidRPr="00FD5136">
              <w:rPr>
                <w:rFonts w:cs="Times New Roman" w:hint="eastAsia"/>
              </w:rPr>
              <w:t>所属の名称を登録します。</w:t>
            </w:r>
            <w:r w:rsidR="00075F3E">
              <w:rPr>
                <w:rFonts w:cs="Times New Roman" w:hint="eastAsia"/>
              </w:rPr>
              <w:t>1</w:t>
            </w:r>
            <w:r w:rsidR="00075F3E">
              <w:rPr>
                <w:rFonts w:cs="Times New Roman"/>
              </w:rPr>
              <w:t>00</w:t>
            </w:r>
            <w:r w:rsidRPr="00FD5136">
              <w:rPr>
                <w:rFonts w:cs="Times New Roman" w:hint="eastAsia"/>
              </w:rPr>
              <w:t>文字以内でご入力ください。</w:t>
            </w:r>
          </w:p>
          <w:p w14:paraId="535B5C37" w14:textId="22175014" w:rsidR="00E35024" w:rsidRPr="00FD5136" w:rsidRDefault="00E35024" w:rsidP="00B71B39">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hint="eastAsia"/>
              </w:rPr>
              <w:t>重複した名称は登録できません。</w:t>
            </w:r>
          </w:p>
        </w:tc>
      </w:tr>
      <w:tr w:rsidR="0072473A" w:rsidRPr="00FD5136" w14:paraId="6862E5ED" w14:textId="77777777" w:rsidTr="00B71B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EFD88E9" w14:textId="77777777" w:rsidR="0072473A" w:rsidRPr="00FD5136" w:rsidRDefault="0072473A" w:rsidP="00FD5136">
            <w:pPr>
              <w:ind w:leftChars="50" w:left="105" w:rightChars="50" w:right="105"/>
            </w:pPr>
            <w:r w:rsidRPr="00FD5136">
              <w:rPr>
                <w:rFonts w:ascii="ＭＳ Ｐ明朝" w:hAnsi="ＭＳ Ｐ明朝" w:hint="eastAsia"/>
              </w:rPr>
              <w:t>日付変更時間</w:t>
            </w:r>
          </w:p>
        </w:tc>
        <w:tc>
          <w:tcPr>
            <w:tcW w:w="7711" w:type="dxa"/>
          </w:tcPr>
          <w:p w14:paraId="7F7A066B" w14:textId="77777777" w:rsidR="0072473A" w:rsidRPr="00FD5136" w:rsidRDefault="0072473A" w:rsidP="00FD5136">
            <w:pPr>
              <w:ind w:leftChars="50" w:left="105" w:rightChars="50" w:right="105"/>
              <w:cnfStyle w:val="000000010000" w:firstRow="0" w:lastRow="0" w:firstColumn="0" w:lastColumn="0" w:oddVBand="0" w:evenVBand="0" w:oddHBand="0" w:evenHBand="1" w:firstRowFirstColumn="0" w:firstRowLastColumn="0" w:lastRowFirstColumn="0" w:lastRowLastColumn="0"/>
              <w:rPr>
                <w:rFonts w:asciiTheme="minorEastAsia" w:hAnsiTheme="minorEastAsia"/>
              </w:rPr>
            </w:pPr>
            <w:r w:rsidRPr="00FD5136">
              <w:rPr>
                <w:rFonts w:asciiTheme="minorEastAsia" w:hAnsiTheme="minorEastAsia" w:hint="eastAsia"/>
              </w:rPr>
              <w:t>この時刻より前</w:t>
            </w:r>
            <w:r w:rsidR="00DE1D13">
              <w:rPr>
                <w:rFonts w:asciiTheme="minorEastAsia" w:hAnsiTheme="minorEastAsia" w:hint="eastAsia"/>
              </w:rPr>
              <w:t>の</w:t>
            </w:r>
            <w:r w:rsidRPr="00FD5136">
              <w:rPr>
                <w:rFonts w:asciiTheme="minorEastAsia" w:hAnsiTheme="minorEastAsia" w:hint="eastAsia"/>
              </w:rPr>
              <w:t>「出勤</w:t>
            </w:r>
            <w:r w:rsidR="00DE1D13">
              <w:rPr>
                <w:rFonts w:asciiTheme="minorEastAsia" w:hAnsiTheme="minorEastAsia" w:hint="eastAsia"/>
              </w:rPr>
              <w:t>打刻</w:t>
            </w:r>
            <w:r w:rsidRPr="00FD5136">
              <w:rPr>
                <w:rFonts w:asciiTheme="minorEastAsia" w:hAnsiTheme="minorEastAsia" w:hint="eastAsia"/>
              </w:rPr>
              <w:t>」</w:t>
            </w:r>
            <w:r w:rsidR="00DE1D13">
              <w:rPr>
                <w:rFonts w:asciiTheme="minorEastAsia" w:hAnsiTheme="minorEastAsia" w:hint="eastAsia"/>
              </w:rPr>
              <w:t>は</w:t>
            </w:r>
            <w:r w:rsidRPr="00FD5136">
              <w:rPr>
                <w:rFonts w:asciiTheme="minorEastAsia" w:hAnsiTheme="minorEastAsia" w:hint="eastAsia"/>
              </w:rPr>
              <w:t>、前日の打刻として扱われます。</w:t>
            </w:r>
          </w:p>
          <w:p w14:paraId="0755246C" w14:textId="77777777" w:rsidR="0072473A" w:rsidRPr="00FD5136" w:rsidRDefault="0072473A" w:rsidP="00DC1F15">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FD5136">
              <w:rPr>
                <w:rFonts w:asciiTheme="minorEastAsia" w:hAnsiTheme="minorEastAsia" w:hint="eastAsia"/>
              </w:rPr>
              <w:t>「退勤</w:t>
            </w:r>
            <w:r w:rsidR="00DE1D13">
              <w:rPr>
                <w:rFonts w:asciiTheme="minorEastAsia" w:hAnsiTheme="minorEastAsia" w:hint="eastAsia"/>
              </w:rPr>
              <w:t>打刻</w:t>
            </w:r>
            <w:r w:rsidRPr="00FD5136">
              <w:rPr>
                <w:rFonts w:asciiTheme="minorEastAsia" w:hAnsiTheme="minorEastAsia" w:hint="eastAsia"/>
              </w:rPr>
              <w:t>」「休憩開始</w:t>
            </w:r>
            <w:r w:rsidR="00DE1D13">
              <w:rPr>
                <w:rFonts w:asciiTheme="minorEastAsia" w:hAnsiTheme="minorEastAsia" w:hint="eastAsia"/>
              </w:rPr>
              <w:t>/</w:t>
            </w:r>
            <w:r w:rsidR="00DE1D13">
              <w:rPr>
                <w:rFonts w:asciiTheme="minorEastAsia" w:hAnsiTheme="minorEastAsia" w:hint="eastAsia"/>
              </w:rPr>
              <w:t>終了打刻</w:t>
            </w:r>
            <w:r w:rsidRPr="00FD5136">
              <w:rPr>
                <w:rFonts w:asciiTheme="minorEastAsia" w:hAnsiTheme="minorEastAsia" w:hint="eastAsia"/>
              </w:rPr>
              <w:t>」は、原則として直前の出勤打刻と同</w:t>
            </w:r>
            <w:r w:rsidR="00DC1F15">
              <w:rPr>
                <w:rFonts w:asciiTheme="minorEastAsia" w:hAnsiTheme="minorEastAsia" w:hint="eastAsia"/>
              </w:rPr>
              <w:t>じ</w:t>
            </w:r>
            <w:r w:rsidRPr="00FD5136">
              <w:rPr>
                <w:rFonts w:asciiTheme="minorEastAsia" w:hAnsiTheme="minorEastAsia" w:hint="eastAsia"/>
              </w:rPr>
              <w:t>日に記録します。ただし</w:t>
            </w:r>
            <w:r w:rsidRPr="00FD5136">
              <w:rPr>
                <w:rFonts w:hint="eastAsia"/>
              </w:rPr>
              <w:t>48時</w:t>
            </w:r>
            <w:r w:rsidRPr="00FD5136">
              <w:rPr>
                <w:rFonts w:asciiTheme="minorEastAsia" w:hAnsiTheme="minorEastAsia" w:hint="eastAsia"/>
              </w:rPr>
              <w:t>間以内の出勤打刻が見つからない</w:t>
            </w:r>
            <w:r w:rsidR="00DC1F15">
              <w:rPr>
                <w:rFonts w:asciiTheme="minorEastAsia" w:hAnsiTheme="minorEastAsia" w:hint="eastAsia"/>
              </w:rPr>
              <w:t>とき</w:t>
            </w:r>
            <w:r w:rsidRPr="00FD5136">
              <w:rPr>
                <w:rFonts w:asciiTheme="minorEastAsia" w:hAnsiTheme="minorEastAsia" w:hint="eastAsia"/>
              </w:rPr>
              <w:t>は日付変更時間を考慮して打刻日</w:t>
            </w:r>
            <w:r w:rsidR="00DC1F15">
              <w:rPr>
                <w:rFonts w:asciiTheme="minorEastAsia" w:hAnsiTheme="minorEastAsia" w:hint="eastAsia"/>
              </w:rPr>
              <w:t>を決定し</w:t>
            </w:r>
            <w:r w:rsidRPr="00FD5136">
              <w:rPr>
                <w:rFonts w:asciiTheme="minorEastAsia" w:hAnsiTheme="minorEastAsia" w:hint="eastAsia"/>
              </w:rPr>
              <w:t>ます。</w:t>
            </w:r>
          </w:p>
        </w:tc>
      </w:tr>
      <w:tr w:rsidR="0072473A" w:rsidRPr="00FD5136" w14:paraId="2E160FBD" w14:textId="77777777" w:rsidTr="00B71B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bottom w:val="none" w:sz="0" w:space="0" w:color="auto"/>
            </w:tcBorders>
          </w:tcPr>
          <w:p w14:paraId="351B92C2" w14:textId="77777777" w:rsidR="0072473A" w:rsidRPr="00FD5136" w:rsidRDefault="0072473A" w:rsidP="00FD5136">
            <w:pPr>
              <w:ind w:leftChars="50" w:left="105" w:rightChars="50" w:right="105"/>
            </w:pPr>
            <w:r w:rsidRPr="00FD5136">
              <w:rPr>
                <w:rFonts w:ascii="ＭＳ Ｐ明朝" w:hAnsi="ＭＳ Ｐ明朝" w:hint="eastAsia"/>
              </w:rPr>
              <w:t>表示言語</w:t>
            </w:r>
          </w:p>
        </w:tc>
        <w:tc>
          <w:tcPr>
            <w:tcW w:w="7711" w:type="dxa"/>
            <w:tcBorders>
              <w:top w:val="none" w:sz="0" w:space="0" w:color="auto"/>
              <w:bottom w:val="none" w:sz="0" w:space="0" w:color="auto"/>
            </w:tcBorders>
          </w:tcPr>
          <w:p w14:paraId="7DD9F843" w14:textId="77777777" w:rsidR="0072473A" w:rsidRPr="00FD5136" w:rsidRDefault="0072473A" w:rsidP="00DE1D13">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FD5136">
              <w:rPr>
                <w:rFonts w:ascii="ＭＳ Ｐ明朝" w:hAnsi="ＭＳ Ｐ明朝" w:hint="eastAsia"/>
              </w:rPr>
              <w:t>タイムレコーダーの表示言語を変更します。日本語、英語から選択で</w:t>
            </w:r>
            <w:r w:rsidR="00DE1D13">
              <w:rPr>
                <w:rFonts w:ascii="ＭＳ Ｐ明朝" w:hAnsi="ＭＳ Ｐ明朝" w:hint="eastAsia"/>
              </w:rPr>
              <w:t>きま</w:t>
            </w:r>
            <w:r w:rsidRPr="00FD5136">
              <w:rPr>
                <w:rFonts w:ascii="ＭＳ Ｐ明朝" w:hAnsi="ＭＳ Ｐ明朝" w:hint="eastAsia"/>
              </w:rPr>
              <w:t>す。</w:t>
            </w:r>
          </w:p>
        </w:tc>
      </w:tr>
    </w:tbl>
    <w:p w14:paraId="5FA86DB3" w14:textId="77777777" w:rsidR="00AA4947" w:rsidRDefault="00AA4947" w:rsidP="00AA4947"/>
    <w:p w14:paraId="5B8553BA" w14:textId="77777777" w:rsidR="00AA4947" w:rsidRDefault="00AA4947" w:rsidP="00AA4947">
      <w:r w:rsidRPr="00D74E1B">
        <w:rPr>
          <w:noProof/>
        </w:rPr>
        <w:drawing>
          <wp:anchor distT="0" distB="0" distL="114300" distR="114300" simplePos="0" relativeHeight="252439040" behindDoc="0" locked="0" layoutInCell="1" allowOverlap="1" wp14:anchorId="1E7CFE73" wp14:editId="1A23E312">
            <wp:simplePos x="0" y="0"/>
            <wp:positionH relativeFrom="column">
              <wp:posOffset>-154569</wp:posOffset>
            </wp:positionH>
            <wp:positionV relativeFrom="paragraph">
              <wp:posOffset>114300</wp:posOffset>
            </wp:positionV>
            <wp:extent cx="504000" cy="470400"/>
            <wp:effectExtent l="0" t="0" r="0" b="6350"/>
            <wp:wrapNone/>
            <wp:docPr id="21" name="図 21"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descr="抽象, 挿絵 が含まれている画像&#10;&#10;自動的に生成された説明"/>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4000" cy="470400"/>
                    </a:xfrm>
                    <a:prstGeom prst="rect">
                      <a:avLst/>
                    </a:prstGeom>
                  </pic:spPr>
                </pic:pic>
              </a:graphicData>
            </a:graphic>
            <wp14:sizeRelH relativeFrom="margin">
              <wp14:pctWidth>0</wp14:pctWidth>
            </wp14:sizeRelH>
            <wp14:sizeRelV relativeFrom="margin">
              <wp14:pctHeight>0</wp14:pctHeight>
            </wp14:sizeRelV>
          </wp:anchor>
        </w:drawing>
      </w:r>
    </w:p>
    <w:p w14:paraId="24E9EF66" w14:textId="77777777" w:rsidR="00AA4947" w:rsidRDefault="00AA4947" w:rsidP="00AA4947">
      <w:r>
        <w:rPr>
          <w:noProof/>
        </w:rPr>
        <mc:AlternateContent>
          <mc:Choice Requires="wps">
            <w:drawing>
              <wp:anchor distT="0" distB="0" distL="114300" distR="114300" simplePos="0" relativeHeight="252438016" behindDoc="0" locked="0" layoutInCell="1" allowOverlap="1" wp14:anchorId="23D70539" wp14:editId="0AF01781">
                <wp:simplePos x="0" y="0"/>
                <wp:positionH relativeFrom="column">
                  <wp:posOffset>11237</wp:posOffset>
                </wp:positionH>
                <wp:positionV relativeFrom="paragraph">
                  <wp:posOffset>55659</wp:posOffset>
                </wp:positionV>
                <wp:extent cx="5939790" cy="431800"/>
                <wp:effectExtent l="0" t="0" r="22860" b="25400"/>
                <wp:wrapNone/>
                <wp:docPr id="51" name="角丸四角形 51"/>
                <wp:cNvGraphicFramePr/>
                <a:graphic xmlns:a="http://schemas.openxmlformats.org/drawingml/2006/main">
                  <a:graphicData uri="http://schemas.microsoft.com/office/word/2010/wordprocessingShape">
                    <wps:wsp>
                      <wps:cNvSpPr/>
                      <wps:spPr>
                        <a:xfrm>
                          <a:off x="0" y="0"/>
                          <a:ext cx="5939790" cy="431800"/>
                        </a:xfrm>
                        <a:prstGeom prst="roundRect">
                          <a:avLst>
                            <a:gd name="adj" fmla="val 23741"/>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2102000" w14:textId="2D4331A2" w:rsidR="00AA4947" w:rsidRPr="00FD5136" w:rsidRDefault="00AA4947" w:rsidP="00AA4947">
                            <w:pPr>
                              <w:ind w:leftChars="202" w:left="424" w:rightChars="-50" w:right="-105"/>
                            </w:pPr>
                            <w:r w:rsidRPr="00FD5136">
                              <w:rPr>
                                <w:rFonts w:hint="eastAsia"/>
                                <w:color w:val="000000" w:themeColor="text1"/>
                              </w:rPr>
                              <w:t>アカウント発行時に、</w:t>
                            </w:r>
                            <w:r w:rsidR="00075F3E" w:rsidRPr="000176B4">
                              <w:rPr>
                                <w:rFonts w:hint="eastAsia"/>
                                <w:color w:val="000000" w:themeColor="text1"/>
                              </w:rPr>
                              <w:t>サンプルデータ「本社」を用意していますので、ご活用ください。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3D70539" id="角丸四角形 51" o:spid="_x0000_s1078" style="position:absolute;margin-left:.9pt;margin-top:4.4pt;width:467.7pt;height:34pt;z-index:252438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55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" filled="f" strokecolor="#fe9e12" strokeweight="1.5pt">
                <v:stroke dashstyle="3 1" joinstyle="miter"/>
                <v:textbox>
                  <w:txbxContent>
                    <w:p w14:paraId="22102000" w14:textId="2D4331A2" w:rsidR="00AA4947" w:rsidRPr="00FD5136" w:rsidRDefault="00AA4947" w:rsidP="00AA4947">
                      <w:pPr>
                        <w:ind w:leftChars="202" w:left="424" w:rightChars="-50" w:right="-105"/>
                      </w:pPr>
                      <w:r w:rsidRPr="00FD5136">
                        <w:rPr>
                          <w:rFonts w:hint="eastAsia"/>
                          <w:color w:val="000000" w:themeColor="text1"/>
                        </w:rPr>
                        <w:t>アカウント発行時に、</w:t>
                      </w:r>
                      <w:r w:rsidR="00075F3E" w:rsidRPr="000176B4">
                        <w:rPr>
                          <w:rFonts w:hint="eastAsia"/>
                          <w:color w:val="000000" w:themeColor="text1"/>
                        </w:rPr>
                        <w:t>サンプルデータ「本社」を用意していますので、ご活用ください。</w:t>
                      </w:r>
                    </w:p>
                  </w:txbxContent>
                </v:textbox>
              </v:roundrect>
            </w:pict>
          </mc:Fallback>
        </mc:AlternateContent>
      </w:r>
    </w:p>
    <w:p w14:paraId="3D91D3F4" w14:textId="77777777" w:rsidR="00AA4947" w:rsidRDefault="00AA4947" w:rsidP="00AA4947"/>
    <w:p w14:paraId="3A617874" w14:textId="37C26164" w:rsidR="00AA4947" w:rsidRDefault="00AA4947">
      <w:pPr>
        <w:widowControl/>
        <w:topLinePunct w:val="0"/>
        <w:adjustRightInd/>
        <w:snapToGrid/>
        <w:spacing w:line="276" w:lineRule="auto"/>
      </w:pPr>
      <w:r>
        <w:br w:type="page"/>
      </w:r>
    </w:p>
    <w:p w14:paraId="1AF0FE56" w14:textId="77777777" w:rsidR="008D16B6" w:rsidRDefault="008D16B6" w:rsidP="00476C52">
      <w:pPr>
        <w:pStyle w:val="3"/>
        <w:spacing w:before="120" w:after="120"/>
      </w:pPr>
      <w:r>
        <w:rPr>
          <w:rFonts w:hint="eastAsia"/>
        </w:rPr>
        <w:lastRenderedPageBreak/>
        <w:t xml:space="preserve">　</w:t>
      </w:r>
      <w:bookmarkStart w:id="85" w:name="_Toc110524625"/>
      <w:bookmarkStart w:id="86" w:name="_Toc192146693"/>
      <w:r w:rsidRPr="00190754">
        <w:rPr>
          <w:rFonts w:hint="eastAsia"/>
        </w:rPr>
        <w:t>所属をインポートで登録</w:t>
      </w:r>
      <w:r>
        <w:rPr>
          <w:rFonts w:hint="eastAsia"/>
        </w:rPr>
        <w:t>する</w:t>
      </w:r>
      <w:bookmarkEnd w:id="85"/>
      <w:bookmarkEnd w:id="86"/>
    </w:p>
    <w:p w14:paraId="48D90CAF" w14:textId="77777777" w:rsidR="000C6083" w:rsidRDefault="000C6083" w:rsidP="000C6083">
      <w:r>
        <w:rPr>
          <w:rFonts w:hint="eastAsia"/>
        </w:rPr>
        <w:t>所属設定はCSVデータで一括登録できます。</w:t>
      </w:r>
    </w:p>
    <w:p w14:paraId="49C87CD3" w14:textId="77777777" w:rsidR="000C6083" w:rsidRDefault="000C6083" w:rsidP="000C6083"/>
    <w:p w14:paraId="2B699008" w14:textId="77777777" w:rsidR="000C6083" w:rsidRPr="00AF5099" w:rsidRDefault="000C6083" w:rsidP="000C6083">
      <w:pPr>
        <w:pStyle w:val="4"/>
        <w:spacing w:after="120"/>
      </w:pPr>
      <w:r w:rsidRPr="00AF5099">
        <w:rPr>
          <w:rFonts w:hint="eastAsia"/>
        </w:rPr>
        <w:t>入力レイアウトを作成する</w:t>
      </w:r>
    </w:p>
    <w:p w14:paraId="0BC75388" w14:textId="77777777" w:rsidR="000C6083" w:rsidRDefault="000C6083">
      <w:pPr>
        <w:pStyle w:val="afa"/>
        <w:numPr>
          <w:ilvl w:val="0"/>
          <w:numId w:val="33"/>
        </w:numPr>
        <w:ind w:leftChars="0"/>
      </w:pPr>
      <w:r w:rsidRPr="00AF5099">
        <w:rPr>
          <w:rFonts w:hint="eastAsia"/>
        </w:rPr>
        <w:t>全メニュー</w:t>
      </w:r>
      <w:r w:rsidRPr="00AF5099">
        <w:t xml:space="preserve"> ＞ エクスポート / インポート ＞ データ入力（インポート） ＞ 「所属・タイムレコーダーデータ［CSV］」の隣の［レイアウト作成］ をクリックします。</w:t>
      </w:r>
    </w:p>
    <w:p w14:paraId="78DC4CF6" w14:textId="77777777" w:rsidR="000C6083" w:rsidRDefault="000C6083">
      <w:pPr>
        <w:pStyle w:val="afa"/>
        <w:numPr>
          <w:ilvl w:val="0"/>
          <w:numId w:val="33"/>
        </w:numPr>
        <w:ind w:leftChars="0"/>
      </w:pPr>
      <w:r>
        <w:rPr>
          <w:rFonts w:hint="eastAsia"/>
        </w:rPr>
        <w:t>［＋</w:t>
      </w:r>
      <w:r>
        <w:t xml:space="preserve"> 新規作成］ をクリックし、以下の情報を設定します。</w:t>
      </w:r>
    </w:p>
    <w:p w14:paraId="3681814A" w14:textId="77777777" w:rsidR="000C6083" w:rsidRDefault="000C6083" w:rsidP="000C6083">
      <w:pPr>
        <w:pStyle w:val="afa"/>
        <w:ind w:leftChars="0" w:left="420"/>
      </w:pP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701"/>
        <w:gridCol w:w="7711"/>
      </w:tblGrid>
      <w:tr w:rsidR="000C6083" w:rsidRPr="00F5782B" w14:paraId="4945C41E" w14:textId="77777777" w:rsidTr="00B05F5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Pr>
          <w:p w14:paraId="2149BA8B" w14:textId="77777777" w:rsidR="000C6083" w:rsidRPr="00F5782B" w:rsidRDefault="000C6083" w:rsidP="00B05F58">
            <w:pPr>
              <w:ind w:leftChars="50" w:left="105" w:rightChars="50" w:right="105"/>
            </w:pPr>
            <w:r w:rsidRPr="00E35C35">
              <w:rPr>
                <w:rFonts w:hint="eastAsia"/>
              </w:rPr>
              <w:t>レイアウト名</w:t>
            </w:r>
          </w:p>
        </w:tc>
        <w:tc>
          <w:tcPr>
            <w:tcW w:w="7711" w:type="dxa"/>
          </w:tcPr>
          <w:p w14:paraId="248624FD" w14:textId="77777777" w:rsidR="000C6083" w:rsidRPr="00F5782B" w:rsidRDefault="000C6083" w:rsidP="00B05F58">
            <w:pPr>
              <w:ind w:leftChars="50" w:left="105" w:rightChars="50" w:right="105"/>
              <w:cnfStyle w:val="100000000000" w:firstRow="1" w:lastRow="0" w:firstColumn="0" w:lastColumn="0" w:oddVBand="0" w:evenVBand="0" w:oddHBand="0" w:evenHBand="0" w:firstRowFirstColumn="0" w:firstRowLastColumn="0" w:lastRowFirstColumn="0" w:lastRowLastColumn="0"/>
              <w:rPr>
                <w:bCs w:val="0"/>
              </w:rPr>
            </w:pPr>
            <w:r w:rsidRPr="00E35C35">
              <w:rPr>
                <w:rFonts w:hint="eastAsia"/>
                <w:bCs w:val="0"/>
              </w:rPr>
              <w:t>レイアウトの名称を任意に登録します（「新規所属登録」など）。</w:t>
            </w:r>
          </w:p>
        </w:tc>
      </w:tr>
      <w:tr w:rsidR="000C6083" w:rsidRPr="00F5782B" w14:paraId="1B8B47C6" w14:textId="77777777" w:rsidTr="00B05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481944F" w14:textId="77777777" w:rsidR="000C6083" w:rsidRPr="00F5782B" w:rsidRDefault="000C6083" w:rsidP="00B05F58">
            <w:pPr>
              <w:ind w:leftChars="50" w:left="105" w:rightChars="50" w:right="105"/>
            </w:pPr>
            <w:r w:rsidRPr="00E35C35">
              <w:rPr>
                <w:rFonts w:hint="eastAsia"/>
              </w:rPr>
              <w:t>使用区分</w:t>
            </w:r>
          </w:p>
        </w:tc>
        <w:tc>
          <w:tcPr>
            <w:tcW w:w="7711" w:type="dxa"/>
          </w:tcPr>
          <w:p w14:paraId="4A235345" w14:textId="77777777" w:rsidR="000C6083" w:rsidRPr="00E35C35" w:rsidRDefault="000C6083" w:rsidP="00B05F58">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cs="Times New Roman"/>
              </w:rPr>
            </w:pPr>
            <w:r w:rsidRPr="00E35C35">
              <w:rPr>
                <w:rFonts w:cs="Times New Roman" w:hint="eastAsia"/>
              </w:rPr>
              <w:t>所属を新規登録する際は「新規・更新」を選択します。</w:t>
            </w:r>
          </w:p>
          <w:p w14:paraId="483E5D3A" w14:textId="77777777" w:rsidR="000C6083" w:rsidRPr="00F5782B" w:rsidRDefault="000C6083" w:rsidP="00B05F58">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cs="Times New Roman"/>
              </w:rPr>
            </w:pPr>
            <w:r w:rsidRPr="00E72B84">
              <w:rPr>
                <w:rFonts w:cs="Times New Roman" w:hint="eastAsia"/>
                <w:color w:val="FF0000"/>
                <w:sz w:val="18"/>
                <w:szCs w:val="18"/>
              </w:rPr>
              <w:t>※「更新のみ」を選択すると、既に登録された所属に対するデータ更新用のレイアウトとなります。登録済みの所属にタイムレコーダー設定をインポートしたい場合は、「更新のみ」を選択してください。</w:t>
            </w:r>
          </w:p>
        </w:tc>
      </w:tr>
    </w:tbl>
    <w:p w14:paraId="494D3844" w14:textId="77777777" w:rsidR="000C6083" w:rsidRDefault="000C6083" w:rsidP="000C6083"/>
    <w:p w14:paraId="32747187" w14:textId="77777777" w:rsidR="000C6083" w:rsidRPr="00924D87" w:rsidRDefault="000C6083">
      <w:pPr>
        <w:pStyle w:val="afa"/>
        <w:numPr>
          <w:ilvl w:val="0"/>
          <w:numId w:val="33"/>
        </w:numPr>
        <w:ind w:leftChars="0"/>
      </w:pPr>
      <w:r>
        <w:rPr>
          <w:rFonts w:ascii="Arial" w:hAnsi="Arial" w:cs="Arial"/>
          <w:color w:val="000000"/>
          <w:sz w:val="22"/>
          <w:szCs w:val="22"/>
        </w:rPr>
        <w:t>次に「入力項目」にて、従業員登録時にインポートしたい項目を選択</w:t>
      </w:r>
      <w:r>
        <w:rPr>
          <w:rFonts w:ascii="Arial" w:hAnsi="Arial" w:cs="Arial" w:hint="eastAsia"/>
          <w:color w:val="000000"/>
          <w:sz w:val="22"/>
          <w:szCs w:val="22"/>
        </w:rPr>
        <w:t>します。</w:t>
      </w:r>
    </w:p>
    <w:p w14:paraId="3834264E" w14:textId="77777777" w:rsidR="000C6083" w:rsidRPr="00E35C35" w:rsidRDefault="000C6083" w:rsidP="000C6083">
      <w:pPr>
        <w:pStyle w:val="afa"/>
        <w:ind w:leftChars="0" w:left="420" w:rightChars="50" w:right="105"/>
      </w:pPr>
      <w:r w:rsidRPr="00E35C35">
        <w:rPr>
          <w:rFonts w:hint="eastAsia"/>
        </w:rPr>
        <w:t>「選択できる項目」の中からインポートしたい項目をクリックし、［追加→］ボタンをクリックします。</w:t>
      </w:r>
    </w:p>
    <w:p w14:paraId="43AE4525" w14:textId="77777777" w:rsidR="000C6083" w:rsidRDefault="000C6083" w:rsidP="000C6083">
      <w:pPr>
        <w:pStyle w:val="afa"/>
        <w:ind w:leftChars="0" w:left="420"/>
      </w:pPr>
      <w:r w:rsidRPr="00E35C35">
        <w:rPr>
          <w:rFonts w:hint="eastAsia"/>
        </w:rPr>
        <w:t>「選択された項目」に</w:t>
      </w:r>
      <w:r>
        <w:rPr>
          <w:rFonts w:hint="eastAsia"/>
        </w:rPr>
        <w:t>追加すると、</w:t>
      </w:r>
      <w:r w:rsidRPr="00E35C35">
        <w:rPr>
          <w:rFonts w:hint="eastAsia"/>
        </w:rPr>
        <w:t>項目がレイアウトに追加されます。</w:t>
      </w:r>
    </w:p>
    <w:p w14:paraId="0F9F68DF" w14:textId="77777777" w:rsidR="000C6083" w:rsidRDefault="000C6083" w:rsidP="000C6083">
      <w:pPr>
        <w:pStyle w:val="afa"/>
        <w:ind w:leftChars="0" w:left="420"/>
      </w:pPr>
      <w:r w:rsidRPr="00F5782B">
        <w:rPr>
          <w:noProof/>
        </w:rPr>
        <mc:AlternateContent>
          <mc:Choice Requires="wps">
            <w:drawing>
              <wp:anchor distT="0" distB="0" distL="114300" distR="114300" simplePos="0" relativeHeight="252544512" behindDoc="0" locked="0" layoutInCell="1" allowOverlap="1" wp14:anchorId="0AD8B6CC" wp14:editId="36E9738C">
                <wp:simplePos x="0" y="0"/>
                <wp:positionH relativeFrom="column">
                  <wp:posOffset>3435603</wp:posOffset>
                </wp:positionH>
                <wp:positionV relativeFrom="paragraph">
                  <wp:posOffset>210031</wp:posOffset>
                </wp:positionV>
                <wp:extent cx="1887932" cy="1473497"/>
                <wp:effectExtent l="57150" t="57150" r="112395" b="107950"/>
                <wp:wrapNone/>
                <wp:docPr id="3" name="角丸四角形 7555"/>
                <wp:cNvGraphicFramePr/>
                <a:graphic xmlns:a="http://schemas.openxmlformats.org/drawingml/2006/main">
                  <a:graphicData uri="http://schemas.microsoft.com/office/word/2010/wordprocessingShape">
                    <wps:wsp>
                      <wps:cNvSpPr/>
                      <wps:spPr>
                        <a:xfrm>
                          <a:off x="0" y="0"/>
                          <a:ext cx="1887932" cy="1473497"/>
                        </a:xfrm>
                        <a:prstGeom prst="roundRect">
                          <a:avLst>
                            <a:gd name="adj" fmla="val 3808"/>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22F2EA64" id="角丸四角形 7555" o:spid="_x0000_s1026" style="position:absolute;margin-left:270.5pt;margin-top:16.55pt;width:148.65pt;height:116pt;z-index:25254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" filled="f" strokecolor="red" strokeweight="2.25pt">
                <v:stroke joinstyle="miter"/>
                <v:shadow on="t" color="black" opacity="26214f" origin="-.5,-.5" offset=".74836mm,.74836mm"/>
              </v:roundrect>
            </w:pict>
          </mc:Fallback>
        </mc:AlternateContent>
      </w:r>
      <w:r>
        <w:rPr>
          <w:noProof/>
        </w:rPr>
        <w:drawing>
          <wp:anchor distT="0" distB="0" distL="114300" distR="114300" simplePos="0" relativeHeight="252541440" behindDoc="0" locked="0" layoutInCell="1" allowOverlap="1" wp14:anchorId="3502879E" wp14:editId="3D19965C">
            <wp:simplePos x="0" y="0"/>
            <wp:positionH relativeFrom="column">
              <wp:posOffset>303530</wp:posOffset>
            </wp:positionH>
            <wp:positionV relativeFrom="paragraph">
              <wp:posOffset>4445</wp:posOffset>
            </wp:positionV>
            <wp:extent cx="5411133" cy="1762125"/>
            <wp:effectExtent l="38100" t="38100" r="94615" b="85725"/>
            <wp:wrapNone/>
            <wp:docPr id="180" name="図 180"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図 90" descr="グラフィカル ユーザー インターフェイス, アプリケーション&#10;&#10;自動的に生成された説明"/>
                    <pic:cNvPicPr/>
                  </pic:nvPicPr>
                  <pic:blipFill>
                    <a:blip r:embed="rId32">
                      <a:extLst>
                        <a:ext uri="{28A0092B-C50C-407E-A947-70E740481C1C}">
                          <a14:useLocalDpi xmlns:a14="http://schemas.microsoft.com/office/drawing/2010/main" val="0"/>
                        </a:ext>
                      </a:extLst>
                    </a:blip>
                    <a:stretch>
                      <a:fillRect/>
                    </a:stretch>
                  </pic:blipFill>
                  <pic:spPr>
                    <a:xfrm>
                      <a:off x="0" y="0"/>
                      <a:ext cx="5411133" cy="1762125"/>
                    </a:xfrm>
                    <a:prstGeom prst="rect">
                      <a:avLst/>
                    </a:prstGeom>
                    <a:ln w="3175" cap="sq">
                      <a:solidFill>
                        <a:srgbClr val="000000"/>
                      </a:solidFill>
                      <a:prstDash val="solid"/>
                      <a:miter lim="800000"/>
                    </a:ln>
                    <a:effectLst>
                      <a:outerShdw blurRad="50800" dist="38100" dir="2700000" algn="tl" rotWithShape="0">
                        <a:prstClr val="black">
                          <a:alpha val="40000"/>
                        </a:prstClr>
                      </a:outerShdw>
                    </a:effectLst>
                  </pic:spPr>
                </pic:pic>
              </a:graphicData>
            </a:graphic>
          </wp:anchor>
        </w:drawing>
      </w:r>
    </w:p>
    <w:p w14:paraId="7186F0FA" w14:textId="77777777" w:rsidR="000C6083" w:rsidRPr="00F5782B" w:rsidRDefault="000C6083" w:rsidP="000C6083">
      <w:pPr>
        <w:pStyle w:val="afa"/>
        <w:ind w:leftChars="0" w:left="420"/>
      </w:pPr>
      <w:r w:rsidRPr="00F5782B">
        <w:rPr>
          <w:noProof/>
        </w:rPr>
        <mc:AlternateContent>
          <mc:Choice Requires="wps">
            <w:drawing>
              <wp:anchor distT="0" distB="0" distL="114300" distR="114300" simplePos="0" relativeHeight="252542464" behindDoc="0" locked="0" layoutInCell="1" allowOverlap="1" wp14:anchorId="19AA18B9" wp14:editId="2D8327C2">
                <wp:simplePos x="0" y="0"/>
                <wp:positionH relativeFrom="column">
                  <wp:posOffset>2686046</wp:posOffset>
                </wp:positionH>
                <wp:positionV relativeFrom="paragraph">
                  <wp:posOffset>223278</wp:posOffset>
                </wp:positionV>
                <wp:extent cx="174365" cy="85559"/>
                <wp:effectExtent l="38100" t="57150" r="54610" b="105410"/>
                <wp:wrapNone/>
                <wp:docPr id="8" name="AutoShape 3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4365" cy="85559"/>
                        </a:xfrm>
                        <a:prstGeom prst="straightConnector1">
                          <a:avLst/>
                        </a:prstGeom>
                        <a:noFill/>
                        <a:ln w="28575">
                          <a:solidFill>
                            <a:srgbClr val="FF0000"/>
                          </a:solidFill>
                          <a:round/>
                          <a:headEnd type="none" w="med" len="med"/>
                          <a:tailEnd type="triangle" w="med" len="med"/>
                        </a:ln>
                        <a:effectLst>
                          <a:outerShdw blurRad="50800" dist="38100" dir="2700000" algn="tl" rotWithShape="0">
                            <a:prstClr val="black">
                              <a:alpha val="40000"/>
                            </a:prst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2BC08374" id="AutoShape 3049" o:spid="_x0000_s1026" type="#_x0000_t32" style="position:absolute;margin-left:211.5pt;margin-top:17.6pt;width:13.75pt;height:6.75pt;flip:y;z-index:25254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" strokecolor="red" strokeweight="2.25pt">
                <v:stroke endarrow="block"/>
                <v:shadow on="t" color="black" opacity="26214f" origin="-.5,-.5" offset=".74836mm,.74836mm"/>
              </v:shape>
            </w:pict>
          </mc:Fallback>
        </mc:AlternateContent>
      </w:r>
      <w:r w:rsidRPr="00F5782B">
        <w:rPr>
          <w:noProof/>
        </w:rPr>
        <mc:AlternateContent>
          <mc:Choice Requires="wps">
            <w:drawing>
              <wp:anchor distT="0" distB="0" distL="114300" distR="114300" simplePos="0" relativeHeight="252543488" behindDoc="0" locked="0" layoutInCell="1" allowOverlap="1" wp14:anchorId="1B98F9F2" wp14:editId="56B982CB">
                <wp:simplePos x="0" y="0"/>
                <wp:positionH relativeFrom="margin">
                  <wp:posOffset>2876325</wp:posOffset>
                </wp:positionH>
                <wp:positionV relativeFrom="paragraph">
                  <wp:posOffset>94332</wp:posOffset>
                </wp:positionV>
                <wp:extent cx="473409" cy="236855"/>
                <wp:effectExtent l="57150" t="57150" r="41275" b="106045"/>
                <wp:wrapNone/>
                <wp:docPr id="2782" name="角丸四角形 7443"/>
                <wp:cNvGraphicFramePr/>
                <a:graphic xmlns:a="http://schemas.openxmlformats.org/drawingml/2006/main">
                  <a:graphicData uri="http://schemas.microsoft.com/office/word/2010/wordprocessingShape">
                    <wps:wsp>
                      <wps:cNvSpPr/>
                      <wps:spPr>
                        <a:xfrm>
                          <a:off x="0" y="0"/>
                          <a:ext cx="473409" cy="236855"/>
                        </a:xfrm>
                        <a:prstGeom prst="roundRect">
                          <a:avLst>
                            <a:gd name="adj" fmla="val 26031"/>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660B98BB" id="角丸四角形 7443" o:spid="_x0000_s1026" style="position:absolute;margin-left:226.5pt;margin-top:7.45pt;width:37.3pt;height:18.65pt;z-index:25254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70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" filled="f" strokecolor="red" strokeweight="2.25pt">
                <v:stroke joinstyle="miter"/>
                <v:shadow on="t" color="black" opacity="26214f" origin="-.5,-.5" offset=".74836mm,.74836mm"/>
                <w10:wrap anchorx="margin"/>
              </v:roundrect>
            </w:pict>
          </mc:Fallback>
        </mc:AlternateContent>
      </w:r>
      <w:r w:rsidRPr="00F5782B">
        <w:rPr>
          <w:noProof/>
        </w:rPr>
        <mc:AlternateContent>
          <mc:Choice Requires="wps">
            <w:drawing>
              <wp:anchor distT="0" distB="0" distL="114300" distR="114300" simplePos="0" relativeHeight="252545536" behindDoc="0" locked="0" layoutInCell="1" allowOverlap="1" wp14:anchorId="25DB8355" wp14:editId="714A28B2">
                <wp:simplePos x="0" y="0"/>
                <wp:positionH relativeFrom="column">
                  <wp:posOffset>3335020</wp:posOffset>
                </wp:positionH>
                <wp:positionV relativeFrom="paragraph">
                  <wp:posOffset>200660</wp:posOffset>
                </wp:positionV>
                <wp:extent cx="143510" cy="0"/>
                <wp:effectExtent l="0" t="76200" r="66040" b="133350"/>
                <wp:wrapNone/>
                <wp:docPr id="14" name="AutoShape 3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3510" cy="0"/>
                        </a:xfrm>
                        <a:prstGeom prst="straightConnector1">
                          <a:avLst/>
                        </a:prstGeom>
                        <a:noFill/>
                        <a:ln w="28575">
                          <a:solidFill>
                            <a:srgbClr val="FF0000"/>
                          </a:solidFill>
                          <a:round/>
                          <a:headEnd type="none" w="med" len="med"/>
                          <a:tailEnd type="triangle" w="med" len="med"/>
                        </a:ln>
                        <a:effectLst>
                          <a:outerShdw blurRad="50800" dist="38100" dir="2700000" algn="tl" rotWithShape="0">
                            <a:prstClr val="black">
                              <a:alpha val="40000"/>
                            </a:prst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2216E26A" id="AutoShape 3049" o:spid="_x0000_s1026" type="#_x0000_t32" style="position:absolute;margin-left:262.6pt;margin-top:15.8pt;width:11.3pt;height:0;flip:y;z-index:25254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" strokecolor="red" strokeweight="2.25pt">
                <v:stroke endarrow="block"/>
                <v:shadow on="t" color="black" opacity="26214f" origin="-.5,-.5" offset=".74836mm,.74836mm"/>
              </v:shape>
            </w:pict>
          </mc:Fallback>
        </mc:AlternateContent>
      </w:r>
    </w:p>
    <w:p w14:paraId="60D788FA" w14:textId="77777777" w:rsidR="000C6083" w:rsidRDefault="000C6083" w:rsidP="000C6083">
      <w:pPr>
        <w:pStyle w:val="afa"/>
        <w:ind w:leftChars="0" w:left="420"/>
      </w:pPr>
      <w:r w:rsidRPr="00F5782B">
        <w:rPr>
          <w:noProof/>
        </w:rPr>
        <mc:AlternateContent>
          <mc:Choice Requires="wps">
            <w:drawing>
              <wp:anchor distT="0" distB="0" distL="114300" distR="114300" simplePos="0" relativeHeight="252546560" behindDoc="0" locked="0" layoutInCell="1" allowOverlap="1" wp14:anchorId="4508262E" wp14:editId="64AD93BE">
                <wp:simplePos x="0" y="0"/>
                <wp:positionH relativeFrom="column">
                  <wp:posOffset>819785</wp:posOffset>
                </wp:positionH>
                <wp:positionV relativeFrom="paragraph">
                  <wp:posOffset>6144</wp:posOffset>
                </wp:positionV>
                <wp:extent cx="1907540" cy="143510"/>
                <wp:effectExtent l="57150" t="57150" r="54610" b="123190"/>
                <wp:wrapNone/>
                <wp:docPr id="67" name="角丸四角形 7284"/>
                <wp:cNvGraphicFramePr/>
                <a:graphic xmlns:a="http://schemas.openxmlformats.org/drawingml/2006/main">
                  <a:graphicData uri="http://schemas.microsoft.com/office/word/2010/wordprocessingShape">
                    <wps:wsp>
                      <wps:cNvSpPr/>
                      <wps:spPr>
                        <a:xfrm>
                          <a:off x="0" y="0"/>
                          <a:ext cx="1907540" cy="143510"/>
                        </a:xfrm>
                        <a:prstGeom prst="roundRect">
                          <a:avLst>
                            <a:gd name="adj" fmla="val 26031"/>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77A8E24D" id="角丸四角形 7284" o:spid="_x0000_s1026" style="position:absolute;margin-left:64.55pt;margin-top:.5pt;width:150.2pt;height:11.3pt;z-index:25254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0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" filled="f" strokecolor="red" strokeweight="2.25pt">
                <v:stroke joinstyle="miter"/>
                <v:shadow on="t" color="black" opacity="26214f" origin="-.5,-.5" offset=".74836mm,.74836mm"/>
              </v:roundrect>
            </w:pict>
          </mc:Fallback>
        </mc:AlternateContent>
      </w:r>
    </w:p>
    <w:p w14:paraId="47AEB6DC" w14:textId="77777777" w:rsidR="000C6083" w:rsidRDefault="000C6083" w:rsidP="000C6083">
      <w:pPr>
        <w:pStyle w:val="afa"/>
        <w:ind w:leftChars="0" w:left="420"/>
      </w:pPr>
    </w:p>
    <w:p w14:paraId="14AA002C" w14:textId="77777777" w:rsidR="000C6083" w:rsidRDefault="000C6083" w:rsidP="000C6083">
      <w:pPr>
        <w:pStyle w:val="afa"/>
        <w:ind w:leftChars="0" w:left="420"/>
      </w:pPr>
    </w:p>
    <w:p w14:paraId="58D56130" w14:textId="77777777" w:rsidR="000C6083" w:rsidRDefault="000C6083" w:rsidP="000C6083">
      <w:pPr>
        <w:pStyle w:val="afa"/>
        <w:ind w:leftChars="0" w:left="420"/>
      </w:pPr>
    </w:p>
    <w:p w14:paraId="0CFE5A0A" w14:textId="77777777" w:rsidR="000C6083" w:rsidRDefault="000C6083" w:rsidP="000C6083">
      <w:pPr>
        <w:pStyle w:val="afa"/>
        <w:ind w:leftChars="0" w:left="420"/>
      </w:pPr>
    </w:p>
    <w:p w14:paraId="14D0DED1" w14:textId="77777777" w:rsidR="000C6083" w:rsidRDefault="000C6083" w:rsidP="000C6083">
      <w:pPr>
        <w:pStyle w:val="afa"/>
        <w:ind w:leftChars="0" w:left="420"/>
      </w:pPr>
    </w:p>
    <w:p w14:paraId="2C00BFB5" w14:textId="77777777" w:rsidR="000C6083" w:rsidRDefault="000C6083" w:rsidP="000C6083">
      <w:pPr>
        <w:pStyle w:val="afa"/>
        <w:ind w:leftChars="0" w:left="420"/>
      </w:pPr>
    </w:p>
    <w:p w14:paraId="0BAD545C" w14:textId="77777777" w:rsidR="00DB6AE9" w:rsidRDefault="00DB6AE9">
      <w:pPr>
        <w:pStyle w:val="afa"/>
        <w:numPr>
          <w:ilvl w:val="0"/>
          <w:numId w:val="33"/>
        </w:numPr>
        <w:spacing w:line="208" w:lineRule="auto"/>
        <w:ind w:leftChars="0"/>
      </w:pPr>
      <w:r>
        <w:rPr>
          <w:rFonts w:hint="eastAsia"/>
        </w:rPr>
        <w:t>レイアウトを設定したら［登録］をクリックし、設定内容を保存します。</w:t>
      </w:r>
    </w:p>
    <w:p w14:paraId="138A0EC3" w14:textId="77777777" w:rsidR="00DB6AE9" w:rsidRDefault="00DB6AE9" w:rsidP="00DB6AE9">
      <w:pPr>
        <w:pStyle w:val="afa"/>
        <w:ind w:leftChars="0" w:left="420"/>
      </w:pPr>
      <w:r>
        <w:rPr>
          <w:rFonts w:hint="eastAsia"/>
        </w:rPr>
        <w:t>既存のレイアウトは編集時に［別名で登録］ボタンで複製・別名保存できます。</w:t>
      </w:r>
    </w:p>
    <w:p w14:paraId="3265114D" w14:textId="77777777" w:rsidR="00DB6AE9" w:rsidRDefault="00DB6AE9" w:rsidP="00DB6AE9">
      <w:pPr>
        <w:pStyle w:val="afa"/>
        <w:ind w:leftChars="0" w:left="420"/>
      </w:pPr>
      <w:r>
        <w:rPr>
          <w:rFonts w:hint="eastAsia"/>
        </w:rPr>
        <w:t>デフォルトで「所属」インポート用のレイアウト設定をご用意しておりますので、必要に応じて編集・別名保存してご利用ください。</w:t>
      </w:r>
    </w:p>
    <w:p w14:paraId="0249441E" w14:textId="77777777" w:rsidR="000C6083" w:rsidRDefault="000C6083" w:rsidP="000C6083"/>
    <w:p w14:paraId="4FC6F390" w14:textId="77777777" w:rsidR="000C6083" w:rsidRDefault="000C6083" w:rsidP="000C6083"/>
    <w:p w14:paraId="1E7AABCA" w14:textId="77777777" w:rsidR="000C6083" w:rsidRDefault="000C6083" w:rsidP="000C6083">
      <w:pPr>
        <w:pStyle w:val="4"/>
        <w:spacing w:after="120"/>
      </w:pPr>
      <w:r w:rsidRPr="00E35C35">
        <w:t>CSVデータを作成する</w:t>
      </w:r>
    </w:p>
    <w:p w14:paraId="631D3202" w14:textId="77777777" w:rsidR="000C6083" w:rsidRDefault="000C6083" w:rsidP="000C6083">
      <w:r w:rsidRPr="00E35C35">
        <w:rPr>
          <w:rFonts w:hint="eastAsia"/>
        </w:rPr>
        <w:t>インポートする</w:t>
      </w:r>
      <w:r w:rsidRPr="00E35C35">
        <w:t>CSVデータを用意します。</w:t>
      </w:r>
    </w:p>
    <w:p w14:paraId="72145775" w14:textId="77777777" w:rsidR="000C6083" w:rsidRDefault="000C6083">
      <w:pPr>
        <w:pStyle w:val="afa"/>
        <w:numPr>
          <w:ilvl w:val="0"/>
          <w:numId w:val="34"/>
        </w:numPr>
        <w:ind w:leftChars="0"/>
      </w:pPr>
      <w:r w:rsidRPr="00E35C35">
        <w:rPr>
          <w:rFonts w:hint="eastAsia"/>
        </w:rPr>
        <w:t>全メニュー</w:t>
      </w:r>
      <w:r w:rsidRPr="00E35C35">
        <w:t xml:space="preserve"> ＞ エクスポート / インポート ＞ データ入力（インポート） ＞ 「所属・タイムレコーダーデータ［CSV］」をクリックします。</w:t>
      </w:r>
    </w:p>
    <w:p w14:paraId="116C1074" w14:textId="77777777" w:rsidR="000C6083" w:rsidRDefault="000C6083">
      <w:pPr>
        <w:pStyle w:val="afa"/>
        <w:numPr>
          <w:ilvl w:val="0"/>
          <w:numId w:val="34"/>
        </w:numPr>
        <w:ind w:leftChars="0"/>
      </w:pPr>
      <w:r w:rsidRPr="00E35C35">
        <w:rPr>
          <w:rFonts w:hint="eastAsia"/>
        </w:rPr>
        <w:t>「レイアウト選択」にて、作成したレイアウトを選びます。</w:t>
      </w:r>
    </w:p>
    <w:p w14:paraId="79BFE9CF" w14:textId="77777777" w:rsidR="000C6083" w:rsidRDefault="000C6083" w:rsidP="000C6083">
      <w:pPr>
        <w:pStyle w:val="afa"/>
        <w:ind w:leftChars="0" w:left="420"/>
      </w:pPr>
      <w:r w:rsidRPr="00F5782B">
        <w:rPr>
          <w:noProof/>
        </w:rPr>
        <w:lastRenderedPageBreak/>
        <mc:AlternateContent>
          <mc:Choice Requires="wps">
            <w:drawing>
              <wp:anchor distT="0" distB="0" distL="114300" distR="114300" simplePos="0" relativeHeight="252547584" behindDoc="0" locked="0" layoutInCell="1" allowOverlap="1" wp14:anchorId="7209C27A" wp14:editId="7B76B615">
                <wp:simplePos x="0" y="0"/>
                <wp:positionH relativeFrom="column">
                  <wp:posOffset>284480</wp:posOffset>
                </wp:positionH>
                <wp:positionV relativeFrom="paragraph">
                  <wp:posOffset>546735</wp:posOffset>
                </wp:positionV>
                <wp:extent cx="981075" cy="228600"/>
                <wp:effectExtent l="57150" t="57150" r="47625" b="114300"/>
                <wp:wrapNone/>
                <wp:docPr id="77" name="角丸四角形 7284"/>
                <wp:cNvGraphicFramePr/>
                <a:graphic xmlns:a="http://schemas.openxmlformats.org/drawingml/2006/main">
                  <a:graphicData uri="http://schemas.microsoft.com/office/word/2010/wordprocessingShape">
                    <wps:wsp>
                      <wps:cNvSpPr/>
                      <wps:spPr>
                        <a:xfrm>
                          <a:off x="0" y="0"/>
                          <a:ext cx="981075" cy="228600"/>
                        </a:xfrm>
                        <a:prstGeom prst="roundRect">
                          <a:avLst>
                            <a:gd name="adj" fmla="val 26031"/>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006E0090" id="角丸四角形 7284" o:spid="_x0000_s1026" style="position:absolute;margin-left:22.4pt;margin-top:43.05pt;width:77.25pt;height:18pt;z-index:25254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0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" filled="f" strokecolor="red" strokeweight="2.25pt">
                <v:stroke joinstyle="miter"/>
                <v:shadow on="t" color="black" opacity="26214f" origin="-.5,-.5" offset=".74836mm,.74836mm"/>
              </v:roundrect>
            </w:pict>
          </mc:Fallback>
        </mc:AlternateContent>
      </w:r>
      <w:r>
        <w:rPr>
          <w:noProof/>
        </w:rPr>
        <w:drawing>
          <wp:inline distT="0" distB="0" distL="0" distR="0" wp14:anchorId="143435E6" wp14:editId="32046C2E">
            <wp:extent cx="3448050" cy="891483"/>
            <wp:effectExtent l="38100" t="38100" r="95250" b="99695"/>
            <wp:docPr id="181" name="図 181" descr="グラフィカル ユーザー インターフェイス, 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図 92" descr="グラフィカル ユーザー インターフェイス, テキスト&#10;&#10;自動的に生成された説明"/>
                    <pic:cNvPicPr/>
                  </pic:nvPicPr>
                  <pic:blipFill>
                    <a:blip r:embed="rId33"/>
                    <a:stretch>
                      <a:fillRect/>
                    </a:stretch>
                  </pic:blipFill>
                  <pic:spPr>
                    <a:xfrm>
                      <a:off x="0" y="0"/>
                      <a:ext cx="3451015" cy="892249"/>
                    </a:xfrm>
                    <a:prstGeom prst="rect">
                      <a:avLst/>
                    </a:prstGeom>
                    <a:ln w="3175" cap="sq">
                      <a:solidFill>
                        <a:srgbClr val="000000"/>
                      </a:solidFill>
                      <a:prstDash val="solid"/>
                      <a:miter lim="800000"/>
                    </a:ln>
                    <a:effectLst>
                      <a:outerShdw blurRad="50800" dist="38100" dir="2700000" algn="tl" rotWithShape="0">
                        <a:prstClr val="black">
                          <a:alpha val="40000"/>
                        </a:prstClr>
                      </a:outerShdw>
                    </a:effectLst>
                  </pic:spPr>
                </pic:pic>
              </a:graphicData>
            </a:graphic>
          </wp:inline>
        </w:drawing>
      </w:r>
    </w:p>
    <w:p w14:paraId="5279A8D4" w14:textId="77777777" w:rsidR="000C6083" w:rsidRDefault="000C6083" w:rsidP="000C6083">
      <w:pPr>
        <w:pStyle w:val="afa"/>
        <w:ind w:leftChars="0" w:left="420"/>
      </w:pPr>
    </w:p>
    <w:p w14:paraId="204EA5F5" w14:textId="77777777" w:rsidR="000C6083" w:rsidRDefault="000C6083">
      <w:pPr>
        <w:pStyle w:val="afa"/>
        <w:numPr>
          <w:ilvl w:val="0"/>
          <w:numId w:val="34"/>
        </w:numPr>
        <w:ind w:leftChars="0"/>
      </w:pPr>
      <w:r w:rsidRPr="00E35C35">
        <w:rPr>
          <w:rFonts w:hint="eastAsia"/>
        </w:rPr>
        <w:t>［入力用テンプレートのダウンロード］をクリックすると、テンプレート（</w:t>
      </w:r>
      <w:r w:rsidRPr="00E35C35">
        <w:t>CSV形式）がダウンロードされます</w:t>
      </w:r>
      <w:r>
        <w:rPr>
          <w:rFonts w:hint="eastAsia"/>
        </w:rPr>
        <w:t>。</w:t>
      </w:r>
      <w:r w:rsidRPr="00E35C35">
        <w:t>デスクトップ等に保存してください。</w:t>
      </w:r>
    </w:p>
    <w:p w14:paraId="044172C9" w14:textId="77777777" w:rsidR="000C6083" w:rsidRDefault="000C6083">
      <w:pPr>
        <w:pStyle w:val="afa"/>
        <w:numPr>
          <w:ilvl w:val="0"/>
          <w:numId w:val="34"/>
        </w:numPr>
        <w:ind w:leftChars="0"/>
      </w:pPr>
      <w:r w:rsidRPr="00E35C35">
        <w:rPr>
          <w:rFonts w:hint="eastAsia"/>
        </w:rPr>
        <w:t>保存した</w:t>
      </w:r>
      <w:r w:rsidRPr="00E35C35">
        <w:t>CSVファイルをメモ帳やExcel等で開きます。1行目の通りに情報を入力し、CSV形式でファイルを保存します。</w:t>
      </w:r>
    </w:p>
    <w:p w14:paraId="5DDD4722" w14:textId="77777777" w:rsidR="000C6083" w:rsidRDefault="000C6083" w:rsidP="000C6083">
      <w:r w:rsidRPr="00F5782B">
        <w:rPr>
          <w:noProof/>
        </w:rPr>
        <mc:AlternateContent>
          <mc:Choice Requires="wps">
            <w:drawing>
              <wp:anchor distT="0" distB="0" distL="114300" distR="114300" simplePos="0" relativeHeight="252548608" behindDoc="0" locked="0" layoutInCell="1" allowOverlap="1" wp14:anchorId="6EB70051" wp14:editId="7D941AEF">
                <wp:simplePos x="0" y="0"/>
                <wp:positionH relativeFrom="column">
                  <wp:posOffset>160655</wp:posOffset>
                </wp:positionH>
                <wp:positionV relativeFrom="paragraph">
                  <wp:posOffset>791210</wp:posOffset>
                </wp:positionV>
                <wp:extent cx="1514475" cy="209550"/>
                <wp:effectExtent l="57150" t="57150" r="66675" b="114300"/>
                <wp:wrapNone/>
                <wp:docPr id="157" name="角丸四角形 7284"/>
                <wp:cNvGraphicFramePr/>
                <a:graphic xmlns:a="http://schemas.openxmlformats.org/drawingml/2006/main">
                  <a:graphicData uri="http://schemas.microsoft.com/office/word/2010/wordprocessingShape">
                    <wps:wsp>
                      <wps:cNvSpPr/>
                      <wps:spPr>
                        <a:xfrm>
                          <a:off x="0" y="0"/>
                          <a:ext cx="1514475" cy="209550"/>
                        </a:xfrm>
                        <a:prstGeom prst="roundRect">
                          <a:avLst>
                            <a:gd name="adj" fmla="val 26031"/>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455523B1" id="角丸四角形 7284" o:spid="_x0000_s1026" style="position:absolute;margin-left:12.65pt;margin-top:62.3pt;width:119.25pt;height:16.5pt;z-index:25254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0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" filled="f" strokecolor="red" strokeweight="2.25pt">
                <v:stroke joinstyle="miter"/>
                <v:shadow on="t" color="black" opacity="26214f" origin="-.5,-.5" offset=".74836mm,.74836mm"/>
              </v:roundrect>
            </w:pict>
          </mc:Fallback>
        </mc:AlternateContent>
      </w:r>
      <w:r>
        <w:rPr>
          <w:noProof/>
        </w:rPr>
        <w:drawing>
          <wp:inline distT="0" distB="0" distL="0" distR="0" wp14:anchorId="35DA383D" wp14:editId="0FAC47EA">
            <wp:extent cx="5976620" cy="1116965"/>
            <wp:effectExtent l="38100" t="38100" r="100330" b="102235"/>
            <wp:docPr id="182" name="図 182" descr="グラフィカル ユーザー インターフェイス, アプリケーション, テーブル,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94" descr="グラフィカル ユーザー インターフェイス, アプリケーション, テーブル, Excel&#10;&#10;自動的に生成された説明"/>
                    <pic:cNvPicPr/>
                  </pic:nvPicPr>
                  <pic:blipFill>
                    <a:blip r:embed="rId34"/>
                    <a:stretch>
                      <a:fillRect/>
                    </a:stretch>
                  </pic:blipFill>
                  <pic:spPr>
                    <a:xfrm>
                      <a:off x="0" y="0"/>
                      <a:ext cx="5976620" cy="1116965"/>
                    </a:xfrm>
                    <a:prstGeom prst="rect">
                      <a:avLst/>
                    </a:prstGeom>
                    <a:ln w="3175" cap="sq">
                      <a:solidFill>
                        <a:srgbClr val="000000"/>
                      </a:solidFill>
                      <a:prstDash val="solid"/>
                      <a:miter lim="800000"/>
                    </a:ln>
                    <a:effectLst>
                      <a:outerShdw blurRad="50800" dist="38100" dir="2700000" algn="tl" rotWithShape="0">
                        <a:prstClr val="black">
                          <a:alpha val="40000"/>
                        </a:prstClr>
                      </a:outerShdw>
                    </a:effectLst>
                  </pic:spPr>
                </pic:pic>
              </a:graphicData>
            </a:graphic>
          </wp:inline>
        </w:drawing>
      </w:r>
    </w:p>
    <w:p w14:paraId="0CFED373" w14:textId="77777777" w:rsidR="000C6083" w:rsidRDefault="000C6083" w:rsidP="000C6083"/>
    <w:p w14:paraId="27028C11" w14:textId="77777777" w:rsidR="000C6083" w:rsidRPr="00F5782B" w:rsidRDefault="000C6083" w:rsidP="000C6083">
      <w:r w:rsidRPr="00F5782B">
        <w:rPr>
          <w:noProof/>
        </w:rPr>
        <w:drawing>
          <wp:anchor distT="0" distB="0" distL="114300" distR="114300" simplePos="0" relativeHeight="252539392" behindDoc="0" locked="0" layoutInCell="1" allowOverlap="1" wp14:anchorId="5F4FA7FC" wp14:editId="0DEC4F6F">
            <wp:simplePos x="0" y="0"/>
            <wp:positionH relativeFrom="column">
              <wp:posOffset>-154569</wp:posOffset>
            </wp:positionH>
            <wp:positionV relativeFrom="paragraph">
              <wp:posOffset>114300</wp:posOffset>
            </wp:positionV>
            <wp:extent cx="504000" cy="470400"/>
            <wp:effectExtent l="0" t="0" r="0" b="635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35" cstate="email">
                      <a:extLst>
                        <a:ext uri="{28A0092B-C50C-407E-A947-70E740481C1C}">
                          <a14:useLocalDpi xmlns:a14="http://schemas.microsoft.com/office/drawing/2010/main"/>
                        </a:ext>
                      </a:extLst>
                    </a:blip>
                    <a:stretch>
                      <a:fillRect/>
                    </a:stretch>
                  </pic:blipFill>
                  <pic:spPr>
                    <a:xfrm>
                      <a:off x="0" y="0"/>
                      <a:ext cx="504000" cy="470400"/>
                    </a:xfrm>
                    <a:prstGeom prst="rect">
                      <a:avLst/>
                    </a:prstGeom>
                  </pic:spPr>
                </pic:pic>
              </a:graphicData>
            </a:graphic>
            <wp14:sizeRelH relativeFrom="margin">
              <wp14:pctWidth>0</wp14:pctWidth>
            </wp14:sizeRelH>
            <wp14:sizeRelV relativeFrom="margin">
              <wp14:pctHeight>0</wp14:pctHeight>
            </wp14:sizeRelV>
          </wp:anchor>
        </w:drawing>
      </w:r>
    </w:p>
    <w:p w14:paraId="27C41EE0" w14:textId="77777777" w:rsidR="000C6083" w:rsidRPr="00F5782B" w:rsidRDefault="000C6083" w:rsidP="000C6083">
      <w:r w:rsidRPr="00F5782B">
        <w:rPr>
          <w:noProof/>
        </w:rPr>
        <mc:AlternateContent>
          <mc:Choice Requires="wps">
            <w:drawing>
              <wp:anchor distT="0" distB="0" distL="114300" distR="114300" simplePos="0" relativeHeight="252538368" behindDoc="0" locked="0" layoutInCell="1" allowOverlap="1" wp14:anchorId="3DB0037B" wp14:editId="24825B54">
                <wp:simplePos x="0" y="0"/>
                <wp:positionH relativeFrom="column">
                  <wp:posOffset>8255</wp:posOffset>
                </wp:positionH>
                <wp:positionV relativeFrom="paragraph">
                  <wp:posOffset>62230</wp:posOffset>
                </wp:positionV>
                <wp:extent cx="5939790" cy="781050"/>
                <wp:effectExtent l="0" t="0" r="22860" b="19050"/>
                <wp:wrapNone/>
                <wp:docPr id="177" name="角丸四角形 51"/>
                <wp:cNvGraphicFramePr/>
                <a:graphic xmlns:a="http://schemas.openxmlformats.org/drawingml/2006/main">
                  <a:graphicData uri="http://schemas.microsoft.com/office/word/2010/wordprocessingShape">
                    <wps:wsp>
                      <wps:cNvSpPr/>
                      <wps:spPr>
                        <a:xfrm>
                          <a:off x="0" y="0"/>
                          <a:ext cx="5939790" cy="781050"/>
                        </a:xfrm>
                        <a:prstGeom prst="roundRect">
                          <a:avLst>
                            <a:gd name="adj" fmla="val 23741"/>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59998B75" w14:textId="1AB21B98" w:rsidR="000C6083" w:rsidRDefault="005B538F" w:rsidP="000C6083">
                            <w:pPr>
                              <w:ind w:leftChars="202" w:left="424" w:rightChars="-50" w:right="-105"/>
                              <w:rPr>
                                <w:color w:val="000000" w:themeColor="text1"/>
                              </w:rPr>
                            </w:pPr>
                            <w:r w:rsidRPr="005B538F">
                              <w:rPr>
                                <w:rFonts w:hint="eastAsia"/>
                                <w:color w:val="000000" w:themeColor="text1"/>
                              </w:rPr>
                              <w:t>値の入力方法やファイル作成時のご注意点は、以下の</w:t>
                            </w:r>
                            <w:r w:rsidRPr="005B538F">
                              <w:rPr>
                                <w:color w:val="000000" w:themeColor="text1"/>
                              </w:rPr>
                              <w:t>FAQコンテンツをご参照ください。</w:t>
                            </w:r>
                          </w:p>
                          <w:p w14:paraId="569084F1" w14:textId="375F2131" w:rsidR="005B538F" w:rsidRPr="005B538F" w:rsidRDefault="00000000" w:rsidP="000C6083">
                            <w:pPr>
                              <w:ind w:leftChars="202" w:left="424" w:rightChars="-50" w:right="-105"/>
                              <w:rPr>
                                <w:color w:val="000000" w:themeColor="text1"/>
                              </w:rPr>
                            </w:pPr>
                            <w:hyperlink r:id="rId36" w:tgtFrame="_blank" w:history="1">
                              <w:r w:rsidR="002B7A1D" w:rsidRPr="002B7A1D">
                                <w:rPr>
                                  <w:rStyle w:val="af9"/>
                                </w:rPr>
                                <w:t>https://n_help.kingtime.jp/h-t/web5/Detail.aspx?id=1989</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DB0037B" id="_x0000_s1079" style="position:absolute;margin-left:.65pt;margin-top:4.9pt;width:467.7pt;height:61.5pt;z-index:252538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55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" filled="f" strokecolor="#fe9e12" strokeweight="1.5pt">
                <v:stroke dashstyle="3 1" joinstyle="miter"/>
                <v:textbox>
                  <w:txbxContent>
                    <w:p w14:paraId="59998B75" w14:textId="1AB21B98" w:rsidR="000C6083" w:rsidRDefault="005B538F" w:rsidP="000C6083">
                      <w:pPr>
                        <w:ind w:leftChars="202" w:left="424" w:rightChars="-50" w:right="-105"/>
                        <w:rPr>
                          <w:color w:val="000000" w:themeColor="text1"/>
                        </w:rPr>
                      </w:pPr>
                      <w:r w:rsidRPr="005B538F">
                        <w:rPr>
                          <w:rFonts w:hint="eastAsia"/>
                          <w:color w:val="000000" w:themeColor="text1"/>
                        </w:rPr>
                        <w:t>値の入力方法やファイル作成時のご注意点は、以下の</w:t>
                      </w:r>
                      <w:r w:rsidRPr="005B538F">
                        <w:rPr>
                          <w:color w:val="000000" w:themeColor="text1"/>
                        </w:rPr>
                        <w:t>FAQコンテンツをご参照ください。</w:t>
                      </w:r>
                    </w:p>
                    <w:p w14:paraId="569084F1" w14:textId="375F2131" w:rsidR="005B538F" w:rsidRPr="005B538F" w:rsidRDefault="00000000" w:rsidP="000C6083">
                      <w:pPr>
                        <w:ind w:leftChars="202" w:left="424" w:rightChars="-50" w:right="-105"/>
                        <w:rPr>
                          <w:color w:val="000000" w:themeColor="text1"/>
                        </w:rPr>
                      </w:pPr>
                      <w:hyperlink r:id="rId37" w:tgtFrame="_blank" w:history="1">
                        <w:r w:rsidR="002B7A1D" w:rsidRPr="002B7A1D">
                          <w:rPr>
                            <w:rStyle w:val="af9"/>
                          </w:rPr>
                          <w:t>https://n_help.kingtime.jp/h-t/web5/Detail.aspx?id=1989</w:t>
                        </w:r>
                      </w:hyperlink>
                    </w:p>
                  </w:txbxContent>
                </v:textbox>
              </v:roundrect>
            </w:pict>
          </mc:Fallback>
        </mc:AlternateContent>
      </w:r>
    </w:p>
    <w:p w14:paraId="29E141C8" w14:textId="77777777" w:rsidR="000C6083" w:rsidRPr="00F5782B" w:rsidRDefault="000C6083" w:rsidP="000C6083"/>
    <w:p w14:paraId="41A5574B" w14:textId="77777777" w:rsidR="000C6083" w:rsidRDefault="000C6083" w:rsidP="000C6083"/>
    <w:p w14:paraId="7F12B694" w14:textId="77777777" w:rsidR="000C6083" w:rsidRDefault="000C6083" w:rsidP="000C6083"/>
    <w:p w14:paraId="0BF33FE8" w14:textId="77777777" w:rsidR="000C6083" w:rsidRDefault="000C6083" w:rsidP="000C6083">
      <w:pPr>
        <w:widowControl/>
        <w:topLinePunct w:val="0"/>
        <w:adjustRightInd/>
        <w:snapToGrid/>
        <w:spacing w:line="276" w:lineRule="auto"/>
      </w:pPr>
    </w:p>
    <w:p w14:paraId="0DE76FBE" w14:textId="77777777" w:rsidR="000C6083" w:rsidRDefault="000C6083" w:rsidP="000C6083">
      <w:pPr>
        <w:pStyle w:val="4"/>
        <w:spacing w:after="120"/>
      </w:pPr>
      <w:r w:rsidRPr="00BC6D1B">
        <w:rPr>
          <w:rFonts w:hint="eastAsia"/>
        </w:rPr>
        <w:t>インポートする</w:t>
      </w:r>
    </w:p>
    <w:p w14:paraId="02B671F1" w14:textId="77777777" w:rsidR="000C6083" w:rsidRDefault="000C6083" w:rsidP="000C6083">
      <w:r w:rsidRPr="00BC6D1B">
        <w:rPr>
          <w:rFonts w:hint="eastAsia"/>
        </w:rPr>
        <w:t>用意した</w:t>
      </w:r>
      <w:r w:rsidRPr="00BC6D1B">
        <w:t>CSVデータをインポートします。</w:t>
      </w:r>
    </w:p>
    <w:p w14:paraId="2C3DDA95" w14:textId="77777777" w:rsidR="000C6083" w:rsidRDefault="000C6083">
      <w:pPr>
        <w:pStyle w:val="afa"/>
        <w:numPr>
          <w:ilvl w:val="0"/>
          <w:numId w:val="35"/>
        </w:numPr>
        <w:ind w:leftChars="0"/>
      </w:pPr>
      <w:r w:rsidRPr="00BC6D1B">
        <w:rPr>
          <w:rFonts w:hint="eastAsia"/>
        </w:rPr>
        <w:t>全メニュー</w:t>
      </w:r>
      <w:r w:rsidRPr="00BC6D1B">
        <w:t xml:space="preserve"> ＞ エクスポート / インポート ＞ データ入力（インポート） ＞ 「所属・タイムレコーダーデータ［CSV］」をクリックします。</w:t>
      </w:r>
    </w:p>
    <w:p w14:paraId="5BF74A2A" w14:textId="77777777" w:rsidR="000C6083" w:rsidRDefault="000C6083">
      <w:pPr>
        <w:pStyle w:val="afa"/>
        <w:numPr>
          <w:ilvl w:val="0"/>
          <w:numId w:val="35"/>
        </w:numPr>
        <w:ind w:leftChars="0"/>
      </w:pPr>
      <w:r w:rsidRPr="00BC6D1B">
        <w:rPr>
          <w:rFonts w:hint="eastAsia"/>
        </w:rPr>
        <w:t>「レイアウト選択」にて、作成したレイアウトを選びます。</w:t>
      </w:r>
    </w:p>
    <w:p w14:paraId="38E51B67" w14:textId="77777777" w:rsidR="000C6083" w:rsidRDefault="000C6083">
      <w:pPr>
        <w:pStyle w:val="afa"/>
        <w:numPr>
          <w:ilvl w:val="0"/>
          <w:numId w:val="35"/>
        </w:numPr>
        <w:ind w:leftChars="0"/>
      </w:pPr>
      <w:r w:rsidRPr="00BC6D1B">
        <w:rPr>
          <w:rFonts w:hint="eastAsia"/>
        </w:rPr>
        <w:t>［ファイルを選択］をクリックし、用意した</w:t>
      </w:r>
      <w:r w:rsidRPr="00BC6D1B">
        <w:t>CSVデータを選択し</w:t>
      </w:r>
      <w:r>
        <w:rPr>
          <w:rFonts w:hint="eastAsia"/>
        </w:rPr>
        <w:t>ます。</w:t>
      </w:r>
    </w:p>
    <w:p w14:paraId="485918B5" w14:textId="77777777" w:rsidR="000C6083" w:rsidRDefault="000C6083" w:rsidP="000C6083">
      <w:pPr>
        <w:pStyle w:val="afa"/>
        <w:ind w:leftChars="0" w:left="420"/>
      </w:pPr>
      <w:r w:rsidRPr="00F5782B">
        <w:rPr>
          <w:noProof/>
        </w:rPr>
        <mc:AlternateContent>
          <mc:Choice Requires="wps">
            <w:drawing>
              <wp:anchor distT="0" distB="0" distL="114300" distR="114300" simplePos="0" relativeHeight="252549632" behindDoc="0" locked="0" layoutInCell="1" allowOverlap="1" wp14:anchorId="37F67098" wp14:editId="044A5136">
                <wp:simplePos x="0" y="0"/>
                <wp:positionH relativeFrom="column">
                  <wp:posOffset>427355</wp:posOffset>
                </wp:positionH>
                <wp:positionV relativeFrom="paragraph">
                  <wp:posOffset>484505</wp:posOffset>
                </wp:positionV>
                <wp:extent cx="1076325" cy="342900"/>
                <wp:effectExtent l="57150" t="57150" r="123825" b="114300"/>
                <wp:wrapNone/>
                <wp:docPr id="178" name="角丸四角形 7284"/>
                <wp:cNvGraphicFramePr/>
                <a:graphic xmlns:a="http://schemas.openxmlformats.org/drawingml/2006/main">
                  <a:graphicData uri="http://schemas.microsoft.com/office/word/2010/wordprocessingShape">
                    <wps:wsp>
                      <wps:cNvSpPr/>
                      <wps:spPr>
                        <a:xfrm>
                          <a:off x="0" y="0"/>
                          <a:ext cx="1076325" cy="342900"/>
                        </a:xfrm>
                        <a:prstGeom prst="roundRect">
                          <a:avLst>
                            <a:gd name="adj" fmla="val 26031"/>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6C2C0B0E" id="角丸四角形 7284" o:spid="_x0000_s1026" style="position:absolute;margin-left:33.65pt;margin-top:38.15pt;width:84.75pt;height:27pt;z-index:25254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0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" filled="f" strokecolor="red" strokeweight="2.25pt">
                <v:stroke joinstyle="miter"/>
                <v:shadow on="t" color="black" opacity="26214f" origin="-.5,-.5" offset=".74836mm,.74836mm"/>
              </v:roundrect>
            </w:pict>
          </mc:Fallback>
        </mc:AlternateContent>
      </w:r>
      <w:r>
        <w:rPr>
          <w:noProof/>
        </w:rPr>
        <w:drawing>
          <wp:inline distT="0" distB="0" distL="0" distR="0" wp14:anchorId="321A3DDD" wp14:editId="33C4186F">
            <wp:extent cx="3114675" cy="952500"/>
            <wp:effectExtent l="38100" t="38100" r="104775" b="95250"/>
            <wp:docPr id="183" name="図 183"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図 104" descr="グラフィカル ユーザー インターフェイス, テキスト, アプリケーション&#10;&#10;自動的に生成された説明"/>
                    <pic:cNvPicPr/>
                  </pic:nvPicPr>
                  <pic:blipFill>
                    <a:blip r:embed="rId38"/>
                    <a:stretch>
                      <a:fillRect/>
                    </a:stretch>
                  </pic:blipFill>
                  <pic:spPr>
                    <a:xfrm>
                      <a:off x="0" y="0"/>
                      <a:ext cx="3114675" cy="952500"/>
                    </a:xfrm>
                    <a:prstGeom prst="rect">
                      <a:avLst/>
                    </a:prstGeom>
                    <a:ln w="3175" cap="sq">
                      <a:solidFill>
                        <a:srgbClr val="000000"/>
                      </a:solidFill>
                      <a:prstDash val="solid"/>
                      <a:miter lim="800000"/>
                    </a:ln>
                    <a:effectLst>
                      <a:outerShdw blurRad="50800" dist="38100" dir="2700000" algn="tl" rotWithShape="0">
                        <a:prstClr val="black">
                          <a:alpha val="40000"/>
                        </a:prstClr>
                      </a:outerShdw>
                    </a:effectLst>
                  </pic:spPr>
                </pic:pic>
              </a:graphicData>
            </a:graphic>
          </wp:inline>
        </w:drawing>
      </w:r>
    </w:p>
    <w:p w14:paraId="1D15ACE0" w14:textId="77777777" w:rsidR="000C6083" w:rsidRDefault="000C6083" w:rsidP="000C6083"/>
    <w:p w14:paraId="6395CE09" w14:textId="77777777" w:rsidR="000C6083" w:rsidRDefault="000C6083">
      <w:pPr>
        <w:pStyle w:val="afa"/>
        <w:numPr>
          <w:ilvl w:val="0"/>
          <w:numId w:val="35"/>
        </w:numPr>
        <w:ind w:leftChars="0"/>
      </w:pPr>
      <w:r w:rsidRPr="00BC6D1B">
        <w:t>［アップロード］をクリックします。</w:t>
      </w:r>
    </w:p>
    <w:p w14:paraId="050E261C" w14:textId="77777777" w:rsidR="000C6083" w:rsidRDefault="000C6083">
      <w:pPr>
        <w:pStyle w:val="afa"/>
        <w:numPr>
          <w:ilvl w:val="0"/>
          <w:numId w:val="35"/>
        </w:numPr>
        <w:ind w:leftChars="0"/>
      </w:pPr>
      <w:r w:rsidRPr="00F5782B">
        <w:rPr>
          <w:noProof/>
        </w:rPr>
        <w:lastRenderedPageBreak/>
        <mc:AlternateContent>
          <mc:Choice Requires="wps">
            <w:drawing>
              <wp:anchor distT="0" distB="0" distL="114300" distR="114300" simplePos="0" relativeHeight="252540416" behindDoc="0" locked="0" layoutInCell="1" allowOverlap="1" wp14:anchorId="04EA294D" wp14:editId="263F33AF">
                <wp:simplePos x="0" y="0"/>
                <wp:positionH relativeFrom="column">
                  <wp:posOffset>160655</wp:posOffset>
                </wp:positionH>
                <wp:positionV relativeFrom="paragraph">
                  <wp:posOffset>637540</wp:posOffset>
                </wp:positionV>
                <wp:extent cx="5939790" cy="1266825"/>
                <wp:effectExtent l="0" t="0" r="22860" b="28575"/>
                <wp:wrapSquare wrapText="bothSides"/>
                <wp:docPr id="179" name="角丸四角形 51"/>
                <wp:cNvGraphicFramePr/>
                <a:graphic xmlns:a="http://schemas.openxmlformats.org/drawingml/2006/main">
                  <a:graphicData uri="http://schemas.microsoft.com/office/word/2010/wordprocessingShape">
                    <wps:wsp>
                      <wps:cNvSpPr/>
                      <wps:spPr>
                        <a:xfrm>
                          <a:off x="0" y="0"/>
                          <a:ext cx="5939790" cy="1266825"/>
                        </a:xfrm>
                        <a:prstGeom prst="roundRect">
                          <a:avLst>
                            <a:gd name="adj" fmla="val 23741"/>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287EB3B" w14:textId="77777777" w:rsidR="000C6083" w:rsidRPr="00BC6D1B" w:rsidRDefault="000C6083">
                            <w:pPr>
                              <w:pStyle w:val="afa"/>
                              <w:numPr>
                                <w:ilvl w:val="0"/>
                                <w:numId w:val="36"/>
                              </w:numPr>
                              <w:ind w:leftChars="202" w:rightChars="-50" w:right="-105"/>
                              <w:rPr>
                                <w:color w:val="000000" w:themeColor="text1"/>
                              </w:rPr>
                            </w:pPr>
                            <w:r w:rsidRPr="00BC6D1B">
                              <w:rPr>
                                <w:rFonts w:hint="eastAsia"/>
                                <w:color w:val="000000" w:themeColor="text1"/>
                              </w:rPr>
                              <w:t>エラー一覧が表示された場合は、</w:t>
                            </w:r>
                            <w:r w:rsidRPr="00BC6D1B">
                              <w:rPr>
                                <w:color w:val="000000" w:themeColor="text1"/>
                              </w:rPr>
                              <w:t>CSVファイルを修正し、エラー要素を全て消去してからアップロードをし直してください。</w:t>
                            </w:r>
                          </w:p>
                          <w:p w14:paraId="63582D91" w14:textId="77777777" w:rsidR="000C6083" w:rsidRPr="00BC6D1B" w:rsidRDefault="000C6083">
                            <w:pPr>
                              <w:pStyle w:val="afa"/>
                              <w:numPr>
                                <w:ilvl w:val="0"/>
                                <w:numId w:val="36"/>
                              </w:numPr>
                              <w:ind w:leftChars="202" w:rightChars="-50" w:right="-105"/>
                              <w:rPr>
                                <w:color w:val="000000" w:themeColor="text1"/>
                              </w:rPr>
                            </w:pPr>
                            <w:r w:rsidRPr="00BC6D1B">
                              <w:rPr>
                                <w:rFonts w:hint="eastAsia"/>
                                <w:color w:val="000000" w:themeColor="text1"/>
                              </w:rPr>
                              <w:t>既に登録されている所属と同じ所属コードのデータをインポートした場合、対象データが更新されます。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4EA294D" id="_x0000_s1080" style="position:absolute;left:0;text-align:left;margin-left:12.65pt;margin-top:50.2pt;width:467.7pt;height:99.75pt;z-index:252540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55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" filled="f" strokecolor="#fe9e12" strokeweight="1.5pt">
                <v:stroke dashstyle="3 1" joinstyle="miter"/>
                <v:textbox>
                  <w:txbxContent>
                    <w:p w14:paraId="7287EB3B" w14:textId="77777777" w:rsidR="000C6083" w:rsidRPr="00BC6D1B" w:rsidRDefault="000C6083">
                      <w:pPr>
                        <w:pStyle w:val="afa"/>
                        <w:numPr>
                          <w:ilvl w:val="0"/>
                          <w:numId w:val="36"/>
                        </w:numPr>
                        <w:ind w:leftChars="202" w:rightChars="-50" w:right="-105"/>
                        <w:rPr>
                          <w:color w:val="000000" w:themeColor="text1"/>
                        </w:rPr>
                      </w:pPr>
                      <w:r w:rsidRPr="00BC6D1B">
                        <w:rPr>
                          <w:rFonts w:hint="eastAsia"/>
                          <w:color w:val="000000" w:themeColor="text1"/>
                        </w:rPr>
                        <w:t>エラー一覧が表示された場合は、</w:t>
                      </w:r>
                      <w:r w:rsidRPr="00BC6D1B">
                        <w:rPr>
                          <w:color w:val="000000" w:themeColor="text1"/>
                        </w:rPr>
                        <w:t>CSVファイルを修正し、エラー要素を全て消去してからアップロードをし直してください。</w:t>
                      </w:r>
                    </w:p>
                    <w:p w14:paraId="63582D91" w14:textId="77777777" w:rsidR="000C6083" w:rsidRPr="00BC6D1B" w:rsidRDefault="000C6083">
                      <w:pPr>
                        <w:pStyle w:val="afa"/>
                        <w:numPr>
                          <w:ilvl w:val="0"/>
                          <w:numId w:val="36"/>
                        </w:numPr>
                        <w:ind w:leftChars="202" w:rightChars="-50" w:right="-105"/>
                        <w:rPr>
                          <w:color w:val="000000" w:themeColor="text1"/>
                        </w:rPr>
                      </w:pPr>
                      <w:r w:rsidRPr="00BC6D1B">
                        <w:rPr>
                          <w:rFonts w:hint="eastAsia"/>
                          <w:color w:val="000000" w:themeColor="text1"/>
                        </w:rPr>
                        <w:t>既に登録されている所属と同じ所属コードのデータをインポートした場合、対象データが更新されます。</w:t>
                      </w:r>
                    </w:p>
                  </w:txbxContent>
                </v:textbox>
                <w10:wrap type="square"/>
              </v:roundrect>
            </w:pict>
          </mc:Fallback>
        </mc:AlternateContent>
      </w:r>
      <w:r w:rsidRPr="00BC6D1B">
        <w:rPr>
          <w:rFonts w:hint="eastAsia"/>
        </w:rPr>
        <w:t>確認画面が表示されますのでご確認のうえ［登録］をクリックしてください。インポートを開始します。</w:t>
      </w:r>
    </w:p>
    <w:p w14:paraId="371F15A4" w14:textId="77777777" w:rsidR="00306ABF" w:rsidRPr="000C6083" w:rsidRDefault="00306ABF" w:rsidP="00692BD5"/>
    <w:p w14:paraId="668B5C1B" w14:textId="77777777" w:rsidR="0072473A" w:rsidRDefault="00B71B39" w:rsidP="00383E15">
      <w:pPr>
        <w:pStyle w:val="20"/>
        <w:pageBreakBefore/>
      </w:pPr>
      <w:bookmarkStart w:id="87" w:name="_「タイムレコーダー設定」"/>
      <w:bookmarkStart w:id="88" w:name="_Toc451343782"/>
      <w:bookmarkStart w:id="89" w:name="_Toc451343913"/>
      <w:bookmarkStart w:id="90" w:name="_Toc451345522"/>
      <w:bookmarkStart w:id="91" w:name="_Toc451352108"/>
      <w:bookmarkStart w:id="92" w:name="_Toc452713726"/>
      <w:bookmarkStart w:id="93" w:name="_Toc452739940"/>
      <w:bookmarkStart w:id="94" w:name="_Toc452740073"/>
      <w:bookmarkStart w:id="95" w:name="_Toc452740356"/>
      <w:bookmarkStart w:id="96" w:name="_Toc453156912"/>
      <w:bookmarkStart w:id="97" w:name="_Ref477509317"/>
      <w:bookmarkStart w:id="98" w:name="_Toc192146694"/>
      <w:bookmarkEnd w:id="87"/>
      <w:r>
        <w:rPr>
          <w:noProof/>
        </w:rPr>
        <w:lastRenderedPageBreak/>
        <mc:AlternateContent>
          <mc:Choice Requires="wps">
            <w:drawing>
              <wp:anchor distT="45720" distB="45720" distL="114300" distR="114300" simplePos="0" relativeHeight="251518464" behindDoc="0" locked="0" layoutInCell="1" allowOverlap="1" wp14:anchorId="5AA55B15" wp14:editId="599D21B7">
                <wp:simplePos x="0" y="0"/>
                <wp:positionH relativeFrom="column">
                  <wp:posOffset>2969272</wp:posOffset>
                </wp:positionH>
                <wp:positionV relativeFrom="paragraph">
                  <wp:posOffset>56287</wp:posOffset>
                </wp:positionV>
                <wp:extent cx="3014932" cy="257810"/>
                <wp:effectExtent l="0" t="0" r="0" b="0"/>
                <wp:wrapNone/>
                <wp:docPr id="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932" cy="257810"/>
                        </a:xfrm>
                        <a:prstGeom prst="rect">
                          <a:avLst/>
                        </a:prstGeom>
                        <a:noFill/>
                        <a:ln w="9525">
                          <a:noFill/>
                          <a:miter lim="800000"/>
                          <a:headEnd/>
                          <a:tailEnd/>
                        </a:ln>
                      </wps:spPr>
                      <wps:txbx>
                        <w:txbxContent>
                          <w:p w14:paraId="64DDC2EF" w14:textId="77777777" w:rsidR="00D549C4" w:rsidRPr="00DD72F8" w:rsidRDefault="00D549C4" w:rsidP="00B71B39">
                            <w:pPr>
                              <w:topLinePunct w:val="0"/>
                              <w:spacing w:line="180" w:lineRule="auto"/>
                              <w:jc w:val="right"/>
                              <w:rPr>
                                <w:color w:val="1D9E48"/>
                                <w:sz w:val="18"/>
                              </w:rPr>
                            </w:pPr>
                            <w:r w:rsidRPr="00DD72F8">
                              <w:rPr>
                                <w:rFonts w:hint="eastAsia"/>
                                <w:noProof/>
                                <w:color w:val="1D9E48"/>
                                <w:position w:val="-7"/>
                                <w:sz w:val="18"/>
                              </w:rPr>
                              <w:drawing>
                                <wp:inline distT="0" distB="0" distL="0" distR="0" wp14:anchorId="652FDD9D" wp14:editId="7855C9A4">
                                  <wp:extent cx="162000" cy="153000"/>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9">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DD72F8">
                              <w:rPr>
                                <w:rFonts w:hint="eastAsia"/>
                                <w:color w:val="1D9E48"/>
                                <w:sz w:val="18"/>
                              </w:rPr>
                              <w:t xml:space="preserve"> 設定 ＞</w:t>
                            </w:r>
                            <w:r w:rsidRPr="00DD72F8">
                              <w:rPr>
                                <w:color w:val="1D9E48"/>
                                <w:sz w:val="18"/>
                              </w:rPr>
                              <w:t xml:space="preserve"> 組織 ＞</w:t>
                            </w:r>
                            <w:r w:rsidRPr="00DD72F8">
                              <w:rPr>
                                <w:rFonts w:hint="eastAsia"/>
                                <w:color w:val="1D9E48"/>
                                <w:sz w:val="18"/>
                              </w:rPr>
                              <w:t xml:space="preserve"> タイムレコーダー</w:t>
                            </w:r>
                            <w:r w:rsidRPr="00DD72F8">
                              <w:rPr>
                                <w:color w:val="1D9E48"/>
                                <w:sz w:val="18"/>
                              </w:rPr>
                              <w:t>設定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55B15" id="_x0000_s1081" type="#_x0000_t202" style="position:absolute;left:0;text-align:left;margin-left:233.8pt;margin-top:4.45pt;width:237.4pt;height:20.3pt;z-index:251518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" filled="f" stroked="f">
                <v:textbox>
                  <w:txbxContent>
                    <w:p w14:paraId="64DDC2EF" w14:textId="77777777" w:rsidR="00D549C4" w:rsidRPr="00DD72F8" w:rsidRDefault="00D549C4" w:rsidP="00B71B39">
                      <w:pPr>
                        <w:topLinePunct w:val="0"/>
                        <w:spacing w:line="180" w:lineRule="auto"/>
                        <w:jc w:val="right"/>
                        <w:rPr>
                          <w:color w:val="1D9E48"/>
                          <w:sz w:val="18"/>
                        </w:rPr>
                      </w:pPr>
                      <w:r w:rsidRPr="00DD72F8">
                        <w:rPr>
                          <w:rFonts w:hint="eastAsia"/>
                          <w:noProof/>
                          <w:color w:val="1D9E48"/>
                          <w:position w:val="-7"/>
                          <w:sz w:val="18"/>
                        </w:rPr>
                        <w:drawing>
                          <wp:inline distT="0" distB="0" distL="0" distR="0" wp14:anchorId="652FDD9D" wp14:editId="7855C9A4">
                            <wp:extent cx="162000" cy="153000"/>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9">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DD72F8">
                        <w:rPr>
                          <w:rFonts w:hint="eastAsia"/>
                          <w:color w:val="1D9E48"/>
                          <w:sz w:val="18"/>
                        </w:rPr>
                        <w:t xml:space="preserve"> 設定 ＞</w:t>
                      </w:r>
                      <w:r w:rsidRPr="00DD72F8">
                        <w:rPr>
                          <w:color w:val="1D9E48"/>
                          <w:sz w:val="18"/>
                        </w:rPr>
                        <w:t xml:space="preserve"> 組織 ＞</w:t>
                      </w:r>
                      <w:r w:rsidRPr="00DD72F8">
                        <w:rPr>
                          <w:rFonts w:hint="eastAsia"/>
                          <w:color w:val="1D9E48"/>
                          <w:sz w:val="18"/>
                        </w:rPr>
                        <w:t xml:space="preserve"> タイムレコーダー</w:t>
                      </w:r>
                      <w:r w:rsidRPr="00DD72F8">
                        <w:rPr>
                          <w:color w:val="1D9E48"/>
                          <w:sz w:val="18"/>
                        </w:rPr>
                        <w:t>設定</w:t>
                      </w:r>
                    </w:p>
                  </w:txbxContent>
                </v:textbox>
              </v:shape>
            </w:pict>
          </mc:Fallback>
        </mc:AlternateContent>
      </w:r>
      <w:r w:rsidR="0072473A">
        <w:t>「タイムレコーダー設定」</w:t>
      </w:r>
      <w:bookmarkEnd w:id="88"/>
      <w:bookmarkEnd w:id="89"/>
      <w:bookmarkEnd w:id="90"/>
      <w:bookmarkEnd w:id="91"/>
      <w:bookmarkEnd w:id="92"/>
      <w:bookmarkEnd w:id="93"/>
      <w:bookmarkEnd w:id="94"/>
      <w:bookmarkEnd w:id="95"/>
      <w:bookmarkEnd w:id="96"/>
      <w:bookmarkEnd w:id="97"/>
      <w:bookmarkEnd w:id="98"/>
    </w:p>
    <w:p w14:paraId="0B597697" w14:textId="5BA0C6C8" w:rsidR="00AB50E9" w:rsidRDefault="00AB50E9" w:rsidP="00A127F4">
      <w:r>
        <w:rPr>
          <w:rFonts w:hint="eastAsia"/>
        </w:rPr>
        <w:t>タイムレコーダーに関する</w:t>
      </w:r>
      <w:r w:rsidR="00DE0A92">
        <w:rPr>
          <w:rFonts w:hint="eastAsia"/>
        </w:rPr>
        <w:t>事前</w:t>
      </w:r>
      <w:r>
        <w:rPr>
          <w:rFonts w:hint="eastAsia"/>
        </w:rPr>
        <w:t>設定を</w:t>
      </w:r>
      <w:r w:rsidR="0046376D">
        <w:rPr>
          <w:rFonts w:hint="eastAsia"/>
        </w:rPr>
        <w:t>行</w:t>
      </w:r>
      <w:r>
        <w:rPr>
          <w:rFonts w:hint="eastAsia"/>
        </w:rPr>
        <w:t>います。</w:t>
      </w:r>
    </w:p>
    <w:p w14:paraId="02273F39" w14:textId="77777777" w:rsidR="00AB50E9" w:rsidRDefault="00AB50E9" w:rsidP="00A127F4"/>
    <w:p w14:paraId="36B1224F" w14:textId="77777777" w:rsidR="00AB50E9" w:rsidRDefault="00AB50E9" w:rsidP="00476C52">
      <w:pPr>
        <w:pStyle w:val="3"/>
        <w:spacing w:before="120" w:after="120"/>
      </w:pPr>
      <w:bookmarkStart w:id="99" w:name="_Ref477511971"/>
      <w:bookmarkStart w:id="100" w:name="_Toc192146695"/>
      <w:r>
        <w:rPr>
          <w:rFonts w:hint="eastAsia"/>
        </w:rPr>
        <w:t>タイムレコーダー</w:t>
      </w:r>
      <w:r w:rsidR="005B3010">
        <w:rPr>
          <w:rFonts w:hint="eastAsia"/>
        </w:rPr>
        <w:t>の2つの分類</w:t>
      </w:r>
      <w:bookmarkEnd w:id="99"/>
      <w:bookmarkEnd w:id="100"/>
    </w:p>
    <w:p w14:paraId="447DF7CF" w14:textId="77777777" w:rsidR="00DE0A92" w:rsidRDefault="00DE0A92" w:rsidP="00A127F4">
      <w:r>
        <w:rPr>
          <w:rFonts w:hint="eastAsia"/>
        </w:rPr>
        <w:t>本システムでご利用いただける</w:t>
      </w:r>
      <w:r w:rsidR="00AB50E9">
        <w:rPr>
          <w:rFonts w:hint="eastAsia"/>
        </w:rPr>
        <w:t>タイムレコーダーには</w:t>
      </w:r>
    </w:p>
    <w:p w14:paraId="2F989924" w14:textId="0A03E0C8" w:rsidR="00AB50E9" w:rsidRDefault="00AB50E9" w:rsidP="00A127F4">
      <w:r>
        <w:rPr>
          <w:rFonts w:hint="eastAsia"/>
        </w:rPr>
        <w:t>「個人用</w:t>
      </w:r>
      <w:r w:rsidR="005B3010">
        <w:rPr>
          <w:rFonts w:hint="eastAsia"/>
        </w:rPr>
        <w:t>タイムレコーダー</w:t>
      </w:r>
      <w:r>
        <w:rPr>
          <w:rFonts w:hint="eastAsia"/>
        </w:rPr>
        <w:t>」と「所属用</w:t>
      </w:r>
      <w:r w:rsidR="005B3010">
        <w:rPr>
          <w:rFonts w:hint="eastAsia"/>
        </w:rPr>
        <w:t>タイムレコーダー</w:t>
      </w:r>
      <w:r>
        <w:rPr>
          <w:rFonts w:hint="eastAsia"/>
        </w:rPr>
        <w:t>」があります。</w:t>
      </w:r>
    </w:p>
    <w:p w14:paraId="0C37C4DC" w14:textId="77777777" w:rsidR="00AB50E9" w:rsidRPr="00FA6941" w:rsidRDefault="00AB50E9" w:rsidP="00A127F4">
      <w:pPr>
        <w:rPr>
          <w:sz w:val="8"/>
        </w:rPr>
      </w:pPr>
    </w:p>
    <w:p w14:paraId="5287EA09" w14:textId="77777777" w:rsidR="00FA6941" w:rsidRPr="00FA6941" w:rsidRDefault="00FA6941" w:rsidP="00A127F4"/>
    <w:p w14:paraId="432A4B5D" w14:textId="77777777" w:rsidR="00BE3471" w:rsidRDefault="005B3010" w:rsidP="00E676B4">
      <w:pPr>
        <w:pStyle w:val="4"/>
        <w:spacing w:afterLines="0" w:after="0"/>
      </w:pPr>
      <w:r>
        <w:rPr>
          <w:rFonts w:hint="eastAsia"/>
        </w:rPr>
        <w:t>個人用タイムレコーダー</w:t>
      </w:r>
    </w:p>
    <w:p w14:paraId="6CB741C8" w14:textId="77777777" w:rsidR="000A31E0" w:rsidRPr="00F5782B" w:rsidRDefault="005B3010" w:rsidP="000A31E0">
      <w:r>
        <w:rPr>
          <w:rFonts w:hint="eastAsia"/>
        </w:rPr>
        <w:t>個人の</w:t>
      </w:r>
      <w:r w:rsidRPr="009A4F37">
        <w:t>モバイル</w:t>
      </w:r>
      <w:r w:rsidR="00F03359">
        <w:rPr>
          <w:rFonts w:hint="eastAsia"/>
        </w:rPr>
        <w:t>端末</w:t>
      </w:r>
      <w:r w:rsidRPr="009A4F37">
        <w:t>やPCで打刻</w:t>
      </w:r>
      <w:r w:rsidR="00DE0A92">
        <w:rPr>
          <w:rFonts w:hint="eastAsia"/>
        </w:rPr>
        <w:t>するレコーダーです</w:t>
      </w:r>
      <w:r w:rsidRPr="009A4F37">
        <w:t>。</w:t>
      </w:r>
    </w:p>
    <w:p w14:paraId="4D6384B3" w14:textId="77777777" w:rsidR="000A31E0" w:rsidRPr="00F5782B" w:rsidRDefault="000A31E0" w:rsidP="000A31E0">
      <w:pPr>
        <w:rPr>
          <w:sz w:val="10"/>
        </w:rPr>
      </w:pPr>
    </w:p>
    <w:tbl>
      <w:tblPr>
        <w:tblStyle w:val="kotmanual"/>
        <w:tblW w:w="0" w:type="auto"/>
        <w:tblBorders>
          <w:top w:val="none" w:sz="0" w:space="0" w:color="auto"/>
          <w:bottom w:val="single" w:sz="2" w:space="0" w:color="auto"/>
          <w:insideH w:val="single" w:sz="2" w:space="0" w:color="auto"/>
          <w:insideV w:val="single" w:sz="2" w:space="0" w:color="auto"/>
        </w:tblBorders>
        <w:tblLayout w:type="fixed"/>
        <w:tblLook w:val="04A0" w:firstRow="1" w:lastRow="0" w:firstColumn="1" w:lastColumn="0" w:noHBand="0" w:noVBand="1"/>
      </w:tblPr>
      <w:tblGrid>
        <w:gridCol w:w="2127"/>
        <w:gridCol w:w="1984"/>
        <w:gridCol w:w="5301"/>
      </w:tblGrid>
      <w:tr w:rsidR="000A31E0" w:rsidRPr="00F5782B" w14:paraId="422AE3F4" w14:textId="77777777" w:rsidTr="008C61E1">
        <w:trPr>
          <w:cnfStyle w:val="100000000000" w:firstRow="1" w:lastRow="0" w:firstColumn="0" w:lastColumn="0" w:oddVBand="0" w:evenVBand="0" w:oddHBand="0" w:evenHBand="0" w:firstRowFirstColumn="0" w:firstRowLastColumn="0" w:lastRowFirstColumn="0" w:lastRowLastColumn="0"/>
          <w:trHeight w:val="227"/>
        </w:trPr>
        <w:tc>
          <w:tcPr>
            <w:cnfStyle w:val="001000000100" w:firstRow="0" w:lastRow="0" w:firstColumn="1" w:lastColumn="0" w:oddVBand="0" w:evenVBand="0" w:oddHBand="0" w:evenHBand="0" w:firstRowFirstColumn="1" w:firstRowLastColumn="0" w:lastRowFirstColumn="0" w:lastRowLastColumn="0"/>
            <w:tcW w:w="2127" w:type="dxa"/>
            <w:vAlign w:val="bottom"/>
          </w:tcPr>
          <w:p w14:paraId="7DE6A85B" w14:textId="77777777" w:rsidR="000A31E0" w:rsidRPr="00F5782B" w:rsidRDefault="000A31E0" w:rsidP="00971944">
            <w:pPr>
              <w:ind w:leftChars="50" w:left="105" w:rightChars="50" w:right="105"/>
              <w:jc w:val="both"/>
              <w:rPr>
                <w:sz w:val="16"/>
                <w:szCs w:val="16"/>
              </w:rPr>
            </w:pPr>
            <w:r w:rsidRPr="00F5782B">
              <w:rPr>
                <w:rFonts w:hint="eastAsia"/>
                <w:sz w:val="16"/>
                <w:szCs w:val="16"/>
              </w:rPr>
              <w:t>タイムレコーダーの名称</w:t>
            </w:r>
          </w:p>
        </w:tc>
        <w:tc>
          <w:tcPr>
            <w:tcW w:w="1984" w:type="dxa"/>
            <w:vAlign w:val="bottom"/>
          </w:tcPr>
          <w:p w14:paraId="14D5A964" w14:textId="77777777" w:rsidR="000A31E0" w:rsidRPr="00F5782B" w:rsidRDefault="000A31E0" w:rsidP="00971944">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sz w:val="16"/>
                <w:szCs w:val="16"/>
              </w:rPr>
            </w:pPr>
            <w:r w:rsidRPr="00F5782B">
              <w:rPr>
                <w:rFonts w:hint="eastAsia"/>
                <w:b/>
                <w:sz w:val="16"/>
                <w:szCs w:val="16"/>
              </w:rPr>
              <w:t>打刻方法</w:t>
            </w:r>
          </w:p>
        </w:tc>
        <w:tc>
          <w:tcPr>
            <w:tcW w:w="5301" w:type="dxa"/>
            <w:vAlign w:val="bottom"/>
          </w:tcPr>
          <w:p w14:paraId="63D01E65" w14:textId="77777777" w:rsidR="000A31E0" w:rsidRPr="00F5782B" w:rsidRDefault="000A31E0" w:rsidP="00971944">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sz w:val="16"/>
                <w:szCs w:val="16"/>
              </w:rPr>
            </w:pPr>
            <w:r w:rsidRPr="00F5782B">
              <w:rPr>
                <w:rFonts w:hint="eastAsia"/>
                <w:b/>
                <w:sz w:val="16"/>
                <w:szCs w:val="16"/>
              </w:rPr>
              <w:t>詳細</w:t>
            </w:r>
          </w:p>
        </w:tc>
      </w:tr>
      <w:tr w:rsidR="000A31E0" w:rsidRPr="007D109C" w14:paraId="396C0ABE" w14:textId="77777777" w:rsidTr="008C61E1">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127" w:type="dxa"/>
          </w:tcPr>
          <w:p w14:paraId="0277EAA0" w14:textId="77777777" w:rsidR="000A31E0" w:rsidRPr="00F5782B" w:rsidRDefault="000A31E0" w:rsidP="00971944">
            <w:pPr>
              <w:ind w:leftChars="50" w:left="105" w:rightChars="50" w:right="105"/>
            </w:pPr>
            <w:r w:rsidRPr="00F5782B">
              <w:rPr>
                <w:rFonts w:hint="eastAsia"/>
              </w:rPr>
              <w:t>My</w:t>
            </w:r>
            <w:r>
              <w:br/>
            </w:r>
            <w:r w:rsidRPr="00F5782B">
              <w:rPr>
                <w:rFonts w:hint="eastAsia"/>
              </w:rPr>
              <w:t>レコーダー</w:t>
            </w:r>
          </w:p>
        </w:tc>
        <w:tc>
          <w:tcPr>
            <w:tcW w:w="1984" w:type="dxa"/>
          </w:tcPr>
          <w:p w14:paraId="4D70AD94" w14:textId="77777777" w:rsidR="000A31E0" w:rsidRPr="00F5782B" w:rsidRDefault="000A31E0" w:rsidP="00971944">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F5782B">
              <w:rPr>
                <w:rFonts w:hint="eastAsia"/>
              </w:rPr>
              <w:t>ブラウザでのクリック認証</w:t>
            </w:r>
          </w:p>
        </w:tc>
        <w:tc>
          <w:tcPr>
            <w:tcW w:w="5301" w:type="dxa"/>
          </w:tcPr>
          <w:p w14:paraId="76BFDC1C" w14:textId="77777777" w:rsidR="000A31E0" w:rsidRPr="00F5782B" w:rsidRDefault="000A31E0" w:rsidP="00971944">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F5782B">
              <w:rPr>
                <w:rFonts w:hint="eastAsia"/>
              </w:rPr>
              <w:t>スマートフォンやPCのブラウザでタイムレコーダー画面にログインします。</w:t>
            </w:r>
          </w:p>
        </w:tc>
      </w:tr>
      <w:tr w:rsidR="000A31E0" w:rsidRPr="00F5782B" w14:paraId="7DBBB71C" w14:textId="77777777" w:rsidTr="008C61E1">
        <w:trPr>
          <w:cnfStyle w:val="000000010000" w:firstRow="0" w:lastRow="0" w:firstColumn="0" w:lastColumn="0" w:oddVBand="0" w:evenVBand="0" w:oddHBand="0" w:evenHBand="1" w:firstRowFirstColumn="0" w:firstRowLastColumn="0" w:lastRowFirstColumn="0" w:lastRowLastColumn="0"/>
          <w:trHeight w:val="935"/>
        </w:trPr>
        <w:tc>
          <w:tcPr>
            <w:cnfStyle w:val="001000000000" w:firstRow="0" w:lastRow="0" w:firstColumn="1" w:lastColumn="0" w:oddVBand="0" w:evenVBand="0" w:oddHBand="0" w:evenHBand="0" w:firstRowFirstColumn="0" w:firstRowLastColumn="0" w:lastRowFirstColumn="0" w:lastRowLastColumn="0"/>
            <w:tcW w:w="2127" w:type="dxa"/>
          </w:tcPr>
          <w:p w14:paraId="00E4FC82" w14:textId="77777777" w:rsidR="000A31E0" w:rsidRPr="00F5782B" w:rsidRDefault="000A31E0" w:rsidP="00971944">
            <w:pPr>
              <w:ind w:leftChars="50" w:left="105" w:rightChars="50" w:right="105"/>
            </w:pPr>
            <w:r w:rsidRPr="00F5782B">
              <w:rPr>
                <w:rFonts w:hint="eastAsia"/>
              </w:rPr>
              <w:t>携帯ブラウザ</w:t>
            </w:r>
            <w:r>
              <w:br/>
            </w:r>
            <w:r w:rsidRPr="00F5782B">
              <w:rPr>
                <w:rFonts w:hint="eastAsia"/>
              </w:rPr>
              <w:t>レコーダー</w:t>
            </w:r>
          </w:p>
        </w:tc>
        <w:tc>
          <w:tcPr>
            <w:tcW w:w="1984" w:type="dxa"/>
          </w:tcPr>
          <w:p w14:paraId="6BB7C6C3" w14:textId="77777777" w:rsidR="000A31E0" w:rsidRPr="00F5782B" w:rsidRDefault="000A31E0" w:rsidP="00971944">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F5782B">
              <w:rPr>
                <w:rFonts w:hint="eastAsia"/>
              </w:rPr>
              <w:t>ブラウザでのクリック認証</w:t>
            </w:r>
          </w:p>
        </w:tc>
        <w:tc>
          <w:tcPr>
            <w:tcW w:w="5301" w:type="dxa"/>
          </w:tcPr>
          <w:p w14:paraId="0451283F" w14:textId="77777777" w:rsidR="000A31E0" w:rsidRDefault="000A31E0" w:rsidP="00971944">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F5782B">
              <w:rPr>
                <w:rFonts w:hint="eastAsia"/>
              </w:rPr>
              <w:t>携帯電話（ガラケー）のブラウザで固有のタイムレコーダーURLにアクセスします。</w:t>
            </w:r>
          </w:p>
          <w:p w14:paraId="3881AC37" w14:textId="77777777" w:rsidR="000A31E0" w:rsidRPr="00886A3C" w:rsidRDefault="000A31E0" w:rsidP="000A31E0">
            <w:pPr>
              <w:pStyle w:val="afa"/>
              <w:numPr>
                <w:ilvl w:val="0"/>
                <w:numId w:val="45"/>
              </w:numPr>
              <w:ind w:leftChars="0" w:rightChars="50" w:right="105"/>
              <w:cnfStyle w:val="000000010000" w:firstRow="0" w:lastRow="0" w:firstColumn="0" w:lastColumn="0" w:oddVBand="0" w:evenVBand="0" w:oddHBand="0" w:evenHBand="1" w:firstRowFirstColumn="0" w:firstRowLastColumn="0" w:lastRowFirstColumn="0" w:lastRowLastColumn="0"/>
              <w:rPr>
                <w:sz w:val="20"/>
                <w:szCs w:val="24"/>
              </w:rPr>
            </w:pPr>
            <w:r w:rsidRPr="00886A3C">
              <w:rPr>
                <w:rFonts w:cs="ＭＳ 明朝" w:hint="eastAsia"/>
                <w:sz w:val="20"/>
                <w:szCs w:val="24"/>
              </w:rPr>
              <w:t>スマートフォンブラウザでの表示も可能です。</w:t>
            </w:r>
          </w:p>
          <w:p w14:paraId="61B87DB7" w14:textId="77777777" w:rsidR="000A31E0" w:rsidRPr="00F5782B" w:rsidRDefault="000A31E0" w:rsidP="000A31E0">
            <w:pPr>
              <w:pStyle w:val="afa"/>
              <w:numPr>
                <w:ilvl w:val="0"/>
                <w:numId w:val="45"/>
              </w:numPr>
              <w:ind w:leftChars="0" w:rightChars="50" w:right="105"/>
              <w:cnfStyle w:val="000000010000" w:firstRow="0" w:lastRow="0" w:firstColumn="0" w:lastColumn="0" w:oddVBand="0" w:evenVBand="0" w:oddHBand="0" w:evenHBand="1" w:firstRowFirstColumn="0" w:firstRowLastColumn="0" w:lastRowFirstColumn="0" w:lastRowLastColumn="0"/>
            </w:pPr>
            <w:r w:rsidRPr="00886A3C">
              <w:rPr>
                <w:rFonts w:hint="eastAsia"/>
                <w:sz w:val="20"/>
                <w:szCs w:val="24"/>
              </w:rPr>
              <w:t>PC</w:t>
            </w:r>
            <w:r w:rsidRPr="00886A3C">
              <w:rPr>
                <w:rFonts w:cs="ＭＳ 明朝" w:hint="eastAsia"/>
                <w:sz w:val="20"/>
                <w:szCs w:val="24"/>
              </w:rPr>
              <w:t>ブラウザでは開けません</w:t>
            </w:r>
            <w:r w:rsidRPr="00886A3C">
              <w:rPr>
                <w:rFonts w:hint="eastAsia"/>
                <w:sz w:val="20"/>
                <w:szCs w:val="24"/>
              </w:rPr>
              <w:t>。</w:t>
            </w:r>
          </w:p>
        </w:tc>
      </w:tr>
      <w:tr w:rsidR="000A31E0" w:rsidRPr="00F5782B" w14:paraId="04BD4A99" w14:textId="77777777" w:rsidTr="008C61E1">
        <w:trPr>
          <w:cnfStyle w:val="000000100000" w:firstRow="0" w:lastRow="0" w:firstColumn="0" w:lastColumn="0" w:oddVBand="0" w:evenVBand="0" w:oddHBand="1" w:evenHBand="0" w:firstRowFirstColumn="0" w:firstRowLastColumn="0" w:lastRowFirstColumn="0" w:lastRowLastColumn="0"/>
          <w:trHeight w:val="935"/>
        </w:trPr>
        <w:tc>
          <w:tcPr>
            <w:cnfStyle w:val="001000000000" w:firstRow="0" w:lastRow="0" w:firstColumn="1" w:lastColumn="0" w:oddVBand="0" w:evenVBand="0" w:oddHBand="0" w:evenHBand="0" w:firstRowFirstColumn="0" w:firstRowLastColumn="0" w:lastRowFirstColumn="0" w:lastRowLastColumn="0"/>
            <w:tcW w:w="2127" w:type="dxa"/>
          </w:tcPr>
          <w:p w14:paraId="256CA103" w14:textId="77777777" w:rsidR="000A31E0" w:rsidRDefault="000A31E0" w:rsidP="00971944">
            <w:pPr>
              <w:ind w:leftChars="50" w:left="105" w:rightChars="50" w:right="105"/>
              <w:rPr>
                <w:b w:val="0"/>
                <w:bCs w:val="0"/>
              </w:rPr>
            </w:pPr>
            <w:r w:rsidRPr="004B1B6F">
              <w:rPr>
                <w:rFonts w:hint="eastAsia"/>
              </w:rPr>
              <w:t>スマートフォン</w:t>
            </w:r>
          </w:p>
          <w:p w14:paraId="5369C309" w14:textId="77777777" w:rsidR="000A31E0" w:rsidRPr="004B1B6F" w:rsidRDefault="000A31E0" w:rsidP="00971944">
            <w:pPr>
              <w:ind w:leftChars="50" w:left="105" w:rightChars="50" w:right="105"/>
            </w:pPr>
            <w:r w:rsidRPr="004B1B6F">
              <w:rPr>
                <w:rFonts w:hint="eastAsia"/>
              </w:rPr>
              <w:t>アプリ</w:t>
            </w:r>
          </w:p>
        </w:tc>
        <w:tc>
          <w:tcPr>
            <w:tcW w:w="1984" w:type="dxa"/>
          </w:tcPr>
          <w:p w14:paraId="1B6C0D09" w14:textId="77777777" w:rsidR="000A31E0" w:rsidRPr="00703874" w:rsidRDefault="000A31E0" w:rsidP="00971944">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703874">
              <w:rPr>
                <w:rFonts w:hint="eastAsia"/>
              </w:rPr>
              <w:t>スマートフォンアプリでのクリック認証</w:t>
            </w:r>
          </w:p>
        </w:tc>
        <w:tc>
          <w:tcPr>
            <w:tcW w:w="5301" w:type="dxa"/>
          </w:tcPr>
          <w:p w14:paraId="35E5D67C" w14:textId="77777777" w:rsidR="000A31E0" w:rsidRDefault="000A31E0" w:rsidP="00971944">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703874">
              <w:t xml:space="preserve">iPhone </w:t>
            </w:r>
            <w:r w:rsidRPr="00703874">
              <w:rPr>
                <w:rFonts w:hint="eastAsia"/>
              </w:rPr>
              <w:t>や</w:t>
            </w:r>
            <w:r w:rsidRPr="00703874">
              <w:t xml:space="preserve"> Android </w:t>
            </w:r>
            <w:r w:rsidRPr="00703874">
              <w:rPr>
                <w:rFonts w:hint="eastAsia"/>
              </w:rPr>
              <w:t>スマートフォンで利用できる個人用のタイムレコーダーアプリ</w:t>
            </w:r>
            <w:r w:rsidRPr="00703874">
              <w:t xml:space="preserve"> </w:t>
            </w:r>
            <w:r w:rsidRPr="00703874">
              <w:rPr>
                <w:rFonts w:hint="eastAsia"/>
              </w:rPr>
              <w:t>も提供しています。詳しくは</w:t>
            </w:r>
            <w:r w:rsidRPr="00D6564E">
              <w:t>こちら</w:t>
            </w:r>
            <w:r w:rsidRPr="00703874">
              <w:rPr>
                <w:rFonts w:hint="eastAsia"/>
              </w:rPr>
              <w:t>のオンライン</w:t>
            </w:r>
            <w:r w:rsidRPr="00703874">
              <w:t>FAQ</w:t>
            </w:r>
            <w:r w:rsidRPr="00703874">
              <w:rPr>
                <w:rFonts w:hint="eastAsia"/>
              </w:rPr>
              <w:t>をご参照ください</w:t>
            </w:r>
            <w:r w:rsidRPr="00703874">
              <w:t>。</w:t>
            </w:r>
          </w:p>
          <w:p w14:paraId="1B3CC0CD" w14:textId="1B40E7BB" w:rsidR="0085164B" w:rsidRPr="00F5782B" w:rsidRDefault="00000000" w:rsidP="00971944">
            <w:pPr>
              <w:ind w:leftChars="50" w:left="105" w:rightChars="50" w:right="105"/>
              <w:cnfStyle w:val="000000100000" w:firstRow="0" w:lastRow="0" w:firstColumn="0" w:lastColumn="0" w:oddVBand="0" w:evenVBand="0" w:oddHBand="1" w:evenHBand="0" w:firstRowFirstColumn="0" w:firstRowLastColumn="0" w:lastRowFirstColumn="0" w:lastRowLastColumn="0"/>
            </w:pPr>
            <w:hyperlink r:id="rId39" w:tgtFrame="_blank" w:history="1">
              <w:r w:rsidR="00E9219C" w:rsidRPr="004B1B05">
                <w:rPr>
                  <w:rStyle w:val="af9"/>
                </w:rPr>
                <w:t>https://n_help.kingtime.jp/h-t/web5/Detail.aspx?id=4630</w:t>
              </w:r>
            </w:hyperlink>
          </w:p>
        </w:tc>
      </w:tr>
    </w:tbl>
    <w:p w14:paraId="6CE3860D" w14:textId="77777777" w:rsidR="000A31E0" w:rsidRPr="00D6564E" w:rsidRDefault="000A31E0" w:rsidP="000A31E0">
      <w:pPr>
        <w:rPr>
          <w:sz w:val="8"/>
        </w:rPr>
      </w:pPr>
    </w:p>
    <w:p w14:paraId="32890E82" w14:textId="6F9AA2F2" w:rsidR="00BE3471" w:rsidRPr="000A31E0" w:rsidRDefault="00BE3471" w:rsidP="000A31E0"/>
    <w:p w14:paraId="4EFE6B11" w14:textId="51D301DE" w:rsidR="00BE3471" w:rsidRDefault="005B3010" w:rsidP="00E676B4">
      <w:pPr>
        <w:pStyle w:val="4"/>
        <w:spacing w:afterLines="0" w:after="0"/>
        <w:rPr>
          <w:noProof/>
        </w:rPr>
      </w:pPr>
      <w:r>
        <w:rPr>
          <w:rFonts w:hint="eastAsia"/>
          <w:noProof/>
        </w:rPr>
        <w:t>所属用タイムレコーダー</w:t>
      </w:r>
    </w:p>
    <w:p w14:paraId="115E3CDA" w14:textId="77777777" w:rsidR="00D758AC" w:rsidRDefault="005B3010" w:rsidP="005B3010">
      <w:pPr>
        <w:rPr>
          <w:noProof/>
        </w:rPr>
      </w:pPr>
      <w:r>
        <w:rPr>
          <w:rFonts w:hint="eastAsia"/>
          <w:noProof/>
        </w:rPr>
        <w:t>1つのタイムレコーダーを共用</w:t>
      </w:r>
      <w:r w:rsidR="00DE0A92">
        <w:rPr>
          <w:rFonts w:hint="eastAsia"/>
          <w:noProof/>
        </w:rPr>
        <w:t>するレコーダーです。</w:t>
      </w:r>
    </w:p>
    <w:p w14:paraId="2FCD9AEF" w14:textId="6938C569" w:rsidR="00E676B4" w:rsidRPr="00411366" w:rsidRDefault="00DE0A92" w:rsidP="005B3010">
      <w:r>
        <w:rPr>
          <w:rFonts w:hint="eastAsia"/>
        </w:rPr>
        <w:t>共用スペース（入り口</w:t>
      </w:r>
      <w:r w:rsidR="005B3010" w:rsidRPr="00A94987">
        <w:t>など</w:t>
      </w:r>
      <w:r>
        <w:rPr>
          <w:rFonts w:hint="eastAsia"/>
        </w:rPr>
        <w:t>）</w:t>
      </w:r>
      <w:r w:rsidR="005B3010">
        <w:rPr>
          <w:rFonts w:hint="eastAsia"/>
        </w:rPr>
        <w:t>に</w:t>
      </w:r>
      <w:r w:rsidR="005B3010" w:rsidRPr="00A94987">
        <w:t>設置して使用します。</w:t>
      </w:r>
    </w:p>
    <w:tbl>
      <w:tblPr>
        <w:tblStyle w:val="kotmanual"/>
        <w:tblW w:w="0" w:type="auto"/>
        <w:tblLook w:val="04A0" w:firstRow="1" w:lastRow="0" w:firstColumn="1" w:lastColumn="0" w:noHBand="0" w:noVBand="1"/>
      </w:tblPr>
      <w:tblGrid>
        <w:gridCol w:w="2127"/>
        <w:gridCol w:w="1984"/>
        <w:gridCol w:w="5301"/>
      </w:tblGrid>
      <w:tr w:rsidR="005B3010" w14:paraId="195EF49F" w14:textId="77777777" w:rsidTr="00411366">
        <w:trPr>
          <w:cnfStyle w:val="100000000000" w:firstRow="1" w:lastRow="0" w:firstColumn="0" w:lastColumn="0" w:oddVBand="0" w:evenVBand="0" w:oddHBand="0" w:evenHBand="0" w:firstRowFirstColumn="0" w:firstRowLastColumn="0" w:lastRowFirstColumn="0" w:lastRowLastColumn="0"/>
          <w:trHeight w:val="227"/>
        </w:trPr>
        <w:tc>
          <w:tcPr>
            <w:cnfStyle w:val="001000000100" w:firstRow="0" w:lastRow="0" w:firstColumn="1" w:lastColumn="0" w:oddVBand="0" w:evenVBand="0" w:oddHBand="0" w:evenHBand="0" w:firstRowFirstColumn="1" w:firstRowLastColumn="0" w:lastRowFirstColumn="0" w:lastRowLastColumn="0"/>
            <w:tcW w:w="2127" w:type="dxa"/>
          </w:tcPr>
          <w:p w14:paraId="7DBD8E93" w14:textId="77777777" w:rsidR="005B3010" w:rsidRPr="00C42031" w:rsidRDefault="005B3010" w:rsidP="00D758AC">
            <w:pPr>
              <w:ind w:leftChars="50" w:left="105" w:rightChars="50" w:right="105"/>
              <w:jc w:val="both"/>
              <w:rPr>
                <w:sz w:val="16"/>
                <w:szCs w:val="16"/>
              </w:rPr>
            </w:pPr>
            <w:r w:rsidRPr="00C42031">
              <w:rPr>
                <w:rFonts w:hint="eastAsia"/>
                <w:sz w:val="16"/>
                <w:szCs w:val="16"/>
              </w:rPr>
              <w:t>タイムレコーダー</w:t>
            </w:r>
            <w:r>
              <w:rPr>
                <w:rFonts w:hint="eastAsia"/>
                <w:sz w:val="16"/>
                <w:szCs w:val="16"/>
              </w:rPr>
              <w:t>の名称</w:t>
            </w:r>
          </w:p>
        </w:tc>
        <w:tc>
          <w:tcPr>
            <w:tcW w:w="1984" w:type="dxa"/>
          </w:tcPr>
          <w:p w14:paraId="6C138FBE" w14:textId="77777777" w:rsidR="005B3010" w:rsidRPr="00C42031" w:rsidRDefault="005B3010" w:rsidP="00D758AC">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sz w:val="16"/>
                <w:szCs w:val="16"/>
              </w:rPr>
            </w:pPr>
            <w:r w:rsidRPr="00C42031">
              <w:rPr>
                <w:rFonts w:hint="eastAsia"/>
                <w:b/>
                <w:sz w:val="16"/>
                <w:szCs w:val="16"/>
              </w:rPr>
              <w:t>打刻方法</w:t>
            </w:r>
          </w:p>
        </w:tc>
        <w:tc>
          <w:tcPr>
            <w:tcW w:w="5301" w:type="dxa"/>
          </w:tcPr>
          <w:p w14:paraId="457E4D0E" w14:textId="77777777" w:rsidR="005B3010" w:rsidRPr="00C42031" w:rsidRDefault="005B3010" w:rsidP="00D758AC">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sz w:val="16"/>
                <w:szCs w:val="16"/>
              </w:rPr>
            </w:pPr>
            <w:r w:rsidRPr="00C42031">
              <w:rPr>
                <w:rFonts w:hint="eastAsia"/>
                <w:b/>
                <w:sz w:val="16"/>
                <w:szCs w:val="16"/>
              </w:rPr>
              <w:t>詳細</w:t>
            </w:r>
          </w:p>
        </w:tc>
      </w:tr>
      <w:tr w:rsidR="005B3010" w14:paraId="6AE36E66" w14:textId="77777777" w:rsidTr="00411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Merge w:val="restart"/>
          </w:tcPr>
          <w:p w14:paraId="6ADB25C4" w14:textId="77777777" w:rsidR="005B3010" w:rsidRDefault="005B3010" w:rsidP="00E84B31">
            <w:pPr>
              <w:ind w:leftChars="50" w:left="105" w:rightChars="50" w:right="105"/>
            </w:pPr>
            <w:r>
              <w:rPr>
                <w:rFonts w:hint="eastAsia"/>
              </w:rPr>
              <w:t>Windows</w:t>
            </w:r>
          </w:p>
          <w:p w14:paraId="7444BE45" w14:textId="77777777" w:rsidR="005B3010" w:rsidRDefault="005B3010" w:rsidP="00E84B31">
            <w:pPr>
              <w:ind w:leftChars="50" w:left="105" w:rightChars="50" w:right="105"/>
            </w:pPr>
            <w:r>
              <w:rPr>
                <w:rFonts w:hint="eastAsia"/>
              </w:rPr>
              <w:t>デスクトップ版</w:t>
            </w:r>
          </w:p>
          <w:p w14:paraId="0C4456D4" w14:textId="77777777" w:rsidR="005B3010" w:rsidRDefault="005B3010" w:rsidP="00E84B31">
            <w:pPr>
              <w:ind w:leftChars="50" w:left="105" w:rightChars="50" w:right="105"/>
            </w:pPr>
            <w:r>
              <w:rPr>
                <w:rFonts w:hint="eastAsia"/>
              </w:rPr>
              <w:t>タイムレコーダー</w:t>
            </w:r>
          </w:p>
        </w:tc>
        <w:tc>
          <w:tcPr>
            <w:tcW w:w="1984" w:type="dxa"/>
          </w:tcPr>
          <w:p w14:paraId="34C3BCF0" w14:textId="77777777" w:rsidR="005B3010" w:rsidRDefault="00107206" w:rsidP="00E84B31">
            <w:pPr>
              <w:ind w:leftChars="50" w:left="105" w:rightChars="50" w:right="105"/>
              <w:cnfStyle w:val="000000100000" w:firstRow="0" w:lastRow="0" w:firstColumn="0" w:lastColumn="0" w:oddVBand="0" w:evenVBand="0" w:oddHBand="1" w:evenHBand="0" w:firstRowFirstColumn="0" w:firstRowLastColumn="0" w:lastRowFirstColumn="0" w:lastRowLastColumn="0"/>
            </w:pPr>
            <w:r>
              <w:rPr>
                <w:rFonts w:hint="eastAsia"/>
              </w:rPr>
              <w:t>指ハイブリッド</w:t>
            </w:r>
            <w:r w:rsidR="005B3010">
              <w:rPr>
                <w:rFonts w:hint="eastAsia"/>
              </w:rPr>
              <w:t>認証</w:t>
            </w:r>
          </w:p>
        </w:tc>
        <w:tc>
          <w:tcPr>
            <w:tcW w:w="5301" w:type="dxa"/>
          </w:tcPr>
          <w:p w14:paraId="54340653" w14:textId="77777777" w:rsidR="005B3010" w:rsidRPr="00107206" w:rsidRDefault="005B3010" w:rsidP="00107206">
            <w:pPr>
              <w:ind w:leftChars="50" w:left="105" w:rightChars="50" w:right="105"/>
              <w:cnfStyle w:val="000000100000" w:firstRow="0" w:lastRow="0" w:firstColumn="0" w:lastColumn="0" w:oddVBand="0" w:evenVBand="0" w:oddHBand="1" w:evenHBand="0" w:firstRowFirstColumn="0" w:firstRowLastColumn="0" w:lastRowFirstColumn="0" w:lastRowLastColumn="0"/>
            </w:pPr>
            <w:r>
              <w:rPr>
                <w:rFonts w:hint="eastAsia"/>
              </w:rPr>
              <w:t>アプリケーションをインストールしたPCに生体認証リーダーを接続し、指をかざして打刻します。</w:t>
            </w:r>
          </w:p>
        </w:tc>
      </w:tr>
      <w:tr w:rsidR="005B3010" w14:paraId="44319B9D" w14:textId="77777777" w:rsidTr="004113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Merge/>
          </w:tcPr>
          <w:p w14:paraId="320F2D80" w14:textId="77777777" w:rsidR="005B3010" w:rsidRDefault="005B3010" w:rsidP="00E84B31">
            <w:pPr>
              <w:ind w:leftChars="50" w:left="105" w:rightChars="50" w:right="105"/>
            </w:pPr>
          </w:p>
        </w:tc>
        <w:tc>
          <w:tcPr>
            <w:tcW w:w="1984" w:type="dxa"/>
          </w:tcPr>
          <w:p w14:paraId="0B515774" w14:textId="77777777" w:rsidR="005B3010" w:rsidRDefault="005B3010" w:rsidP="00E84B31">
            <w:pPr>
              <w:ind w:leftChars="50" w:left="105" w:rightChars="50" w:right="105"/>
              <w:cnfStyle w:val="000000010000" w:firstRow="0" w:lastRow="0" w:firstColumn="0" w:lastColumn="0" w:oddVBand="0" w:evenVBand="0" w:oddHBand="0" w:evenHBand="1" w:firstRowFirstColumn="0" w:firstRowLastColumn="0" w:lastRowFirstColumn="0" w:lastRowLastColumn="0"/>
            </w:pPr>
            <w:r>
              <w:rPr>
                <w:rFonts w:hint="eastAsia"/>
              </w:rPr>
              <w:t>IC認証</w:t>
            </w:r>
          </w:p>
        </w:tc>
        <w:tc>
          <w:tcPr>
            <w:tcW w:w="5301" w:type="dxa"/>
          </w:tcPr>
          <w:p w14:paraId="4A94A959" w14:textId="77777777" w:rsidR="005B3010" w:rsidRDefault="005B3010" w:rsidP="00B77AB6">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Pr>
                <w:rFonts w:hint="eastAsia"/>
              </w:rPr>
              <w:t>アプリケーションをインストールしたPCにIC</w:t>
            </w:r>
            <w:r w:rsidR="00B77AB6">
              <w:rPr>
                <w:rFonts w:hint="eastAsia"/>
              </w:rPr>
              <w:t>カード</w:t>
            </w:r>
            <w:r>
              <w:rPr>
                <w:rFonts w:hint="eastAsia"/>
              </w:rPr>
              <w:t>リーダーを接続し、IC</w:t>
            </w:r>
            <w:r w:rsidR="00411E08">
              <w:rPr>
                <w:rFonts w:hint="eastAsia"/>
              </w:rPr>
              <w:t>カードをかざして</w:t>
            </w:r>
            <w:r>
              <w:rPr>
                <w:rFonts w:hint="eastAsia"/>
              </w:rPr>
              <w:t>打刻します。</w:t>
            </w:r>
          </w:p>
        </w:tc>
      </w:tr>
      <w:tr w:rsidR="005B3010" w14:paraId="555C255A" w14:textId="77777777" w:rsidTr="00411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Merge/>
          </w:tcPr>
          <w:p w14:paraId="3E2BBF89" w14:textId="77777777" w:rsidR="005B3010" w:rsidRDefault="005B3010" w:rsidP="00E84B31">
            <w:pPr>
              <w:ind w:leftChars="50" w:left="105" w:rightChars="50" w:right="105"/>
            </w:pPr>
          </w:p>
        </w:tc>
        <w:tc>
          <w:tcPr>
            <w:tcW w:w="1984" w:type="dxa"/>
          </w:tcPr>
          <w:p w14:paraId="2F5FBB05" w14:textId="77777777" w:rsidR="005B3010" w:rsidRDefault="005B3010" w:rsidP="00E84B31">
            <w:pPr>
              <w:ind w:leftChars="50" w:left="105" w:rightChars="50" w:right="105"/>
              <w:cnfStyle w:val="000000100000" w:firstRow="0" w:lastRow="0" w:firstColumn="0" w:lastColumn="0" w:oddVBand="0" w:evenVBand="0" w:oddHBand="1" w:evenHBand="0" w:firstRowFirstColumn="0" w:firstRowLastColumn="0" w:lastRowFirstColumn="0" w:lastRowLastColumn="0"/>
            </w:pPr>
            <w:r>
              <w:rPr>
                <w:rFonts w:hint="eastAsia"/>
              </w:rPr>
              <w:t>パスワード認証</w:t>
            </w:r>
          </w:p>
        </w:tc>
        <w:tc>
          <w:tcPr>
            <w:tcW w:w="5301" w:type="dxa"/>
          </w:tcPr>
          <w:p w14:paraId="069676E7" w14:textId="77777777" w:rsidR="005B3010" w:rsidRDefault="005B3010" w:rsidP="00E84B31">
            <w:pPr>
              <w:ind w:leftChars="50" w:left="105" w:rightChars="50" w:right="105"/>
              <w:cnfStyle w:val="000000100000" w:firstRow="0" w:lastRow="0" w:firstColumn="0" w:lastColumn="0" w:oddVBand="0" w:evenVBand="0" w:oddHBand="1" w:evenHBand="0" w:firstRowFirstColumn="0" w:firstRowLastColumn="0" w:lastRowFirstColumn="0" w:lastRowLastColumn="0"/>
            </w:pPr>
            <w:r>
              <w:rPr>
                <w:rFonts w:hint="eastAsia"/>
              </w:rPr>
              <w:t>アプリケーションをインストールしたPCにパスワードを入力して打刻します。</w:t>
            </w:r>
          </w:p>
        </w:tc>
      </w:tr>
      <w:tr w:rsidR="00CC4B8A" w14:paraId="626BB7FE" w14:textId="77777777" w:rsidTr="004113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4B11D8B1" w14:textId="77777777" w:rsidR="00CC4B8A" w:rsidRDefault="00CC4B8A" w:rsidP="00CC4B8A">
            <w:pPr>
              <w:ind w:leftChars="50" w:left="105" w:rightChars="50" w:right="105"/>
              <w:rPr>
                <w:b w:val="0"/>
                <w:bCs w:val="0"/>
              </w:rPr>
            </w:pPr>
            <w:r>
              <w:rPr>
                <w:rFonts w:hint="eastAsia"/>
              </w:rPr>
              <w:t>i</w:t>
            </w:r>
            <w:r>
              <w:t>Pad</w:t>
            </w:r>
            <w:r>
              <w:rPr>
                <w:rFonts w:hint="eastAsia"/>
              </w:rPr>
              <w:t>版</w:t>
            </w:r>
          </w:p>
          <w:p w14:paraId="06B2E6D4" w14:textId="77777777" w:rsidR="00CC4B8A" w:rsidRDefault="00CC4B8A" w:rsidP="00CC4B8A">
            <w:pPr>
              <w:ind w:leftChars="50" w:left="105" w:rightChars="50" w:right="105"/>
            </w:pPr>
            <w:r>
              <w:rPr>
                <w:rFonts w:hint="eastAsia"/>
              </w:rPr>
              <w:t>タイムレコーダー</w:t>
            </w:r>
          </w:p>
        </w:tc>
        <w:tc>
          <w:tcPr>
            <w:tcW w:w="1984" w:type="dxa"/>
          </w:tcPr>
          <w:p w14:paraId="184E1568" w14:textId="77777777" w:rsidR="00B33338" w:rsidRDefault="00CC4B8A" w:rsidP="00E84B31">
            <w:pPr>
              <w:ind w:leftChars="50" w:left="105" w:rightChars="50" w:right="105"/>
              <w:cnfStyle w:val="000000010000" w:firstRow="0" w:lastRow="0" w:firstColumn="0" w:lastColumn="0" w:oddVBand="0" w:evenVBand="0" w:oddHBand="0" w:evenHBand="1" w:firstRowFirstColumn="0" w:firstRowLastColumn="0" w:lastRowFirstColumn="0" w:lastRowLastColumn="0"/>
            </w:pPr>
            <w:r>
              <w:rPr>
                <w:rFonts w:hint="eastAsia"/>
              </w:rPr>
              <w:t>顔認証</w:t>
            </w:r>
          </w:p>
          <w:p w14:paraId="0697E7B7" w14:textId="77777777" w:rsidR="00CC4B8A" w:rsidRDefault="00B33338" w:rsidP="00E84B31">
            <w:pPr>
              <w:ind w:leftChars="50" w:left="105" w:rightChars="50" w:right="105"/>
              <w:cnfStyle w:val="000000010000" w:firstRow="0" w:lastRow="0" w:firstColumn="0" w:lastColumn="0" w:oddVBand="0" w:evenVBand="0" w:oddHBand="0" w:evenHBand="1" w:firstRowFirstColumn="0" w:firstRowLastColumn="0" w:lastRowFirstColumn="0" w:lastRowLastColumn="0"/>
            </w:pPr>
            <w:r>
              <w:rPr>
                <w:rFonts w:hint="eastAsia"/>
              </w:rPr>
              <w:t xml:space="preserve">顔認証 </w:t>
            </w:r>
            <w:r>
              <w:t xml:space="preserve">+ </w:t>
            </w:r>
            <w:r w:rsidR="00115148">
              <w:rPr>
                <w:rFonts w:hint="eastAsia"/>
              </w:rPr>
              <w:t>カメレオンコード認証</w:t>
            </w:r>
          </w:p>
        </w:tc>
        <w:tc>
          <w:tcPr>
            <w:tcW w:w="5301" w:type="dxa"/>
          </w:tcPr>
          <w:p w14:paraId="0CA0FC0D" w14:textId="77777777" w:rsidR="00CC4B8A" w:rsidRDefault="00CC4B8A" w:rsidP="00CC4B8A">
            <w:pPr>
              <w:ind w:leftChars="50" w:left="105" w:rightChars="50" w:right="105"/>
              <w:cnfStyle w:val="000000010000" w:firstRow="0" w:lastRow="0" w:firstColumn="0" w:lastColumn="0" w:oddVBand="0" w:evenVBand="0" w:oddHBand="0" w:evenHBand="1" w:firstRowFirstColumn="0" w:firstRowLastColumn="0" w:lastRowFirstColumn="0" w:lastRowLastColumn="0"/>
            </w:pPr>
            <w:r>
              <w:rPr>
                <w:rFonts w:hint="eastAsia"/>
              </w:rPr>
              <w:t>iPadアプリで、顔情報やカラーコードを撮影して</w:t>
            </w:r>
          </w:p>
          <w:p w14:paraId="16F2246A" w14:textId="77777777" w:rsidR="00CC4B8A" w:rsidRDefault="00CC4B8A" w:rsidP="00CC4B8A">
            <w:pPr>
              <w:ind w:leftChars="50" w:left="105" w:rightChars="50" w:right="105"/>
              <w:cnfStyle w:val="000000010000" w:firstRow="0" w:lastRow="0" w:firstColumn="0" w:lastColumn="0" w:oddVBand="0" w:evenVBand="0" w:oddHBand="0" w:evenHBand="1" w:firstRowFirstColumn="0" w:firstRowLastColumn="0" w:lastRowFirstColumn="0" w:lastRowLastColumn="0"/>
            </w:pPr>
            <w:r>
              <w:rPr>
                <w:rFonts w:hint="eastAsia"/>
              </w:rPr>
              <w:t>打刻します。</w:t>
            </w:r>
          </w:p>
        </w:tc>
      </w:tr>
      <w:tr w:rsidR="005B3010" w14:paraId="73D842CE" w14:textId="77777777" w:rsidTr="00411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3F3C3C78" w14:textId="77777777" w:rsidR="008F5F52" w:rsidRDefault="005B3010" w:rsidP="00E84B31">
            <w:pPr>
              <w:ind w:leftChars="50" w:left="105" w:rightChars="50" w:right="105"/>
              <w:rPr>
                <w:b w:val="0"/>
                <w:bCs w:val="0"/>
              </w:rPr>
            </w:pPr>
            <w:r>
              <w:rPr>
                <w:rFonts w:hint="eastAsia"/>
              </w:rPr>
              <w:lastRenderedPageBreak/>
              <w:t>クラウド</w:t>
            </w:r>
            <w:r w:rsidR="004B1B05">
              <w:rPr>
                <w:rFonts w:hint="eastAsia"/>
              </w:rPr>
              <w:t>タイム</w:t>
            </w:r>
          </w:p>
          <w:p w14:paraId="597E8209" w14:textId="11C7F630" w:rsidR="005B3010" w:rsidRDefault="005B3010" w:rsidP="00E84B31">
            <w:pPr>
              <w:ind w:leftChars="50" w:left="105" w:rightChars="50" w:right="105"/>
            </w:pPr>
            <w:r>
              <w:rPr>
                <w:rFonts w:hint="eastAsia"/>
              </w:rPr>
              <w:t>レコーダー</w:t>
            </w:r>
          </w:p>
        </w:tc>
        <w:tc>
          <w:tcPr>
            <w:tcW w:w="1984" w:type="dxa"/>
          </w:tcPr>
          <w:p w14:paraId="654F6949" w14:textId="77777777" w:rsidR="005B3010" w:rsidRDefault="005B3010" w:rsidP="00E84B31">
            <w:pPr>
              <w:ind w:leftChars="50" w:left="105" w:rightChars="50" w:right="105"/>
              <w:cnfStyle w:val="000000100000" w:firstRow="0" w:lastRow="0" w:firstColumn="0" w:lastColumn="0" w:oddVBand="0" w:evenVBand="0" w:oddHBand="1" w:evenHBand="0" w:firstRowFirstColumn="0" w:firstRowLastColumn="0" w:lastRowFirstColumn="0" w:lastRowLastColumn="0"/>
            </w:pPr>
            <w:r>
              <w:rPr>
                <w:rFonts w:hint="eastAsia"/>
              </w:rPr>
              <w:t>ブラウザでの</w:t>
            </w:r>
          </w:p>
          <w:p w14:paraId="32870371" w14:textId="77777777" w:rsidR="005B3010" w:rsidRDefault="005B3010" w:rsidP="00E84B31">
            <w:pPr>
              <w:ind w:leftChars="50" w:left="105" w:rightChars="50" w:right="105"/>
              <w:cnfStyle w:val="000000100000" w:firstRow="0" w:lastRow="0" w:firstColumn="0" w:lastColumn="0" w:oddVBand="0" w:evenVBand="0" w:oddHBand="1" w:evenHBand="0" w:firstRowFirstColumn="0" w:firstRowLastColumn="0" w:lastRowFirstColumn="0" w:lastRowLastColumn="0"/>
            </w:pPr>
            <w:r>
              <w:rPr>
                <w:rFonts w:hint="eastAsia"/>
              </w:rPr>
              <w:t>クリック認証</w:t>
            </w:r>
          </w:p>
        </w:tc>
        <w:tc>
          <w:tcPr>
            <w:tcW w:w="5301" w:type="dxa"/>
          </w:tcPr>
          <w:p w14:paraId="009BCB70" w14:textId="77777777" w:rsidR="005B3010" w:rsidRDefault="005B3010" w:rsidP="00E84B31">
            <w:pPr>
              <w:ind w:leftChars="50" w:left="105" w:rightChars="50" w:right="105"/>
              <w:cnfStyle w:val="000000100000" w:firstRow="0" w:lastRow="0" w:firstColumn="0" w:lastColumn="0" w:oddVBand="0" w:evenVBand="0" w:oddHBand="1" w:evenHBand="0" w:firstRowFirstColumn="0" w:firstRowLastColumn="0" w:lastRowFirstColumn="0" w:lastRowLastColumn="0"/>
            </w:pPr>
            <w:r>
              <w:rPr>
                <w:rFonts w:hint="eastAsia"/>
              </w:rPr>
              <w:t>WEBブラウザでタイムレコーダーURLにアクセスし、パスワードを入力して打刻します。</w:t>
            </w:r>
          </w:p>
        </w:tc>
      </w:tr>
      <w:tr w:rsidR="005B3010" w14:paraId="1D307A93" w14:textId="77777777" w:rsidTr="004113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4A87BEBD" w14:textId="6CF018F9" w:rsidR="005B3010" w:rsidRPr="003A2FDA" w:rsidRDefault="005B3010" w:rsidP="003A2FDA">
            <w:pPr>
              <w:ind w:leftChars="50" w:left="105" w:rightChars="50" w:right="105"/>
            </w:pPr>
            <w:r w:rsidRPr="003A2FDA">
              <w:rPr>
                <w:rFonts w:hint="eastAsia"/>
              </w:rPr>
              <w:t>ピットタッチ</w:t>
            </w:r>
            <w:r w:rsidR="005713A2">
              <w:rPr>
                <w:rFonts w:hint="eastAsia"/>
              </w:rPr>
              <w:t>・シリーズ</w:t>
            </w:r>
          </w:p>
        </w:tc>
        <w:tc>
          <w:tcPr>
            <w:tcW w:w="1984" w:type="dxa"/>
          </w:tcPr>
          <w:p w14:paraId="54AD3F3C" w14:textId="77777777" w:rsidR="005B3010" w:rsidRDefault="005B3010" w:rsidP="00E84B31">
            <w:pPr>
              <w:ind w:leftChars="50" w:left="105" w:rightChars="50" w:right="105"/>
              <w:cnfStyle w:val="000000010000" w:firstRow="0" w:lastRow="0" w:firstColumn="0" w:lastColumn="0" w:oddVBand="0" w:evenVBand="0" w:oddHBand="0" w:evenHBand="1" w:firstRowFirstColumn="0" w:firstRowLastColumn="0" w:lastRowFirstColumn="0" w:lastRowLastColumn="0"/>
            </w:pPr>
            <w:r>
              <w:rPr>
                <w:rFonts w:hint="eastAsia"/>
              </w:rPr>
              <w:t>打刻専用機</w:t>
            </w:r>
          </w:p>
          <w:p w14:paraId="155FD430" w14:textId="77777777" w:rsidR="00411E08" w:rsidRPr="00411E08" w:rsidRDefault="00411E08" w:rsidP="00E84B31">
            <w:pPr>
              <w:ind w:leftChars="50" w:left="105" w:rightChars="50" w:right="105"/>
              <w:cnfStyle w:val="000000010000" w:firstRow="0" w:lastRow="0" w:firstColumn="0" w:lastColumn="0" w:oddVBand="0" w:evenVBand="0" w:oddHBand="0" w:evenHBand="1" w:firstRowFirstColumn="0" w:firstRowLastColumn="0" w:lastRowFirstColumn="0" w:lastRowLastColumn="0"/>
              <w:rPr>
                <w:sz w:val="18"/>
                <w:szCs w:val="18"/>
              </w:rPr>
            </w:pPr>
            <w:r w:rsidRPr="00411E08">
              <w:rPr>
                <w:rFonts w:hint="eastAsia"/>
                <w:sz w:val="16"/>
                <w:szCs w:val="18"/>
              </w:rPr>
              <w:t>（IC認証）</w:t>
            </w:r>
          </w:p>
        </w:tc>
        <w:tc>
          <w:tcPr>
            <w:tcW w:w="5301" w:type="dxa"/>
          </w:tcPr>
          <w:p w14:paraId="185C04CA" w14:textId="77777777" w:rsidR="005B3010" w:rsidRPr="00431574" w:rsidRDefault="005B3010" w:rsidP="00E84B31">
            <w:pPr>
              <w:ind w:leftChars="50" w:left="105" w:rightChars="50" w:right="105"/>
              <w:cnfStyle w:val="000000010000" w:firstRow="0" w:lastRow="0" w:firstColumn="0" w:lastColumn="0" w:oddVBand="0" w:evenVBand="0" w:oddHBand="0" w:evenHBand="1" w:firstRowFirstColumn="0" w:firstRowLastColumn="0" w:lastRowFirstColumn="0" w:lastRowLastColumn="0"/>
            </w:pPr>
            <w:r>
              <w:rPr>
                <w:rFonts w:hint="eastAsia"/>
              </w:rPr>
              <w:t>打刻専用の端末で打刻します。</w:t>
            </w:r>
          </w:p>
        </w:tc>
      </w:tr>
      <w:tr w:rsidR="00411E08" w14:paraId="3821C5FF" w14:textId="77777777" w:rsidTr="00411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67DB0DED" w14:textId="3A082786" w:rsidR="007B0BB4" w:rsidRPr="00411E08" w:rsidRDefault="00411E08" w:rsidP="007B0BB4">
            <w:pPr>
              <w:ind w:leftChars="50" w:left="105" w:rightChars="50" w:right="105"/>
              <w:rPr>
                <w:b w:val="0"/>
                <w:bCs w:val="0"/>
                <w:sz w:val="20"/>
                <w:szCs w:val="18"/>
              </w:rPr>
            </w:pPr>
            <w:r w:rsidRPr="001939D2">
              <w:rPr>
                <w:rFonts w:hint="eastAsia"/>
                <w:szCs w:val="18"/>
              </w:rPr>
              <w:t>BT</w:t>
            </w:r>
            <w:r w:rsidR="007B0BB4">
              <w:rPr>
                <w:rFonts w:hint="eastAsia"/>
                <w:szCs w:val="18"/>
              </w:rPr>
              <w:t>シリーズ</w:t>
            </w:r>
          </w:p>
          <w:p w14:paraId="59B22399" w14:textId="53D09798" w:rsidR="00411E08" w:rsidRPr="00411E08" w:rsidRDefault="00411E08" w:rsidP="00411E08">
            <w:pPr>
              <w:ind w:leftChars="50" w:left="105" w:rightChars="50" w:right="105"/>
              <w:rPr>
                <w:sz w:val="20"/>
                <w:szCs w:val="18"/>
              </w:rPr>
            </w:pPr>
          </w:p>
        </w:tc>
        <w:tc>
          <w:tcPr>
            <w:tcW w:w="1984" w:type="dxa"/>
          </w:tcPr>
          <w:p w14:paraId="220C9101" w14:textId="77777777" w:rsidR="00411E08" w:rsidRDefault="00411E08" w:rsidP="00E84B31">
            <w:pPr>
              <w:ind w:leftChars="50" w:left="105" w:rightChars="50" w:right="105"/>
              <w:cnfStyle w:val="000000100000" w:firstRow="0" w:lastRow="0" w:firstColumn="0" w:lastColumn="0" w:oddVBand="0" w:evenVBand="0" w:oddHBand="1" w:evenHBand="0" w:firstRowFirstColumn="0" w:firstRowLastColumn="0" w:lastRowFirstColumn="0" w:lastRowLastColumn="0"/>
            </w:pPr>
            <w:r>
              <w:rPr>
                <w:rFonts w:hint="eastAsia"/>
              </w:rPr>
              <w:t>打刻専用機</w:t>
            </w:r>
          </w:p>
          <w:p w14:paraId="5723A6D5" w14:textId="77777777" w:rsidR="00411E08" w:rsidRPr="00E676B4" w:rsidRDefault="00411E08" w:rsidP="00E676B4">
            <w:pPr>
              <w:ind w:leftChars="50" w:left="105" w:rightChars="50" w:right="105"/>
              <w:cnfStyle w:val="000000100000" w:firstRow="0" w:lastRow="0" w:firstColumn="0" w:lastColumn="0" w:oddVBand="0" w:evenVBand="0" w:oddHBand="1" w:evenHBand="0" w:firstRowFirstColumn="0" w:firstRowLastColumn="0" w:lastRowFirstColumn="0" w:lastRowLastColumn="0"/>
              <w:rPr>
                <w:sz w:val="16"/>
              </w:rPr>
            </w:pPr>
            <w:r w:rsidRPr="00411E08">
              <w:rPr>
                <w:rFonts w:hint="eastAsia"/>
                <w:sz w:val="16"/>
              </w:rPr>
              <w:t>（IC認証・</w:t>
            </w:r>
            <w:r w:rsidR="00107206">
              <w:rPr>
                <w:rFonts w:hint="eastAsia"/>
                <w:sz w:val="16"/>
              </w:rPr>
              <w:t>指ハイブリッド</w:t>
            </w:r>
            <w:r w:rsidRPr="00411E08">
              <w:rPr>
                <w:rFonts w:hint="eastAsia"/>
                <w:sz w:val="16"/>
              </w:rPr>
              <w:t>認証）</w:t>
            </w:r>
          </w:p>
        </w:tc>
        <w:tc>
          <w:tcPr>
            <w:tcW w:w="5301" w:type="dxa"/>
          </w:tcPr>
          <w:p w14:paraId="7B220BE3" w14:textId="77777777" w:rsidR="00E676B4" w:rsidRDefault="00411E08" w:rsidP="00107206">
            <w:pPr>
              <w:ind w:leftChars="50" w:left="105" w:rightChars="50" w:right="105"/>
              <w:cnfStyle w:val="000000100000" w:firstRow="0" w:lastRow="0" w:firstColumn="0" w:lastColumn="0" w:oddVBand="0" w:evenVBand="0" w:oddHBand="1" w:evenHBand="0" w:firstRowFirstColumn="0" w:firstRowLastColumn="0" w:lastRowFirstColumn="0" w:lastRowLastColumn="0"/>
              <w:rPr>
                <w:bCs/>
              </w:rPr>
            </w:pPr>
            <w:r>
              <w:rPr>
                <w:rFonts w:hint="eastAsia"/>
              </w:rPr>
              <w:t>打刻専用の端末で打刻します。</w:t>
            </w:r>
          </w:p>
          <w:p w14:paraId="0DC4208F" w14:textId="77777777" w:rsidR="00476C52" w:rsidRDefault="00476C52" w:rsidP="00107206">
            <w:pPr>
              <w:ind w:leftChars="50" w:left="105" w:rightChars="50" w:right="105"/>
              <w:cnfStyle w:val="000000100000" w:firstRow="0" w:lastRow="0" w:firstColumn="0" w:lastColumn="0" w:oddVBand="0" w:evenVBand="0" w:oddHBand="1" w:evenHBand="0" w:firstRowFirstColumn="0" w:firstRowLastColumn="0" w:lastRowFirstColumn="0" w:lastRowLastColumn="0"/>
            </w:pPr>
          </w:p>
        </w:tc>
      </w:tr>
    </w:tbl>
    <w:p w14:paraId="02B59C62" w14:textId="77777777" w:rsidR="00AB50E9" w:rsidRDefault="00EF403C" w:rsidP="00476C52">
      <w:pPr>
        <w:pStyle w:val="3"/>
        <w:pageBreakBefore/>
        <w:spacing w:before="120" w:after="120"/>
      </w:pPr>
      <w:bookmarkStart w:id="101" w:name="_Toc192146696"/>
      <w:r>
        <w:rPr>
          <w:noProof/>
        </w:rPr>
        <w:lastRenderedPageBreak/>
        <mc:AlternateContent>
          <mc:Choice Requires="wps">
            <w:drawing>
              <wp:anchor distT="45720" distB="45720" distL="114300" distR="114300" simplePos="0" relativeHeight="251751936" behindDoc="0" locked="0" layoutInCell="1" allowOverlap="1" wp14:anchorId="3C0CF081" wp14:editId="60CA44DC">
                <wp:simplePos x="0" y="0"/>
                <wp:positionH relativeFrom="column">
                  <wp:posOffset>2963557</wp:posOffset>
                </wp:positionH>
                <wp:positionV relativeFrom="paragraph">
                  <wp:posOffset>28878</wp:posOffset>
                </wp:positionV>
                <wp:extent cx="3014932" cy="257810"/>
                <wp:effectExtent l="0" t="0" r="0" b="0"/>
                <wp:wrapNone/>
                <wp:docPr id="77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932" cy="257810"/>
                        </a:xfrm>
                        <a:prstGeom prst="rect">
                          <a:avLst/>
                        </a:prstGeom>
                        <a:noFill/>
                        <a:ln w="9525">
                          <a:noFill/>
                          <a:miter lim="800000"/>
                          <a:headEnd/>
                          <a:tailEnd/>
                        </a:ln>
                      </wps:spPr>
                      <wps:txbx>
                        <w:txbxContent>
                          <w:p w14:paraId="5FAC054E" w14:textId="77777777" w:rsidR="00D549C4" w:rsidRPr="00700EE0" w:rsidRDefault="00D549C4" w:rsidP="00EF403C">
                            <w:pPr>
                              <w:topLinePunct w:val="0"/>
                              <w:spacing w:line="180" w:lineRule="auto"/>
                              <w:jc w:val="right"/>
                              <w:rPr>
                                <w:color w:val="5BBD3F"/>
                                <w:sz w:val="18"/>
                              </w:rPr>
                            </w:pPr>
                            <w:r w:rsidRPr="00B71B39">
                              <w:rPr>
                                <w:rFonts w:hint="eastAsia"/>
                                <w:noProof/>
                                <w:color w:val="5BBD3F"/>
                                <w:position w:val="-7"/>
                                <w:sz w:val="18"/>
                              </w:rPr>
                              <w:drawing>
                                <wp:inline distT="0" distB="0" distL="0" distR="0" wp14:anchorId="0E259137" wp14:editId="5240AF8A">
                                  <wp:extent cx="162000" cy="153000"/>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9">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700EE0">
                              <w:rPr>
                                <w:rFonts w:hint="eastAsia"/>
                                <w:color w:val="5BBD3F"/>
                                <w:sz w:val="18"/>
                              </w:rPr>
                              <w:t xml:space="preserve"> 設定 ＞</w:t>
                            </w:r>
                            <w:r w:rsidRPr="00700EE0">
                              <w:rPr>
                                <w:color w:val="5BBD3F"/>
                                <w:sz w:val="18"/>
                              </w:rPr>
                              <w:t xml:space="preserve"> 組織 ＞</w:t>
                            </w:r>
                            <w:r w:rsidRPr="00700EE0">
                              <w:rPr>
                                <w:rFonts w:hint="eastAsia"/>
                                <w:color w:val="5BBD3F"/>
                                <w:sz w:val="18"/>
                              </w:rPr>
                              <w:t xml:space="preserve"> </w:t>
                            </w:r>
                            <w:r>
                              <w:rPr>
                                <w:rFonts w:hint="eastAsia"/>
                                <w:color w:val="5BBD3F"/>
                                <w:sz w:val="18"/>
                              </w:rPr>
                              <w:t>タイムレコーダー</w:t>
                            </w:r>
                            <w:r w:rsidRPr="00700EE0">
                              <w:rPr>
                                <w:color w:val="5BBD3F"/>
                                <w:sz w:val="18"/>
                              </w:rPr>
                              <w:t>設定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0CF081" id="_x0000_s1082" type="#_x0000_t202" style="position:absolute;left:0;text-align:left;margin-left:233.35pt;margin-top:2.25pt;width:237.4pt;height:20.3pt;z-index:251751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" filled="f" stroked="f">
                <v:textbox>
                  <w:txbxContent>
                    <w:p w14:paraId="5FAC054E" w14:textId="77777777" w:rsidR="00D549C4" w:rsidRPr="00700EE0" w:rsidRDefault="00D549C4" w:rsidP="00EF403C">
                      <w:pPr>
                        <w:topLinePunct w:val="0"/>
                        <w:spacing w:line="180" w:lineRule="auto"/>
                        <w:jc w:val="right"/>
                        <w:rPr>
                          <w:color w:val="5BBD3F"/>
                          <w:sz w:val="18"/>
                        </w:rPr>
                      </w:pPr>
                      <w:r w:rsidRPr="00B71B39">
                        <w:rPr>
                          <w:rFonts w:hint="eastAsia"/>
                          <w:noProof/>
                          <w:color w:val="5BBD3F"/>
                          <w:position w:val="-7"/>
                          <w:sz w:val="18"/>
                        </w:rPr>
                        <w:drawing>
                          <wp:inline distT="0" distB="0" distL="0" distR="0" wp14:anchorId="0E259137" wp14:editId="5240AF8A">
                            <wp:extent cx="162000" cy="153000"/>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9">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700EE0">
                        <w:rPr>
                          <w:rFonts w:hint="eastAsia"/>
                          <w:color w:val="5BBD3F"/>
                          <w:sz w:val="18"/>
                        </w:rPr>
                        <w:t xml:space="preserve"> 設定 ＞</w:t>
                      </w:r>
                      <w:r w:rsidRPr="00700EE0">
                        <w:rPr>
                          <w:color w:val="5BBD3F"/>
                          <w:sz w:val="18"/>
                        </w:rPr>
                        <w:t xml:space="preserve"> 組織 ＞</w:t>
                      </w:r>
                      <w:r w:rsidRPr="00700EE0">
                        <w:rPr>
                          <w:rFonts w:hint="eastAsia"/>
                          <w:color w:val="5BBD3F"/>
                          <w:sz w:val="18"/>
                        </w:rPr>
                        <w:t xml:space="preserve"> </w:t>
                      </w:r>
                      <w:r>
                        <w:rPr>
                          <w:rFonts w:hint="eastAsia"/>
                          <w:color w:val="5BBD3F"/>
                          <w:sz w:val="18"/>
                        </w:rPr>
                        <w:t>タイムレコーダー</w:t>
                      </w:r>
                      <w:r w:rsidRPr="00700EE0">
                        <w:rPr>
                          <w:color w:val="5BBD3F"/>
                          <w:sz w:val="18"/>
                        </w:rPr>
                        <w:t>設定</w:t>
                      </w:r>
                    </w:p>
                  </w:txbxContent>
                </v:textbox>
              </v:shape>
            </w:pict>
          </mc:Fallback>
        </mc:AlternateContent>
      </w:r>
      <w:r w:rsidR="005B3010">
        <w:rPr>
          <w:rFonts w:hint="eastAsia"/>
        </w:rPr>
        <w:t>画面</w:t>
      </w:r>
      <w:r w:rsidR="00AB50E9">
        <w:rPr>
          <w:rFonts w:hint="eastAsia"/>
        </w:rPr>
        <w:t>の説明</w:t>
      </w:r>
      <w:bookmarkEnd w:id="101"/>
    </w:p>
    <w:p w14:paraId="0C3D1FCA" w14:textId="77777777" w:rsidR="007277D6" w:rsidRDefault="005B3010" w:rsidP="005B3010">
      <w:r>
        <w:rPr>
          <w:rFonts w:hint="eastAsia"/>
        </w:rPr>
        <w:t>タイムレコーダー設定</w:t>
      </w:r>
      <w:r w:rsidR="007277D6">
        <w:rPr>
          <w:rFonts w:hint="eastAsia"/>
        </w:rPr>
        <w:t>画面</w:t>
      </w:r>
      <w:r>
        <w:rPr>
          <w:rFonts w:hint="eastAsia"/>
        </w:rPr>
        <w:t>では、タイムレコーダー</w:t>
      </w:r>
      <w:r w:rsidR="007277D6">
        <w:rPr>
          <w:rFonts w:hint="eastAsia"/>
        </w:rPr>
        <w:t>の動作設定や、</w:t>
      </w:r>
    </w:p>
    <w:p w14:paraId="1FF9471A" w14:textId="52652933" w:rsidR="005B3010" w:rsidRDefault="007277D6" w:rsidP="005B3010">
      <w:r w:rsidRPr="007277D6">
        <w:rPr>
          <w:rFonts w:hint="eastAsia"/>
          <w:u w:val="single"/>
        </w:rPr>
        <w:t>所属用</w:t>
      </w:r>
      <w:r>
        <w:rPr>
          <w:rFonts w:hint="eastAsia"/>
        </w:rPr>
        <w:t>タイムレコーダーのセットアップ情報</w:t>
      </w:r>
      <w:r w:rsidR="001651BD">
        <w:rPr>
          <w:rFonts w:hint="eastAsia"/>
        </w:rPr>
        <w:t>を</w:t>
      </w:r>
      <w:r>
        <w:rPr>
          <w:rFonts w:hint="eastAsia"/>
        </w:rPr>
        <w:t>確認</w:t>
      </w:r>
      <w:r w:rsidR="001651BD">
        <w:rPr>
          <w:rFonts w:hint="eastAsia"/>
        </w:rPr>
        <w:t>し</w:t>
      </w:r>
      <w:r w:rsidR="005B3010">
        <w:rPr>
          <w:rFonts w:hint="eastAsia"/>
        </w:rPr>
        <w:t>ます。</w:t>
      </w:r>
    </w:p>
    <w:p w14:paraId="39297C30" w14:textId="77777777" w:rsidR="005B3010" w:rsidRDefault="009969A0" w:rsidP="005B3010">
      <w:r>
        <w:rPr>
          <w:rFonts w:hint="eastAsia"/>
          <w:noProof/>
        </w:rPr>
        <w:drawing>
          <wp:anchor distT="0" distB="0" distL="114300" distR="114300" simplePos="0" relativeHeight="251295232" behindDoc="0" locked="0" layoutInCell="1" allowOverlap="1" wp14:anchorId="00E2471C" wp14:editId="7923625E">
            <wp:simplePos x="0" y="0"/>
            <wp:positionH relativeFrom="column">
              <wp:posOffset>341630</wp:posOffset>
            </wp:positionH>
            <wp:positionV relativeFrom="paragraph">
              <wp:posOffset>169545</wp:posOffset>
            </wp:positionV>
            <wp:extent cx="5288000" cy="5472000"/>
            <wp:effectExtent l="57150" t="57150" r="122555" b="109855"/>
            <wp:wrapNone/>
            <wp:docPr id="7189" name="図 7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9" name="タイムレコーダー設定1.png"/>
                    <pic:cNvPicPr/>
                  </pic:nvPicPr>
                  <pic:blipFill>
                    <a:blip r:embed="rId40">
                      <a:extLst>
                        <a:ext uri="{28A0092B-C50C-407E-A947-70E740481C1C}">
                          <a14:useLocalDpi xmlns:a14="http://schemas.microsoft.com/office/drawing/2010/main" val="0"/>
                        </a:ext>
                      </a:extLst>
                    </a:blip>
                    <a:stretch>
                      <a:fillRect/>
                    </a:stretch>
                  </pic:blipFill>
                  <pic:spPr>
                    <a:xfrm>
                      <a:off x="0" y="0"/>
                      <a:ext cx="5288000" cy="5472000"/>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78E2089" w14:textId="77777777" w:rsidR="00B77BFA" w:rsidRPr="00264DB1" w:rsidRDefault="00B77BFA" w:rsidP="00264DB1"/>
    <w:p w14:paraId="7282D087" w14:textId="77777777" w:rsidR="00264DB1" w:rsidRDefault="00264DB1" w:rsidP="00692BD5"/>
    <w:p w14:paraId="1F86C40E" w14:textId="77777777" w:rsidR="00264DB1" w:rsidRDefault="00264DB1" w:rsidP="00692BD5"/>
    <w:p w14:paraId="101C0E0D" w14:textId="77777777" w:rsidR="00264DB1" w:rsidRDefault="00264DB1" w:rsidP="00692BD5"/>
    <w:p w14:paraId="1F53CEB5" w14:textId="77777777" w:rsidR="00264DB1" w:rsidRDefault="003355CB" w:rsidP="00692BD5">
      <w:r w:rsidRPr="003F49C2">
        <w:rPr>
          <w:noProof/>
        </w:rPr>
        <mc:AlternateContent>
          <mc:Choice Requires="wps">
            <w:drawing>
              <wp:anchor distT="0" distB="0" distL="114300" distR="114300" simplePos="0" relativeHeight="251773440" behindDoc="0" locked="0" layoutInCell="1" allowOverlap="1" wp14:anchorId="29BAD4BB" wp14:editId="0E4C35AA">
                <wp:simplePos x="0" y="0"/>
                <wp:positionH relativeFrom="column">
                  <wp:posOffset>2907917</wp:posOffset>
                </wp:positionH>
                <wp:positionV relativeFrom="paragraph">
                  <wp:posOffset>226060</wp:posOffset>
                </wp:positionV>
                <wp:extent cx="3194075" cy="2066306"/>
                <wp:effectExtent l="0" t="0" r="25400" b="10160"/>
                <wp:wrapNone/>
                <wp:docPr id="7475" name="対角する 2 つの角を丸めた四角形 7542"/>
                <wp:cNvGraphicFramePr/>
                <a:graphic xmlns:a="http://schemas.openxmlformats.org/drawingml/2006/main">
                  <a:graphicData uri="http://schemas.microsoft.com/office/word/2010/wordprocessingShape">
                    <wps:wsp>
                      <wps:cNvSpPr/>
                      <wps:spPr>
                        <a:xfrm>
                          <a:off x="0" y="0"/>
                          <a:ext cx="3194075" cy="2066306"/>
                        </a:xfrm>
                        <a:prstGeom prst="round2DiagRect">
                          <a:avLst>
                            <a:gd name="adj1" fmla="val 0"/>
                            <a:gd name="adj2" fmla="val 1212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E40BE0" w14:textId="77777777" w:rsidR="00D549C4" w:rsidRDefault="00D549C4" w:rsidP="003F49C2">
                            <w:pPr>
                              <w:ind w:leftChars="50" w:left="105" w:rightChars="50" w:right="105"/>
                              <w:rPr>
                                <w:color w:val="000000" w:themeColor="text1"/>
                              </w:rPr>
                            </w:pPr>
                          </w:p>
                          <w:p w14:paraId="54A89406" w14:textId="77777777" w:rsidR="00D549C4" w:rsidRDefault="00D549C4" w:rsidP="003F49C2">
                            <w:pPr>
                              <w:ind w:leftChars="50" w:left="105" w:rightChars="50" w:right="105"/>
                              <w:rPr>
                                <w:color w:val="000000" w:themeColor="text1"/>
                              </w:rPr>
                            </w:pPr>
                            <w:r w:rsidRPr="007277D6">
                              <w:rPr>
                                <w:rFonts w:hint="eastAsia"/>
                                <w:color w:val="000000" w:themeColor="text1"/>
                                <w:u w:val="single"/>
                              </w:rPr>
                              <w:t>所属用</w:t>
                            </w:r>
                            <w:r w:rsidRPr="00264DB1">
                              <w:rPr>
                                <w:rFonts w:hint="eastAsia"/>
                                <w:color w:val="000000" w:themeColor="text1"/>
                              </w:rPr>
                              <w:t>タイムレコーダーの種類</w:t>
                            </w:r>
                            <w:r>
                              <w:rPr>
                                <w:rFonts w:hint="eastAsia"/>
                                <w:color w:val="000000" w:themeColor="text1"/>
                              </w:rPr>
                              <w:t>を</w:t>
                            </w:r>
                            <w:r>
                              <w:rPr>
                                <w:color w:val="000000" w:themeColor="text1"/>
                              </w:rPr>
                              <w:t>選びます。</w:t>
                            </w:r>
                          </w:p>
                          <w:p w14:paraId="62438990" w14:textId="77777777" w:rsidR="00D549C4" w:rsidRDefault="00D549C4" w:rsidP="003F49C2">
                            <w:pPr>
                              <w:ind w:leftChars="50" w:left="105" w:rightChars="50" w:right="105"/>
                              <w:rPr>
                                <w:color w:val="000000" w:themeColor="text1"/>
                              </w:rPr>
                            </w:pPr>
                            <w:r>
                              <w:rPr>
                                <w:rFonts w:hint="eastAsia"/>
                                <w:color w:val="000000" w:themeColor="text1"/>
                              </w:rPr>
                              <w:t>また</w:t>
                            </w:r>
                            <w:r>
                              <w:rPr>
                                <w:color w:val="000000" w:themeColor="text1"/>
                              </w:rPr>
                              <w:t>、</w:t>
                            </w:r>
                            <w:r w:rsidRPr="00264DB1">
                              <w:rPr>
                                <w:rFonts w:hint="eastAsia"/>
                                <w:color w:val="000000" w:themeColor="text1"/>
                              </w:rPr>
                              <w:t>タイムレコーダーの動作や表示</w:t>
                            </w:r>
                            <w:r>
                              <w:rPr>
                                <w:rFonts w:hint="eastAsia"/>
                                <w:color w:val="000000" w:themeColor="text1"/>
                              </w:rPr>
                              <w:t>について設定し</w:t>
                            </w:r>
                            <w:r w:rsidRPr="00264DB1">
                              <w:rPr>
                                <w:rFonts w:hint="eastAsia"/>
                                <w:color w:val="000000" w:themeColor="text1"/>
                              </w:rPr>
                              <w:t>ます。</w:t>
                            </w:r>
                          </w:p>
                          <w:p w14:paraId="54013BEB" w14:textId="77777777" w:rsidR="00D549C4" w:rsidRPr="00FB1A70" w:rsidRDefault="00D549C4" w:rsidP="003F49C2">
                            <w:pPr>
                              <w:ind w:leftChars="50" w:left="105" w:rightChars="50" w:right="105"/>
                              <w:rPr>
                                <w:color w:val="000000" w:themeColor="text1"/>
                              </w:rPr>
                            </w:pPr>
                            <w:r w:rsidRPr="00264DB1">
                              <w:rPr>
                                <w:rFonts w:hint="eastAsia"/>
                                <w:color w:val="000000" w:themeColor="text1"/>
                              </w:rPr>
                              <w:t>企業全体に対する設定は、基本タイムレコーダー設定 ＞ ［編集］を、所属ごとに対する設定は、所属別タイムレコーダー設定 ＞ 各所属の［編集］をクリックします。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AD4BB" id="対角する 2 つの角を丸めた四角形 7542" o:spid="_x0000_s1083" style="position:absolute;margin-left:228.95pt;margin-top:17.8pt;width:251.5pt;height:162.7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194075,206630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" adj="-11796480,,5400" path="m,l2943577,v138346,,250498,112152,250498,250498l3194075,2066306r,l250498,2066306c112152,2066306,,1954154,,1815808l,,,xe" fillcolor="#ffeff7" strokecolor="red" strokeweight="1pt">
                <v:stroke joinstyle="miter"/>
                <v:formulas/>
                <v:path arrowok="t" o:connecttype="custom" o:connectlocs="0,0;2943577,0;3194075,250498;3194075,2066306;3194075,2066306;250498,2066306;0,1815808;0,0;0,0" o:connectangles="0,0,0,0,0,0,0,0,0" textboxrect="0,0,3194075,2066306"/>
                <v:textbox>
                  <w:txbxContent>
                    <w:p w14:paraId="71E40BE0" w14:textId="77777777" w:rsidR="00D549C4" w:rsidRDefault="00D549C4" w:rsidP="003F49C2">
                      <w:pPr>
                        <w:ind w:leftChars="50" w:left="105" w:rightChars="50" w:right="105"/>
                        <w:rPr>
                          <w:color w:val="000000" w:themeColor="text1"/>
                        </w:rPr>
                      </w:pPr>
                    </w:p>
                    <w:p w14:paraId="54A89406" w14:textId="77777777" w:rsidR="00D549C4" w:rsidRDefault="00D549C4" w:rsidP="003F49C2">
                      <w:pPr>
                        <w:ind w:leftChars="50" w:left="105" w:rightChars="50" w:right="105"/>
                        <w:rPr>
                          <w:color w:val="000000" w:themeColor="text1"/>
                        </w:rPr>
                      </w:pPr>
                      <w:r w:rsidRPr="007277D6">
                        <w:rPr>
                          <w:rFonts w:hint="eastAsia"/>
                          <w:color w:val="000000" w:themeColor="text1"/>
                          <w:u w:val="single"/>
                        </w:rPr>
                        <w:t>所属用</w:t>
                      </w:r>
                      <w:r w:rsidRPr="00264DB1">
                        <w:rPr>
                          <w:rFonts w:hint="eastAsia"/>
                          <w:color w:val="000000" w:themeColor="text1"/>
                        </w:rPr>
                        <w:t>タイムレコーダーの種類</w:t>
                      </w:r>
                      <w:r>
                        <w:rPr>
                          <w:rFonts w:hint="eastAsia"/>
                          <w:color w:val="000000" w:themeColor="text1"/>
                        </w:rPr>
                        <w:t>を</w:t>
                      </w:r>
                      <w:r>
                        <w:rPr>
                          <w:color w:val="000000" w:themeColor="text1"/>
                        </w:rPr>
                        <w:t>選びます。</w:t>
                      </w:r>
                    </w:p>
                    <w:p w14:paraId="62438990" w14:textId="77777777" w:rsidR="00D549C4" w:rsidRDefault="00D549C4" w:rsidP="003F49C2">
                      <w:pPr>
                        <w:ind w:leftChars="50" w:left="105" w:rightChars="50" w:right="105"/>
                        <w:rPr>
                          <w:color w:val="000000" w:themeColor="text1"/>
                        </w:rPr>
                      </w:pPr>
                      <w:r>
                        <w:rPr>
                          <w:rFonts w:hint="eastAsia"/>
                          <w:color w:val="000000" w:themeColor="text1"/>
                        </w:rPr>
                        <w:t>また</w:t>
                      </w:r>
                      <w:r>
                        <w:rPr>
                          <w:color w:val="000000" w:themeColor="text1"/>
                        </w:rPr>
                        <w:t>、</w:t>
                      </w:r>
                      <w:r w:rsidRPr="00264DB1">
                        <w:rPr>
                          <w:rFonts w:hint="eastAsia"/>
                          <w:color w:val="000000" w:themeColor="text1"/>
                        </w:rPr>
                        <w:t>タイムレコーダーの動作や表示</w:t>
                      </w:r>
                      <w:r>
                        <w:rPr>
                          <w:rFonts w:hint="eastAsia"/>
                          <w:color w:val="000000" w:themeColor="text1"/>
                        </w:rPr>
                        <w:t>について設定し</w:t>
                      </w:r>
                      <w:r w:rsidRPr="00264DB1">
                        <w:rPr>
                          <w:rFonts w:hint="eastAsia"/>
                          <w:color w:val="000000" w:themeColor="text1"/>
                        </w:rPr>
                        <w:t>ます。</w:t>
                      </w:r>
                    </w:p>
                    <w:p w14:paraId="54013BEB" w14:textId="77777777" w:rsidR="00D549C4" w:rsidRPr="00FB1A70" w:rsidRDefault="00D549C4" w:rsidP="003F49C2">
                      <w:pPr>
                        <w:ind w:leftChars="50" w:left="105" w:rightChars="50" w:right="105"/>
                        <w:rPr>
                          <w:color w:val="000000" w:themeColor="text1"/>
                        </w:rPr>
                      </w:pPr>
                      <w:r w:rsidRPr="00264DB1">
                        <w:rPr>
                          <w:rFonts w:hint="eastAsia"/>
                          <w:color w:val="000000" w:themeColor="text1"/>
                        </w:rPr>
                        <w:t>企業全体に対する設定は、基本タイムレコーダー設定 ＞ ［編集］を、所属ごとに対する設定は、所属別タイムレコーダー設定 ＞ 各所属の［編集］をクリックします。</w:t>
                      </w:r>
                    </w:p>
                  </w:txbxContent>
                </v:textbox>
              </v:shape>
            </w:pict>
          </mc:Fallback>
        </mc:AlternateContent>
      </w:r>
    </w:p>
    <w:p w14:paraId="6D2DC241" w14:textId="77777777" w:rsidR="00264DB1" w:rsidRDefault="003355CB" w:rsidP="00692BD5">
      <w:r w:rsidRPr="003F49C2">
        <w:rPr>
          <w:noProof/>
        </w:rPr>
        <mc:AlternateContent>
          <mc:Choice Requires="wps">
            <w:drawing>
              <wp:anchor distT="0" distB="0" distL="114300" distR="114300" simplePos="0" relativeHeight="251774464" behindDoc="0" locked="0" layoutInCell="1" allowOverlap="1" wp14:anchorId="6789FF95" wp14:editId="1CB38444">
                <wp:simplePos x="0" y="0"/>
                <wp:positionH relativeFrom="column">
                  <wp:posOffset>2910205</wp:posOffset>
                </wp:positionH>
                <wp:positionV relativeFrom="paragraph">
                  <wp:posOffset>2540</wp:posOffset>
                </wp:positionV>
                <wp:extent cx="509905" cy="255905"/>
                <wp:effectExtent l="0" t="0" r="4445" b="0"/>
                <wp:wrapNone/>
                <wp:docPr id="7479" name="正方形/長方形 7479"/>
                <wp:cNvGraphicFramePr/>
                <a:graphic xmlns:a="http://schemas.openxmlformats.org/drawingml/2006/main">
                  <a:graphicData uri="http://schemas.microsoft.com/office/word/2010/wordprocessingShape">
                    <wps:wsp>
                      <wps:cNvSpPr/>
                      <wps:spPr>
                        <a:xfrm>
                          <a:off x="0" y="0"/>
                          <a:ext cx="50990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D0E6B5" w14:textId="77777777" w:rsidR="00D549C4" w:rsidRPr="00E23350" w:rsidRDefault="00D549C4" w:rsidP="003F49C2">
                            <w:pPr>
                              <w:jc w:val="center"/>
                              <w:rPr>
                                <w:b/>
                                <w:sz w:val="18"/>
                                <w:szCs w:val="18"/>
                              </w:rPr>
                            </w:pPr>
                            <w:r>
                              <w:rPr>
                                <w:rFonts w:hint="eastAsia"/>
                                <w:b/>
                                <w:sz w:val="18"/>
                                <w:szCs w:val="18"/>
                              </w:rPr>
                              <w:t>編集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89FF95" id="正方形/長方形 7479" o:spid="_x0000_s1084" style="position:absolute;margin-left:229.15pt;margin-top:.2pt;width:40.15pt;height:20.1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" fillcolor="red" stroked="f" strokeweight="1pt">
                <v:textbox>
                  <w:txbxContent>
                    <w:p w14:paraId="00D0E6B5" w14:textId="77777777" w:rsidR="00D549C4" w:rsidRPr="00E23350" w:rsidRDefault="00D549C4" w:rsidP="003F49C2">
                      <w:pPr>
                        <w:jc w:val="center"/>
                        <w:rPr>
                          <w:b/>
                          <w:sz w:val="18"/>
                          <w:szCs w:val="18"/>
                        </w:rPr>
                      </w:pPr>
                      <w:r>
                        <w:rPr>
                          <w:rFonts w:hint="eastAsia"/>
                          <w:b/>
                          <w:sz w:val="18"/>
                          <w:szCs w:val="18"/>
                        </w:rPr>
                        <w:t>編集</w:t>
                      </w:r>
                    </w:p>
                  </w:txbxContent>
                </v:textbox>
              </v:rect>
            </w:pict>
          </mc:Fallback>
        </mc:AlternateContent>
      </w:r>
    </w:p>
    <w:p w14:paraId="0F8222EA" w14:textId="77777777" w:rsidR="00264DB1" w:rsidRDefault="00264DB1" w:rsidP="00692BD5"/>
    <w:p w14:paraId="0E8222AF" w14:textId="77777777" w:rsidR="00264DB1" w:rsidRDefault="00264DB1" w:rsidP="00692BD5"/>
    <w:p w14:paraId="3179457A" w14:textId="77777777" w:rsidR="00264DB1" w:rsidRDefault="00264DB1" w:rsidP="00692BD5"/>
    <w:p w14:paraId="146B321D" w14:textId="77777777" w:rsidR="00264DB1" w:rsidRPr="00E84B31" w:rsidRDefault="00264DB1" w:rsidP="00692BD5"/>
    <w:p w14:paraId="6F6E3F60" w14:textId="77777777" w:rsidR="00264DB1" w:rsidRDefault="00264DB1" w:rsidP="00692BD5"/>
    <w:p w14:paraId="73823298" w14:textId="77777777" w:rsidR="00264DB1" w:rsidRDefault="00264DB1" w:rsidP="00692BD5"/>
    <w:p w14:paraId="64DBE0A3" w14:textId="77777777" w:rsidR="00264DB1" w:rsidRDefault="00264DB1" w:rsidP="00692BD5"/>
    <w:p w14:paraId="6245AAF3" w14:textId="77777777" w:rsidR="00264DB1" w:rsidRDefault="00E65D38" w:rsidP="00692BD5">
      <w:r>
        <w:rPr>
          <w:noProof/>
        </w:rPr>
        <mc:AlternateContent>
          <mc:Choice Requires="wps">
            <w:drawing>
              <wp:anchor distT="0" distB="0" distL="114300" distR="114300" simplePos="0" relativeHeight="251775488" behindDoc="0" locked="0" layoutInCell="1" allowOverlap="1" wp14:anchorId="1FBBEF51" wp14:editId="2DE5DF73">
                <wp:simplePos x="0" y="0"/>
                <wp:positionH relativeFrom="column">
                  <wp:posOffset>2129790</wp:posOffset>
                </wp:positionH>
                <wp:positionV relativeFrom="paragraph">
                  <wp:posOffset>67310</wp:posOffset>
                </wp:positionV>
                <wp:extent cx="3658" cy="900000"/>
                <wp:effectExtent l="19050" t="0" r="34925" b="52705"/>
                <wp:wrapNone/>
                <wp:docPr id="7515" name="直線コネクタ 7515"/>
                <wp:cNvGraphicFramePr/>
                <a:graphic xmlns:a="http://schemas.openxmlformats.org/drawingml/2006/main">
                  <a:graphicData uri="http://schemas.microsoft.com/office/word/2010/wordprocessingShape">
                    <wps:wsp>
                      <wps:cNvCnPr/>
                      <wps:spPr>
                        <a:xfrm>
                          <a:off x="0" y="0"/>
                          <a:ext cx="3658" cy="900000"/>
                        </a:xfrm>
                        <a:prstGeom prst="line">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line w14:anchorId="5D33B0C5" id="直線コネクタ 7515" o:spid="_x0000_s1026" style="position:absolute;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7pt,5.3pt" to="168pt,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" strokecolor="red" strokeweight="1pt">
                <v:stroke endarrow="oval" endarrowwidth="narrow" endarrowlength="short" joinstyle="miter"/>
              </v:line>
            </w:pict>
          </mc:Fallback>
        </mc:AlternateContent>
      </w:r>
      <w:r>
        <w:rPr>
          <w:noProof/>
        </w:rPr>
        <mc:AlternateContent>
          <mc:Choice Requires="wps">
            <w:drawing>
              <wp:anchor distT="0" distB="0" distL="114300" distR="114300" simplePos="0" relativeHeight="251772416" behindDoc="0" locked="0" layoutInCell="1" allowOverlap="1" wp14:anchorId="2005FD0E" wp14:editId="7F55813E">
                <wp:simplePos x="0" y="0"/>
                <wp:positionH relativeFrom="column">
                  <wp:posOffset>2130425</wp:posOffset>
                </wp:positionH>
                <wp:positionV relativeFrom="paragraph">
                  <wp:posOffset>68154</wp:posOffset>
                </wp:positionV>
                <wp:extent cx="2404745" cy="7620"/>
                <wp:effectExtent l="0" t="0" r="14605" b="30480"/>
                <wp:wrapNone/>
                <wp:docPr id="7506" name="直線コネクタ 7506"/>
                <wp:cNvGraphicFramePr/>
                <a:graphic xmlns:a="http://schemas.openxmlformats.org/drawingml/2006/main">
                  <a:graphicData uri="http://schemas.microsoft.com/office/word/2010/wordprocessingShape">
                    <wps:wsp>
                      <wps:cNvCnPr/>
                      <wps:spPr>
                        <a:xfrm flipH="1">
                          <a:off x="0" y="0"/>
                          <a:ext cx="2404745" cy="762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line w14:anchorId="2AAE286C" id="直線コネクタ 7506" o:spid="_x0000_s1026" style="position:absolute;flip:x;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75pt,5.35pt" to="357.1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" strokecolor="red" strokeweight="1pt">
                <v:stroke joinstyle="miter"/>
              </v:line>
            </w:pict>
          </mc:Fallback>
        </mc:AlternateContent>
      </w:r>
    </w:p>
    <w:p w14:paraId="25BC0F09" w14:textId="77777777" w:rsidR="00264DB1" w:rsidRDefault="00264DB1" w:rsidP="00692BD5"/>
    <w:p w14:paraId="3A998F2E" w14:textId="77777777" w:rsidR="00264DB1" w:rsidRDefault="00264DB1" w:rsidP="00692BD5"/>
    <w:p w14:paraId="3016B96B" w14:textId="77777777" w:rsidR="00264DB1" w:rsidRDefault="00264DB1" w:rsidP="00692BD5"/>
    <w:p w14:paraId="72D41250" w14:textId="77777777" w:rsidR="00264DB1" w:rsidRDefault="00EB2927" w:rsidP="00692BD5">
      <w:r w:rsidRPr="00B77BFA">
        <w:rPr>
          <w:noProof/>
        </w:rPr>
        <mc:AlternateContent>
          <mc:Choice Requires="wps">
            <w:drawing>
              <wp:anchor distT="0" distB="0" distL="114300" distR="114300" simplePos="0" relativeHeight="251769344" behindDoc="0" locked="0" layoutInCell="1" allowOverlap="1" wp14:anchorId="77CB0A03" wp14:editId="79074204">
                <wp:simplePos x="0" y="0"/>
                <wp:positionH relativeFrom="column">
                  <wp:posOffset>1602105</wp:posOffset>
                </wp:positionH>
                <wp:positionV relativeFrom="paragraph">
                  <wp:posOffset>207009</wp:posOffset>
                </wp:positionV>
                <wp:extent cx="869950" cy="2030095"/>
                <wp:effectExtent l="0" t="19050" r="44450" b="27305"/>
                <wp:wrapNone/>
                <wp:docPr id="7485" name="直線矢印コネクタ 7485"/>
                <wp:cNvGraphicFramePr/>
                <a:graphic xmlns:a="http://schemas.openxmlformats.org/drawingml/2006/main">
                  <a:graphicData uri="http://schemas.microsoft.com/office/word/2010/wordprocessingShape">
                    <wps:wsp>
                      <wps:cNvCnPr/>
                      <wps:spPr>
                        <a:xfrm flipV="1">
                          <a:off x="0" y="0"/>
                          <a:ext cx="869950" cy="2030095"/>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7BEB6BE4" id="直線矢印コネクタ 7485" o:spid="_x0000_s1026" type="#_x0000_t32" style="position:absolute;margin-left:126.15pt;margin-top:16.3pt;width:68.5pt;height:159.85pt;flip:y;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" strokecolor="red" strokeweight="1pt">
                <v:stroke endarrow="oval" endarrowwidth="narrow" endarrowlength="short" joinstyle="miter"/>
              </v:shape>
            </w:pict>
          </mc:Fallback>
        </mc:AlternateContent>
      </w:r>
      <w:r w:rsidR="002E1ABD" w:rsidRPr="00101EC2">
        <w:rPr>
          <w:noProof/>
        </w:rPr>
        <w:drawing>
          <wp:anchor distT="0" distB="0" distL="114300" distR="114300" simplePos="0" relativeHeight="251743744" behindDoc="0" locked="0" layoutInCell="1" allowOverlap="1" wp14:anchorId="586C74E8" wp14:editId="316F1523">
            <wp:simplePos x="0" y="0"/>
            <wp:positionH relativeFrom="column">
              <wp:posOffset>2426361</wp:posOffset>
            </wp:positionH>
            <wp:positionV relativeFrom="paragraph">
              <wp:posOffset>36449</wp:posOffset>
            </wp:positionV>
            <wp:extent cx="160934" cy="287428"/>
            <wp:effectExtent l="0" t="0" r="0" b="0"/>
            <wp:wrapNone/>
            <wp:docPr id="7732" name="図 7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4" name="mousepoint.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0934" cy="287428"/>
                    </a:xfrm>
                    <a:prstGeom prst="rect">
                      <a:avLst/>
                    </a:prstGeom>
                  </pic:spPr>
                </pic:pic>
              </a:graphicData>
            </a:graphic>
            <wp14:sizeRelH relativeFrom="margin">
              <wp14:pctWidth>0</wp14:pctWidth>
            </wp14:sizeRelH>
            <wp14:sizeRelV relativeFrom="margin">
              <wp14:pctHeight>0</wp14:pctHeight>
            </wp14:sizeRelV>
          </wp:anchor>
        </w:drawing>
      </w:r>
    </w:p>
    <w:p w14:paraId="4CCF7C1A" w14:textId="77777777" w:rsidR="00264DB1" w:rsidRDefault="00264DB1" w:rsidP="00692BD5"/>
    <w:p w14:paraId="4ED8C0CB" w14:textId="77777777" w:rsidR="00264DB1" w:rsidRDefault="00264DB1" w:rsidP="00692BD5"/>
    <w:p w14:paraId="6C69134B" w14:textId="77777777" w:rsidR="00264DB1" w:rsidRDefault="00264DB1" w:rsidP="00692BD5"/>
    <w:p w14:paraId="16162580" w14:textId="77777777" w:rsidR="00264DB1" w:rsidRDefault="00264DB1" w:rsidP="00692BD5"/>
    <w:p w14:paraId="6AA95FB6" w14:textId="77777777" w:rsidR="00A127F4" w:rsidRPr="00A127F4" w:rsidRDefault="001530E2" w:rsidP="001530E2">
      <w:pPr>
        <w:ind w:right="630"/>
      </w:pPr>
      <w:r w:rsidRPr="001530E2">
        <w:rPr>
          <w:noProof/>
        </w:rPr>
        <mc:AlternateContent>
          <mc:Choice Requires="wps">
            <w:drawing>
              <wp:anchor distT="0" distB="0" distL="114300" distR="114300" simplePos="0" relativeHeight="251624960" behindDoc="0" locked="0" layoutInCell="1" allowOverlap="1" wp14:anchorId="190FC041" wp14:editId="3EDDD036">
                <wp:simplePos x="0" y="0"/>
                <wp:positionH relativeFrom="column">
                  <wp:posOffset>-1078230</wp:posOffset>
                </wp:positionH>
                <wp:positionV relativeFrom="paragraph">
                  <wp:posOffset>-221615</wp:posOffset>
                </wp:positionV>
                <wp:extent cx="0" cy="373712"/>
                <wp:effectExtent l="19050" t="19050" r="38100" b="26670"/>
                <wp:wrapNone/>
                <wp:docPr id="7680" name="直線矢印コネクタ 7680"/>
                <wp:cNvGraphicFramePr/>
                <a:graphic xmlns:a="http://schemas.openxmlformats.org/drawingml/2006/main">
                  <a:graphicData uri="http://schemas.microsoft.com/office/word/2010/wordprocessingShape">
                    <wps:wsp>
                      <wps:cNvCnPr/>
                      <wps:spPr>
                        <a:xfrm flipH="1" flipV="1">
                          <a:off x="0" y="0"/>
                          <a:ext cx="0" cy="373712"/>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7A71A319" id="直線矢印コネクタ 7680" o:spid="_x0000_s1026" type="#_x0000_t32" style="position:absolute;margin-left:-84.9pt;margin-top:-17.45pt;width:0;height:29.45pt;flip:x y;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" strokecolor="red" strokeweight="1pt">
                <v:stroke endarrow="oval" endarrowwidth="narrow" endarrowlength="short" joinstyle="miter"/>
              </v:shape>
            </w:pict>
          </mc:Fallback>
        </mc:AlternateContent>
      </w:r>
    </w:p>
    <w:p w14:paraId="7EC9BC81" w14:textId="77777777" w:rsidR="00B77BFA" w:rsidRDefault="00B77BFA" w:rsidP="00B77BFA"/>
    <w:p w14:paraId="1C519694" w14:textId="77777777" w:rsidR="00B77BFA" w:rsidRDefault="005B0232" w:rsidP="00B77BFA">
      <w:r w:rsidRPr="001530E2">
        <w:rPr>
          <w:noProof/>
        </w:rPr>
        <mc:AlternateContent>
          <mc:Choice Requires="wps">
            <w:drawing>
              <wp:anchor distT="0" distB="0" distL="114300" distR="114300" simplePos="0" relativeHeight="251771392" behindDoc="0" locked="0" layoutInCell="1" allowOverlap="1" wp14:anchorId="55DBA85D" wp14:editId="11C9A1EB">
                <wp:simplePos x="0" y="0"/>
                <wp:positionH relativeFrom="margin">
                  <wp:posOffset>68225</wp:posOffset>
                </wp:positionH>
                <wp:positionV relativeFrom="paragraph">
                  <wp:posOffset>225095</wp:posOffset>
                </wp:positionV>
                <wp:extent cx="669851" cy="255905"/>
                <wp:effectExtent l="0" t="0" r="0" b="0"/>
                <wp:wrapNone/>
                <wp:docPr id="7683" name="正方形/長方形 7683"/>
                <wp:cNvGraphicFramePr/>
                <a:graphic xmlns:a="http://schemas.openxmlformats.org/drawingml/2006/main">
                  <a:graphicData uri="http://schemas.microsoft.com/office/word/2010/wordprocessingShape">
                    <wps:wsp>
                      <wps:cNvSpPr/>
                      <wps:spPr>
                        <a:xfrm>
                          <a:off x="0" y="0"/>
                          <a:ext cx="669851"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C630B6" w14:textId="77777777" w:rsidR="00D549C4" w:rsidRPr="00E23350" w:rsidRDefault="00D549C4" w:rsidP="001530E2">
                            <w:pPr>
                              <w:jc w:val="center"/>
                              <w:rPr>
                                <w:b/>
                                <w:sz w:val="18"/>
                                <w:szCs w:val="18"/>
                              </w:rPr>
                            </w:pPr>
                            <w:r>
                              <w:rPr>
                                <w:rFonts w:hint="eastAsia"/>
                                <w:b/>
                                <w:sz w:val="18"/>
                                <w:szCs w:val="18"/>
                              </w:rPr>
                              <w:t>その他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DBA85D" id="正方形/長方形 7683" o:spid="_x0000_s1085" style="position:absolute;margin-left:5.35pt;margin-top:17.7pt;width:52.75pt;height:20.15pt;z-index:25177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" fillcolor="red" stroked="f" strokeweight="1pt">
                <v:textbox>
                  <w:txbxContent>
                    <w:p w14:paraId="58C630B6" w14:textId="77777777" w:rsidR="00D549C4" w:rsidRPr="00E23350" w:rsidRDefault="00D549C4" w:rsidP="001530E2">
                      <w:pPr>
                        <w:jc w:val="center"/>
                        <w:rPr>
                          <w:b/>
                          <w:sz w:val="18"/>
                          <w:szCs w:val="18"/>
                        </w:rPr>
                      </w:pPr>
                      <w:r>
                        <w:rPr>
                          <w:rFonts w:hint="eastAsia"/>
                          <w:b/>
                          <w:sz w:val="18"/>
                          <w:szCs w:val="18"/>
                        </w:rPr>
                        <w:t>その他</w:t>
                      </w:r>
                    </w:p>
                  </w:txbxContent>
                </v:textbox>
                <w10:wrap anchorx="margin"/>
              </v:rect>
            </w:pict>
          </mc:Fallback>
        </mc:AlternateContent>
      </w:r>
    </w:p>
    <w:p w14:paraId="010A6D08" w14:textId="77777777" w:rsidR="00B77BFA" w:rsidRDefault="00AC0217" w:rsidP="00B77BFA">
      <w:r w:rsidRPr="001530E2">
        <w:rPr>
          <w:noProof/>
        </w:rPr>
        <mc:AlternateContent>
          <mc:Choice Requires="wps">
            <w:drawing>
              <wp:anchor distT="0" distB="0" distL="114300" distR="114300" simplePos="0" relativeHeight="251770368" behindDoc="0" locked="0" layoutInCell="1" allowOverlap="1" wp14:anchorId="590126A2" wp14:editId="267C8366">
                <wp:simplePos x="0" y="0"/>
                <wp:positionH relativeFrom="margin">
                  <wp:posOffset>80025</wp:posOffset>
                </wp:positionH>
                <wp:positionV relativeFrom="paragraph">
                  <wp:posOffset>5996</wp:posOffset>
                </wp:positionV>
                <wp:extent cx="5973445" cy="1616148"/>
                <wp:effectExtent l="0" t="0" r="27305" b="22225"/>
                <wp:wrapNone/>
                <wp:docPr id="7682" name="対角する 2 つの角を丸めた四角形 7682"/>
                <wp:cNvGraphicFramePr/>
                <a:graphic xmlns:a="http://schemas.openxmlformats.org/drawingml/2006/main">
                  <a:graphicData uri="http://schemas.microsoft.com/office/word/2010/wordprocessingShape">
                    <wps:wsp>
                      <wps:cNvSpPr/>
                      <wps:spPr>
                        <a:xfrm>
                          <a:off x="0" y="0"/>
                          <a:ext cx="5973445" cy="1616148"/>
                        </a:xfrm>
                        <a:prstGeom prst="round2DiagRect">
                          <a:avLst>
                            <a:gd name="adj1" fmla="val 0"/>
                            <a:gd name="adj2" fmla="val 3516"/>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F75557" w14:textId="77777777" w:rsidR="00D549C4" w:rsidRPr="008D6C28" w:rsidRDefault="00D549C4" w:rsidP="001530E2">
                            <w:pPr>
                              <w:ind w:leftChars="50" w:left="105" w:rightChars="50" w:right="105"/>
                              <w:contextualSpacing/>
                              <w:rPr>
                                <w:color w:val="000000" w:themeColor="text1"/>
                              </w:rPr>
                            </w:pPr>
                          </w:p>
                          <w:p w14:paraId="2591B9E2" w14:textId="77777777" w:rsidR="00D549C4" w:rsidRDefault="00D549C4" w:rsidP="001530E2">
                            <w:pPr>
                              <w:ind w:leftChars="50" w:left="105" w:rightChars="50" w:right="105"/>
                              <w:rPr>
                                <w:color w:val="000000" w:themeColor="text1"/>
                              </w:rPr>
                            </w:pPr>
                            <w:r>
                              <w:rPr>
                                <w:rFonts w:hint="eastAsia"/>
                                <w:color w:val="000000" w:themeColor="text1"/>
                              </w:rPr>
                              <w:t>［ Ξ ］ボタンを</w:t>
                            </w:r>
                            <w:r>
                              <w:rPr>
                                <w:color w:val="000000" w:themeColor="text1"/>
                              </w:rPr>
                              <w:t>クリックすると</w:t>
                            </w:r>
                            <w:r>
                              <w:rPr>
                                <w:rFonts w:hint="eastAsia"/>
                                <w:color w:val="000000" w:themeColor="text1"/>
                              </w:rPr>
                              <w:t>、プルダウン</w:t>
                            </w:r>
                            <w:r>
                              <w:rPr>
                                <w:color w:val="000000" w:themeColor="text1"/>
                              </w:rPr>
                              <w:t>メニュー</w:t>
                            </w:r>
                            <w:r w:rsidRPr="00EF403C">
                              <w:rPr>
                                <w:rFonts w:hint="eastAsia"/>
                                <w:color w:val="000000" w:themeColor="text1"/>
                              </w:rPr>
                              <w:t>が表示されます。</w:t>
                            </w:r>
                          </w:p>
                          <w:p w14:paraId="6294CD52" w14:textId="77777777" w:rsidR="00D549C4" w:rsidRPr="00264DB1" w:rsidRDefault="00D549C4" w:rsidP="001530E2">
                            <w:pPr>
                              <w:ind w:leftChars="50" w:left="105" w:rightChars="50" w:right="105"/>
                              <w:rPr>
                                <w:color w:val="000000" w:themeColor="text1"/>
                                <w:sz w:val="6"/>
                                <w:szCs w:val="16"/>
                              </w:rPr>
                            </w:pPr>
                          </w:p>
                          <w:tbl>
                            <w:tblPr>
                              <w:tblStyle w:val="kotmanual"/>
                              <w:tblW w:w="8746" w:type="dxa"/>
                              <w:tblInd w:w="105"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163"/>
                              <w:gridCol w:w="6583"/>
                            </w:tblGrid>
                            <w:tr w:rsidR="00D549C4" w:rsidRPr="00264DB1" w14:paraId="652FCDD0" w14:textId="77777777" w:rsidTr="00AD4D27">
                              <w:trPr>
                                <w:cnfStyle w:val="100000000000" w:firstRow="1" w:lastRow="0" w:firstColumn="0" w:lastColumn="0" w:oddVBand="0" w:evenVBand="0" w:oddHBand="0" w:evenHBand="0" w:firstRowFirstColumn="0" w:firstRowLastColumn="0" w:lastRowFirstColumn="0" w:lastRowLastColumn="0"/>
                                <w:trHeight w:val="576"/>
                              </w:trPr>
                              <w:tc>
                                <w:tcPr>
                                  <w:cnfStyle w:val="001000000100" w:firstRow="0" w:lastRow="0" w:firstColumn="1" w:lastColumn="0" w:oddVBand="0" w:evenVBand="0" w:oddHBand="0" w:evenHBand="0" w:firstRowFirstColumn="1" w:firstRowLastColumn="0" w:lastRowFirstColumn="0" w:lastRowLastColumn="0"/>
                                  <w:tcW w:w="2163" w:type="dxa"/>
                                  <w:tcBorders>
                                    <w:top w:val="none" w:sz="0" w:space="0" w:color="auto"/>
                                    <w:bottom w:val="none" w:sz="0" w:space="0" w:color="auto"/>
                                  </w:tcBorders>
                                </w:tcPr>
                                <w:p w14:paraId="0195A1CD" w14:textId="77777777" w:rsidR="00D549C4" w:rsidRDefault="00D549C4" w:rsidP="001530E2">
                                  <w:pPr>
                                    <w:ind w:leftChars="50" w:left="105" w:rightChars="50" w:right="105"/>
                                    <w:rPr>
                                      <w:color w:val="000000" w:themeColor="text1"/>
                                    </w:rPr>
                                  </w:pPr>
                                  <w:r w:rsidRPr="00264DB1">
                                    <w:rPr>
                                      <w:rFonts w:hint="eastAsia"/>
                                      <w:color w:val="000000" w:themeColor="text1"/>
                                    </w:rPr>
                                    <w:t>タイムレコーダー</w:t>
                                  </w:r>
                                </w:p>
                                <w:p w14:paraId="646CF53C" w14:textId="77777777" w:rsidR="00D549C4" w:rsidRPr="00264DB1" w:rsidRDefault="00D549C4" w:rsidP="001530E2">
                                  <w:pPr>
                                    <w:ind w:leftChars="50" w:left="105" w:rightChars="50" w:right="105"/>
                                    <w:rPr>
                                      <w:color w:val="000000" w:themeColor="text1"/>
                                    </w:rPr>
                                  </w:pPr>
                                  <w:r w:rsidRPr="00264DB1">
                                    <w:rPr>
                                      <w:rFonts w:hint="eastAsia"/>
                                      <w:color w:val="000000" w:themeColor="text1"/>
                                    </w:rPr>
                                    <w:t>URL送信</w:t>
                                  </w:r>
                                </w:p>
                              </w:tc>
                              <w:tc>
                                <w:tcPr>
                                  <w:tcW w:w="6583" w:type="dxa"/>
                                  <w:tcBorders>
                                    <w:top w:val="none" w:sz="0" w:space="0" w:color="auto"/>
                                    <w:bottom w:val="none" w:sz="0" w:space="0" w:color="auto"/>
                                  </w:tcBorders>
                                </w:tcPr>
                                <w:p w14:paraId="48BBBC33" w14:textId="7DDB30D0" w:rsidR="00D549C4" w:rsidRPr="00264DB1" w:rsidRDefault="00D549C4" w:rsidP="00CE2BA0">
                                  <w:pPr>
                                    <w:ind w:leftChars="50" w:left="105" w:rightChars="50" w:right="105"/>
                                    <w:cnfStyle w:val="100000000000" w:firstRow="1" w:lastRow="0" w:firstColumn="0" w:lastColumn="0" w:oddVBand="0" w:evenVBand="0" w:oddHBand="0" w:evenHBand="0" w:firstRowFirstColumn="0" w:firstRowLastColumn="0" w:lastRowFirstColumn="0" w:lastRowLastColumn="0"/>
                                    <w:rPr>
                                      <w:color w:val="000000" w:themeColor="text1"/>
                                    </w:rPr>
                                  </w:pPr>
                                  <w:r w:rsidRPr="00F469DC">
                                    <w:rPr>
                                      <w:rFonts w:hint="eastAsia"/>
                                      <w:color w:val="000000" w:themeColor="text1"/>
                                      <w:u w:val="single"/>
                                    </w:rPr>
                                    <w:t>所属用</w:t>
                                  </w:r>
                                  <w:r w:rsidRPr="00264DB1">
                                    <w:rPr>
                                      <w:rFonts w:hint="eastAsia"/>
                                      <w:color w:val="000000" w:themeColor="text1"/>
                                    </w:rPr>
                                    <w:t>タイムレコーダーのセットアップ情報を確認します。タイムレコーダータイプ</w:t>
                                  </w:r>
                                  <w:r w:rsidRPr="00CE2BA0">
                                    <w:rPr>
                                      <w:rFonts w:hint="eastAsia"/>
                                      <w:color w:val="000000" w:themeColor="text1"/>
                                    </w:rPr>
                                    <w:t>ごと</w:t>
                                  </w:r>
                                  <w:r w:rsidRPr="00264DB1">
                                    <w:rPr>
                                      <w:rFonts w:hint="eastAsia"/>
                                      <w:color w:val="000000" w:themeColor="text1"/>
                                    </w:rPr>
                                    <w:t>のマニュアルをダウンロード</w:t>
                                  </w:r>
                                  <w:r>
                                    <w:rPr>
                                      <w:rFonts w:hint="eastAsia"/>
                                      <w:color w:val="000000" w:themeColor="text1"/>
                                    </w:rPr>
                                    <w:t>でき</w:t>
                                  </w:r>
                                  <w:r w:rsidRPr="00264DB1">
                                    <w:rPr>
                                      <w:rFonts w:hint="eastAsia"/>
                                      <w:color w:val="000000" w:themeColor="text1"/>
                                    </w:rPr>
                                    <w:t>ます。</w:t>
                                  </w:r>
                                </w:p>
                              </w:tc>
                            </w:tr>
                            <w:tr w:rsidR="00D549C4" w:rsidRPr="00264DB1" w14:paraId="716608D6" w14:textId="77777777" w:rsidTr="00F03359">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163" w:type="dxa"/>
                                  <w:vAlign w:val="center"/>
                                </w:tcPr>
                                <w:p w14:paraId="75F783DE" w14:textId="77777777" w:rsidR="00D549C4" w:rsidRPr="00264DB1" w:rsidRDefault="00D549C4" w:rsidP="00F03359">
                                  <w:pPr>
                                    <w:ind w:leftChars="50" w:left="105" w:rightChars="50" w:right="105"/>
                                    <w:jc w:val="both"/>
                                    <w:rPr>
                                      <w:color w:val="000000" w:themeColor="text1"/>
                                    </w:rPr>
                                  </w:pPr>
                                  <w:r w:rsidRPr="00264DB1">
                                    <w:rPr>
                                      <w:rFonts w:hint="eastAsia"/>
                                      <w:color w:val="000000" w:themeColor="text1"/>
                                    </w:rPr>
                                    <w:t>ヘルプ登録</w:t>
                                  </w:r>
                                </w:p>
                              </w:tc>
                              <w:tc>
                                <w:tcPr>
                                  <w:tcW w:w="6583" w:type="dxa"/>
                                  <w:vAlign w:val="center"/>
                                </w:tcPr>
                                <w:p w14:paraId="338ADDA6" w14:textId="77777777" w:rsidR="00D549C4" w:rsidRPr="00264DB1" w:rsidRDefault="00D549C4" w:rsidP="00F03359">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264DB1">
                                    <w:rPr>
                                      <w:rFonts w:hint="eastAsia"/>
                                      <w:color w:val="000000" w:themeColor="text1"/>
                                    </w:rPr>
                                    <w:t>所属に属する従業員以外の打刻を</w:t>
                                  </w:r>
                                  <w:r>
                                    <w:rPr>
                                      <w:rFonts w:hint="eastAsia"/>
                                      <w:color w:val="000000" w:themeColor="text1"/>
                                    </w:rPr>
                                    <w:t>、事前に</w:t>
                                  </w:r>
                                  <w:r w:rsidRPr="00264DB1">
                                    <w:rPr>
                                      <w:rFonts w:hint="eastAsia"/>
                                      <w:color w:val="000000" w:themeColor="text1"/>
                                    </w:rPr>
                                    <w:t>許可</w:t>
                                  </w:r>
                                  <w:r>
                                    <w:rPr>
                                      <w:rFonts w:hint="eastAsia"/>
                                      <w:color w:val="000000" w:themeColor="text1"/>
                                    </w:rPr>
                                    <w:t>し</w:t>
                                  </w:r>
                                  <w:r w:rsidRPr="00264DB1">
                                    <w:rPr>
                                      <w:rFonts w:hint="eastAsia"/>
                                      <w:color w:val="000000" w:themeColor="text1"/>
                                    </w:rPr>
                                    <w:t>ます。</w:t>
                                  </w:r>
                                </w:p>
                              </w:tc>
                            </w:tr>
                          </w:tbl>
                          <w:p w14:paraId="726DEA48" w14:textId="77777777" w:rsidR="00D549C4" w:rsidRPr="00DD28C9" w:rsidRDefault="00D549C4" w:rsidP="001530E2">
                            <w:pPr>
                              <w:ind w:leftChars="50" w:left="105" w:rightChars="50" w:right="105"/>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126A2" id="対角する 2 つの角を丸めた四角形 7682" o:spid="_x0000_s1086" style="position:absolute;margin-left:6.3pt;margin-top:.45pt;width:470.35pt;height:127.25pt;z-index:25177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5973445,161614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" adj="-11796480,,5400" path="m,l5916621,v31383,,56824,25441,56824,56824l5973445,1616148r,l56824,1616148c25441,1616148,,1590707,,1559324l,,,xe" fillcolor="#ffeff7" strokecolor="red" strokeweight="1pt">
                <v:stroke joinstyle="miter"/>
                <v:formulas/>
                <v:path arrowok="t" o:connecttype="custom" o:connectlocs="0,0;5916621,0;5973445,56824;5973445,1616148;5973445,1616148;56824,1616148;0,1559324;0,0;0,0" o:connectangles="0,0,0,0,0,0,0,0,0" textboxrect="0,0,5973445,1616148"/>
                <v:textbox>
                  <w:txbxContent>
                    <w:p w14:paraId="42F75557" w14:textId="77777777" w:rsidR="00D549C4" w:rsidRPr="008D6C28" w:rsidRDefault="00D549C4" w:rsidP="001530E2">
                      <w:pPr>
                        <w:ind w:leftChars="50" w:left="105" w:rightChars="50" w:right="105"/>
                        <w:contextualSpacing/>
                        <w:rPr>
                          <w:color w:val="000000" w:themeColor="text1"/>
                        </w:rPr>
                      </w:pPr>
                    </w:p>
                    <w:p w14:paraId="2591B9E2" w14:textId="77777777" w:rsidR="00D549C4" w:rsidRDefault="00D549C4" w:rsidP="001530E2">
                      <w:pPr>
                        <w:ind w:leftChars="50" w:left="105" w:rightChars="50" w:right="105"/>
                        <w:rPr>
                          <w:color w:val="000000" w:themeColor="text1"/>
                        </w:rPr>
                      </w:pPr>
                      <w:r>
                        <w:rPr>
                          <w:rFonts w:hint="eastAsia"/>
                          <w:color w:val="000000" w:themeColor="text1"/>
                        </w:rPr>
                        <w:t>［ Ξ ］ボタンを</w:t>
                      </w:r>
                      <w:r>
                        <w:rPr>
                          <w:color w:val="000000" w:themeColor="text1"/>
                        </w:rPr>
                        <w:t>クリックすると</w:t>
                      </w:r>
                      <w:r>
                        <w:rPr>
                          <w:rFonts w:hint="eastAsia"/>
                          <w:color w:val="000000" w:themeColor="text1"/>
                        </w:rPr>
                        <w:t>、プルダウン</w:t>
                      </w:r>
                      <w:r>
                        <w:rPr>
                          <w:color w:val="000000" w:themeColor="text1"/>
                        </w:rPr>
                        <w:t>メニュー</w:t>
                      </w:r>
                      <w:r w:rsidRPr="00EF403C">
                        <w:rPr>
                          <w:rFonts w:hint="eastAsia"/>
                          <w:color w:val="000000" w:themeColor="text1"/>
                        </w:rPr>
                        <w:t>が表示されます。</w:t>
                      </w:r>
                    </w:p>
                    <w:p w14:paraId="6294CD52" w14:textId="77777777" w:rsidR="00D549C4" w:rsidRPr="00264DB1" w:rsidRDefault="00D549C4" w:rsidP="001530E2">
                      <w:pPr>
                        <w:ind w:leftChars="50" w:left="105" w:rightChars="50" w:right="105"/>
                        <w:rPr>
                          <w:color w:val="000000" w:themeColor="text1"/>
                          <w:sz w:val="6"/>
                          <w:szCs w:val="16"/>
                        </w:rPr>
                      </w:pPr>
                    </w:p>
                    <w:tbl>
                      <w:tblPr>
                        <w:tblStyle w:val="kotmanual"/>
                        <w:tblW w:w="8746" w:type="dxa"/>
                        <w:tblInd w:w="105"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163"/>
                        <w:gridCol w:w="6583"/>
                      </w:tblGrid>
                      <w:tr w:rsidR="00D549C4" w:rsidRPr="00264DB1" w14:paraId="652FCDD0" w14:textId="77777777" w:rsidTr="00AD4D27">
                        <w:trPr>
                          <w:cnfStyle w:val="100000000000" w:firstRow="1" w:lastRow="0" w:firstColumn="0" w:lastColumn="0" w:oddVBand="0" w:evenVBand="0" w:oddHBand="0" w:evenHBand="0" w:firstRowFirstColumn="0" w:firstRowLastColumn="0" w:lastRowFirstColumn="0" w:lastRowLastColumn="0"/>
                          <w:trHeight w:val="576"/>
                        </w:trPr>
                        <w:tc>
                          <w:tcPr>
                            <w:cnfStyle w:val="001000000100" w:firstRow="0" w:lastRow="0" w:firstColumn="1" w:lastColumn="0" w:oddVBand="0" w:evenVBand="0" w:oddHBand="0" w:evenHBand="0" w:firstRowFirstColumn="1" w:firstRowLastColumn="0" w:lastRowFirstColumn="0" w:lastRowLastColumn="0"/>
                            <w:tcW w:w="2163" w:type="dxa"/>
                            <w:tcBorders>
                              <w:top w:val="none" w:sz="0" w:space="0" w:color="auto"/>
                              <w:bottom w:val="none" w:sz="0" w:space="0" w:color="auto"/>
                            </w:tcBorders>
                          </w:tcPr>
                          <w:p w14:paraId="0195A1CD" w14:textId="77777777" w:rsidR="00D549C4" w:rsidRDefault="00D549C4" w:rsidP="001530E2">
                            <w:pPr>
                              <w:ind w:leftChars="50" w:left="105" w:rightChars="50" w:right="105"/>
                              <w:rPr>
                                <w:color w:val="000000" w:themeColor="text1"/>
                              </w:rPr>
                            </w:pPr>
                            <w:r w:rsidRPr="00264DB1">
                              <w:rPr>
                                <w:rFonts w:hint="eastAsia"/>
                                <w:color w:val="000000" w:themeColor="text1"/>
                              </w:rPr>
                              <w:t>タイムレコーダー</w:t>
                            </w:r>
                          </w:p>
                          <w:p w14:paraId="646CF53C" w14:textId="77777777" w:rsidR="00D549C4" w:rsidRPr="00264DB1" w:rsidRDefault="00D549C4" w:rsidP="001530E2">
                            <w:pPr>
                              <w:ind w:leftChars="50" w:left="105" w:rightChars="50" w:right="105"/>
                              <w:rPr>
                                <w:color w:val="000000" w:themeColor="text1"/>
                              </w:rPr>
                            </w:pPr>
                            <w:r w:rsidRPr="00264DB1">
                              <w:rPr>
                                <w:rFonts w:hint="eastAsia"/>
                                <w:color w:val="000000" w:themeColor="text1"/>
                              </w:rPr>
                              <w:t>URL送信</w:t>
                            </w:r>
                          </w:p>
                        </w:tc>
                        <w:tc>
                          <w:tcPr>
                            <w:tcW w:w="6583" w:type="dxa"/>
                            <w:tcBorders>
                              <w:top w:val="none" w:sz="0" w:space="0" w:color="auto"/>
                              <w:bottom w:val="none" w:sz="0" w:space="0" w:color="auto"/>
                            </w:tcBorders>
                          </w:tcPr>
                          <w:p w14:paraId="48BBBC33" w14:textId="7DDB30D0" w:rsidR="00D549C4" w:rsidRPr="00264DB1" w:rsidRDefault="00D549C4" w:rsidP="00CE2BA0">
                            <w:pPr>
                              <w:ind w:leftChars="50" w:left="105" w:rightChars="50" w:right="105"/>
                              <w:cnfStyle w:val="100000000000" w:firstRow="1" w:lastRow="0" w:firstColumn="0" w:lastColumn="0" w:oddVBand="0" w:evenVBand="0" w:oddHBand="0" w:evenHBand="0" w:firstRowFirstColumn="0" w:firstRowLastColumn="0" w:lastRowFirstColumn="0" w:lastRowLastColumn="0"/>
                              <w:rPr>
                                <w:color w:val="000000" w:themeColor="text1"/>
                              </w:rPr>
                            </w:pPr>
                            <w:r w:rsidRPr="00F469DC">
                              <w:rPr>
                                <w:rFonts w:hint="eastAsia"/>
                                <w:color w:val="000000" w:themeColor="text1"/>
                                <w:u w:val="single"/>
                              </w:rPr>
                              <w:t>所属用</w:t>
                            </w:r>
                            <w:r w:rsidRPr="00264DB1">
                              <w:rPr>
                                <w:rFonts w:hint="eastAsia"/>
                                <w:color w:val="000000" w:themeColor="text1"/>
                              </w:rPr>
                              <w:t>タイムレコーダーのセットアップ情報を確認します。タイムレコーダータイプ</w:t>
                            </w:r>
                            <w:r w:rsidRPr="00CE2BA0">
                              <w:rPr>
                                <w:rFonts w:hint="eastAsia"/>
                                <w:color w:val="000000" w:themeColor="text1"/>
                              </w:rPr>
                              <w:t>ごと</w:t>
                            </w:r>
                            <w:r w:rsidRPr="00264DB1">
                              <w:rPr>
                                <w:rFonts w:hint="eastAsia"/>
                                <w:color w:val="000000" w:themeColor="text1"/>
                              </w:rPr>
                              <w:t>のマニュアルをダウンロード</w:t>
                            </w:r>
                            <w:r>
                              <w:rPr>
                                <w:rFonts w:hint="eastAsia"/>
                                <w:color w:val="000000" w:themeColor="text1"/>
                              </w:rPr>
                              <w:t>でき</w:t>
                            </w:r>
                            <w:r w:rsidRPr="00264DB1">
                              <w:rPr>
                                <w:rFonts w:hint="eastAsia"/>
                                <w:color w:val="000000" w:themeColor="text1"/>
                              </w:rPr>
                              <w:t>ます。</w:t>
                            </w:r>
                          </w:p>
                        </w:tc>
                      </w:tr>
                      <w:tr w:rsidR="00D549C4" w:rsidRPr="00264DB1" w14:paraId="716608D6" w14:textId="77777777" w:rsidTr="00F03359">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163" w:type="dxa"/>
                            <w:vAlign w:val="center"/>
                          </w:tcPr>
                          <w:p w14:paraId="75F783DE" w14:textId="77777777" w:rsidR="00D549C4" w:rsidRPr="00264DB1" w:rsidRDefault="00D549C4" w:rsidP="00F03359">
                            <w:pPr>
                              <w:ind w:leftChars="50" w:left="105" w:rightChars="50" w:right="105"/>
                              <w:jc w:val="both"/>
                              <w:rPr>
                                <w:color w:val="000000" w:themeColor="text1"/>
                              </w:rPr>
                            </w:pPr>
                            <w:r w:rsidRPr="00264DB1">
                              <w:rPr>
                                <w:rFonts w:hint="eastAsia"/>
                                <w:color w:val="000000" w:themeColor="text1"/>
                              </w:rPr>
                              <w:t>ヘルプ登録</w:t>
                            </w:r>
                          </w:p>
                        </w:tc>
                        <w:tc>
                          <w:tcPr>
                            <w:tcW w:w="6583" w:type="dxa"/>
                            <w:vAlign w:val="center"/>
                          </w:tcPr>
                          <w:p w14:paraId="338ADDA6" w14:textId="77777777" w:rsidR="00D549C4" w:rsidRPr="00264DB1" w:rsidRDefault="00D549C4" w:rsidP="00F03359">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264DB1">
                              <w:rPr>
                                <w:rFonts w:hint="eastAsia"/>
                                <w:color w:val="000000" w:themeColor="text1"/>
                              </w:rPr>
                              <w:t>所属に属する従業員以外の打刻を</w:t>
                            </w:r>
                            <w:r>
                              <w:rPr>
                                <w:rFonts w:hint="eastAsia"/>
                                <w:color w:val="000000" w:themeColor="text1"/>
                              </w:rPr>
                              <w:t>、事前に</w:t>
                            </w:r>
                            <w:r w:rsidRPr="00264DB1">
                              <w:rPr>
                                <w:rFonts w:hint="eastAsia"/>
                                <w:color w:val="000000" w:themeColor="text1"/>
                              </w:rPr>
                              <w:t>許可</w:t>
                            </w:r>
                            <w:r>
                              <w:rPr>
                                <w:rFonts w:hint="eastAsia"/>
                                <w:color w:val="000000" w:themeColor="text1"/>
                              </w:rPr>
                              <w:t>し</w:t>
                            </w:r>
                            <w:r w:rsidRPr="00264DB1">
                              <w:rPr>
                                <w:rFonts w:hint="eastAsia"/>
                                <w:color w:val="000000" w:themeColor="text1"/>
                              </w:rPr>
                              <w:t>ます。</w:t>
                            </w:r>
                          </w:p>
                        </w:tc>
                      </w:tr>
                    </w:tbl>
                    <w:p w14:paraId="726DEA48" w14:textId="77777777" w:rsidR="00D549C4" w:rsidRPr="00DD28C9" w:rsidRDefault="00D549C4" w:rsidP="001530E2">
                      <w:pPr>
                        <w:ind w:leftChars="50" w:left="105" w:rightChars="50" w:right="105"/>
                      </w:pPr>
                    </w:p>
                  </w:txbxContent>
                </v:textbox>
                <w10:wrap anchorx="margin"/>
              </v:shape>
            </w:pict>
          </mc:Fallback>
        </mc:AlternateContent>
      </w:r>
    </w:p>
    <w:p w14:paraId="08058767" w14:textId="77777777" w:rsidR="00AB50E9" w:rsidRDefault="00AB50E9" w:rsidP="00B77BFA"/>
    <w:p w14:paraId="57283670" w14:textId="77777777" w:rsidR="00264DB1" w:rsidRDefault="00264DB1" w:rsidP="00B77BFA"/>
    <w:p w14:paraId="3CBD389F" w14:textId="77777777" w:rsidR="00264DB1" w:rsidRDefault="00264DB1" w:rsidP="00B77BFA"/>
    <w:p w14:paraId="42320A52" w14:textId="77777777" w:rsidR="00264DB1" w:rsidRDefault="00264DB1" w:rsidP="00B77BFA"/>
    <w:p w14:paraId="14C2CE79" w14:textId="77777777" w:rsidR="00264DB1" w:rsidRDefault="00264DB1" w:rsidP="00B77BFA"/>
    <w:p w14:paraId="1077B3E7" w14:textId="77777777" w:rsidR="00264DB1" w:rsidRDefault="00264DB1" w:rsidP="00B77BFA"/>
    <w:p w14:paraId="5B3D6462" w14:textId="77777777" w:rsidR="00264DB1" w:rsidRDefault="00264DB1" w:rsidP="00B77BFA"/>
    <w:p w14:paraId="5D40D7AB" w14:textId="77777777" w:rsidR="00264DB1" w:rsidRDefault="00264DB1" w:rsidP="00B77BFA"/>
    <w:p w14:paraId="1B9EB3AF" w14:textId="77777777" w:rsidR="00264DB1" w:rsidRDefault="00264DB1" w:rsidP="00B77BFA"/>
    <w:p w14:paraId="325FFE04" w14:textId="77777777" w:rsidR="00264DB1" w:rsidRDefault="00264DB1" w:rsidP="00B77BFA"/>
    <w:p w14:paraId="27A0B732" w14:textId="77777777" w:rsidR="00AB50E9" w:rsidRPr="00DE0A92" w:rsidRDefault="00EF403C" w:rsidP="00476C52">
      <w:pPr>
        <w:pStyle w:val="3"/>
        <w:pageBreakBefore/>
        <w:spacing w:before="120" w:after="120"/>
      </w:pPr>
      <w:bookmarkStart w:id="102" w:name="_Toc192146697"/>
      <w:r>
        <w:rPr>
          <w:noProof/>
        </w:rPr>
        <w:lastRenderedPageBreak/>
        <mc:AlternateContent>
          <mc:Choice Requires="wps">
            <w:drawing>
              <wp:anchor distT="45720" distB="45720" distL="114300" distR="114300" simplePos="0" relativeHeight="251752960" behindDoc="0" locked="0" layoutInCell="1" allowOverlap="1" wp14:anchorId="121ECE08" wp14:editId="4AC0A41B">
                <wp:simplePos x="0" y="0"/>
                <wp:positionH relativeFrom="column">
                  <wp:posOffset>2963557</wp:posOffset>
                </wp:positionH>
                <wp:positionV relativeFrom="paragraph">
                  <wp:posOffset>12100</wp:posOffset>
                </wp:positionV>
                <wp:extent cx="3014932" cy="257810"/>
                <wp:effectExtent l="0" t="0" r="0" b="0"/>
                <wp:wrapNone/>
                <wp:docPr id="77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932" cy="257810"/>
                        </a:xfrm>
                        <a:prstGeom prst="rect">
                          <a:avLst/>
                        </a:prstGeom>
                        <a:noFill/>
                        <a:ln w="9525">
                          <a:noFill/>
                          <a:miter lim="800000"/>
                          <a:headEnd/>
                          <a:tailEnd/>
                        </a:ln>
                      </wps:spPr>
                      <wps:txbx>
                        <w:txbxContent>
                          <w:p w14:paraId="0DCCC28D" w14:textId="77777777" w:rsidR="00D549C4" w:rsidRPr="00950EC0" w:rsidRDefault="00D549C4" w:rsidP="00EF403C">
                            <w:pPr>
                              <w:topLinePunct w:val="0"/>
                              <w:spacing w:line="180" w:lineRule="auto"/>
                              <w:jc w:val="right"/>
                              <w:rPr>
                                <w:color w:val="1D9E48"/>
                                <w:sz w:val="18"/>
                              </w:rPr>
                            </w:pPr>
                            <w:r w:rsidRPr="00950EC0">
                              <w:rPr>
                                <w:rFonts w:hint="eastAsia"/>
                                <w:noProof/>
                                <w:color w:val="1D9E48"/>
                                <w:position w:val="-7"/>
                                <w:sz w:val="18"/>
                              </w:rPr>
                              <w:drawing>
                                <wp:inline distT="0" distB="0" distL="0" distR="0" wp14:anchorId="169B22B1" wp14:editId="588EA6CF">
                                  <wp:extent cx="162000" cy="153000"/>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9">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950EC0">
                              <w:rPr>
                                <w:rFonts w:hint="eastAsia"/>
                                <w:color w:val="1D9E48"/>
                                <w:sz w:val="18"/>
                              </w:rPr>
                              <w:t xml:space="preserve"> 設定 ＞</w:t>
                            </w:r>
                            <w:r w:rsidRPr="00950EC0">
                              <w:rPr>
                                <w:color w:val="1D9E48"/>
                                <w:sz w:val="18"/>
                              </w:rPr>
                              <w:t xml:space="preserve"> 組織 ＞</w:t>
                            </w:r>
                            <w:r w:rsidRPr="00950EC0">
                              <w:rPr>
                                <w:rFonts w:hint="eastAsia"/>
                                <w:color w:val="1D9E48"/>
                                <w:sz w:val="18"/>
                              </w:rPr>
                              <w:t xml:space="preserve"> タイムレコーダー</w:t>
                            </w:r>
                            <w:r w:rsidRPr="00950EC0">
                              <w:rPr>
                                <w:color w:val="1D9E48"/>
                                <w:sz w:val="18"/>
                              </w:rPr>
                              <w:t>設定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1ECE08" id="_x0000_s1087" type="#_x0000_t202" style="position:absolute;left:0;text-align:left;margin-left:233.35pt;margin-top:.95pt;width:237.4pt;height:20.3pt;z-index:251752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" filled="f" stroked="f">
                <v:textbox>
                  <w:txbxContent>
                    <w:p w14:paraId="0DCCC28D" w14:textId="77777777" w:rsidR="00D549C4" w:rsidRPr="00950EC0" w:rsidRDefault="00D549C4" w:rsidP="00EF403C">
                      <w:pPr>
                        <w:topLinePunct w:val="0"/>
                        <w:spacing w:line="180" w:lineRule="auto"/>
                        <w:jc w:val="right"/>
                        <w:rPr>
                          <w:color w:val="1D9E48"/>
                          <w:sz w:val="18"/>
                        </w:rPr>
                      </w:pPr>
                      <w:r w:rsidRPr="00950EC0">
                        <w:rPr>
                          <w:rFonts w:hint="eastAsia"/>
                          <w:noProof/>
                          <w:color w:val="1D9E48"/>
                          <w:position w:val="-7"/>
                          <w:sz w:val="18"/>
                        </w:rPr>
                        <w:drawing>
                          <wp:inline distT="0" distB="0" distL="0" distR="0" wp14:anchorId="169B22B1" wp14:editId="588EA6CF">
                            <wp:extent cx="162000" cy="153000"/>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9">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950EC0">
                        <w:rPr>
                          <w:rFonts w:hint="eastAsia"/>
                          <w:color w:val="1D9E48"/>
                          <w:sz w:val="18"/>
                        </w:rPr>
                        <w:t xml:space="preserve"> 設定 ＞</w:t>
                      </w:r>
                      <w:r w:rsidRPr="00950EC0">
                        <w:rPr>
                          <w:color w:val="1D9E48"/>
                          <w:sz w:val="18"/>
                        </w:rPr>
                        <w:t xml:space="preserve"> 組織 ＞</w:t>
                      </w:r>
                      <w:r w:rsidRPr="00950EC0">
                        <w:rPr>
                          <w:rFonts w:hint="eastAsia"/>
                          <w:color w:val="1D9E48"/>
                          <w:sz w:val="18"/>
                        </w:rPr>
                        <w:t xml:space="preserve"> タイムレコーダー</w:t>
                      </w:r>
                      <w:r w:rsidRPr="00950EC0">
                        <w:rPr>
                          <w:color w:val="1D9E48"/>
                          <w:sz w:val="18"/>
                        </w:rPr>
                        <w:t>設定</w:t>
                      </w:r>
                    </w:p>
                  </w:txbxContent>
                </v:textbox>
              </v:shape>
            </w:pict>
          </mc:Fallback>
        </mc:AlternateContent>
      </w:r>
      <w:r w:rsidR="00DE0A92">
        <w:rPr>
          <w:rFonts w:hint="eastAsia"/>
        </w:rPr>
        <w:t>編集</w:t>
      </w:r>
      <w:bookmarkEnd w:id="102"/>
    </w:p>
    <w:p w14:paraId="5BA0C78A" w14:textId="77777777" w:rsidR="00DE0A92" w:rsidRDefault="00DE0A92" w:rsidP="00B77BFA">
      <w:r>
        <w:rPr>
          <w:rFonts w:hint="eastAsia"/>
        </w:rPr>
        <w:t>タイムレコーダーの動作や表示について設定できます。</w:t>
      </w:r>
    </w:p>
    <w:p w14:paraId="4213D2D2" w14:textId="77777777" w:rsidR="007277D6" w:rsidRDefault="007277D6" w:rsidP="007277D6">
      <w:r w:rsidRPr="007277D6">
        <w:rPr>
          <w:rFonts w:hint="eastAsia"/>
        </w:rPr>
        <w:t>また、利用する</w:t>
      </w:r>
      <w:r w:rsidRPr="007277D6">
        <w:rPr>
          <w:rFonts w:hint="eastAsia"/>
          <w:u w:val="single"/>
        </w:rPr>
        <w:t>所属用</w:t>
      </w:r>
      <w:r>
        <w:rPr>
          <w:rFonts w:hint="eastAsia"/>
        </w:rPr>
        <w:t>タイムレコーダーの種類を選びます。</w:t>
      </w:r>
    </w:p>
    <w:p w14:paraId="0D8BAC64" w14:textId="77777777" w:rsidR="007277D6" w:rsidRDefault="007277D6" w:rsidP="00B77BFA"/>
    <w:p w14:paraId="42613399" w14:textId="77777777" w:rsidR="004E296F" w:rsidRPr="007277D6" w:rsidRDefault="004E296F" w:rsidP="00B77BFA"/>
    <w:p w14:paraId="2605420F" w14:textId="77777777" w:rsidR="00AB50E9" w:rsidRPr="00DE0A92" w:rsidRDefault="00DE0A92" w:rsidP="00DE0A92">
      <w:pPr>
        <w:pStyle w:val="4"/>
        <w:spacing w:after="120"/>
      </w:pPr>
      <w:r>
        <w:rPr>
          <w:rFonts w:hint="eastAsia"/>
        </w:rPr>
        <w:t>所属用タイムレコーダー</w:t>
      </w:r>
      <w:r w:rsidR="00BE3471">
        <w:rPr>
          <w:rFonts w:hint="eastAsia"/>
        </w:rPr>
        <w:t>の場合</w:t>
      </w:r>
    </w:p>
    <w:p w14:paraId="32C40C3F" w14:textId="77777777" w:rsidR="00F469DC" w:rsidRDefault="00C822BD" w:rsidP="00C822BD">
      <w:r>
        <w:rPr>
          <w:rFonts w:hint="eastAsia"/>
        </w:rPr>
        <w:t>主な項目を以下に解説します。認証デバイスによって表示される項目が異なりますので、</w:t>
      </w:r>
    </w:p>
    <w:p w14:paraId="26169BB7" w14:textId="77777777" w:rsidR="00F469DC" w:rsidRDefault="00C822BD" w:rsidP="00C822BD">
      <w:r>
        <w:rPr>
          <w:rFonts w:hint="eastAsia"/>
        </w:rPr>
        <w:t>詳しくはそれぞれのタイムレコーダーマニュアルを</w:t>
      </w:r>
      <w:r w:rsidR="00DE0A92">
        <w:rPr>
          <w:rFonts w:hint="eastAsia"/>
        </w:rPr>
        <w:t>ご参照ください。</w:t>
      </w:r>
    </w:p>
    <w:p w14:paraId="4C607241" w14:textId="77777777" w:rsidR="00DE0A92" w:rsidRDefault="00F469DC" w:rsidP="00C822BD">
      <w:r>
        <w:rPr>
          <w:rFonts w:hint="eastAsia"/>
        </w:rPr>
        <w:t>タイムレコーダー</w:t>
      </w:r>
      <w:r w:rsidR="00C822BD">
        <w:rPr>
          <w:rFonts w:hint="eastAsia"/>
        </w:rPr>
        <w:t>マニュアルは次頁を参考にダウンロードしてください。</w:t>
      </w:r>
    </w:p>
    <w:p w14:paraId="2B0BF8FD" w14:textId="77777777" w:rsidR="00F469DC" w:rsidRPr="00F469DC" w:rsidRDefault="00F469DC" w:rsidP="00C822BD"/>
    <w:tbl>
      <w:tblPr>
        <w:tblStyle w:val="kotmanual"/>
        <w:tblW w:w="9447"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268"/>
        <w:gridCol w:w="7179"/>
      </w:tblGrid>
      <w:tr w:rsidR="00BE3471" w:rsidRPr="001772B3" w14:paraId="753819B4" w14:textId="77777777" w:rsidTr="00BE3471">
        <w:trPr>
          <w:cnfStyle w:val="100000000000" w:firstRow="1" w:lastRow="0" w:firstColumn="0" w:lastColumn="0" w:oddVBand="0" w:evenVBand="0" w:oddHBand="0" w:evenHBand="0" w:firstRowFirstColumn="0" w:firstRowLastColumn="0" w:lastRowFirstColumn="0" w:lastRowLastColumn="0"/>
          <w:trHeight w:val="1059"/>
        </w:trPr>
        <w:tc>
          <w:tcPr>
            <w:cnfStyle w:val="001000000100" w:firstRow="0" w:lastRow="0" w:firstColumn="1" w:lastColumn="0" w:oddVBand="0" w:evenVBand="0" w:oddHBand="0" w:evenHBand="0" w:firstRowFirstColumn="1" w:firstRowLastColumn="0" w:lastRowFirstColumn="0" w:lastRowLastColumn="0"/>
            <w:tcW w:w="226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55BBF6E" w14:textId="77777777" w:rsidR="00BE3471" w:rsidRPr="00960A4A" w:rsidRDefault="00BE3471" w:rsidP="00BE3471">
            <w:pPr>
              <w:ind w:leftChars="50" w:left="105" w:rightChars="50" w:right="105"/>
              <w:rPr>
                <w:color w:val="0B131A"/>
                <w:shd w:val="clear" w:color="auto" w:fill="FFFFFF"/>
              </w:rPr>
            </w:pPr>
            <w:r>
              <w:rPr>
                <w:rFonts w:hint="eastAsia"/>
                <w:bCs w:val="0"/>
                <w:color w:val="0B131A"/>
                <w:shd w:val="clear" w:color="auto" w:fill="FFFFFF"/>
              </w:rPr>
              <w:t>認証デバイス</w:t>
            </w:r>
          </w:p>
        </w:tc>
        <w:tc>
          <w:tcPr>
            <w:tcW w:w="71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BCB974F" w14:textId="77777777" w:rsidR="002C0CBB" w:rsidRDefault="00BE3471" w:rsidP="002C0CBB">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F469DC">
              <w:rPr>
                <w:rFonts w:hint="eastAsia"/>
                <w:u w:val="single"/>
              </w:rPr>
              <w:t>所属用</w:t>
            </w:r>
            <w:r>
              <w:rPr>
                <w:rFonts w:hint="eastAsia"/>
              </w:rPr>
              <w:t>タイムレコーダーの種類を設定します（IC</w:t>
            </w:r>
            <w:r w:rsidR="002C0CBB">
              <w:rPr>
                <w:rFonts w:hint="eastAsia"/>
              </w:rPr>
              <w:t>認証、指ハイブリッド認証</w:t>
            </w:r>
            <w:r>
              <w:rPr>
                <w:rFonts w:hint="eastAsia"/>
              </w:rPr>
              <w:t>等）。</w:t>
            </w:r>
          </w:p>
          <w:p w14:paraId="3C787BF4" w14:textId="77777777" w:rsidR="00BE3471" w:rsidRPr="002C0CBB" w:rsidRDefault="00BE3471" w:rsidP="002C0CBB">
            <w:pPr>
              <w:ind w:leftChars="50" w:left="105" w:rightChars="50" w:right="105"/>
              <w:cnfStyle w:val="100000000000" w:firstRow="1" w:lastRow="0" w:firstColumn="0" w:lastColumn="0" w:oddVBand="0" w:evenVBand="0" w:oddHBand="0" w:evenHBand="0" w:firstRowFirstColumn="0" w:firstRowLastColumn="0" w:lastRowFirstColumn="0" w:lastRowLastColumn="0"/>
            </w:pPr>
            <w:r>
              <w:rPr>
                <w:rFonts w:hint="eastAsia"/>
              </w:rPr>
              <w:t>タイムレコーダー設定の［タイムレコーダーURL送信］には、ここで設定した認証デバイス用のマニュアルやセットアップ情報が表示されます。</w:t>
            </w:r>
          </w:p>
        </w:tc>
      </w:tr>
      <w:tr w:rsidR="00BE3471" w:rsidRPr="00960A4A" w14:paraId="4276A37B" w14:textId="77777777" w:rsidTr="00BE3471">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bottom w:val="none" w:sz="0" w:space="0" w:color="auto"/>
            </w:tcBorders>
          </w:tcPr>
          <w:p w14:paraId="043EF4F9" w14:textId="77777777" w:rsidR="00BE3471" w:rsidRPr="00960A4A" w:rsidRDefault="00BE3471" w:rsidP="00BE3471">
            <w:pPr>
              <w:ind w:leftChars="50" w:left="105" w:rightChars="50" w:right="105"/>
              <w:rPr>
                <w:rFonts w:ascii="ＭＳ Ｐ明朝" w:hAnsi="ＭＳ Ｐ明朝"/>
              </w:rPr>
            </w:pPr>
            <w:r>
              <w:rPr>
                <w:rFonts w:hint="eastAsia"/>
                <w:bCs w:val="0"/>
                <w:color w:val="0B131A"/>
                <w:shd w:val="clear" w:color="auto" w:fill="FFFFFF"/>
              </w:rPr>
              <w:t>打刻ボタン設定</w:t>
            </w:r>
          </w:p>
        </w:tc>
        <w:tc>
          <w:tcPr>
            <w:tcW w:w="7179" w:type="dxa"/>
            <w:tcBorders>
              <w:top w:val="none" w:sz="0" w:space="0" w:color="auto"/>
              <w:bottom w:val="none" w:sz="0" w:space="0" w:color="auto"/>
            </w:tcBorders>
          </w:tcPr>
          <w:p w14:paraId="7E489B31" w14:textId="77777777" w:rsidR="00BE3471" w:rsidRPr="00960A4A" w:rsidRDefault="00BE3471" w:rsidP="00BE3471">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BE3471">
              <w:rPr>
                <w:rFonts w:hint="eastAsia"/>
              </w:rPr>
              <w:t>打刻ボタンの表示／非表示や、動作を設定できます。</w:t>
            </w:r>
          </w:p>
        </w:tc>
      </w:tr>
      <w:tr w:rsidR="00BE3471" w:rsidRPr="00960A4A" w14:paraId="617C833F" w14:textId="77777777" w:rsidTr="00BE3471">
        <w:trPr>
          <w:cnfStyle w:val="000000010000" w:firstRow="0" w:lastRow="0" w:firstColumn="0" w:lastColumn="0" w:oddVBand="0" w:evenVBand="0" w:oddHBand="0" w:evenHBand="1"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2268" w:type="dxa"/>
          </w:tcPr>
          <w:p w14:paraId="5C6A891D" w14:textId="77777777" w:rsidR="00BE3471" w:rsidRPr="00BE3471" w:rsidRDefault="00BE3471" w:rsidP="00BE3471">
            <w:pPr>
              <w:ind w:leftChars="50" w:left="105" w:rightChars="50" w:right="105"/>
              <w:rPr>
                <w:bCs w:val="0"/>
                <w:color w:val="0B131A"/>
                <w:shd w:val="clear" w:color="auto" w:fill="FFFFFF"/>
              </w:rPr>
            </w:pPr>
            <w:r w:rsidRPr="00BE3471">
              <w:rPr>
                <w:rFonts w:hint="eastAsia"/>
                <w:bCs w:val="0"/>
                <w:color w:val="0B131A"/>
                <w:shd w:val="clear" w:color="auto" w:fill="FFFFFF"/>
              </w:rPr>
              <w:t>タイムカード</w:t>
            </w:r>
          </w:p>
          <w:p w14:paraId="7E1AF8CB" w14:textId="77777777" w:rsidR="00BE3471" w:rsidRDefault="00BE3471" w:rsidP="00BE3471">
            <w:pPr>
              <w:ind w:leftChars="50" w:left="105" w:rightChars="50" w:right="105"/>
              <w:rPr>
                <w:bCs w:val="0"/>
                <w:color w:val="0B131A"/>
                <w:shd w:val="clear" w:color="auto" w:fill="FFFFFF"/>
              </w:rPr>
            </w:pPr>
            <w:r w:rsidRPr="00BE3471">
              <w:rPr>
                <w:rFonts w:hint="eastAsia"/>
                <w:bCs w:val="0"/>
                <w:color w:val="0B131A"/>
                <w:shd w:val="clear" w:color="auto" w:fill="FFFFFF"/>
              </w:rPr>
              <w:t>ボタンを表示</w:t>
            </w:r>
          </w:p>
        </w:tc>
        <w:tc>
          <w:tcPr>
            <w:tcW w:w="7179" w:type="dxa"/>
          </w:tcPr>
          <w:p w14:paraId="6BC78D16" w14:textId="77777777" w:rsidR="00BE3471" w:rsidRPr="00BE3471" w:rsidRDefault="00BE3471" w:rsidP="00BE3471">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BE3471">
              <w:rPr>
                <w:rFonts w:hint="eastAsia"/>
              </w:rPr>
              <w:t>タイムレコーダーに［タイムカード］ボタンを表示するかどうかを選択します。タイムカードからは勤務データの確認や、各種申請をすることができます。</w:t>
            </w:r>
          </w:p>
        </w:tc>
      </w:tr>
      <w:tr w:rsidR="00BE3471" w:rsidRPr="00960A4A" w14:paraId="16CAA6BE" w14:textId="77777777" w:rsidTr="00BE3471">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2268" w:type="dxa"/>
          </w:tcPr>
          <w:p w14:paraId="00C3E447" w14:textId="77777777" w:rsidR="00BE3471" w:rsidRPr="00BE3471" w:rsidRDefault="00BE3471" w:rsidP="00BE3471">
            <w:pPr>
              <w:ind w:leftChars="50" w:left="105" w:rightChars="50" w:right="105"/>
              <w:rPr>
                <w:bCs w:val="0"/>
                <w:color w:val="0B131A"/>
                <w:shd w:val="clear" w:color="auto" w:fill="FFFFFF"/>
              </w:rPr>
            </w:pPr>
            <w:r w:rsidRPr="00BE3471">
              <w:rPr>
                <w:rFonts w:hint="eastAsia"/>
                <w:bCs w:val="0"/>
                <w:color w:val="0B131A"/>
                <w:shd w:val="clear" w:color="auto" w:fill="FFFFFF"/>
              </w:rPr>
              <w:t>ヘルプ登録</w:t>
            </w:r>
          </w:p>
          <w:p w14:paraId="761929D8" w14:textId="77777777" w:rsidR="00BE3471" w:rsidRDefault="00BE3471" w:rsidP="00BE3471">
            <w:pPr>
              <w:ind w:leftChars="50" w:left="105" w:rightChars="50" w:right="105"/>
              <w:rPr>
                <w:bCs w:val="0"/>
                <w:color w:val="0B131A"/>
                <w:shd w:val="clear" w:color="auto" w:fill="FFFFFF"/>
              </w:rPr>
            </w:pPr>
            <w:r w:rsidRPr="00BE3471">
              <w:rPr>
                <w:rFonts w:hint="eastAsia"/>
                <w:bCs w:val="0"/>
                <w:color w:val="0B131A"/>
                <w:shd w:val="clear" w:color="auto" w:fill="FFFFFF"/>
              </w:rPr>
              <w:t>ボタンを表示</w:t>
            </w:r>
          </w:p>
        </w:tc>
        <w:tc>
          <w:tcPr>
            <w:tcW w:w="7179" w:type="dxa"/>
          </w:tcPr>
          <w:p w14:paraId="3E672A32" w14:textId="320FDC23" w:rsidR="00BE3471" w:rsidRPr="00BE3471" w:rsidRDefault="00BE3471" w:rsidP="00F469DC">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BE3471">
              <w:rPr>
                <w:rFonts w:hint="eastAsia"/>
              </w:rPr>
              <w:t>タイムレコーダーのメニューに「ヘルプ登録」を表示するかどうかを選択します。ヘルプ登録を</w:t>
            </w:r>
            <w:r w:rsidR="0046376D">
              <w:rPr>
                <w:rFonts w:hint="eastAsia"/>
              </w:rPr>
              <w:t>行</w:t>
            </w:r>
            <w:r w:rsidRPr="00BE3471">
              <w:rPr>
                <w:rFonts w:hint="eastAsia"/>
              </w:rPr>
              <w:t>うと、他所属従業員も打刻できるようになります。</w:t>
            </w:r>
          </w:p>
        </w:tc>
      </w:tr>
    </w:tbl>
    <w:p w14:paraId="776B940C" w14:textId="77777777" w:rsidR="00C822BD" w:rsidRDefault="00C822BD" w:rsidP="00C822BD"/>
    <w:p w14:paraId="751B8612" w14:textId="77777777" w:rsidR="004E296F" w:rsidRDefault="004E296F" w:rsidP="00C822BD"/>
    <w:p w14:paraId="3BF3482A" w14:textId="77777777" w:rsidR="00DE0A92" w:rsidRDefault="00DE0A92" w:rsidP="00DE0A92">
      <w:pPr>
        <w:pStyle w:val="4"/>
        <w:spacing w:after="120"/>
      </w:pPr>
      <w:r>
        <w:rPr>
          <w:rFonts w:hint="eastAsia"/>
        </w:rPr>
        <w:t>個人用タイムレコーダー</w:t>
      </w:r>
      <w:r w:rsidR="00BE3471">
        <w:rPr>
          <w:rFonts w:hint="eastAsia"/>
        </w:rPr>
        <w:t>の場合</w:t>
      </w:r>
    </w:p>
    <w:p w14:paraId="2FE4FBCA" w14:textId="1D4B470A" w:rsidR="00BE3471" w:rsidRDefault="00424122" w:rsidP="00B77BFA">
      <w:r>
        <w:rPr>
          <w:rFonts w:hint="eastAsia"/>
        </w:rPr>
        <w:t>「Myレコーダー」、「携帯ブラウザレコーダー」の</w:t>
      </w:r>
      <w:r w:rsidR="00BE3471">
        <w:rPr>
          <w:rFonts w:hint="eastAsia"/>
        </w:rPr>
        <w:t>動作について設定</w:t>
      </w:r>
      <w:r w:rsidR="00427D31">
        <w:rPr>
          <w:rFonts w:hint="eastAsia"/>
        </w:rPr>
        <w:t>し</w:t>
      </w:r>
      <w:r w:rsidR="00BE3471">
        <w:rPr>
          <w:rFonts w:hint="eastAsia"/>
        </w:rPr>
        <w:t>ます。</w:t>
      </w:r>
    </w:p>
    <w:tbl>
      <w:tblPr>
        <w:tblStyle w:val="kotmanual"/>
        <w:tblW w:w="9447"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268"/>
        <w:gridCol w:w="7179"/>
      </w:tblGrid>
      <w:tr w:rsidR="00DE0A92" w:rsidRPr="00960A4A" w14:paraId="4B37515F" w14:textId="77777777" w:rsidTr="00C822BD">
        <w:trPr>
          <w:cnfStyle w:val="100000000000" w:firstRow="1" w:lastRow="0" w:firstColumn="0" w:lastColumn="0" w:oddVBand="0" w:evenVBand="0" w:oddHBand="0" w:evenHBand="0" w:firstRowFirstColumn="0" w:firstRowLastColumn="0" w:lastRowFirstColumn="0" w:lastRowLastColumn="0"/>
          <w:trHeight w:val="2004"/>
        </w:trPr>
        <w:tc>
          <w:tcPr>
            <w:cnfStyle w:val="001000000100" w:firstRow="0" w:lastRow="0" w:firstColumn="1" w:lastColumn="0" w:oddVBand="0" w:evenVBand="0" w:oddHBand="0" w:evenHBand="0" w:firstRowFirstColumn="1" w:firstRowLastColumn="0" w:lastRowFirstColumn="0" w:lastRowLastColumn="0"/>
            <w:tcW w:w="226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E9C36D7" w14:textId="77777777" w:rsidR="00DE0A92" w:rsidRPr="00960A4A" w:rsidRDefault="00DE0A92" w:rsidP="00E84B31">
            <w:pPr>
              <w:ind w:leftChars="50" w:left="105" w:rightChars="50" w:right="105"/>
              <w:rPr>
                <w:color w:val="0B131A"/>
                <w:shd w:val="clear" w:color="auto" w:fill="FFFFFF"/>
              </w:rPr>
            </w:pPr>
            <w:r w:rsidRPr="00960A4A">
              <w:rPr>
                <w:rFonts w:hint="eastAsia"/>
                <w:bCs w:val="0"/>
                <w:color w:val="0B131A"/>
                <w:shd w:val="clear" w:color="auto" w:fill="FFFFFF"/>
              </w:rPr>
              <w:t>位置情報取得モード</w:t>
            </w:r>
          </w:p>
        </w:tc>
        <w:tc>
          <w:tcPr>
            <w:tcW w:w="71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9F0DABA" w14:textId="243AC7BB" w:rsidR="00DE0A92" w:rsidRPr="001772B3" w:rsidRDefault="00DE0A92" w:rsidP="00E84B31">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960A4A">
              <w:rPr>
                <w:rFonts w:hint="eastAsia"/>
              </w:rPr>
              <w:t>打刻の際に位置情報を取得するかどうかを設定します。</w:t>
            </w:r>
            <w:r w:rsidRPr="007B06EE">
              <w:rPr>
                <w:rFonts w:hint="eastAsia"/>
              </w:rPr>
              <w:t>「位置情報が取得できない場合には打刻不可能」にチェックを入れた場合、位置情報</w:t>
            </w:r>
            <w:r>
              <w:rPr>
                <w:rFonts w:hint="eastAsia"/>
              </w:rPr>
              <w:t>を取得していないブラウザでは打刻できなくなります。</w:t>
            </w:r>
          </w:p>
          <w:p w14:paraId="3803FEE4" w14:textId="77777777" w:rsidR="00DE0A92" w:rsidRDefault="00DE0A92" w:rsidP="00E84B31">
            <w:pPr>
              <w:ind w:leftChars="50" w:left="105" w:rightChars="50" w:right="105"/>
              <w:cnfStyle w:val="100000000000" w:firstRow="1" w:lastRow="0" w:firstColumn="0" w:lastColumn="0" w:oddVBand="0" w:evenVBand="0" w:oddHBand="0" w:evenHBand="0" w:firstRowFirstColumn="0" w:firstRowLastColumn="0" w:lastRowFirstColumn="0" w:lastRowLastColumn="0"/>
              <w:rPr>
                <w:color w:val="FF0000"/>
                <w:sz w:val="18"/>
                <w:szCs w:val="18"/>
              </w:rPr>
            </w:pPr>
            <w:r w:rsidRPr="001772B3">
              <w:rPr>
                <w:rFonts w:hint="eastAsia"/>
                <w:color w:val="FF0000"/>
                <w:sz w:val="18"/>
                <w:szCs w:val="18"/>
              </w:rPr>
              <w:t>※送信される位置情報の精度は、端末側の測位レベルにより異なります。</w:t>
            </w:r>
          </w:p>
          <w:p w14:paraId="0C564B32" w14:textId="77777777" w:rsidR="00DE0A92" w:rsidRDefault="00DE0A92" w:rsidP="00E84B31">
            <w:pPr>
              <w:ind w:leftChars="50" w:left="105" w:rightChars="50" w:right="105"/>
              <w:cnfStyle w:val="100000000000" w:firstRow="1" w:lastRow="0" w:firstColumn="0" w:lastColumn="0" w:oddVBand="0" w:evenVBand="0" w:oddHBand="0" w:evenHBand="0" w:firstRowFirstColumn="0" w:firstRowLastColumn="0" w:lastRowFirstColumn="0" w:lastRowLastColumn="0"/>
              <w:rPr>
                <w:color w:val="FF0000"/>
                <w:sz w:val="18"/>
                <w:szCs w:val="18"/>
              </w:rPr>
            </w:pPr>
            <w:r>
              <w:rPr>
                <w:rFonts w:hint="eastAsia"/>
                <w:color w:val="FF0000"/>
                <w:sz w:val="18"/>
                <w:szCs w:val="18"/>
              </w:rPr>
              <w:t>※</w:t>
            </w:r>
            <w:r w:rsidRPr="001772B3">
              <w:rPr>
                <w:rFonts w:hint="eastAsia"/>
                <w:color w:val="FF0000"/>
                <w:sz w:val="18"/>
                <w:szCs w:val="18"/>
              </w:rPr>
              <w:t xml:space="preserve">「打刻時に位置情報を取得する」にした場合、 </w:t>
            </w:r>
          </w:p>
          <w:p w14:paraId="658F72E3" w14:textId="77777777" w:rsidR="00DE0A92" w:rsidRPr="001772B3" w:rsidRDefault="00DE0A92" w:rsidP="00E84B31">
            <w:pPr>
              <w:ind w:leftChars="50" w:left="105" w:rightChars="50" w:right="105" w:firstLineChars="100" w:firstLine="180"/>
              <w:cnfStyle w:val="100000000000" w:firstRow="1" w:lastRow="0" w:firstColumn="0" w:lastColumn="0" w:oddVBand="0" w:evenVBand="0" w:oddHBand="0" w:evenHBand="0" w:firstRowFirstColumn="0" w:firstRowLastColumn="0" w:lastRowFirstColumn="0" w:lastRowLastColumn="0"/>
              <w:rPr>
                <w:sz w:val="18"/>
                <w:szCs w:val="18"/>
              </w:rPr>
            </w:pPr>
            <w:r w:rsidRPr="001772B3">
              <w:rPr>
                <w:rFonts w:hint="eastAsia"/>
                <w:color w:val="FF0000"/>
                <w:sz w:val="18"/>
                <w:szCs w:val="18"/>
              </w:rPr>
              <w:t>GPS非対応の端末では正常に動作しない恐れがあります。</w:t>
            </w:r>
          </w:p>
        </w:tc>
      </w:tr>
      <w:tr w:rsidR="00DE0A92" w:rsidRPr="00960A4A" w14:paraId="544D4A8D" w14:textId="77777777" w:rsidTr="00C822BD">
        <w:trPr>
          <w:cnfStyle w:val="000000100000" w:firstRow="0" w:lastRow="0" w:firstColumn="0" w:lastColumn="0" w:oddVBand="0" w:evenVBand="0" w:oddHBand="1" w:evenHBand="0" w:firstRowFirstColumn="0" w:firstRowLastColumn="0" w:lastRowFirstColumn="0" w:lastRowLastColumn="0"/>
          <w:trHeight w:val="1076"/>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bottom w:val="none" w:sz="0" w:space="0" w:color="auto"/>
            </w:tcBorders>
          </w:tcPr>
          <w:p w14:paraId="24397A5D" w14:textId="77777777" w:rsidR="00DE0A92" w:rsidRDefault="00DE0A92" w:rsidP="00E84B31">
            <w:pPr>
              <w:ind w:leftChars="50" w:left="105" w:rightChars="50" w:right="105"/>
              <w:rPr>
                <w:bCs w:val="0"/>
                <w:color w:val="0B131A"/>
                <w:shd w:val="clear" w:color="auto" w:fill="FFFFFF"/>
              </w:rPr>
            </w:pPr>
            <w:r w:rsidRPr="00960A4A">
              <w:rPr>
                <w:rFonts w:hint="eastAsia"/>
                <w:bCs w:val="0"/>
                <w:color w:val="0B131A"/>
                <w:shd w:val="clear" w:color="auto" w:fill="FFFFFF"/>
              </w:rPr>
              <w:t>携帯ブラウザ打刻</w:t>
            </w:r>
          </w:p>
          <w:p w14:paraId="4C17F4E3" w14:textId="77777777" w:rsidR="00DE0A92" w:rsidRDefault="00DE0A92" w:rsidP="00E84B31">
            <w:pPr>
              <w:ind w:leftChars="50" w:left="105" w:rightChars="50" w:right="105"/>
              <w:rPr>
                <w:bCs w:val="0"/>
                <w:color w:val="0B131A"/>
                <w:shd w:val="clear" w:color="auto" w:fill="FFFFFF"/>
              </w:rPr>
            </w:pPr>
            <w:r w:rsidRPr="00960A4A">
              <w:rPr>
                <w:rFonts w:hint="eastAsia"/>
                <w:bCs w:val="0"/>
                <w:color w:val="0B131A"/>
                <w:shd w:val="clear" w:color="auto" w:fill="FFFFFF"/>
              </w:rPr>
              <w:t>ログイン時の</w:t>
            </w:r>
          </w:p>
          <w:p w14:paraId="4E1A7DA8" w14:textId="77777777" w:rsidR="00DE0A92" w:rsidRPr="00960A4A" w:rsidRDefault="00DE0A92" w:rsidP="00E84B31">
            <w:pPr>
              <w:ind w:leftChars="50" w:left="105" w:rightChars="50" w:right="105"/>
              <w:rPr>
                <w:rFonts w:ascii="ＭＳ Ｐ明朝" w:hAnsi="ＭＳ Ｐ明朝"/>
              </w:rPr>
            </w:pPr>
            <w:r w:rsidRPr="00960A4A">
              <w:rPr>
                <w:rFonts w:hint="eastAsia"/>
                <w:bCs w:val="0"/>
                <w:color w:val="0B131A"/>
                <w:shd w:val="clear" w:color="auto" w:fill="FFFFFF"/>
              </w:rPr>
              <w:t>パスワード入力</w:t>
            </w:r>
          </w:p>
        </w:tc>
        <w:tc>
          <w:tcPr>
            <w:tcW w:w="7179" w:type="dxa"/>
            <w:tcBorders>
              <w:top w:val="none" w:sz="0" w:space="0" w:color="auto"/>
              <w:bottom w:val="none" w:sz="0" w:space="0" w:color="auto"/>
            </w:tcBorders>
          </w:tcPr>
          <w:p w14:paraId="69538406" w14:textId="77777777" w:rsidR="00DE0A92" w:rsidRDefault="00DE0A92" w:rsidP="00E84B31">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0A4A">
              <w:rPr>
                <w:rFonts w:hint="eastAsia"/>
              </w:rPr>
              <w:t>携帯ブラウザ</w:t>
            </w:r>
            <w:r>
              <w:rPr>
                <w:rFonts w:hint="eastAsia"/>
              </w:rPr>
              <w:t>レコーダー</w:t>
            </w:r>
            <w:r w:rsidRPr="00960A4A">
              <w:rPr>
                <w:rFonts w:hint="eastAsia"/>
              </w:rPr>
              <w:t>画面</w:t>
            </w:r>
            <w:r>
              <w:rPr>
                <w:rFonts w:hint="eastAsia"/>
              </w:rPr>
              <w:t>を</w:t>
            </w:r>
            <w:r w:rsidRPr="00960A4A">
              <w:rPr>
                <w:rFonts w:hint="eastAsia"/>
              </w:rPr>
              <w:t>表示</w:t>
            </w:r>
            <w:r>
              <w:rPr>
                <w:rFonts w:hint="eastAsia"/>
              </w:rPr>
              <w:t>する</w:t>
            </w:r>
            <w:r w:rsidR="007B73FE">
              <w:rPr>
                <w:rFonts w:hint="eastAsia"/>
              </w:rPr>
              <w:t>際に</w:t>
            </w:r>
            <w:r w:rsidRPr="00960A4A">
              <w:rPr>
                <w:rFonts w:hint="eastAsia"/>
              </w:rPr>
              <w:t>、</w:t>
            </w:r>
          </w:p>
          <w:p w14:paraId="43FCCCE5" w14:textId="47B1926E" w:rsidR="00DE0A92" w:rsidRPr="00960A4A" w:rsidRDefault="00DE0A92" w:rsidP="00E84B31">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0A4A">
              <w:rPr>
                <w:rFonts w:hint="eastAsia"/>
              </w:rPr>
              <w:t>パスワード入力を</w:t>
            </w:r>
            <w:r w:rsidR="0046376D">
              <w:rPr>
                <w:rFonts w:hint="eastAsia"/>
              </w:rPr>
              <w:t>行</w:t>
            </w:r>
            <w:r>
              <w:rPr>
                <w:rFonts w:hint="eastAsia"/>
              </w:rPr>
              <w:t>うか</w:t>
            </w:r>
            <w:r w:rsidRPr="00960A4A">
              <w:rPr>
                <w:rFonts w:hint="eastAsia"/>
              </w:rPr>
              <w:t>どうかを設定します。</w:t>
            </w:r>
          </w:p>
        </w:tc>
      </w:tr>
      <w:tr w:rsidR="00DE0A92" w:rsidRPr="00960A4A" w14:paraId="4349BFE2" w14:textId="77777777" w:rsidTr="00C822BD">
        <w:trPr>
          <w:cnfStyle w:val="000000010000" w:firstRow="0" w:lastRow="0" w:firstColumn="0" w:lastColumn="0" w:oddVBand="0" w:evenVBand="0" w:oddHBand="0" w:evenHBand="1" w:firstRowFirstColumn="0" w:firstRowLastColumn="0" w:lastRowFirstColumn="0" w:lastRowLastColumn="0"/>
          <w:trHeight w:val="722"/>
        </w:trPr>
        <w:tc>
          <w:tcPr>
            <w:cnfStyle w:val="001000000000" w:firstRow="0" w:lastRow="0" w:firstColumn="1" w:lastColumn="0" w:oddVBand="0" w:evenVBand="0" w:oddHBand="0" w:evenHBand="0" w:firstRowFirstColumn="0" w:firstRowLastColumn="0" w:lastRowFirstColumn="0" w:lastRowLastColumn="0"/>
            <w:tcW w:w="2268" w:type="dxa"/>
          </w:tcPr>
          <w:p w14:paraId="3431E980" w14:textId="77777777" w:rsidR="00DE0A92" w:rsidRDefault="00DE0A92" w:rsidP="00E84B31">
            <w:pPr>
              <w:ind w:leftChars="50" w:left="105" w:rightChars="50" w:right="105"/>
              <w:rPr>
                <w:bCs w:val="0"/>
                <w:color w:val="0B131A"/>
                <w:shd w:val="clear" w:color="auto" w:fill="FFFFFF"/>
              </w:rPr>
            </w:pPr>
            <w:r w:rsidRPr="00960A4A">
              <w:rPr>
                <w:rFonts w:hint="eastAsia"/>
                <w:bCs w:val="0"/>
                <w:color w:val="0B131A"/>
                <w:shd w:val="clear" w:color="auto" w:fill="FFFFFF"/>
              </w:rPr>
              <w:t>Myレコーダー</w:t>
            </w:r>
          </w:p>
          <w:p w14:paraId="79D7AB03" w14:textId="77777777" w:rsidR="00DE0A92" w:rsidRPr="00960A4A" w:rsidRDefault="00DE0A92" w:rsidP="00E84B31">
            <w:pPr>
              <w:ind w:leftChars="50" w:left="105" w:rightChars="50" w:right="105"/>
              <w:rPr>
                <w:bCs w:val="0"/>
                <w:color w:val="0B131A"/>
                <w:shd w:val="clear" w:color="auto" w:fill="FFFFFF"/>
              </w:rPr>
            </w:pPr>
            <w:r w:rsidRPr="00960A4A">
              <w:rPr>
                <w:rFonts w:hint="eastAsia"/>
                <w:bCs w:val="0"/>
                <w:color w:val="0B131A"/>
                <w:shd w:val="clear" w:color="auto" w:fill="FFFFFF"/>
              </w:rPr>
              <w:t>パスワード必須機能</w:t>
            </w:r>
          </w:p>
        </w:tc>
        <w:tc>
          <w:tcPr>
            <w:tcW w:w="7179" w:type="dxa"/>
          </w:tcPr>
          <w:p w14:paraId="61C89849" w14:textId="224ABA44" w:rsidR="00DE0A92" w:rsidRDefault="00DE0A92" w:rsidP="00E84B31">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0A4A">
              <w:rPr>
                <w:rFonts w:hint="eastAsia"/>
                <w:bCs/>
              </w:rPr>
              <w:t>Myレコーダー</w:t>
            </w:r>
            <w:r>
              <w:rPr>
                <w:rFonts w:hint="eastAsia"/>
                <w:bCs/>
              </w:rPr>
              <w:t>から</w:t>
            </w:r>
            <w:r>
              <w:rPr>
                <w:rFonts w:hint="eastAsia"/>
              </w:rPr>
              <w:t>打刻・タイムカード表示を</w:t>
            </w:r>
            <w:r w:rsidR="0046376D">
              <w:rPr>
                <w:rFonts w:hint="eastAsia"/>
              </w:rPr>
              <w:t>行</w:t>
            </w:r>
            <w:r>
              <w:rPr>
                <w:rFonts w:hint="eastAsia"/>
              </w:rPr>
              <w:t>う際に、</w:t>
            </w:r>
          </w:p>
          <w:p w14:paraId="67870EA5" w14:textId="37FB1736" w:rsidR="00DE0A92" w:rsidRPr="00960A4A" w:rsidRDefault="00DE0A92" w:rsidP="00E84B31">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0A4A">
              <w:rPr>
                <w:rFonts w:hint="eastAsia"/>
                <w:bCs/>
              </w:rPr>
              <w:t>パスワード入力を</w:t>
            </w:r>
            <w:r w:rsidR="0046376D">
              <w:rPr>
                <w:rFonts w:hint="eastAsia"/>
                <w:bCs/>
              </w:rPr>
              <w:t>行</w:t>
            </w:r>
            <w:r>
              <w:rPr>
                <w:rFonts w:hint="eastAsia"/>
                <w:bCs/>
              </w:rPr>
              <w:t>うか</w:t>
            </w:r>
            <w:r w:rsidRPr="00960A4A">
              <w:rPr>
                <w:rFonts w:hint="eastAsia"/>
                <w:bCs/>
              </w:rPr>
              <w:t>どうかを設定します。</w:t>
            </w:r>
          </w:p>
        </w:tc>
      </w:tr>
      <w:tr w:rsidR="00075F3E" w:rsidRPr="00960A4A" w14:paraId="5B5175EE" w14:textId="77777777" w:rsidTr="00C822BD">
        <w:trPr>
          <w:cnfStyle w:val="000000100000" w:firstRow="0" w:lastRow="0" w:firstColumn="0" w:lastColumn="0" w:oddVBand="0" w:evenVBand="0" w:oddHBand="1" w:evenHBand="0" w:firstRowFirstColumn="0" w:firstRowLastColumn="0" w:lastRowFirstColumn="0" w:lastRowLastColumn="0"/>
          <w:trHeight w:val="722"/>
        </w:trPr>
        <w:tc>
          <w:tcPr>
            <w:cnfStyle w:val="001000000000" w:firstRow="0" w:lastRow="0" w:firstColumn="1" w:lastColumn="0" w:oddVBand="0" w:evenVBand="0" w:oddHBand="0" w:evenHBand="0" w:firstRowFirstColumn="0" w:firstRowLastColumn="0" w:lastRowFirstColumn="0" w:lastRowLastColumn="0"/>
            <w:tcW w:w="2268" w:type="dxa"/>
          </w:tcPr>
          <w:p w14:paraId="0CA7008F" w14:textId="77777777" w:rsidR="00075F3E" w:rsidRPr="00F5782B" w:rsidRDefault="00075F3E" w:rsidP="00075F3E">
            <w:pPr>
              <w:ind w:leftChars="50" w:left="105" w:rightChars="50" w:right="105"/>
              <w:rPr>
                <w:bCs w:val="0"/>
                <w:color w:val="0B131A"/>
                <w:shd w:val="clear" w:color="auto" w:fill="FFFFFF"/>
              </w:rPr>
            </w:pPr>
            <w:r w:rsidRPr="00F5782B">
              <w:rPr>
                <w:rFonts w:hint="eastAsia"/>
                <w:bCs w:val="0"/>
                <w:color w:val="0B131A"/>
                <w:shd w:val="clear" w:color="auto" w:fill="FFFFFF"/>
              </w:rPr>
              <w:t>Myレコーダー</w:t>
            </w:r>
            <w:r>
              <w:rPr>
                <w:rFonts w:hint="eastAsia"/>
                <w:bCs w:val="0"/>
                <w:color w:val="0B131A"/>
                <w:shd w:val="clear" w:color="auto" w:fill="FFFFFF"/>
              </w:rPr>
              <w:t>からの</w:t>
            </w:r>
          </w:p>
          <w:p w14:paraId="3BF8FF3C" w14:textId="7DCD2C23" w:rsidR="00075F3E" w:rsidRPr="00960A4A" w:rsidRDefault="00075F3E" w:rsidP="00075F3E">
            <w:pPr>
              <w:ind w:leftChars="50" w:left="105" w:rightChars="50" w:right="105"/>
              <w:rPr>
                <w:color w:val="0B131A"/>
                <w:shd w:val="clear" w:color="auto" w:fill="FFFFFF"/>
              </w:rPr>
            </w:pPr>
            <w:r>
              <w:rPr>
                <w:rFonts w:hint="eastAsia"/>
                <w:bCs w:val="0"/>
                <w:color w:val="0B131A"/>
                <w:shd w:val="clear" w:color="auto" w:fill="FFFFFF"/>
              </w:rPr>
              <w:t>打刻所属選択</w:t>
            </w:r>
          </w:p>
        </w:tc>
        <w:tc>
          <w:tcPr>
            <w:tcW w:w="7179" w:type="dxa"/>
          </w:tcPr>
          <w:p w14:paraId="753FF8BE" w14:textId="77777777" w:rsidR="00075F3E" w:rsidRDefault="00075F3E" w:rsidP="00075F3E">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F5782B">
              <w:rPr>
                <w:rFonts w:hint="eastAsia"/>
                <w:bCs/>
              </w:rPr>
              <w:t>Myレコーダー</w:t>
            </w:r>
            <w:r>
              <w:rPr>
                <w:rFonts w:hint="eastAsia"/>
                <w:bCs/>
              </w:rPr>
              <w:t>で</w:t>
            </w:r>
            <w:r w:rsidRPr="00F5782B">
              <w:rPr>
                <w:rFonts w:hint="eastAsia"/>
              </w:rPr>
              <w:t>打刻</w:t>
            </w:r>
            <w:r>
              <w:rPr>
                <w:rFonts w:hint="eastAsia"/>
              </w:rPr>
              <w:t>する</w:t>
            </w:r>
            <w:r w:rsidRPr="00F5782B">
              <w:rPr>
                <w:rFonts w:hint="eastAsia"/>
              </w:rPr>
              <w:t>際に、</w:t>
            </w:r>
          </w:p>
          <w:p w14:paraId="5A6477B6" w14:textId="32369725" w:rsidR="00075F3E" w:rsidRPr="00960A4A" w:rsidRDefault="00075F3E" w:rsidP="00075F3E">
            <w:pPr>
              <w:ind w:leftChars="50" w:left="105" w:rightChars="50" w:right="105"/>
              <w:cnfStyle w:val="000000100000" w:firstRow="0" w:lastRow="0" w:firstColumn="0" w:lastColumn="0" w:oddVBand="0" w:evenVBand="0" w:oddHBand="1" w:evenHBand="0" w:firstRowFirstColumn="0" w:firstRowLastColumn="0" w:lastRowFirstColumn="0" w:lastRowLastColumn="0"/>
              <w:rPr>
                <w:bCs/>
              </w:rPr>
            </w:pPr>
            <w:r>
              <w:rPr>
                <w:rFonts w:hint="eastAsia"/>
              </w:rPr>
              <w:t>打刻所属を選択可能にするか</w:t>
            </w:r>
            <w:r w:rsidRPr="00F5782B">
              <w:rPr>
                <w:rFonts w:hint="eastAsia"/>
                <w:bCs/>
              </w:rPr>
              <w:t>どうかを設定します。</w:t>
            </w:r>
          </w:p>
        </w:tc>
      </w:tr>
    </w:tbl>
    <w:p w14:paraId="7F53292C" w14:textId="77777777" w:rsidR="00DE0A92" w:rsidRDefault="00DE0A92" w:rsidP="00DE0A92"/>
    <w:p w14:paraId="345F88A7" w14:textId="77777777" w:rsidR="001C6E49" w:rsidRDefault="00EF403C" w:rsidP="00476C52">
      <w:pPr>
        <w:pStyle w:val="3"/>
        <w:pageBreakBefore/>
        <w:spacing w:before="120" w:after="120"/>
      </w:pPr>
      <w:bookmarkStart w:id="103" w:name="_タイムレコーダーURL送信"/>
      <w:bookmarkStart w:id="104" w:name="_Ref477511995"/>
      <w:bookmarkStart w:id="105" w:name="_Toc192146698"/>
      <w:bookmarkEnd w:id="103"/>
      <w:r>
        <w:rPr>
          <w:noProof/>
        </w:rPr>
        <w:lastRenderedPageBreak/>
        <mc:AlternateContent>
          <mc:Choice Requires="wps">
            <w:drawing>
              <wp:anchor distT="45720" distB="45720" distL="114300" distR="114300" simplePos="0" relativeHeight="251753984" behindDoc="0" locked="0" layoutInCell="1" allowOverlap="1" wp14:anchorId="2C2F8F24" wp14:editId="5B648722">
                <wp:simplePos x="0" y="0"/>
                <wp:positionH relativeFrom="column">
                  <wp:posOffset>2963557</wp:posOffset>
                </wp:positionH>
                <wp:positionV relativeFrom="paragraph">
                  <wp:posOffset>20489</wp:posOffset>
                </wp:positionV>
                <wp:extent cx="3014932" cy="257810"/>
                <wp:effectExtent l="0" t="0" r="0" b="0"/>
                <wp:wrapNone/>
                <wp:docPr id="77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932" cy="257810"/>
                        </a:xfrm>
                        <a:prstGeom prst="rect">
                          <a:avLst/>
                        </a:prstGeom>
                        <a:noFill/>
                        <a:ln w="9525">
                          <a:noFill/>
                          <a:miter lim="800000"/>
                          <a:headEnd/>
                          <a:tailEnd/>
                        </a:ln>
                      </wps:spPr>
                      <wps:txbx>
                        <w:txbxContent>
                          <w:p w14:paraId="3E7FD151" w14:textId="77777777" w:rsidR="00D549C4" w:rsidRPr="00950EC0" w:rsidRDefault="00D549C4" w:rsidP="00EF403C">
                            <w:pPr>
                              <w:topLinePunct w:val="0"/>
                              <w:spacing w:line="180" w:lineRule="auto"/>
                              <w:jc w:val="right"/>
                              <w:rPr>
                                <w:color w:val="1D9E48"/>
                                <w:sz w:val="18"/>
                              </w:rPr>
                            </w:pPr>
                            <w:r w:rsidRPr="00950EC0">
                              <w:rPr>
                                <w:rFonts w:hint="eastAsia"/>
                                <w:noProof/>
                                <w:color w:val="1D9E48"/>
                                <w:position w:val="-7"/>
                                <w:sz w:val="18"/>
                              </w:rPr>
                              <w:drawing>
                                <wp:inline distT="0" distB="0" distL="0" distR="0" wp14:anchorId="73A22A1D" wp14:editId="2F368F5A">
                                  <wp:extent cx="162000" cy="153000"/>
                                  <wp:effectExtent l="0" t="0" r="0" b="0"/>
                                  <wp:docPr id="2769" name="図 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9">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950EC0">
                              <w:rPr>
                                <w:rFonts w:hint="eastAsia"/>
                                <w:color w:val="1D9E48"/>
                                <w:sz w:val="18"/>
                              </w:rPr>
                              <w:t xml:space="preserve"> 設定 ＞</w:t>
                            </w:r>
                            <w:r w:rsidRPr="00950EC0">
                              <w:rPr>
                                <w:color w:val="1D9E48"/>
                                <w:sz w:val="18"/>
                              </w:rPr>
                              <w:t xml:space="preserve"> 組織 ＞</w:t>
                            </w:r>
                            <w:r w:rsidRPr="00950EC0">
                              <w:rPr>
                                <w:rFonts w:hint="eastAsia"/>
                                <w:color w:val="1D9E48"/>
                                <w:sz w:val="18"/>
                              </w:rPr>
                              <w:t xml:space="preserve"> タイムレコーダー</w:t>
                            </w:r>
                            <w:r w:rsidRPr="00950EC0">
                              <w:rPr>
                                <w:color w:val="1D9E48"/>
                                <w:sz w:val="18"/>
                              </w:rPr>
                              <w:t>設定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2F8F24" id="_x0000_s1088" type="#_x0000_t202" style="position:absolute;left:0;text-align:left;margin-left:233.35pt;margin-top:1.6pt;width:237.4pt;height:20.3pt;z-index:251753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" filled="f" stroked="f">
                <v:textbox>
                  <w:txbxContent>
                    <w:p w14:paraId="3E7FD151" w14:textId="77777777" w:rsidR="00D549C4" w:rsidRPr="00950EC0" w:rsidRDefault="00D549C4" w:rsidP="00EF403C">
                      <w:pPr>
                        <w:topLinePunct w:val="0"/>
                        <w:spacing w:line="180" w:lineRule="auto"/>
                        <w:jc w:val="right"/>
                        <w:rPr>
                          <w:color w:val="1D9E48"/>
                          <w:sz w:val="18"/>
                        </w:rPr>
                      </w:pPr>
                      <w:r w:rsidRPr="00950EC0">
                        <w:rPr>
                          <w:rFonts w:hint="eastAsia"/>
                          <w:noProof/>
                          <w:color w:val="1D9E48"/>
                          <w:position w:val="-7"/>
                          <w:sz w:val="18"/>
                        </w:rPr>
                        <w:drawing>
                          <wp:inline distT="0" distB="0" distL="0" distR="0" wp14:anchorId="73A22A1D" wp14:editId="2F368F5A">
                            <wp:extent cx="162000" cy="153000"/>
                            <wp:effectExtent l="0" t="0" r="0" b="0"/>
                            <wp:docPr id="2769" name="図 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9">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950EC0">
                        <w:rPr>
                          <w:rFonts w:hint="eastAsia"/>
                          <w:color w:val="1D9E48"/>
                          <w:sz w:val="18"/>
                        </w:rPr>
                        <w:t xml:space="preserve"> 設定 ＞</w:t>
                      </w:r>
                      <w:r w:rsidRPr="00950EC0">
                        <w:rPr>
                          <w:color w:val="1D9E48"/>
                          <w:sz w:val="18"/>
                        </w:rPr>
                        <w:t xml:space="preserve"> 組織 ＞</w:t>
                      </w:r>
                      <w:r w:rsidRPr="00950EC0">
                        <w:rPr>
                          <w:rFonts w:hint="eastAsia"/>
                          <w:color w:val="1D9E48"/>
                          <w:sz w:val="18"/>
                        </w:rPr>
                        <w:t xml:space="preserve"> タイムレコーダー</w:t>
                      </w:r>
                      <w:r w:rsidRPr="00950EC0">
                        <w:rPr>
                          <w:color w:val="1D9E48"/>
                          <w:sz w:val="18"/>
                        </w:rPr>
                        <w:t>設定</w:t>
                      </w:r>
                    </w:p>
                  </w:txbxContent>
                </v:textbox>
              </v:shape>
            </w:pict>
          </mc:Fallback>
        </mc:AlternateContent>
      </w:r>
      <w:r w:rsidR="001C6E49">
        <w:rPr>
          <w:rFonts w:hint="eastAsia"/>
        </w:rPr>
        <w:t>タイムレコーダーURL送信</w:t>
      </w:r>
      <w:bookmarkEnd w:id="104"/>
      <w:bookmarkEnd w:id="105"/>
    </w:p>
    <w:p w14:paraId="500A3852" w14:textId="77777777" w:rsidR="00AB50E9" w:rsidRDefault="002B6122" w:rsidP="00A127F4">
      <w:r w:rsidRPr="007277D6">
        <w:rPr>
          <w:rFonts w:hint="eastAsia"/>
          <w:u w:val="single"/>
        </w:rPr>
        <w:t>所属用</w:t>
      </w:r>
      <w:r w:rsidR="001C6E49">
        <w:rPr>
          <w:rFonts w:hint="eastAsia"/>
        </w:rPr>
        <w:t>タイムレコーダー</w:t>
      </w:r>
      <w:r>
        <w:rPr>
          <w:rFonts w:hint="eastAsia"/>
        </w:rPr>
        <w:t>の</w:t>
      </w:r>
      <w:r w:rsidR="001C6E49">
        <w:rPr>
          <w:rFonts w:hint="eastAsia"/>
        </w:rPr>
        <w:t>セットアップ情報を確認</w:t>
      </w:r>
      <w:r w:rsidR="00424122">
        <w:rPr>
          <w:rFonts w:hint="eastAsia"/>
        </w:rPr>
        <w:t>し</w:t>
      </w:r>
      <w:r w:rsidR="001C6E49">
        <w:rPr>
          <w:rFonts w:hint="eastAsia"/>
        </w:rPr>
        <w:t>ます。</w:t>
      </w:r>
    </w:p>
    <w:p w14:paraId="331F90D5" w14:textId="77777777" w:rsidR="00424122" w:rsidRPr="002B6122" w:rsidRDefault="00424122" w:rsidP="00A127F4"/>
    <w:p w14:paraId="5D041C8F" w14:textId="77777777" w:rsidR="00424122" w:rsidRPr="00424122" w:rsidRDefault="005B0232">
      <w:pPr>
        <w:pStyle w:val="afa"/>
        <w:numPr>
          <w:ilvl w:val="0"/>
          <w:numId w:val="18"/>
        </w:numPr>
        <w:ind w:leftChars="0"/>
      </w:pPr>
      <w:r>
        <w:rPr>
          <w:rFonts w:hint="eastAsia"/>
        </w:rPr>
        <w:t>タイムレコーダーを設置する所属の「</w:t>
      </w:r>
      <w:r w:rsidR="00424122">
        <w:rPr>
          <w:rFonts w:hint="eastAsia"/>
        </w:rPr>
        <w:t>タイムレコーダーURL</w:t>
      </w:r>
      <w:r>
        <w:rPr>
          <w:rFonts w:hint="eastAsia"/>
        </w:rPr>
        <w:t>送信」</w:t>
      </w:r>
      <w:r w:rsidR="00424122">
        <w:rPr>
          <w:rFonts w:hint="eastAsia"/>
        </w:rPr>
        <w:t>をクリックします。</w:t>
      </w:r>
    </w:p>
    <w:p w14:paraId="01C88A59" w14:textId="77777777" w:rsidR="001C6E49" w:rsidRDefault="005B0232" w:rsidP="00B6357B">
      <w:pPr>
        <w:jc w:val="center"/>
      </w:pPr>
      <w:r w:rsidRPr="00101EC2">
        <w:rPr>
          <w:noProof/>
        </w:rPr>
        <w:drawing>
          <wp:anchor distT="0" distB="0" distL="114300" distR="114300" simplePos="0" relativeHeight="251756032" behindDoc="0" locked="0" layoutInCell="1" allowOverlap="1" wp14:anchorId="24B278C3" wp14:editId="4FE41287">
            <wp:simplePos x="0" y="0"/>
            <wp:positionH relativeFrom="column">
              <wp:posOffset>2734081</wp:posOffset>
            </wp:positionH>
            <wp:positionV relativeFrom="paragraph">
              <wp:posOffset>689407</wp:posOffset>
            </wp:positionV>
            <wp:extent cx="118745" cy="194743"/>
            <wp:effectExtent l="0" t="0" r="0" b="0"/>
            <wp:wrapNone/>
            <wp:docPr id="7783" name="図 7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4" name="mousepoint.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9780" cy="196440"/>
                    </a:xfrm>
                    <a:prstGeom prst="rect">
                      <a:avLst/>
                    </a:prstGeom>
                  </pic:spPr>
                </pic:pic>
              </a:graphicData>
            </a:graphic>
            <wp14:sizeRelH relativeFrom="margin">
              <wp14:pctWidth>0</wp14:pctWidth>
            </wp14:sizeRelH>
            <wp14:sizeRelV relativeFrom="margin">
              <wp14:pctHeight>0</wp14:pctHeight>
            </wp14:sizeRelV>
          </wp:anchor>
        </w:drawing>
      </w:r>
      <w:r w:rsidR="000F05D5" w:rsidRPr="00383E15">
        <w:rPr>
          <w:noProof/>
        </w:rPr>
        <mc:AlternateContent>
          <mc:Choice Requires="wps">
            <w:drawing>
              <wp:anchor distT="0" distB="0" distL="114300" distR="114300" simplePos="0" relativeHeight="251625984" behindDoc="0" locked="0" layoutInCell="1" allowOverlap="1" wp14:anchorId="4E7B38EE" wp14:editId="5E898E58">
                <wp:simplePos x="0" y="0"/>
                <wp:positionH relativeFrom="column">
                  <wp:posOffset>2629180</wp:posOffset>
                </wp:positionH>
                <wp:positionV relativeFrom="paragraph">
                  <wp:posOffset>917575</wp:posOffset>
                </wp:positionV>
                <wp:extent cx="881062" cy="156210"/>
                <wp:effectExtent l="57150" t="57150" r="52705" b="110490"/>
                <wp:wrapNone/>
                <wp:docPr id="7594" name="角丸四角形 7594"/>
                <wp:cNvGraphicFramePr/>
                <a:graphic xmlns:a="http://schemas.openxmlformats.org/drawingml/2006/main">
                  <a:graphicData uri="http://schemas.microsoft.com/office/word/2010/wordprocessingShape">
                    <wps:wsp>
                      <wps:cNvSpPr/>
                      <wps:spPr>
                        <a:xfrm>
                          <a:off x="0" y="0"/>
                          <a:ext cx="881062" cy="156210"/>
                        </a:xfrm>
                        <a:prstGeom prst="roundRect">
                          <a:avLst>
                            <a:gd name="adj" fmla="val 2908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21C78398" id="角丸四角形 7594" o:spid="_x0000_s1026" style="position:absolute;margin-left:207pt;margin-top:72.25pt;width:69.35pt;height:12.3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0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" filled="f" strokecolor="red" strokeweight="2.25pt">
                <v:stroke joinstyle="miter"/>
                <v:shadow on="t" color="black" opacity="26214f" origin="-.5,-.5" offset=".74836mm,.74836mm"/>
              </v:roundrect>
            </w:pict>
          </mc:Fallback>
        </mc:AlternateContent>
      </w:r>
      <w:r w:rsidR="00B6357B">
        <w:rPr>
          <w:rFonts w:hint="eastAsia"/>
          <w:noProof/>
        </w:rPr>
        <w:drawing>
          <wp:inline distT="0" distB="0" distL="0" distR="0" wp14:anchorId="11A32267" wp14:editId="3C818A09">
            <wp:extent cx="3515296" cy="1848507"/>
            <wp:effectExtent l="57150" t="57150" r="123825" b="113665"/>
            <wp:docPr id="7671" name="図 7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9" name="タイムレコーダー設定1.png"/>
                    <pic:cNvPicPr/>
                  </pic:nvPicPr>
                  <pic:blipFill>
                    <a:blip r:embed="rId43">
                      <a:extLst>
                        <a:ext uri="{28A0092B-C50C-407E-A947-70E740481C1C}">
                          <a14:useLocalDpi xmlns:a14="http://schemas.microsoft.com/office/drawing/2010/main" val="0"/>
                        </a:ext>
                      </a:extLst>
                    </a:blip>
                    <a:stretch>
                      <a:fillRect/>
                    </a:stretch>
                  </pic:blipFill>
                  <pic:spPr bwMode="auto">
                    <a:xfrm>
                      <a:off x="0" y="0"/>
                      <a:ext cx="3515296" cy="1848507"/>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5701722" w14:textId="77777777" w:rsidR="001C6E49" w:rsidRDefault="001C6E49" w:rsidP="00A127F4"/>
    <w:p w14:paraId="38341991" w14:textId="77777777" w:rsidR="00BB3A6C" w:rsidRPr="00AB50E9" w:rsidRDefault="00AB50E9">
      <w:pPr>
        <w:pStyle w:val="afa"/>
        <w:numPr>
          <w:ilvl w:val="0"/>
          <w:numId w:val="18"/>
        </w:numPr>
        <w:ind w:leftChars="0"/>
      </w:pPr>
      <w:r w:rsidRPr="00AB50E9">
        <w:t>送信先メールアドレスを入力して、［メール送信］をクリックします。</w:t>
      </w:r>
    </w:p>
    <w:p w14:paraId="41C5B292" w14:textId="77777777" w:rsidR="00BB3A6C" w:rsidRDefault="00BB3A6C" w:rsidP="00BB3A6C">
      <w:pPr>
        <w:jc w:val="center"/>
      </w:pPr>
      <w:r w:rsidRPr="00E84B31">
        <w:rPr>
          <w:noProof/>
        </w:rPr>
        <mc:AlternateContent>
          <mc:Choice Requires="wps">
            <w:drawing>
              <wp:anchor distT="0" distB="0" distL="114300" distR="114300" simplePos="0" relativeHeight="251859456" behindDoc="0" locked="0" layoutInCell="1" allowOverlap="1" wp14:anchorId="48EDEB80" wp14:editId="6984975B">
                <wp:simplePos x="0" y="0"/>
                <wp:positionH relativeFrom="column">
                  <wp:posOffset>2216150</wp:posOffset>
                </wp:positionH>
                <wp:positionV relativeFrom="paragraph">
                  <wp:posOffset>2494280</wp:posOffset>
                </wp:positionV>
                <wp:extent cx="1553951" cy="248304"/>
                <wp:effectExtent l="57150" t="57150" r="122555" b="113665"/>
                <wp:wrapNone/>
                <wp:docPr id="7596" name="角丸四角形 7596"/>
                <wp:cNvGraphicFramePr/>
                <a:graphic xmlns:a="http://schemas.openxmlformats.org/drawingml/2006/main">
                  <a:graphicData uri="http://schemas.microsoft.com/office/word/2010/wordprocessingShape">
                    <wps:wsp>
                      <wps:cNvSpPr/>
                      <wps:spPr>
                        <a:xfrm>
                          <a:off x="0" y="0"/>
                          <a:ext cx="1553951" cy="248304"/>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559CBF49" id="角丸四角形 7596" o:spid="_x0000_s1026" style="position:absolute;margin-left:174.5pt;margin-top:196.4pt;width:122.35pt;height:19.55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" filled="f" strokecolor="red" strokeweight="2.25pt">
                <v:stroke joinstyle="miter"/>
                <v:shadow on="t" color="black" opacity="26214f" origin="-.5,-.5" offset=".74836mm,.74836mm"/>
              </v:roundrect>
            </w:pict>
          </mc:Fallback>
        </mc:AlternateContent>
      </w:r>
      <w:r w:rsidRPr="00E84B31">
        <w:rPr>
          <w:noProof/>
        </w:rPr>
        <mc:AlternateContent>
          <mc:Choice Requires="wps">
            <w:drawing>
              <wp:anchor distT="0" distB="0" distL="114300" distR="114300" simplePos="0" relativeHeight="251860480" behindDoc="0" locked="0" layoutInCell="1" allowOverlap="1" wp14:anchorId="7658B957" wp14:editId="1EAF74D3">
                <wp:simplePos x="0" y="0"/>
                <wp:positionH relativeFrom="column">
                  <wp:posOffset>1770381</wp:posOffset>
                </wp:positionH>
                <wp:positionV relativeFrom="paragraph">
                  <wp:posOffset>817880</wp:posOffset>
                </wp:positionV>
                <wp:extent cx="933450" cy="1628775"/>
                <wp:effectExtent l="38100" t="38100" r="95250" b="104775"/>
                <wp:wrapNone/>
                <wp:docPr id="7602" name="直線矢印コネクタ 7602"/>
                <wp:cNvGraphicFramePr/>
                <a:graphic xmlns:a="http://schemas.openxmlformats.org/drawingml/2006/main">
                  <a:graphicData uri="http://schemas.microsoft.com/office/word/2010/wordprocessingShape">
                    <wps:wsp>
                      <wps:cNvCnPr/>
                      <wps:spPr>
                        <a:xfrm>
                          <a:off x="0" y="0"/>
                          <a:ext cx="933450" cy="1628775"/>
                        </a:xfrm>
                        <a:prstGeom prst="straightConnector1">
                          <a:avLst/>
                        </a:prstGeom>
                        <a:ln w="19050">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62934BAA" id="直線矢印コネクタ 7602" o:spid="_x0000_s1026" type="#_x0000_t32" style="position:absolute;margin-left:139.4pt;margin-top:64.4pt;width:73.5pt;height:128.25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" strokecolor="red" strokeweight="1.5pt">
                <v:stroke endarrow="block" joinstyle="miter"/>
                <v:shadow on="t" color="black" opacity="26214f" origin="-.5,-.5" offset=".74836mm,.74836mm"/>
              </v:shape>
            </w:pict>
          </mc:Fallback>
        </mc:AlternateContent>
      </w:r>
      <w:r w:rsidRPr="00E84B31">
        <w:rPr>
          <w:noProof/>
        </w:rPr>
        <mc:AlternateContent>
          <mc:Choice Requires="wps">
            <w:drawing>
              <wp:anchor distT="45720" distB="45720" distL="114300" distR="114300" simplePos="0" relativeHeight="251861504" behindDoc="0" locked="0" layoutInCell="1" allowOverlap="1" wp14:anchorId="459F8CA7" wp14:editId="4C21724E">
                <wp:simplePos x="0" y="0"/>
                <wp:positionH relativeFrom="column">
                  <wp:posOffset>1370330</wp:posOffset>
                </wp:positionH>
                <wp:positionV relativeFrom="paragraph">
                  <wp:posOffset>570230</wp:posOffset>
                </wp:positionV>
                <wp:extent cx="2219325" cy="266065"/>
                <wp:effectExtent l="0" t="0" r="0" b="635"/>
                <wp:wrapNone/>
                <wp:docPr id="76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266065"/>
                        </a:xfrm>
                        <a:prstGeom prst="rect">
                          <a:avLst/>
                        </a:prstGeom>
                        <a:noFill/>
                        <a:ln w="9525">
                          <a:noFill/>
                          <a:miter lim="800000"/>
                          <a:headEnd/>
                          <a:tailEnd/>
                        </a:ln>
                        <a:effectLst/>
                      </wps:spPr>
                      <wps:txbx>
                        <w:txbxContent>
                          <w:p w14:paraId="0527F4FD" w14:textId="77777777" w:rsidR="00D549C4" w:rsidRPr="003A6801" w:rsidRDefault="00D549C4" w:rsidP="00BB3A6C">
                            <w:pPr>
                              <w:spacing w:line="180" w:lineRule="auto"/>
                              <w:rPr>
                                <w:b/>
                                <w:color w:val="FF0000"/>
                              </w:rPr>
                            </w:pPr>
                            <w:r w:rsidRPr="003A6801">
                              <w:rPr>
                                <w:rFonts w:hint="eastAsia"/>
                                <w:b/>
                                <w:color w:val="FF0000"/>
                              </w:rPr>
                              <w:t>送信先メールアドレス</w:t>
                            </w:r>
                            <w:r>
                              <w:rPr>
                                <w:rFonts w:hint="eastAsia"/>
                                <w:b/>
                                <w:color w:val="FF0000"/>
                              </w:rPr>
                              <w:t>を</w:t>
                            </w:r>
                            <w:r>
                              <w:rPr>
                                <w:b/>
                                <w:color w:val="FF0000"/>
                              </w:rPr>
                              <w:t>入力</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9F8CA7" id="_x0000_s1089" type="#_x0000_t202" style="position:absolute;left:0;text-align:left;margin-left:107.9pt;margin-top:44.9pt;width:174.75pt;height:20.95pt;z-index:251861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" filled="f" stroked="f">
                <v:textbox>
                  <w:txbxContent>
                    <w:p w14:paraId="0527F4FD" w14:textId="77777777" w:rsidR="00D549C4" w:rsidRPr="003A6801" w:rsidRDefault="00D549C4" w:rsidP="00BB3A6C">
                      <w:pPr>
                        <w:spacing w:line="180" w:lineRule="auto"/>
                        <w:rPr>
                          <w:b/>
                          <w:color w:val="FF0000"/>
                        </w:rPr>
                      </w:pPr>
                      <w:r w:rsidRPr="003A6801">
                        <w:rPr>
                          <w:rFonts w:hint="eastAsia"/>
                          <w:b/>
                          <w:color w:val="FF0000"/>
                        </w:rPr>
                        <w:t>送信先メールアドレス</w:t>
                      </w:r>
                      <w:r>
                        <w:rPr>
                          <w:rFonts w:hint="eastAsia"/>
                          <w:b/>
                          <w:color w:val="FF0000"/>
                        </w:rPr>
                        <w:t>を</w:t>
                      </w:r>
                      <w:r>
                        <w:rPr>
                          <w:b/>
                          <w:color w:val="FF0000"/>
                        </w:rPr>
                        <w:t>入力</w:t>
                      </w:r>
                    </w:p>
                  </w:txbxContent>
                </v:textbox>
              </v:shape>
            </w:pict>
          </mc:Fallback>
        </mc:AlternateContent>
      </w:r>
      <w:r w:rsidRPr="00E84B31">
        <w:rPr>
          <w:noProof/>
        </w:rPr>
        <mc:AlternateContent>
          <mc:Choice Requires="wps">
            <w:drawing>
              <wp:anchor distT="0" distB="0" distL="114300" distR="114300" simplePos="0" relativeHeight="251858432" behindDoc="0" locked="0" layoutInCell="1" allowOverlap="1" wp14:anchorId="7DAA1114" wp14:editId="5250316A">
                <wp:simplePos x="0" y="0"/>
                <wp:positionH relativeFrom="column">
                  <wp:posOffset>1236980</wp:posOffset>
                </wp:positionH>
                <wp:positionV relativeFrom="paragraph">
                  <wp:posOffset>570230</wp:posOffset>
                </wp:positionV>
                <wp:extent cx="2190750" cy="252095"/>
                <wp:effectExtent l="57150" t="57150" r="114300" b="109855"/>
                <wp:wrapNone/>
                <wp:docPr id="7595" name="角丸四角形 7595"/>
                <wp:cNvGraphicFramePr/>
                <a:graphic xmlns:a="http://schemas.openxmlformats.org/drawingml/2006/main">
                  <a:graphicData uri="http://schemas.microsoft.com/office/word/2010/wordprocessingShape">
                    <wps:wsp>
                      <wps:cNvSpPr/>
                      <wps:spPr>
                        <a:xfrm>
                          <a:off x="0" y="0"/>
                          <a:ext cx="2190750" cy="25209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404D9BA5" id="角丸四角形 7595" o:spid="_x0000_s1026" style="position:absolute;margin-left:97.4pt;margin-top:44.9pt;width:172.5pt;height:19.85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" filled="f" strokecolor="red" strokeweight="2.25pt">
                <v:stroke joinstyle="miter"/>
                <v:shadow on="t" color="black" opacity="26214f" origin="-.5,-.5" offset=".74836mm,.74836mm"/>
              </v:roundrect>
            </w:pict>
          </mc:Fallback>
        </mc:AlternateContent>
      </w:r>
      <w:r>
        <w:rPr>
          <w:noProof/>
        </w:rPr>
        <w:drawing>
          <wp:inline distT="0" distB="0" distL="0" distR="0" wp14:anchorId="384CE45F" wp14:editId="3ECBF47C">
            <wp:extent cx="3209925" cy="2718453"/>
            <wp:effectExtent l="57150" t="57150" r="104775" b="120015"/>
            <wp:docPr id="7388" name="図 7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28501" cy="2734185"/>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p w14:paraId="586072F7" w14:textId="77777777" w:rsidR="00BB3A6C" w:rsidRDefault="00BB3A6C" w:rsidP="00BB3A6C"/>
    <w:p w14:paraId="0727451A" w14:textId="77777777" w:rsidR="00BB3A6C" w:rsidRDefault="00BB3A6C">
      <w:pPr>
        <w:pStyle w:val="afa"/>
        <w:numPr>
          <w:ilvl w:val="0"/>
          <w:numId w:val="18"/>
        </w:numPr>
        <w:ind w:leftChars="0"/>
      </w:pPr>
      <w:r>
        <w:rPr>
          <w:rFonts w:hint="eastAsia"/>
        </w:rPr>
        <w:t>上記で入力したメールアドレス宛に、タイムレコーダーのセットアップ情報が送信されます。</w:t>
      </w:r>
    </w:p>
    <w:p w14:paraId="0892A1FB" w14:textId="77777777" w:rsidR="00BB3A6C" w:rsidRDefault="00BB3A6C" w:rsidP="00BB3A6C">
      <w:pPr>
        <w:pStyle w:val="afa"/>
        <w:ind w:leftChars="0" w:left="420"/>
      </w:pPr>
      <w:r>
        <w:rPr>
          <w:rFonts w:hint="eastAsia"/>
        </w:rPr>
        <w:t>メール本文に、タイムレコーダーマニュアルのリンクが記載されておりますので、</w:t>
      </w:r>
    </w:p>
    <w:p w14:paraId="7C5CE21D" w14:textId="77777777" w:rsidR="00BB3A6C" w:rsidRDefault="00BB3A6C" w:rsidP="00BB3A6C">
      <w:pPr>
        <w:pStyle w:val="afa"/>
        <w:ind w:leftChars="0" w:left="420"/>
      </w:pPr>
      <w:r>
        <w:rPr>
          <w:rFonts w:hint="eastAsia"/>
        </w:rPr>
        <w:t>マニュアルに従ってタイムレコーダーをセットアップしてください。</w:t>
      </w:r>
    </w:p>
    <w:p w14:paraId="125B5AC3" w14:textId="77777777" w:rsidR="00BB3A6C" w:rsidRDefault="00BB3A6C" w:rsidP="00BB3A6C">
      <w:r w:rsidRPr="00E14D0E">
        <w:rPr>
          <w:noProof/>
        </w:rPr>
        <w:drawing>
          <wp:anchor distT="0" distB="0" distL="114300" distR="114300" simplePos="0" relativeHeight="251862528" behindDoc="0" locked="0" layoutInCell="1" allowOverlap="1" wp14:anchorId="0ED6F406" wp14:editId="2BBA0378">
            <wp:simplePos x="0" y="0"/>
            <wp:positionH relativeFrom="margin">
              <wp:posOffset>-47625</wp:posOffset>
            </wp:positionH>
            <wp:positionV relativeFrom="paragraph">
              <wp:posOffset>116840</wp:posOffset>
            </wp:positionV>
            <wp:extent cx="466725" cy="435610"/>
            <wp:effectExtent l="0" t="0" r="9525" b="2540"/>
            <wp:wrapNone/>
            <wp:docPr id="7407" name="図 7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66725" cy="435610"/>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 xml:space="preserve">　　</w:t>
      </w:r>
    </w:p>
    <w:p w14:paraId="55B5B7CA" w14:textId="77777777" w:rsidR="00BB3A6C" w:rsidRDefault="00BB3A6C" w:rsidP="00BB3A6C">
      <w:pPr>
        <w:jc w:val="center"/>
      </w:pPr>
      <w:r w:rsidRPr="00E14D0E">
        <w:rPr>
          <w:noProof/>
        </w:rPr>
        <mc:AlternateContent>
          <mc:Choice Requires="wps">
            <w:drawing>
              <wp:inline distT="0" distB="0" distL="0" distR="0" wp14:anchorId="586B6B10" wp14:editId="706BB589">
                <wp:extent cx="5940000" cy="1019175"/>
                <wp:effectExtent l="0" t="0" r="22860" b="28575"/>
                <wp:docPr id="30" name="角丸四角形 30"/>
                <wp:cNvGraphicFramePr/>
                <a:graphic xmlns:a="http://schemas.openxmlformats.org/drawingml/2006/main">
                  <a:graphicData uri="http://schemas.microsoft.com/office/word/2010/wordprocessingShape">
                    <wps:wsp>
                      <wps:cNvSpPr/>
                      <wps:spPr>
                        <a:xfrm>
                          <a:off x="0" y="0"/>
                          <a:ext cx="5940000" cy="1019175"/>
                        </a:xfrm>
                        <a:prstGeom prst="roundRect">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176EE338" w14:textId="77777777" w:rsidR="00D549C4" w:rsidRPr="00977C6A" w:rsidRDefault="00D549C4" w:rsidP="00BB3A6C">
                            <w:pPr>
                              <w:ind w:leftChars="337" w:left="708"/>
                              <w:rPr>
                                <w:rFonts w:asciiTheme="minorEastAsia" w:hAnsiTheme="minorEastAsia"/>
                                <w:color w:val="000000" w:themeColor="text1"/>
                              </w:rPr>
                            </w:pPr>
                            <w:r>
                              <w:rPr>
                                <w:rFonts w:asciiTheme="minorEastAsia" w:hAnsiTheme="minorEastAsia" w:hint="eastAsia"/>
                                <w:color w:val="000000" w:themeColor="text1"/>
                              </w:rPr>
                              <w:t>メールの</w:t>
                            </w:r>
                            <w:r w:rsidRPr="00977C6A">
                              <w:rPr>
                                <w:rFonts w:asciiTheme="minorEastAsia" w:hAnsiTheme="minorEastAsia" w:hint="eastAsia"/>
                                <w:color w:val="000000" w:themeColor="text1"/>
                              </w:rPr>
                              <w:t>送信元</w:t>
                            </w:r>
                            <w:r w:rsidRPr="00977C6A">
                              <w:rPr>
                                <w:rFonts w:asciiTheme="minorEastAsia" w:hAnsiTheme="minorEastAsia"/>
                                <w:color w:val="000000" w:themeColor="text1"/>
                              </w:rPr>
                              <w:t>は</w:t>
                            </w:r>
                            <w:r>
                              <w:rPr>
                                <w:rFonts w:asciiTheme="minorEastAsia" w:hAnsiTheme="minorEastAsia" w:hint="eastAsia"/>
                                <w:color w:val="000000" w:themeColor="text1"/>
                              </w:rPr>
                              <w:t>「</w:t>
                            </w:r>
                            <w:hyperlink r:id="rId46" w:history="1">
                              <w:r w:rsidRPr="00EC2B22">
                                <w:rPr>
                                  <w:rStyle w:val="af9"/>
                                </w:rPr>
                                <w:t>no_reply@kingtime.jp</w:t>
                              </w:r>
                            </w:hyperlink>
                            <w:r>
                              <w:rPr>
                                <w:rFonts w:hint="eastAsia"/>
                                <w:color w:val="000000" w:themeColor="text1"/>
                              </w:rPr>
                              <w:t>」</w:t>
                            </w:r>
                            <w:r w:rsidRPr="00977C6A">
                              <w:rPr>
                                <w:color w:val="000000" w:themeColor="text1"/>
                              </w:rPr>
                              <w:t>となります。</w:t>
                            </w:r>
                          </w:p>
                          <w:p w14:paraId="140F8768" w14:textId="77777777" w:rsidR="00D549C4" w:rsidRDefault="00D549C4" w:rsidP="00BB3A6C">
                            <w:pPr>
                              <w:jc w:val="center"/>
                              <w:rPr>
                                <w:color w:val="000000" w:themeColor="text1"/>
                              </w:rPr>
                            </w:pPr>
                            <w:r>
                              <w:rPr>
                                <w:rFonts w:hint="eastAsia"/>
                                <w:color w:val="000000" w:themeColor="text1"/>
                              </w:rPr>
                              <w:t>証明書表示U</w:t>
                            </w:r>
                            <w:r>
                              <w:rPr>
                                <w:color w:val="000000" w:themeColor="text1"/>
                              </w:rPr>
                              <w:t>RL</w:t>
                            </w:r>
                            <w:r>
                              <w:rPr>
                                <w:rFonts w:hint="eastAsia"/>
                                <w:color w:val="000000" w:themeColor="text1"/>
                              </w:rPr>
                              <w:t>は「タイムレコーダーU</w:t>
                            </w:r>
                            <w:r>
                              <w:rPr>
                                <w:color w:val="000000" w:themeColor="text1"/>
                              </w:rPr>
                              <w:t>RL</w:t>
                            </w:r>
                            <w:r>
                              <w:rPr>
                                <w:rFonts w:hint="eastAsia"/>
                                <w:color w:val="000000" w:themeColor="text1"/>
                              </w:rPr>
                              <w:t>送信」画面表示後、48時間以内のみ</w:t>
                            </w:r>
                          </w:p>
                          <w:p w14:paraId="32CA4CC4" w14:textId="77777777" w:rsidR="00D549C4" w:rsidRPr="00977C6A" w:rsidRDefault="00D549C4" w:rsidP="00BB3A6C">
                            <w:pPr>
                              <w:ind w:firstLineChars="350" w:firstLine="735"/>
                              <w:rPr>
                                <w:color w:val="000000" w:themeColor="text1"/>
                              </w:rPr>
                            </w:pPr>
                            <w:r>
                              <w:rPr>
                                <w:rFonts w:hint="eastAsia"/>
                                <w:color w:val="000000" w:themeColor="text1"/>
                              </w:rPr>
                              <w:t>アクセスすることができます。U</w:t>
                            </w:r>
                            <w:r>
                              <w:rPr>
                                <w:color w:val="000000" w:themeColor="text1"/>
                              </w:rPr>
                              <w:t>RL</w:t>
                            </w:r>
                            <w:r>
                              <w:rPr>
                                <w:rFonts w:hint="eastAsia"/>
                                <w:color w:val="000000" w:themeColor="text1"/>
                              </w:rPr>
                              <w:t>を送信するタイミングにご注意ください。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586B6B10" id="角丸四角形 30" o:spid="_x0000_s1090" style="width:467.7pt;height:80.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" filled="f" strokecolor="#fe9e12" strokeweight="1.5pt">
                <v:stroke dashstyle="3 1" joinstyle="miter"/>
                <v:textbox inset="1mm,1mm,1mm,1mm">
                  <w:txbxContent>
                    <w:p w14:paraId="176EE338" w14:textId="77777777" w:rsidR="00D549C4" w:rsidRPr="00977C6A" w:rsidRDefault="00D549C4" w:rsidP="00BB3A6C">
                      <w:pPr>
                        <w:ind w:leftChars="337" w:left="708"/>
                        <w:rPr>
                          <w:rFonts w:asciiTheme="minorEastAsia" w:hAnsiTheme="minorEastAsia"/>
                          <w:color w:val="000000" w:themeColor="text1"/>
                        </w:rPr>
                      </w:pPr>
                      <w:r>
                        <w:rPr>
                          <w:rFonts w:asciiTheme="minorEastAsia" w:hAnsiTheme="minorEastAsia" w:hint="eastAsia"/>
                          <w:color w:val="000000" w:themeColor="text1"/>
                        </w:rPr>
                        <w:t>メールの</w:t>
                      </w:r>
                      <w:r w:rsidRPr="00977C6A">
                        <w:rPr>
                          <w:rFonts w:asciiTheme="minorEastAsia" w:hAnsiTheme="minorEastAsia" w:hint="eastAsia"/>
                          <w:color w:val="000000" w:themeColor="text1"/>
                        </w:rPr>
                        <w:t>送信元</w:t>
                      </w:r>
                      <w:r w:rsidRPr="00977C6A">
                        <w:rPr>
                          <w:rFonts w:asciiTheme="minorEastAsia" w:hAnsiTheme="minorEastAsia"/>
                          <w:color w:val="000000" w:themeColor="text1"/>
                        </w:rPr>
                        <w:t>は</w:t>
                      </w:r>
                      <w:r>
                        <w:rPr>
                          <w:rFonts w:asciiTheme="minorEastAsia" w:hAnsiTheme="minorEastAsia" w:hint="eastAsia"/>
                          <w:color w:val="000000" w:themeColor="text1"/>
                        </w:rPr>
                        <w:t>「</w:t>
                      </w:r>
                      <w:hyperlink r:id="rId47" w:history="1">
                        <w:r w:rsidRPr="00EC2B22">
                          <w:rPr>
                            <w:rStyle w:val="af9"/>
                          </w:rPr>
                          <w:t>no_reply@kingtime.jp</w:t>
                        </w:r>
                      </w:hyperlink>
                      <w:r>
                        <w:rPr>
                          <w:rFonts w:hint="eastAsia"/>
                          <w:color w:val="000000" w:themeColor="text1"/>
                        </w:rPr>
                        <w:t>」</w:t>
                      </w:r>
                      <w:r w:rsidRPr="00977C6A">
                        <w:rPr>
                          <w:color w:val="000000" w:themeColor="text1"/>
                        </w:rPr>
                        <w:t>となります。</w:t>
                      </w:r>
                    </w:p>
                    <w:p w14:paraId="140F8768" w14:textId="77777777" w:rsidR="00D549C4" w:rsidRDefault="00D549C4" w:rsidP="00BB3A6C">
                      <w:pPr>
                        <w:jc w:val="center"/>
                        <w:rPr>
                          <w:color w:val="000000" w:themeColor="text1"/>
                        </w:rPr>
                      </w:pPr>
                      <w:r>
                        <w:rPr>
                          <w:rFonts w:hint="eastAsia"/>
                          <w:color w:val="000000" w:themeColor="text1"/>
                        </w:rPr>
                        <w:t>証明書表示U</w:t>
                      </w:r>
                      <w:r>
                        <w:rPr>
                          <w:color w:val="000000" w:themeColor="text1"/>
                        </w:rPr>
                        <w:t>RL</w:t>
                      </w:r>
                      <w:r>
                        <w:rPr>
                          <w:rFonts w:hint="eastAsia"/>
                          <w:color w:val="000000" w:themeColor="text1"/>
                        </w:rPr>
                        <w:t>は「タイムレコーダーU</w:t>
                      </w:r>
                      <w:r>
                        <w:rPr>
                          <w:color w:val="000000" w:themeColor="text1"/>
                        </w:rPr>
                        <w:t>RL</w:t>
                      </w:r>
                      <w:r>
                        <w:rPr>
                          <w:rFonts w:hint="eastAsia"/>
                          <w:color w:val="000000" w:themeColor="text1"/>
                        </w:rPr>
                        <w:t>送信」画面表示後、48時間以内のみ</w:t>
                      </w:r>
                    </w:p>
                    <w:p w14:paraId="32CA4CC4" w14:textId="77777777" w:rsidR="00D549C4" w:rsidRPr="00977C6A" w:rsidRDefault="00D549C4" w:rsidP="00BB3A6C">
                      <w:pPr>
                        <w:ind w:firstLineChars="350" w:firstLine="735"/>
                        <w:rPr>
                          <w:color w:val="000000" w:themeColor="text1"/>
                        </w:rPr>
                      </w:pPr>
                      <w:r>
                        <w:rPr>
                          <w:rFonts w:hint="eastAsia"/>
                          <w:color w:val="000000" w:themeColor="text1"/>
                        </w:rPr>
                        <w:t>アクセスすることができます。U</w:t>
                      </w:r>
                      <w:r>
                        <w:rPr>
                          <w:color w:val="000000" w:themeColor="text1"/>
                        </w:rPr>
                        <w:t>RL</w:t>
                      </w:r>
                      <w:r>
                        <w:rPr>
                          <w:rFonts w:hint="eastAsia"/>
                          <w:color w:val="000000" w:themeColor="text1"/>
                        </w:rPr>
                        <w:t>を送信するタイミングにご注意ください。</w:t>
                      </w:r>
                    </w:p>
                  </w:txbxContent>
                </v:textbox>
                <w10:anchorlock/>
              </v:roundrect>
            </w:pict>
          </mc:Fallback>
        </mc:AlternateContent>
      </w:r>
    </w:p>
    <w:p w14:paraId="3758AF21" w14:textId="77777777" w:rsidR="00BB3A6C" w:rsidRPr="00E65C0E" w:rsidRDefault="00BB3A6C" w:rsidP="00BB3A6C">
      <w:pPr>
        <w:rPr>
          <w:sz w:val="10"/>
        </w:rPr>
      </w:pPr>
    </w:p>
    <w:p w14:paraId="60434A4C" w14:textId="77777777" w:rsidR="00BB3A6C" w:rsidRDefault="00BB3A6C" w:rsidP="00BB3A6C">
      <w:r w:rsidRPr="00E14D0E">
        <w:rPr>
          <w:noProof/>
        </w:rPr>
        <mc:AlternateContent>
          <mc:Choice Requires="wps">
            <w:drawing>
              <wp:inline distT="0" distB="0" distL="0" distR="0" wp14:anchorId="46DD8A9C" wp14:editId="6F202AFF">
                <wp:extent cx="5940000" cy="604007"/>
                <wp:effectExtent l="0" t="0" r="22860" b="24765"/>
                <wp:docPr id="7318" name="角丸四角形 7318"/>
                <wp:cNvGraphicFramePr/>
                <a:graphic xmlns:a="http://schemas.openxmlformats.org/drawingml/2006/main">
                  <a:graphicData uri="http://schemas.microsoft.com/office/word/2010/wordprocessingShape">
                    <wps:wsp>
                      <wps:cNvSpPr/>
                      <wps:spPr>
                        <a:xfrm>
                          <a:off x="0" y="0"/>
                          <a:ext cx="5940000" cy="604007"/>
                        </a:xfrm>
                        <a:prstGeom prst="roundRect">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AA211A1" w14:textId="77777777" w:rsidR="00D549C4" w:rsidRDefault="00D549C4" w:rsidP="00BB3A6C">
                            <w:pPr>
                              <w:ind w:leftChars="50" w:left="105" w:rightChars="50" w:right="105" w:firstLineChars="300" w:firstLine="630"/>
                              <w:rPr>
                                <w:rFonts w:hAnsiTheme="minorEastAsia"/>
                                <w:color w:val="000000" w:themeColor="text1"/>
                              </w:rPr>
                            </w:pPr>
                            <w:r w:rsidRPr="004E296F">
                              <w:rPr>
                                <w:rFonts w:hAnsiTheme="minorEastAsia" w:hint="eastAsia"/>
                                <w:color w:val="000000" w:themeColor="text1"/>
                                <w:u w:val="single"/>
                              </w:rPr>
                              <w:t>個人用</w:t>
                            </w:r>
                            <w:r w:rsidRPr="004E296F">
                              <w:rPr>
                                <w:rFonts w:hAnsiTheme="minorEastAsia" w:hint="eastAsia"/>
                                <w:color w:val="000000" w:themeColor="text1"/>
                              </w:rPr>
                              <w:t>タイムレコーダーのタイムレコーダー</w:t>
                            </w:r>
                            <w:r w:rsidRPr="004E296F">
                              <w:rPr>
                                <w:rFonts w:hAnsiTheme="minorEastAsia"/>
                                <w:color w:val="000000" w:themeColor="text1"/>
                              </w:rPr>
                              <w:t>URLは、</w:t>
                            </w:r>
                          </w:p>
                          <w:p w14:paraId="268B1C9D" w14:textId="059E87BF" w:rsidR="00D549C4" w:rsidRPr="00E84B31" w:rsidRDefault="00D549C4" w:rsidP="00BB3A6C">
                            <w:pPr>
                              <w:ind w:leftChars="50" w:left="105" w:rightChars="50" w:right="105" w:firstLineChars="300" w:firstLine="630"/>
                              <w:rPr>
                                <w:rFonts w:hAnsiTheme="minorEastAsia"/>
                                <w:color w:val="000000" w:themeColor="text1"/>
                              </w:rPr>
                            </w:pPr>
                            <w:r w:rsidRPr="004E296F">
                              <w:rPr>
                                <w:rFonts w:hAnsiTheme="minorEastAsia" w:hint="eastAsia"/>
                                <w:color w:val="000000" w:themeColor="text1"/>
                              </w:rPr>
                              <w:t>設定</w:t>
                            </w:r>
                            <w:r w:rsidRPr="004E296F">
                              <w:rPr>
                                <w:rFonts w:hAnsiTheme="minorEastAsia"/>
                                <w:color w:val="000000" w:themeColor="text1"/>
                              </w:rPr>
                              <w:t xml:space="preserve"> ＞ 従業員 ＞ 従業員設定より確認いただけます（</w:t>
                            </w:r>
                            <w:r w:rsidRPr="00B365CF">
                              <w:rPr>
                                <w:rFonts w:hAnsiTheme="minorEastAsia" w:hint="eastAsia"/>
                                <w:color w:val="000000" w:themeColor="text1"/>
                              </w:rPr>
                              <w:t>p.</w:t>
                            </w:r>
                            <w:r>
                              <w:rPr>
                                <w:color w:val="0070C0"/>
                                <w:u w:val="single"/>
                              </w:rPr>
                              <w:fldChar w:fldCharType="begin"/>
                            </w:r>
                            <w:r>
                              <w:rPr>
                                <w:rFonts w:hAnsiTheme="minorEastAsia"/>
                                <w:color w:val="0070C0"/>
                                <w:u w:val="single"/>
                              </w:rPr>
                              <w:instrText xml:space="preserve"> </w:instrText>
                            </w:r>
                            <w:r>
                              <w:rPr>
                                <w:rFonts w:hAnsiTheme="minorEastAsia" w:hint="eastAsia"/>
                                <w:color w:val="0070C0"/>
                                <w:u w:val="single"/>
                              </w:rPr>
                              <w:instrText>PAGEREF _Ref483397222 \h</w:instrText>
                            </w:r>
                            <w:r>
                              <w:rPr>
                                <w:rFonts w:hAnsiTheme="minorEastAsia"/>
                                <w:color w:val="0070C0"/>
                                <w:u w:val="single"/>
                              </w:rPr>
                              <w:instrText xml:space="preserve"> </w:instrText>
                            </w:r>
                            <w:r>
                              <w:rPr>
                                <w:color w:val="0070C0"/>
                                <w:u w:val="single"/>
                              </w:rPr>
                            </w:r>
                            <w:r>
                              <w:rPr>
                                <w:color w:val="0070C0"/>
                                <w:u w:val="single"/>
                              </w:rPr>
                              <w:fldChar w:fldCharType="separate"/>
                            </w:r>
                            <w:r w:rsidR="009B4F9D">
                              <w:rPr>
                                <w:rFonts w:hAnsiTheme="minorEastAsia"/>
                                <w:noProof/>
                                <w:color w:val="0070C0"/>
                                <w:u w:val="single"/>
                              </w:rPr>
                              <w:t>45</w:t>
                            </w:r>
                            <w:r>
                              <w:rPr>
                                <w:color w:val="0070C0"/>
                                <w:u w:val="single"/>
                              </w:rPr>
                              <w:fldChar w:fldCharType="end"/>
                            </w:r>
                            <w:r w:rsidRPr="004E296F">
                              <w:rPr>
                                <w:rFonts w:hAnsiTheme="minorEastAsia"/>
                                <w:color w:val="000000" w:themeColor="text1"/>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46DD8A9C" id="角丸四角形 7318" o:spid="_x0000_s1091" style="width:467.7pt;height:47.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" filled="f" strokecolor="#fe9e12" strokeweight="1.5pt">
                <v:stroke dashstyle="3 1" joinstyle="miter"/>
                <v:textbox inset="1mm,1mm,1mm,1mm">
                  <w:txbxContent>
                    <w:p w14:paraId="2AA211A1" w14:textId="77777777" w:rsidR="00D549C4" w:rsidRDefault="00D549C4" w:rsidP="00BB3A6C">
                      <w:pPr>
                        <w:ind w:leftChars="50" w:left="105" w:rightChars="50" w:right="105" w:firstLineChars="300" w:firstLine="630"/>
                        <w:rPr>
                          <w:rFonts w:hAnsiTheme="minorEastAsia"/>
                          <w:color w:val="000000" w:themeColor="text1"/>
                        </w:rPr>
                      </w:pPr>
                      <w:r w:rsidRPr="004E296F">
                        <w:rPr>
                          <w:rFonts w:hAnsiTheme="minorEastAsia" w:hint="eastAsia"/>
                          <w:color w:val="000000" w:themeColor="text1"/>
                          <w:u w:val="single"/>
                        </w:rPr>
                        <w:t>個人用</w:t>
                      </w:r>
                      <w:r w:rsidRPr="004E296F">
                        <w:rPr>
                          <w:rFonts w:hAnsiTheme="minorEastAsia" w:hint="eastAsia"/>
                          <w:color w:val="000000" w:themeColor="text1"/>
                        </w:rPr>
                        <w:t>タイムレコーダーのタイムレコーダー</w:t>
                      </w:r>
                      <w:r w:rsidRPr="004E296F">
                        <w:rPr>
                          <w:rFonts w:hAnsiTheme="minorEastAsia"/>
                          <w:color w:val="000000" w:themeColor="text1"/>
                        </w:rPr>
                        <w:t>URLは、</w:t>
                      </w:r>
                    </w:p>
                    <w:p w14:paraId="268B1C9D" w14:textId="059E87BF" w:rsidR="00D549C4" w:rsidRPr="00E84B31" w:rsidRDefault="00D549C4" w:rsidP="00BB3A6C">
                      <w:pPr>
                        <w:ind w:leftChars="50" w:left="105" w:rightChars="50" w:right="105" w:firstLineChars="300" w:firstLine="630"/>
                        <w:rPr>
                          <w:rFonts w:hAnsiTheme="minorEastAsia"/>
                          <w:color w:val="000000" w:themeColor="text1"/>
                        </w:rPr>
                      </w:pPr>
                      <w:r w:rsidRPr="004E296F">
                        <w:rPr>
                          <w:rFonts w:hAnsiTheme="minorEastAsia" w:hint="eastAsia"/>
                          <w:color w:val="000000" w:themeColor="text1"/>
                        </w:rPr>
                        <w:t>設定</w:t>
                      </w:r>
                      <w:r w:rsidRPr="004E296F">
                        <w:rPr>
                          <w:rFonts w:hAnsiTheme="minorEastAsia"/>
                          <w:color w:val="000000" w:themeColor="text1"/>
                        </w:rPr>
                        <w:t xml:space="preserve"> ＞ 従業員 ＞ 従業員設定より確認いただけます（</w:t>
                      </w:r>
                      <w:r w:rsidRPr="00B365CF">
                        <w:rPr>
                          <w:rFonts w:hAnsiTheme="minorEastAsia" w:hint="eastAsia"/>
                          <w:color w:val="000000" w:themeColor="text1"/>
                        </w:rPr>
                        <w:t>p.</w:t>
                      </w:r>
                      <w:r>
                        <w:rPr>
                          <w:color w:val="0070C0"/>
                          <w:u w:val="single"/>
                        </w:rPr>
                        <w:fldChar w:fldCharType="begin"/>
                      </w:r>
                      <w:r>
                        <w:rPr>
                          <w:rFonts w:hAnsiTheme="minorEastAsia"/>
                          <w:color w:val="0070C0"/>
                          <w:u w:val="single"/>
                        </w:rPr>
                        <w:instrText xml:space="preserve"> </w:instrText>
                      </w:r>
                      <w:r>
                        <w:rPr>
                          <w:rFonts w:hAnsiTheme="minorEastAsia" w:hint="eastAsia"/>
                          <w:color w:val="0070C0"/>
                          <w:u w:val="single"/>
                        </w:rPr>
                        <w:instrText>PAGEREF _Ref483397222 \h</w:instrText>
                      </w:r>
                      <w:r>
                        <w:rPr>
                          <w:rFonts w:hAnsiTheme="minorEastAsia"/>
                          <w:color w:val="0070C0"/>
                          <w:u w:val="single"/>
                        </w:rPr>
                        <w:instrText xml:space="preserve"> </w:instrText>
                      </w:r>
                      <w:r>
                        <w:rPr>
                          <w:color w:val="0070C0"/>
                          <w:u w:val="single"/>
                        </w:rPr>
                      </w:r>
                      <w:r>
                        <w:rPr>
                          <w:color w:val="0070C0"/>
                          <w:u w:val="single"/>
                        </w:rPr>
                        <w:fldChar w:fldCharType="separate"/>
                      </w:r>
                      <w:r w:rsidR="009B4F9D">
                        <w:rPr>
                          <w:rFonts w:hAnsiTheme="minorEastAsia"/>
                          <w:noProof/>
                          <w:color w:val="0070C0"/>
                          <w:u w:val="single"/>
                        </w:rPr>
                        <w:t>45</w:t>
                      </w:r>
                      <w:r>
                        <w:rPr>
                          <w:color w:val="0070C0"/>
                          <w:u w:val="single"/>
                        </w:rPr>
                        <w:fldChar w:fldCharType="end"/>
                      </w:r>
                      <w:r w:rsidRPr="004E296F">
                        <w:rPr>
                          <w:rFonts w:hAnsiTheme="minorEastAsia"/>
                          <w:color w:val="000000" w:themeColor="text1"/>
                        </w:rPr>
                        <w:t>）。</w:t>
                      </w:r>
                    </w:p>
                  </w:txbxContent>
                </v:textbox>
                <w10:anchorlock/>
              </v:roundrect>
            </w:pict>
          </mc:Fallback>
        </mc:AlternateContent>
      </w:r>
    </w:p>
    <w:p w14:paraId="10862020" w14:textId="77777777" w:rsidR="00BB3A6C" w:rsidRDefault="00BB3A6C" w:rsidP="00476C52">
      <w:pPr>
        <w:pStyle w:val="3"/>
        <w:pageBreakBefore/>
        <w:spacing w:before="120" w:after="120"/>
      </w:pPr>
      <w:bookmarkStart w:id="106" w:name="_Toc505622361"/>
      <w:bookmarkStart w:id="107" w:name="_Toc192146699"/>
      <w:r>
        <w:rPr>
          <w:noProof/>
        </w:rPr>
        <w:lastRenderedPageBreak/>
        <mc:AlternateContent>
          <mc:Choice Requires="wps">
            <w:drawing>
              <wp:anchor distT="45720" distB="45720" distL="114300" distR="114300" simplePos="0" relativeHeight="251864576" behindDoc="0" locked="0" layoutInCell="1" allowOverlap="1" wp14:anchorId="00D59DF9" wp14:editId="1FE8915D">
                <wp:simplePos x="0" y="0"/>
                <wp:positionH relativeFrom="margin">
                  <wp:align>right</wp:align>
                </wp:positionH>
                <wp:positionV relativeFrom="paragraph">
                  <wp:posOffset>16510</wp:posOffset>
                </wp:positionV>
                <wp:extent cx="3014932" cy="257810"/>
                <wp:effectExtent l="0" t="0" r="0" b="0"/>
                <wp:wrapNone/>
                <wp:docPr id="73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932" cy="257810"/>
                        </a:xfrm>
                        <a:prstGeom prst="rect">
                          <a:avLst/>
                        </a:prstGeom>
                        <a:noFill/>
                        <a:ln w="9525">
                          <a:noFill/>
                          <a:miter lim="800000"/>
                          <a:headEnd/>
                          <a:tailEnd/>
                        </a:ln>
                      </wps:spPr>
                      <wps:txbx>
                        <w:txbxContent>
                          <w:p w14:paraId="37764B77" w14:textId="77777777" w:rsidR="00D549C4" w:rsidRPr="00950EC0" w:rsidRDefault="00D549C4" w:rsidP="00BB3A6C">
                            <w:pPr>
                              <w:topLinePunct w:val="0"/>
                              <w:spacing w:line="180" w:lineRule="auto"/>
                              <w:jc w:val="right"/>
                              <w:rPr>
                                <w:color w:val="1D9E48"/>
                                <w:sz w:val="18"/>
                              </w:rPr>
                            </w:pPr>
                            <w:r w:rsidRPr="00950EC0">
                              <w:rPr>
                                <w:rFonts w:hint="eastAsia"/>
                                <w:noProof/>
                                <w:color w:val="1D9E48"/>
                                <w:position w:val="-7"/>
                                <w:sz w:val="18"/>
                              </w:rPr>
                              <w:drawing>
                                <wp:inline distT="0" distB="0" distL="0" distR="0" wp14:anchorId="5B262A10" wp14:editId="622894C2">
                                  <wp:extent cx="162000" cy="153000"/>
                                  <wp:effectExtent l="0" t="0" r="0" b="0"/>
                                  <wp:docPr id="2770" name="図 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9">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950EC0">
                              <w:rPr>
                                <w:rFonts w:hint="eastAsia"/>
                                <w:color w:val="1D9E48"/>
                                <w:sz w:val="18"/>
                              </w:rPr>
                              <w:t xml:space="preserve"> 設定 ＞</w:t>
                            </w:r>
                            <w:r w:rsidRPr="00950EC0">
                              <w:rPr>
                                <w:color w:val="1D9E48"/>
                                <w:sz w:val="18"/>
                              </w:rPr>
                              <w:t xml:space="preserve"> 組織 ＞</w:t>
                            </w:r>
                            <w:r w:rsidRPr="00950EC0">
                              <w:rPr>
                                <w:rFonts w:hint="eastAsia"/>
                                <w:color w:val="1D9E48"/>
                                <w:sz w:val="18"/>
                              </w:rPr>
                              <w:t xml:space="preserve"> タイムレコーダー</w:t>
                            </w:r>
                            <w:r w:rsidRPr="00950EC0">
                              <w:rPr>
                                <w:color w:val="1D9E48"/>
                                <w:sz w:val="18"/>
                              </w:rPr>
                              <w:t>設定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D59DF9" id="_x0000_s1092" type="#_x0000_t202" style="position:absolute;left:0;text-align:left;margin-left:186.2pt;margin-top:1.3pt;width:237.4pt;height:20.3pt;z-index:251864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" filled="f" stroked="f">
                <v:textbox>
                  <w:txbxContent>
                    <w:p w14:paraId="37764B77" w14:textId="77777777" w:rsidR="00D549C4" w:rsidRPr="00950EC0" w:rsidRDefault="00D549C4" w:rsidP="00BB3A6C">
                      <w:pPr>
                        <w:topLinePunct w:val="0"/>
                        <w:spacing w:line="180" w:lineRule="auto"/>
                        <w:jc w:val="right"/>
                        <w:rPr>
                          <w:color w:val="1D9E48"/>
                          <w:sz w:val="18"/>
                        </w:rPr>
                      </w:pPr>
                      <w:r w:rsidRPr="00950EC0">
                        <w:rPr>
                          <w:rFonts w:hint="eastAsia"/>
                          <w:noProof/>
                          <w:color w:val="1D9E48"/>
                          <w:position w:val="-7"/>
                          <w:sz w:val="18"/>
                        </w:rPr>
                        <w:drawing>
                          <wp:inline distT="0" distB="0" distL="0" distR="0" wp14:anchorId="5B262A10" wp14:editId="622894C2">
                            <wp:extent cx="162000" cy="153000"/>
                            <wp:effectExtent l="0" t="0" r="0" b="0"/>
                            <wp:docPr id="2770" name="図 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9">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950EC0">
                        <w:rPr>
                          <w:rFonts w:hint="eastAsia"/>
                          <w:color w:val="1D9E48"/>
                          <w:sz w:val="18"/>
                        </w:rPr>
                        <w:t xml:space="preserve"> 設定 ＞</w:t>
                      </w:r>
                      <w:r w:rsidRPr="00950EC0">
                        <w:rPr>
                          <w:color w:val="1D9E48"/>
                          <w:sz w:val="18"/>
                        </w:rPr>
                        <w:t xml:space="preserve"> 組織 ＞</w:t>
                      </w:r>
                      <w:r w:rsidRPr="00950EC0">
                        <w:rPr>
                          <w:rFonts w:hint="eastAsia"/>
                          <w:color w:val="1D9E48"/>
                          <w:sz w:val="18"/>
                        </w:rPr>
                        <w:t xml:space="preserve"> タイムレコーダー</w:t>
                      </w:r>
                      <w:r w:rsidRPr="00950EC0">
                        <w:rPr>
                          <w:color w:val="1D9E48"/>
                          <w:sz w:val="18"/>
                        </w:rPr>
                        <w:t>設定</w:t>
                      </w:r>
                    </w:p>
                  </w:txbxContent>
                </v:textbox>
                <w10:wrap anchorx="margin"/>
              </v:shape>
            </w:pict>
          </mc:Fallback>
        </mc:AlternateContent>
      </w:r>
      <w:r>
        <w:rPr>
          <w:rFonts w:hint="eastAsia"/>
        </w:rPr>
        <w:t>証明書の説明</w:t>
      </w:r>
      <w:bookmarkEnd w:id="106"/>
      <w:bookmarkEnd w:id="107"/>
    </w:p>
    <w:p w14:paraId="60A2007F" w14:textId="77777777" w:rsidR="00917471" w:rsidRPr="00F5782B" w:rsidRDefault="00917471" w:rsidP="00917471">
      <w:r w:rsidRPr="00F5782B">
        <w:rPr>
          <w:rFonts w:hint="eastAsia"/>
        </w:rPr>
        <w:t>デスクトップ版タイムレコーダーには「証明書」という概念があります。「証明書」とは、</w:t>
      </w:r>
    </w:p>
    <w:p w14:paraId="41F9FB9A" w14:textId="0A975691" w:rsidR="00917471" w:rsidRPr="00F5782B" w:rsidRDefault="00917471" w:rsidP="00917471">
      <w:r w:rsidRPr="00F5782B">
        <w:rPr>
          <w:rFonts w:hint="eastAsia"/>
        </w:rPr>
        <w:t>タイムレコーダーからサーバーへの接続を</w:t>
      </w:r>
      <w:r w:rsidR="0046376D">
        <w:rPr>
          <w:rFonts w:hint="eastAsia"/>
        </w:rPr>
        <w:t>行</w:t>
      </w:r>
      <w:r w:rsidRPr="00F5782B">
        <w:rPr>
          <w:rFonts w:hint="eastAsia"/>
        </w:rPr>
        <w:t>う際に、ユーザー企業、所属を証明するために</w:t>
      </w:r>
    </w:p>
    <w:p w14:paraId="2E361944" w14:textId="77777777" w:rsidR="00917471" w:rsidRPr="00F5782B" w:rsidRDefault="00917471" w:rsidP="00917471">
      <w:r w:rsidRPr="00F5782B">
        <w:rPr>
          <w:rFonts w:hint="eastAsia"/>
        </w:rPr>
        <w:t>改ざんできない文字列のことを指します。サーバーで受け取った証明書が不正な場合は</w:t>
      </w:r>
    </w:p>
    <w:p w14:paraId="6C7402C4" w14:textId="77777777" w:rsidR="00917471" w:rsidRPr="00F5782B" w:rsidRDefault="00917471" w:rsidP="00917471">
      <w:r w:rsidRPr="00F5782B">
        <w:rPr>
          <w:rFonts w:hint="eastAsia"/>
        </w:rPr>
        <w:t>アクセスが拒否され、タイムレコーダーが起動できません。</w:t>
      </w:r>
    </w:p>
    <w:p w14:paraId="399B1AD4" w14:textId="77777777" w:rsidR="00917471" w:rsidRPr="00F5782B" w:rsidRDefault="00917471" w:rsidP="00917471"/>
    <w:p w14:paraId="0E611A26" w14:textId="4A023147" w:rsidR="00917471" w:rsidRPr="00F5782B" w:rsidRDefault="00917471" w:rsidP="00917471">
      <w:r w:rsidRPr="00F5782B">
        <w:rPr>
          <w:rFonts w:hint="eastAsia"/>
        </w:rPr>
        <w:t>タイムレコーダーのセキュリティを強化するために、証明書の更新を</w:t>
      </w:r>
      <w:r w:rsidR="0046376D">
        <w:rPr>
          <w:rFonts w:hint="eastAsia"/>
        </w:rPr>
        <w:t>行</w:t>
      </w:r>
      <w:r w:rsidRPr="00F5782B">
        <w:rPr>
          <w:rFonts w:hint="eastAsia"/>
        </w:rPr>
        <w:t>うことができます。</w:t>
      </w:r>
    </w:p>
    <w:p w14:paraId="3E34E332" w14:textId="379CC079" w:rsidR="00917471" w:rsidRPr="00F5782B" w:rsidRDefault="00917471" w:rsidP="00917471">
      <w:r w:rsidRPr="00F5782B">
        <w:rPr>
          <w:rFonts w:hint="eastAsia"/>
        </w:rPr>
        <w:t>定期的な更新を</w:t>
      </w:r>
      <w:r w:rsidR="0046376D">
        <w:rPr>
          <w:rFonts w:hint="eastAsia"/>
        </w:rPr>
        <w:t>行</w:t>
      </w:r>
      <w:r w:rsidRPr="00F5782B">
        <w:rPr>
          <w:rFonts w:hint="eastAsia"/>
        </w:rPr>
        <w:t>うことで、悪意のある第三者がタイムレコーダーを動作させることを</w:t>
      </w:r>
    </w:p>
    <w:p w14:paraId="0DFCC245" w14:textId="77777777" w:rsidR="00917471" w:rsidRPr="00F5782B" w:rsidRDefault="00917471" w:rsidP="00917471">
      <w:r w:rsidRPr="00F5782B">
        <w:rPr>
          <w:rFonts w:hint="eastAsia"/>
        </w:rPr>
        <w:t>未然に防ぐことができます。</w:t>
      </w:r>
    </w:p>
    <w:p w14:paraId="34B58106" w14:textId="54B57D1B" w:rsidR="00917471" w:rsidRPr="00F5782B" w:rsidRDefault="00917471" w:rsidP="00917471"/>
    <w:p w14:paraId="3223803F" w14:textId="3219D770" w:rsidR="00917471" w:rsidRPr="00F5782B" w:rsidRDefault="00917471" w:rsidP="00917471">
      <w:r w:rsidRPr="00F5782B">
        <w:rPr>
          <w:rFonts w:hint="eastAsia"/>
        </w:rPr>
        <w:t>1.　証明書の更新を</w:t>
      </w:r>
      <w:r w:rsidR="0046376D">
        <w:rPr>
          <w:rFonts w:hint="eastAsia"/>
        </w:rPr>
        <w:t>行</w:t>
      </w:r>
      <w:r w:rsidRPr="00F5782B">
        <w:rPr>
          <w:rFonts w:hint="eastAsia"/>
        </w:rPr>
        <w:t>いたい所属の「タイムレコーダーU</w:t>
      </w:r>
      <w:r w:rsidRPr="00F5782B">
        <w:t>RL</w:t>
      </w:r>
      <w:r w:rsidRPr="00F5782B">
        <w:rPr>
          <w:rFonts w:hint="eastAsia"/>
        </w:rPr>
        <w:t>送信」をクリックします。</w:t>
      </w:r>
    </w:p>
    <w:p w14:paraId="16FBCC27" w14:textId="77777777" w:rsidR="00917471" w:rsidRPr="00F5782B" w:rsidRDefault="00917471" w:rsidP="00917471"/>
    <w:p w14:paraId="54D3B0C9" w14:textId="77777777" w:rsidR="00917471" w:rsidRPr="00F5782B" w:rsidRDefault="00917471" w:rsidP="00917471">
      <w:r w:rsidRPr="00F5782B">
        <w:rPr>
          <w:rFonts w:hint="eastAsia"/>
        </w:rPr>
        <w:t>2.　［証明書表示］ボタンをクリックします。</w:t>
      </w:r>
    </w:p>
    <w:p w14:paraId="5831E6D6" w14:textId="77777777" w:rsidR="00917471" w:rsidRPr="00F5782B" w:rsidRDefault="00917471" w:rsidP="00917471">
      <w:pPr>
        <w:jc w:val="center"/>
      </w:pPr>
      <w:r w:rsidRPr="00F5782B">
        <w:rPr>
          <w:noProof/>
        </w:rPr>
        <mc:AlternateContent>
          <mc:Choice Requires="wps">
            <w:drawing>
              <wp:anchor distT="0" distB="0" distL="114300" distR="114300" simplePos="0" relativeHeight="252432896" behindDoc="0" locked="0" layoutInCell="1" allowOverlap="1" wp14:anchorId="3C3CEE88" wp14:editId="08979A3F">
                <wp:simplePos x="0" y="0"/>
                <wp:positionH relativeFrom="column">
                  <wp:posOffset>1627505</wp:posOffset>
                </wp:positionH>
                <wp:positionV relativeFrom="paragraph">
                  <wp:posOffset>358775</wp:posOffset>
                </wp:positionV>
                <wp:extent cx="857250" cy="371475"/>
                <wp:effectExtent l="57150" t="57150" r="114300" b="123825"/>
                <wp:wrapNone/>
                <wp:docPr id="3029" name="角丸四角形 7596"/>
                <wp:cNvGraphicFramePr/>
                <a:graphic xmlns:a="http://schemas.openxmlformats.org/drawingml/2006/main">
                  <a:graphicData uri="http://schemas.microsoft.com/office/word/2010/wordprocessingShape">
                    <wps:wsp>
                      <wps:cNvSpPr/>
                      <wps:spPr>
                        <a:xfrm>
                          <a:off x="0" y="0"/>
                          <a:ext cx="857250" cy="37147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3A438DE1" id="角丸四角形 7596" o:spid="_x0000_s1026" style="position:absolute;margin-left:128.15pt;margin-top:28.25pt;width:67.5pt;height:29.25pt;z-index:25243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" filled="f" strokecolor="red" strokeweight="2.25pt">
                <v:stroke joinstyle="miter"/>
                <v:shadow on="t" color="black" opacity="26214f" origin="-.5,-.5" offset=".74836mm,.74836mm"/>
              </v:roundrect>
            </w:pict>
          </mc:Fallback>
        </mc:AlternateContent>
      </w:r>
      <w:r w:rsidRPr="00F5782B">
        <w:rPr>
          <w:noProof/>
        </w:rPr>
        <w:drawing>
          <wp:inline distT="0" distB="0" distL="0" distR="0" wp14:anchorId="3B051743" wp14:editId="4D5A3DE8">
            <wp:extent cx="2809875" cy="1657350"/>
            <wp:effectExtent l="57150" t="57150" r="123825" b="114300"/>
            <wp:docPr id="162" name="図 162"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図 162" descr="グラフィカル ユーザー インターフェイス, テキスト, アプリケーション, メール&#10;&#10;自動的に生成された説明"/>
                    <pic:cNvPicPr>
                      <a:picLocks noChangeAspect="1" noChangeArrowheads="1"/>
                    </pic:cNvPicPr>
                  </pic:nvPicPr>
                  <pic:blipFill rotWithShape="1">
                    <a:blip r:embed="rId48" cstate="email">
                      <a:extLst>
                        <a:ext uri="{28A0092B-C50C-407E-A947-70E740481C1C}">
                          <a14:useLocalDpi xmlns:a14="http://schemas.microsoft.com/office/drawing/2010/main"/>
                        </a:ext>
                      </a:extLst>
                    </a:blip>
                    <a:srcRect/>
                    <a:stretch/>
                  </pic:blipFill>
                  <pic:spPr bwMode="auto">
                    <a:xfrm>
                      <a:off x="0" y="0"/>
                      <a:ext cx="2819963" cy="1663300"/>
                    </a:xfrm>
                    <a:prstGeom prst="rect">
                      <a:avLst/>
                    </a:prstGeom>
                    <a:noFill/>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D717517" w14:textId="77777777" w:rsidR="00917471" w:rsidRPr="00F5782B" w:rsidRDefault="00917471" w:rsidP="00917471"/>
    <w:p w14:paraId="54A5A28F" w14:textId="77777777" w:rsidR="00917471" w:rsidRPr="00F5782B" w:rsidRDefault="00917471" w:rsidP="00917471">
      <w:r w:rsidRPr="00F5782B">
        <w:rPr>
          <w:rFonts w:hint="eastAsia"/>
        </w:rPr>
        <w:t>3.　注意事項の全てをご確認いただき、チェックすることで［新しい証明書に更新］ボタンが</w:t>
      </w:r>
    </w:p>
    <w:p w14:paraId="715A326B" w14:textId="77777777" w:rsidR="00917471" w:rsidRPr="00F5782B" w:rsidRDefault="00917471" w:rsidP="00917471">
      <w:r w:rsidRPr="00F5782B">
        <w:rPr>
          <w:rFonts w:hint="eastAsia"/>
        </w:rPr>
        <w:t xml:space="preserve">　　クリックできるようになりますので、更新してください。</w:t>
      </w:r>
    </w:p>
    <w:p w14:paraId="2C4D3759" w14:textId="77777777" w:rsidR="00917471" w:rsidRPr="00F5782B" w:rsidRDefault="00917471" w:rsidP="00917471">
      <w:pPr>
        <w:jc w:val="center"/>
      </w:pPr>
      <w:r w:rsidRPr="00F5782B">
        <w:rPr>
          <w:noProof/>
        </w:rPr>
        <mc:AlternateContent>
          <mc:Choice Requires="wps">
            <w:drawing>
              <wp:anchor distT="0" distB="0" distL="114300" distR="114300" simplePos="0" relativeHeight="252435968" behindDoc="0" locked="0" layoutInCell="1" allowOverlap="1" wp14:anchorId="1A05BB95" wp14:editId="68FA15D9">
                <wp:simplePos x="0" y="0"/>
                <wp:positionH relativeFrom="column">
                  <wp:posOffset>255905</wp:posOffset>
                </wp:positionH>
                <wp:positionV relativeFrom="paragraph">
                  <wp:posOffset>338455</wp:posOffset>
                </wp:positionV>
                <wp:extent cx="342900" cy="1038225"/>
                <wp:effectExtent l="57150" t="57150" r="114300" b="123825"/>
                <wp:wrapNone/>
                <wp:docPr id="160" name="角丸四角形 7596"/>
                <wp:cNvGraphicFramePr/>
                <a:graphic xmlns:a="http://schemas.openxmlformats.org/drawingml/2006/main">
                  <a:graphicData uri="http://schemas.microsoft.com/office/word/2010/wordprocessingShape">
                    <wps:wsp>
                      <wps:cNvSpPr/>
                      <wps:spPr>
                        <a:xfrm>
                          <a:off x="0" y="0"/>
                          <a:ext cx="342900" cy="103822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0F52A57F" id="角丸四角形 7596" o:spid="_x0000_s1026" style="position:absolute;margin-left:20.15pt;margin-top:26.65pt;width:27pt;height:81.75pt;z-index:25243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" filled="f" strokecolor="red" strokeweight="2.25pt">
                <v:stroke joinstyle="miter"/>
                <v:shadow on="t" color="black" opacity="26214f" origin="-.5,-.5" offset=".74836mm,.74836mm"/>
              </v:roundrect>
            </w:pict>
          </mc:Fallback>
        </mc:AlternateContent>
      </w:r>
      <w:r w:rsidRPr="00F5782B">
        <w:rPr>
          <w:noProof/>
        </w:rPr>
        <mc:AlternateContent>
          <mc:Choice Requires="wps">
            <w:drawing>
              <wp:anchor distT="0" distB="0" distL="114300" distR="114300" simplePos="0" relativeHeight="252433920" behindDoc="0" locked="0" layoutInCell="1" allowOverlap="1" wp14:anchorId="5D25140D" wp14:editId="727F17FA">
                <wp:simplePos x="0" y="0"/>
                <wp:positionH relativeFrom="column">
                  <wp:posOffset>2703829</wp:posOffset>
                </wp:positionH>
                <wp:positionV relativeFrom="paragraph">
                  <wp:posOffset>1403350</wp:posOffset>
                </wp:positionV>
                <wp:extent cx="1647825" cy="371475"/>
                <wp:effectExtent l="57150" t="57150" r="123825" b="123825"/>
                <wp:wrapNone/>
                <wp:docPr id="7381" name="角丸四角形 7596"/>
                <wp:cNvGraphicFramePr/>
                <a:graphic xmlns:a="http://schemas.openxmlformats.org/drawingml/2006/main">
                  <a:graphicData uri="http://schemas.microsoft.com/office/word/2010/wordprocessingShape">
                    <wps:wsp>
                      <wps:cNvSpPr/>
                      <wps:spPr>
                        <a:xfrm>
                          <a:off x="0" y="0"/>
                          <a:ext cx="1647825" cy="37147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38CA1F57" id="角丸四角形 7596" o:spid="_x0000_s1026" style="position:absolute;margin-left:212.9pt;margin-top:110.5pt;width:129.75pt;height:29.25pt;z-index:25243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" filled="f" strokecolor="red" strokeweight="2.25pt">
                <v:stroke joinstyle="miter"/>
                <v:shadow on="t" color="black" opacity="26214f" origin="-.5,-.5" offset=".74836mm,.74836mm"/>
              </v:roundrect>
            </w:pict>
          </mc:Fallback>
        </mc:AlternateContent>
      </w:r>
      <w:r w:rsidRPr="00F5782B">
        <w:rPr>
          <w:noProof/>
        </w:rPr>
        <w:drawing>
          <wp:inline distT="0" distB="0" distL="0" distR="0" wp14:anchorId="10C7C92F" wp14:editId="5B7DD130">
            <wp:extent cx="5448300" cy="1781375"/>
            <wp:effectExtent l="57150" t="57150" r="114300" b="123825"/>
            <wp:docPr id="7375" name="図 7375" descr="テキス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5" name="図 7375" descr="テキスト&#10;&#10;中程度の精度で自動的に生成された説明"/>
                    <pic:cNvPicPr>
                      <a:picLocks noChangeAspect="1" noChangeArrowheads="1"/>
                    </pic:cNvPicPr>
                  </pic:nvPicPr>
                  <pic:blipFill rotWithShape="1">
                    <a:blip r:embed="rId49" cstate="email">
                      <a:extLst>
                        <a:ext uri="{28A0092B-C50C-407E-A947-70E740481C1C}">
                          <a14:useLocalDpi xmlns:a14="http://schemas.microsoft.com/office/drawing/2010/main"/>
                        </a:ext>
                      </a:extLst>
                    </a:blip>
                    <a:srcRect/>
                    <a:stretch/>
                  </pic:blipFill>
                  <pic:spPr bwMode="auto">
                    <a:xfrm>
                      <a:off x="0" y="0"/>
                      <a:ext cx="5458354" cy="1784662"/>
                    </a:xfrm>
                    <a:prstGeom prst="rect">
                      <a:avLst/>
                    </a:prstGeom>
                    <a:noFill/>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9510A34" w14:textId="77777777" w:rsidR="00917471" w:rsidRPr="00F5782B" w:rsidRDefault="00917471" w:rsidP="00917471">
      <w:bookmarkStart w:id="108" w:name="_Hlk107836548"/>
      <w:r w:rsidRPr="00F5782B">
        <w:rPr>
          <w:noProof/>
        </w:rPr>
        <w:drawing>
          <wp:anchor distT="0" distB="0" distL="114300" distR="114300" simplePos="0" relativeHeight="252434944" behindDoc="0" locked="0" layoutInCell="1" allowOverlap="1" wp14:anchorId="04CEF25C" wp14:editId="123477AF">
            <wp:simplePos x="0" y="0"/>
            <wp:positionH relativeFrom="column">
              <wp:posOffset>-76200</wp:posOffset>
            </wp:positionH>
            <wp:positionV relativeFrom="paragraph">
              <wp:posOffset>187960</wp:posOffset>
            </wp:positionV>
            <wp:extent cx="466725" cy="435610"/>
            <wp:effectExtent l="0" t="0" r="9525" b="2540"/>
            <wp:wrapNone/>
            <wp:docPr id="163" name="図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50" cstate="email">
                      <a:extLst>
                        <a:ext uri="{28A0092B-C50C-407E-A947-70E740481C1C}">
                          <a14:useLocalDpi xmlns:a14="http://schemas.microsoft.com/office/drawing/2010/main"/>
                        </a:ext>
                      </a:extLst>
                    </a:blip>
                    <a:stretch>
                      <a:fillRect/>
                    </a:stretch>
                  </pic:blipFill>
                  <pic:spPr>
                    <a:xfrm>
                      <a:off x="0" y="0"/>
                      <a:ext cx="466725" cy="435610"/>
                    </a:xfrm>
                    <a:prstGeom prst="rect">
                      <a:avLst/>
                    </a:prstGeom>
                  </pic:spPr>
                </pic:pic>
              </a:graphicData>
            </a:graphic>
            <wp14:sizeRelH relativeFrom="margin">
              <wp14:pctWidth>0</wp14:pctWidth>
            </wp14:sizeRelH>
            <wp14:sizeRelV relativeFrom="margin">
              <wp14:pctHeight>0</wp14:pctHeight>
            </wp14:sizeRelV>
          </wp:anchor>
        </w:drawing>
      </w:r>
    </w:p>
    <w:p w14:paraId="3E7A27F0" w14:textId="25014190" w:rsidR="00BB3A6C" w:rsidRDefault="00917471" w:rsidP="00917471">
      <w:r w:rsidRPr="00F5782B">
        <w:rPr>
          <w:rFonts w:hint="eastAsia"/>
        </w:rPr>
        <w:t xml:space="preserve">　</w:t>
      </w:r>
      <w:r w:rsidRPr="00F5782B">
        <w:rPr>
          <w:noProof/>
        </w:rPr>
        <mc:AlternateContent>
          <mc:Choice Requires="wps">
            <w:drawing>
              <wp:inline distT="0" distB="0" distL="0" distR="0" wp14:anchorId="01E03A43" wp14:editId="1227CCF9">
                <wp:extent cx="5940000" cy="1010920"/>
                <wp:effectExtent l="0" t="0" r="22860" b="17780"/>
                <wp:docPr id="7383" name="角丸四角形 30"/>
                <wp:cNvGraphicFramePr/>
                <a:graphic xmlns:a="http://schemas.openxmlformats.org/drawingml/2006/main">
                  <a:graphicData uri="http://schemas.microsoft.com/office/word/2010/wordprocessingShape">
                    <wps:wsp>
                      <wps:cNvSpPr/>
                      <wps:spPr>
                        <a:xfrm>
                          <a:off x="0" y="0"/>
                          <a:ext cx="5940000" cy="1010920"/>
                        </a:xfrm>
                        <a:prstGeom prst="roundRect">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7661419" w14:textId="77777777" w:rsidR="00917471" w:rsidRDefault="00917471" w:rsidP="00917471">
                            <w:pPr>
                              <w:ind w:firstLineChars="300" w:firstLine="630"/>
                              <w:rPr>
                                <w:rFonts w:asciiTheme="minorEastAsia" w:hAnsiTheme="minorEastAsia"/>
                                <w:color w:val="000000" w:themeColor="text1"/>
                              </w:rPr>
                            </w:pPr>
                            <w:r>
                              <w:rPr>
                                <w:rFonts w:asciiTheme="minorEastAsia" w:hAnsiTheme="minorEastAsia" w:hint="eastAsia"/>
                                <w:color w:val="000000" w:themeColor="text1"/>
                              </w:rPr>
                              <w:t>証明書の更新後は、対象所属のタイムレコーダー起動時に証明書を要求する画面が</w:t>
                            </w:r>
                          </w:p>
                          <w:p w14:paraId="321DDCB3" w14:textId="11C1FCDB" w:rsidR="00917471" w:rsidRDefault="00917471" w:rsidP="00917471">
                            <w:pPr>
                              <w:ind w:firstLineChars="300" w:firstLine="630"/>
                              <w:rPr>
                                <w:rFonts w:asciiTheme="minorEastAsia" w:hAnsiTheme="minorEastAsia"/>
                                <w:color w:val="000000" w:themeColor="text1"/>
                              </w:rPr>
                            </w:pPr>
                            <w:r>
                              <w:rPr>
                                <w:rFonts w:asciiTheme="minorEastAsia" w:hAnsiTheme="minorEastAsia" w:hint="eastAsia"/>
                                <w:color w:val="000000" w:themeColor="text1"/>
                              </w:rPr>
                              <w:t>表示されます。「タイムレコーダー</w:t>
                            </w:r>
                            <w:r w:rsidRPr="004E296F">
                              <w:rPr>
                                <w:rFonts w:hAnsiTheme="minorEastAsia"/>
                                <w:color w:val="000000" w:themeColor="text1"/>
                              </w:rPr>
                              <w:t>URL</w:t>
                            </w:r>
                            <w:r>
                              <w:rPr>
                                <w:rFonts w:asciiTheme="minorEastAsia" w:hAnsiTheme="minorEastAsia" w:hint="eastAsia"/>
                                <w:color w:val="000000" w:themeColor="text1"/>
                              </w:rPr>
                              <w:t>送信」から新しい証明書の通知を</w:t>
                            </w:r>
                            <w:r w:rsidR="0046376D">
                              <w:rPr>
                                <w:rFonts w:asciiTheme="minorEastAsia" w:hAnsiTheme="minorEastAsia" w:hint="eastAsia"/>
                                <w:color w:val="000000" w:themeColor="text1"/>
                              </w:rPr>
                              <w:t>行</w:t>
                            </w:r>
                            <w:r>
                              <w:rPr>
                                <w:rFonts w:asciiTheme="minorEastAsia" w:hAnsiTheme="minorEastAsia" w:hint="eastAsia"/>
                                <w:color w:val="000000" w:themeColor="text1"/>
                              </w:rPr>
                              <w:t>い</w:t>
                            </w:r>
                          </w:p>
                          <w:p w14:paraId="3EA87BCB" w14:textId="77777777" w:rsidR="00917471" w:rsidRPr="00977C6A" w:rsidRDefault="00917471" w:rsidP="00917471">
                            <w:pPr>
                              <w:rPr>
                                <w:color w:val="000000" w:themeColor="text1"/>
                              </w:rPr>
                            </w:pPr>
                            <w:r w:rsidRPr="00080C62">
                              <w:rPr>
                                <w:rFonts w:hint="eastAsia"/>
                                <w:color w:val="000000" w:themeColor="text1"/>
                              </w:rPr>
                              <w:t xml:space="preserve">　　　タイムレコーダー</w:t>
                            </w:r>
                            <w:r>
                              <w:rPr>
                                <w:rFonts w:hint="eastAsia"/>
                                <w:color w:val="000000" w:themeColor="text1"/>
                              </w:rPr>
                              <w:t>の証明書入力欄に文字列を貼り付けて保存してください。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01E03A43" id="_x0000_s1093" style="width:467.7pt;height:79.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" filled="f" strokecolor="#fe9e12" strokeweight="1.5pt">
                <v:stroke dashstyle="3 1" joinstyle="miter"/>
                <v:textbox inset="1mm,1mm,1mm,1mm">
                  <w:txbxContent>
                    <w:p w14:paraId="47661419" w14:textId="77777777" w:rsidR="00917471" w:rsidRDefault="00917471" w:rsidP="00917471">
                      <w:pPr>
                        <w:ind w:firstLineChars="300" w:firstLine="630"/>
                        <w:rPr>
                          <w:rFonts w:asciiTheme="minorEastAsia" w:hAnsiTheme="minorEastAsia"/>
                          <w:color w:val="000000" w:themeColor="text1"/>
                        </w:rPr>
                      </w:pPr>
                      <w:r>
                        <w:rPr>
                          <w:rFonts w:asciiTheme="minorEastAsia" w:hAnsiTheme="minorEastAsia" w:hint="eastAsia"/>
                          <w:color w:val="000000" w:themeColor="text1"/>
                        </w:rPr>
                        <w:t>証明書の更新後は、対象所属のタイムレコーダー起動時に証明書を要求する画面が</w:t>
                      </w:r>
                    </w:p>
                    <w:p w14:paraId="321DDCB3" w14:textId="11C1FCDB" w:rsidR="00917471" w:rsidRDefault="00917471" w:rsidP="00917471">
                      <w:pPr>
                        <w:ind w:firstLineChars="300" w:firstLine="630"/>
                        <w:rPr>
                          <w:rFonts w:asciiTheme="minorEastAsia" w:hAnsiTheme="minorEastAsia"/>
                          <w:color w:val="000000" w:themeColor="text1"/>
                        </w:rPr>
                      </w:pPr>
                      <w:r>
                        <w:rPr>
                          <w:rFonts w:asciiTheme="minorEastAsia" w:hAnsiTheme="minorEastAsia" w:hint="eastAsia"/>
                          <w:color w:val="000000" w:themeColor="text1"/>
                        </w:rPr>
                        <w:t>表示されます。「タイムレコーダー</w:t>
                      </w:r>
                      <w:r w:rsidRPr="004E296F">
                        <w:rPr>
                          <w:rFonts w:hAnsiTheme="minorEastAsia"/>
                          <w:color w:val="000000" w:themeColor="text1"/>
                        </w:rPr>
                        <w:t>URL</w:t>
                      </w:r>
                      <w:r>
                        <w:rPr>
                          <w:rFonts w:asciiTheme="minorEastAsia" w:hAnsiTheme="minorEastAsia" w:hint="eastAsia"/>
                          <w:color w:val="000000" w:themeColor="text1"/>
                        </w:rPr>
                        <w:t>送信」から新しい証明書の通知を</w:t>
                      </w:r>
                      <w:r w:rsidR="0046376D">
                        <w:rPr>
                          <w:rFonts w:asciiTheme="minorEastAsia" w:hAnsiTheme="minorEastAsia" w:hint="eastAsia"/>
                          <w:color w:val="000000" w:themeColor="text1"/>
                        </w:rPr>
                        <w:t>行</w:t>
                      </w:r>
                      <w:r>
                        <w:rPr>
                          <w:rFonts w:asciiTheme="minorEastAsia" w:hAnsiTheme="minorEastAsia" w:hint="eastAsia"/>
                          <w:color w:val="000000" w:themeColor="text1"/>
                        </w:rPr>
                        <w:t>い</w:t>
                      </w:r>
                    </w:p>
                    <w:p w14:paraId="3EA87BCB" w14:textId="77777777" w:rsidR="00917471" w:rsidRPr="00977C6A" w:rsidRDefault="00917471" w:rsidP="00917471">
                      <w:pPr>
                        <w:rPr>
                          <w:color w:val="000000" w:themeColor="text1"/>
                        </w:rPr>
                      </w:pPr>
                      <w:r w:rsidRPr="00080C62">
                        <w:rPr>
                          <w:rFonts w:hint="eastAsia"/>
                          <w:color w:val="000000" w:themeColor="text1"/>
                        </w:rPr>
                        <w:t xml:space="preserve">　　　タイムレコーダー</w:t>
                      </w:r>
                      <w:r>
                        <w:rPr>
                          <w:rFonts w:hint="eastAsia"/>
                          <w:color w:val="000000" w:themeColor="text1"/>
                        </w:rPr>
                        <w:t>の証明書入力欄に文字列を貼り付けて保存してください。</w:t>
                      </w:r>
                    </w:p>
                  </w:txbxContent>
                </v:textbox>
                <w10:anchorlock/>
              </v:roundrect>
            </w:pict>
          </mc:Fallback>
        </mc:AlternateContent>
      </w:r>
      <w:bookmarkEnd w:id="108"/>
    </w:p>
    <w:p w14:paraId="3AB718A9" w14:textId="77777777" w:rsidR="007E03D8" w:rsidRDefault="007E03D8" w:rsidP="00BB3A6C"/>
    <w:p w14:paraId="6F5AF91A" w14:textId="77777777" w:rsidR="00D1605C" w:rsidRDefault="00517FF4" w:rsidP="00476C52">
      <w:pPr>
        <w:pStyle w:val="3"/>
        <w:pageBreakBefore/>
        <w:spacing w:before="120" w:after="120"/>
      </w:pPr>
      <w:bookmarkStart w:id="109" w:name="_Toc192146700"/>
      <w:r>
        <w:rPr>
          <w:noProof/>
        </w:rPr>
        <w:lastRenderedPageBreak/>
        <mc:AlternateContent>
          <mc:Choice Requires="wps">
            <w:drawing>
              <wp:anchor distT="45720" distB="45720" distL="114300" distR="114300" simplePos="0" relativeHeight="251755008" behindDoc="0" locked="0" layoutInCell="1" allowOverlap="1" wp14:anchorId="7F2D4FF2" wp14:editId="3AA10FB3">
                <wp:simplePos x="0" y="0"/>
                <wp:positionH relativeFrom="column">
                  <wp:posOffset>2955156</wp:posOffset>
                </wp:positionH>
                <wp:positionV relativeFrom="paragraph">
                  <wp:posOffset>28575</wp:posOffset>
                </wp:positionV>
                <wp:extent cx="3014932" cy="257810"/>
                <wp:effectExtent l="0" t="0" r="0" b="0"/>
                <wp:wrapNone/>
                <wp:docPr id="77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932" cy="257810"/>
                        </a:xfrm>
                        <a:prstGeom prst="rect">
                          <a:avLst/>
                        </a:prstGeom>
                        <a:noFill/>
                        <a:ln w="9525">
                          <a:noFill/>
                          <a:miter lim="800000"/>
                          <a:headEnd/>
                          <a:tailEnd/>
                        </a:ln>
                      </wps:spPr>
                      <wps:txbx>
                        <w:txbxContent>
                          <w:p w14:paraId="24BBBB4B" w14:textId="77777777" w:rsidR="00D549C4" w:rsidRPr="00950EC0" w:rsidRDefault="00D549C4" w:rsidP="00517FF4">
                            <w:pPr>
                              <w:topLinePunct w:val="0"/>
                              <w:spacing w:line="180" w:lineRule="auto"/>
                              <w:jc w:val="right"/>
                              <w:rPr>
                                <w:color w:val="1D9E48"/>
                                <w:sz w:val="18"/>
                              </w:rPr>
                            </w:pPr>
                            <w:r w:rsidRPr="00950EC0">
                              <w:rPr>
                                <w:rFonts w:hint="eastAsia"/>
                                <w:noProof/>
                                <w:color w:val="1D9E48"/>
                                <w:position w:val="-7"/>
                                <w:sz w:val="18"/>
                              </w:rPr>
                              <w:drawing>
                                <wp:inline distT="0" distB="0" distL="0" distR="0" wp14:anchorId="49DFB45D" wp14:editId="26171E1E">
                                  <wp:extent cx="162000" cy="153000"/>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9">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950EC0">
                              <w:rPr>
                                <w:rFonts w:hint="eastAsia"/>
                                <w:color w:val="1D9E48"/>
                                <w:sz w:val="18"/>
                              </w:rPr>
                              <w:t xml:space="preserve"> 設定 ＞</w:t>
                            </w:r>
                            <w:r w:rsidRPr="00950EC0">
                              <w:rPr>
                                <w:color w:val="1D9E48"/>
                                <w:sz w:val="18"/>
                              </w:rPr>
                              <w:t xml:space="preserve"> 組織 ＞</w:t>
                            </w:r>
                            <w:r w:rsidRPr="00950EC0">
                              <w:rPr>
                                <w:rFonts w:hint="eastAsia"/>
                                <w:color w:val="1D9E48"/>
                                <w:sz w:val="18"/>
                              </w:rPr>
                              <w:t xml:space="preserve"> タイムレコーダー</w:t>
                            </w:r>
                            <w:r w:rsidRPr="00950EC0">
                              <w:rPr>
                                <w:color w:val="1D9E48"/>
                                <w:sz w:val="18"/>
                              </w:rPr>
                              <w:t>設定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2D4FF2" id="_x0000_s1094" type="#_x0000_t202" style="position:absolute;left:0;text-align:left;margin-left:232.7pt;margin-top:2.25pt;width:237.4pt;height:20.3pt;z-index:251755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" filled="f" stroked="f">
                <v:textbox>
                  <w:txbxContent>
                    <w:p w14:paraId="24BBBB4B" w14:textId="77777777" w:rsidR="00D549C4" w:rsidRPr="00950EC0" w:rsidRDefault="00D549C4" w:rsidP="00517FF4">
                      <w:pPr>
                        <w:topLinePunct w:val="0"/>
                        <w:spacing w:line="180" w:lineRule="auto"/>
                        <w:jc w:val="right"/>
                        <w:rPr>
                          <w:color w:val="1D9E48"/>
                          <w:sz w:val="18"/>
                        </w:rPr>
                      </w:pPr>
                      <w:r w:rsidRPr="00950EC0">
                        <w:rPr>
                          <w:rFonts w:hint="eastAsia"/>
                          <w:noProof/>
                          <w:color w:val="1D9E48"/>
                          <w:position w:val="-7"/>
                          <w:sz w:val="18"/>
                        </w:rPr>
                        <w:drawing>
                          <wp:inline distT="0" distB="0" distL="0" distR="0" wp14:anchorId="49DFB45D" wp14:editId="26171E1E">
                            <wp:extent cx="162000" cy="153000"/>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9">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950EC0">
                        <w:rPr>
                          <w:rFonts w:hint="eastAsia"/>
                          <w:color w:val="1D9E48"/>
                          <w:sz w:val="18"/>
                        </w:rPr>
                        <w:t xml:space="preserve"> 設定 ＞</w:t>
                      </w:r>
                      <w:r w:rsidRPr="00950EC0">
                        <w:rPr>
                          <w:color w:val="1D9E48"/>
                          <w:sz w:val="18"/>
                        </w:rPr>
                        <w:t xml:space="preserve"> 組織 ＞</w:t>
                      </w:r>
                      <w:r w:rsidRPr="00950EC0">
                        <w:rPr>
                          <w:rFonts w:hint="eastAsia"/>
                          <w:color w:val="1D9E48"/>
                          <w:sz w:val="18"/>
                        </w:rPr>
                        <w:t xml:space="preserve"> タイムレコーダー</w:t>
                      </w:r>
                      <w:r w:rsidRPr="00950EC0">
                        <w:rPr>
                          <w:color w:val="1D9E48"/>
                          <w:sz w:val="18"/>
                        </w:rPr>
                        <w:t>設定</w:t>
                      </w:r>
                    </w:p>
                  </w:txbxContent>
                </v:textbox>
              </v:shape>
            </w:pict>
          </mc:Fallback>
        </mc:AlternateContent>
      </w:r>
      <w:r w:rsidR="00D1605C">
        <w:rPr>
          <w:rFonts w:hint="eastAsia"/>
        </w:rPr>
        <w:t>ヘルプ登録</w:t>
      </w:r>
      <w:bookmarkEnd w:id="109"/>
    </w:p>
    <w:p w14:paraId="10134F43" w14:textId="77777777" w:rsidR="00D1605C" w:rsidRDefault="006471F7" w:rsidP="00A127F4">
      <w:r>
        <w:rPr>
          <w:rFonts w:hint="eastAsia"/>
        </w:rPr>
        <w:t>「所属用</w:t>
      </w:r>
      <w:r w:rsidR="00D1605C">
        <w:rPr>
          <w:rFonts w:hint="eastAsia"/>
        </w:rPr>
        <w:t>タイムレコーダー</w:t>
      </w:r>
      <w:r>
        <w:rPr>
          <w:rFonts w:hint="eastAsia"/>
        </w:rPr>
        <w:t>」</w:t>
      </w:r>
      <w:r w:rsidR="00D1605C">
        <w:rPr>
          <w:rFonts w:hint="eastAsia"/>
        </w:rPr>
        <w:t>は基本的に所属単位で設置します。初期状態ではタイムレコーダーを設定した所属</w:t>
      </w:r>
      <w:r>
        <w:rPr>
          <w:rFonts w:hint="eastAsia"/>
        </w:rPr>
        <w:t>以外の所属に</w:t>
      </w:r>
      <w:r w:rsidR="00D1605C">
        <w:rPr>
          <w:rFonts w:hint="eastAsia"/>
        </w:rPr>
        <w:t>属する従業員の打刻</w:t>
      </w:r>
      <w:r>
        <w:rPr>
          <w:rFonts w:hint="eastAsia"/>
        </w:rPr>
        <w:t>は</w:t>
      </w:r>
      <w:r w:rsidR="00D1605C">
        <w:rPr>
          <w:rFonts w:hint="eastAsia"/>
        </w:rPr>
        <w:t>受け付け</w:t>
      </w:r>
      <w:r>
        <w:rPr>
          <w:rFonts w:hint="eastAsia"/>
        </w:rPr>
        <w:t>ないよう</w:t>
      </w:r>
      <w:r w:rsidR="00D1605C">
        <w:rPr>
          <w:rFonts w:hint="eastAsia"/>
        </w:rPr>
        <w:t>に制御されています。</w:t>
      </w:r>
    </w:p>
    <w:p w14:paraId="4FD477B5" w14:textId="77777777" w:rsidR="00E84B31" w:rsidRDefault="00BC2F3B" w:rsidP="00A127F4">
      <w:r>
        <w:rPr>
          <w:rFonts w:hint="eastAsia"/>
          <w:noProof/>
        </w:rPr>
        <mc:AlternateContent>
          <mc:Choice Requires="wps">
            <w:drawing>
              <wp:anchor distT="0" distB="0" distL="114300" distR="114300" simplePos="0" relativeHeight="251306496" behindDoc="0" locked="0" layoutInCell="1" allowOverlap="1" wp14:anchorId="0A1D7546" wp14:editId="33EBCD6A">
                <wp:simplePos x="0" y="0"/>
                <wp:positionH relativeFrom="column">
                  <wp:posOffset>3388269</wp:posOffset>
                </wp:positionH>
                <wp:positionV relativeFrom="paragraph">
                  <wp:posOffset>64119</wp:posOffset>
                </wp:positionV>
                <wp:extent cx="2292350" cy="2867025"/>
                <wp:effectExtent l="38100" t="38100" r="107950" b="123825"/>
                <wp:wrapNone/>
                <wp:docPr id="7656" name="角丸四角形 7656"/>
                <wp:cNvGraphicFramePr/>
                <a:graphic xmlns:a="http://schemas.openxmlformats.org/drawingml/2006/main">
                  <a:graphicData uri="http://schemas.microsoft.com/office/word/2010/wordprocessingShape">
                    <wps:wsp>
                      <wps:cNvSpPr/>
                      <wps:spPr>
                        <a:xfrm>
                          <a:off x="0" y="0"/>
                          <a:ext cx="2292350" cy="2867025"/>
                        </a:xfrm>
                        <a:prstGeom prst="roundRect">
                          <a:avLst>
                            <a:gd name="adj" fmla="val 5959"/>
                          </a:avLst>
                        </a:prstGeom>
                        <a:solidFill>
                          <a:srgbClr val="FFEED5"/>
                        </a:solidFill>
                        <a:ln w="3175">
                          <a:solidFill>
                            <a:srgbClr val="FE9E12"/>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B3F30B4" w14:textId="77777777" w:rsidR="00D549C4" w:rsidRPr="00BC7658" w:rsidRDefault="00D549C4" w:rsidP="009B5E6D">
                            <w:pPr>
                              <w:jc w:val="center"/>
                              <w:rPr>
                                <w:b/>
                                <w:color w:val="5BBD3F"/>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0A1D7546" id="角丸四角形 7656" o:spid="_x0000_s1095" style="position:absolute;margin-left:266.8pt;margin-top:5.05pt;width:180.5pt;height:225.75pt;z-index:251306496;visibility:visible;mso-wrap-style:square;mso-wrap-distance-left:9pt;mso-wrap-distance-top:0;mso-wrap-distance-right:9pt;mso-wrap-distance-bottom:0;mso-position-horizontal:absolute;mso-position-horizontal-relative:text;mso-position-vertical:absolute;mso-position-vertical-relative:text;v-text-anchor:top" arcsize="39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" fillcolor="#ffeed5" strokecolor="#fe9e12" strokeweight=".25pt">
                <v:stroke joinstyle="miter"/>
                <v:shadow on="t" color="black" opacity="26214f" origin="-.5,-.5" offset=".74836mm,.74836mm"/>
                <v:textbox>
                  <w:txbxContent>
                    <w:p w14:paraId="7B3F30B4" w14:textId="77777777" w:rsidR="00D549C4" w:rsidRPr="00BC7658" w:rsidRDefault="00D549C4" w:rsidP="009B5E6D">
                      <w:pPr>
                        <w:jc w:val="center"/>
                        <w:rPr>
                          <w:b/>
                          <w:color w:val="5BBD3F"/>
                          <w:sz w:val="28"/>
                        </w:rPr>
                      </w:pPr>
                    </w:p>
                  </w:txbxContent>
                </v:textbox>
              </v:roundrect>
            </w:pict>
          </mc:Fallback>
        </mc:AlternateContent>
      </w:r>
      <w:r>
        <w:rPr>
          <w:rFonts w:hint="eastAsia"/>
          <w:noProof/>
        </w:rPr>
        <mc:AlternateContent>
          <mc:Choice Requires="wps">
            <w:drawing>
              <wp:anchor distT="0" distB="0" distL="114300" distR="114300" simplePos="0" relativeHeight="251309568" behindDoc="0" locked="0" layoutInCell="1" allowOverlap="1" wp14:anchorId="5F7FFFFA" wp14:editId="79CFFFA7">
                <wp:simplePos x="0" y="0"/>
                <wp:positionH relativeFrom="column">
                  <wp:posOffset>4036855</wp:posOffset>
                </wp:positionH>
                <wp:positionV relativeFrom="paragraph">
                  <wp:posOffset>74752</wp:posOffset>
                </wp:positionV>
                <wp:extent cx="1009650" cy="429220"/>
                <wp:effectExtent l="0" t="0" r="0" b="0"/>
                <wp:wrapNone/>
                <wp:docPr id="7665" name="テキスト ボックス 7665"/>
                <wp:cNvGraphicFramePr/>
                <a:graphic xmlns:a="http://schemas.openxmlformats.org/drawingml/2006/main">
                  <a:graphicData uri="http://schemas.microsoft.com/office/word/2010/wordprocessingShape">
                    <wps:wsp>
                      <wps:cNvSpPr txBox="1"/>
                      <wps:spPr>
                        <a:xfrm>
                          <a:off x="0" y="0"/>
                          <a:ext cx="1009650" cy="429220"/>
                        </a:xfrm>
                        <a:prstGeom prst="rect">
                          <a:avLst/>
                        </a:prstGeom>
                        <a:noFill/>
                        <a:ln w="6350">
                          <a:noFill/>
                        </a:ln>
                      </wps:spPr>
                      <wps:txbx>
                        <w:txbxContent>
                          <w:p w14:paraId="23B15246" w14:textId="77777777" w:rsidR="00D549C4" w:rsidRPr="009B5E6D" w:rsidRDefault="00D549C4" w:rsidP="009B5E6D">
                            <w:pPr>
                              <w:jc w:val="center"/>
                              <w:rPr>
                                <w:b/>
                                <w:color w:val="FE9E12"/>
                                <w:sz w:val="28"/>
                              </w:rPr>
                            </w:pPr>
                            <w:r w:rsidRPr="009B5E6D">
                              <w:rPr>
                                <w:rFonts w:hint="eastAsia"/>
                                <w:b/>
                                <w:color w:val="FE9E12"/>
                                <w:sz w:val="28"/>
                              </w:rPr>
                              <w:t>所属</w:t>
                            </w:r>
                            <w:r w:rsidRPr="009B5E6D">
                              <w:rPr>
                                <w:b/>
                                <w:color w:val="FE9E12"/>
                                <w:sz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7FFFFA" id="テキスト ボックス 7665" o:spid="_x0000_s1096" type="#_x0000_t202" style="position:absolute;margin-left:317.85pt;margin-top:5.9pt;width:79.5pt;height:33.8pt;z-index:25130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" filled="f" stroked="f" strokeweight=".5pt">
                <v:textbox>
                  <w:txbxContent>
                    <w:p w14:paraId="23B15246" w14:textId="77777777" w:rsidR="00D549C4" w:rsidRPr="009B5E6D" w:rsidRDefault="00D549C4" w:rsidP="009B5E6D">
                      <w:pPr>
                        <w:jc w:val="center"/>
                        <w:rPr>
                          <w:b/>
                          <w:color w:val="FE9E12"/>
                          <w:sz w:val="28"/>
                        </w:rPr>
                      </w:pPr>
                      <w:r w:rsidRPr="009B5E6D">
                        <w:rPr>
                          <w:rFonts w:hint="eastAsia"/>
                          <w:b/>
                          <w:color w:val="FE9E12"/>
                          <w:sz w:val="28"/>
                        </w:rPr>
                        <w:t>所属</w:t>
                      </w:r>
                      <w:r w:rsidRPr="009B5E6D">
                        <w:rPr>
                          <w:b/>
                          <w:color w:val="FE9E12"/>
                          <w:sz w:val="28"/>
                        </w:rPr>
                        <w:t>B</w:t>
                      </w:r>
                    </w:p>
                  </w:txbxContent>
                </v:textbox>
              </v:shape>
            </w:pict>
          </mc:Fallback>
        </mc:AlternateContent>
      </w:r>
      <w:r>
        <w:rPr>
          <w:rFonts w:hint="eastAsia"/>
          <w:noProof/>
        </w:rPr>
        <mc:AlternateContent>
          <mc:Choice Requires="wps">
            <w:drawing>
              <wp:anchor distT="0" distB="0" distL="114300" distR="114300" simplePos="0" relativeHeight="251296256" behindDoc="0" locked="0" layoutInCell="1" allowOverlap="1" wp14:anchorId="330929CC" wp14:editId="5D81B213">
                <wp:simplePos x="0" y="0"/>
                <wp:positionH relativeFrom="column">
                  <wp:posOffset>229433</wp:posOffset>
                </wp:positionH>
                <wp:positionV relativeFrom="paragraph">
                  <wp:posOffset>64119</wp:posOffset>
                </wp:positionV>
                <wp:extent cx="2292350" cy="2867025"/>
                <wp:effectExtent l="38100" t="38100" r="107950" b="123825"/>
                <wp:wrapNone/>
                <wp:docPr id="7618" name="角丸四角形 7618"/>
                <wp:cNvGraphicFramePr/>
                <a:graphic xmlns:a="http://schemas.openxmlformats.org/drawingml/2006/main">
                  <a:graphicData uri="http://schemas.microsoft.com/office/word/2010/wordprocessingShape">
                    <wps:wsp>
                      <wps:cNvSpPr/>
                      <wps:spPr>
                        <a:xfrm>
                          <a:off x="0" y="0"/>
                          <a:ext cx="2292350" cy="2867025"/>
                        </a:xfrm>
                        <a:prstGeom prst="roundRect">
                          <a:avLst>
                            <a:gd name="adj" fmla="val 5959"/>
                          </a:avLst>
                        </a:prstGeom>
                        <a:solidFill>
                          <a:srgbClr val="EEF8E4"/>
                        </a:solidFill>
                        <a:ln w="3175">
                          <a:solidFill>
                            <a:srgbClr val="5BBD3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4CF61CE" w14:textId="77777777" w:rsidR="00D549C4" w:rsidRPr="00BC7658" w:rsidRDefault="00D549C4" w:rsidP="00BC7658">
                            <w:pPr>
                              <w:jc w:val="center"/>
                              <w:rPr>
                                <w:b/>
                                <w:color w:val="5BBD3F"/>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330929CC" id="角丸四角形 7618" o:spid="_x0000_s1097" style="position:absolute;margin-left:18.05pt;margin-top:5.05pt;width:180.5pt;height:225.75pt;z-index:251296256;visibility:visible;mso-wrap-style:square;mso-wrap-distance-left:9pt;mso-wrap-distance-top:0;mso-wrap-distance-right:9pt;mso-wrap-distance-bottom:0;mso-position-horizontal:absolute;mso-position-horizontal-relative:text;mso-position-vertical:absolute;mso-position-vertical-relative:text;v-text-anchor:top" arcsize="39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" fillcolor="#eef8e4" strokecolor="#5bbd3f" strokeweight=".25pt">
                <v:stroke joinstyle="miter"/>
                <v:shadow on="t" color="black" opacity="26214f" origin="-.5,-.5" offset=".74836mm,.74836mm"/>
                <v:textbox>
                  <w:txbxContent>
                    <w:p w14:paraId="04CF61CE" w14:textId="77777777" w:rsidR="00D549C4" w:rsidRPr="00BC7658" w:rsidRDefault="00D549C4" w:rsidP="00BC7658">
                      <w:pPr>
                        <w:jc w:val="center"/>
                        <w:rPr>
                          <w:b/>
                          <w:color w:val="5BBD3F"/>
                          <w:sz w:val="28"/>
                        </w:rPr>
                      </w:pPr>
                    </w:p>
                  </w:txbxContent>
                </v:textbox>
              </v:roundrect>
            </w:pict>
          </mc:Fallback>
        </mc:AlternateContent>
      </w:r>
      <w:r>
        <w:rPr>
          <w:rFonts w:hint="eastAsia"/>
          <w:noProof/>
        </w:rPr>
        <mc:AlternateContent>
          <mc:Choice Requires="wps">
            <w:drawing>
              <wp:anchor distT="0" distB="0" distL="114300" distR="114300" simplePos="0" relativeHeight="251302400" behindDoc="0" locked="0" layoutInCell="1" allowOverlap="1" wp14:anchorId="558F0BA2" wp14:editId="23322A7A">
                <wp:simplePos x="0" y="0"/>
                <wp:positionH relativeFrom="column">
                  <wp:posOffset>882576</wp:posOffset>
                </wp:positionH>
                <wp:positionV relativeFrom="paragraph">
                  <wp:posOffset>75993</wp:posOffset>
                </wp:positionV>
                <wp:extent cx="1009650" cy="429220"/>
                <wp:effectExtent l="0" t="0" r="0" b="0"/>
                <wp:wrapNone/>
                <wp:docPr id="7641" name="テキスト ボックス 7641"/>
                <wp:cNvGraphicFramePr/>
                <a:graphic xmlns:a="http://schemas.openxmlformats.org/drawingml/2006/main">
                  <a:graphicData uri="http://schemas.microsoft.com/office/word/2010/wordprocessingShape">
                    <wps:wsp>
                      <wps:cNvSpPr txBox="1"/>
                      <wps:spPr>
                        <a:xfrm>
                          <a:off x="0" y="0"/>
                          <a:ext cx="1009650" cy="429220"/>
                        </a:xfrm>
                        <a:prstGeom prst="rect">
                          <a:avLst/>
                        </a:prstGeom>
                        <a:noFill/>
                        <a:ln w="6350">
                          <a:noFill/>
                        </a:ln>
                      </wps:spPr>
                      <wps:txbx>
                        <w:txbxContent>
                          <w:p w14:paraId="33C0CDF3" w14:textId="77777777" w:rsidR="00D549C4" w:rsidRPr="009B5E6D" w:rsidRDefault="00D549C4" w:rsidP="009B5E6D">
                            <w:pPr>
                              <w:jc w:val="center"/>
                              <w:rPr>
                                <w:b/>
                                <w:color w:val="5BBD3F"/>
                                <w:sz w:val="28"/>
                              </w:rPr>
                            </w:pPr>
                            <w:r w:rsidRPr="009B5E6D">
                              <w:rPr>
                                <w:rFonts w:hint="eastAsia"/>
                                <w:b/>
                                <w:color w:val="5BBD3F"/>
                                <w:sz w:val="28"/>
                              </w:rPr>
                              <w:t>所属A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8F0BA2" id="テキスト ボックス 7641" o:spid="_x0000_s1098" type="#_x0000_t202" style="position:absolute;margin-left:69.5pt;margin-top:6pt;width:79.5pt;height:33.8pt;z-index:25130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" filled="f" stroked="f" strokeweight=".5pt">
                <v:textbox>
                  <w:txbxContent>
                    <w:p w14:paraId="33C0CDF3" w14:textId="77777777" w:rsidR="00D549C4" w:rsidRPr="009B5E6D" w:rsidRDefault="00D549C4" w:rsidP="009B5E6D">
                      <w:pPr>
                        <w:jc w:val="center"/>
                        <w:rPr>
                          <w:b/>
                          <w:color w:val="5BBD3F"/>
                          <w:sz w:val="28"/>
                        </w:rPr>
                      </w:pPr>
                      <w:r w:rsidRPr="009B5E6D">
                        <w:rPr>
                          <w:rFonts w:hint="eastAsia"/>
                          <w:b/>
                          <w:color w:val="5BBD3F"/>
                          <w:sz w:val="28"/>
                        </w:rPr>
                        <w:t>所属A</w:t>
                      </w:r>
                    </w:p>
                  </w:txbxContent>
                </v:textbox>
              </v:shape>
            </w:pict>
          </mc:Fallback>
        </mc:AlternateContent>
      </w:r>
      <w:r w:rsidR="00A30CDE">
        <w:rPr>
          <w:noProof/>
        </w:rPr>
        <mc:AlternateContent>
          <mc:Choice Requires="wps">
            <w:drawing>
              <wp:anchor distT="0" distB="0" distL="114300" distR="114300" simplePos="0" relativeHeight="251622912" behindDoc="0" locked="0" layoutInCell="1" allowOverlap="1" wp14:anchorId="7995F221" wp14:editId="0759CDAE">
                <wp:simplePos x="0" y="0"/>
                <wp:positionH relativeFrom="column">
                  <wp:posOffset>191770</wp:posOffset>
                </wp:positionH>
                <wp:positionV relativeFrom="paragraph">
                  <wp:posOffset>2268220</wp:posOffset>
                </wp:positionV>
                <wp:extent cx="637540" cy="428625"/>
                <wp:effectExtent l="0" t="0" r="0" b="0"/>
                <wp:wrapNone/>
                <wp:docPr id="7669" name="テキスト ボックス 7669"/>
                <wp:cNvGraphicFramePr/>
                <a:graphic xmlns:a="http://schemas.openxmlformats.org/drawingml/2006/main">
                  <a:graphicData uri="http://schemas.microsoft.com/office/word/2010/wordprocessingShape">
                    <wps:wsp>
                      <wps:cNvSpPr txBox="1"/>
                      <wps:spPr>
                        <a:xfrm>
                          <a:off x="0" y="0"/>
                          <a:ext cx="637540" cy="428625"/>
                        </a:xfrm>
                        <a:prstGeom prst="rect">
                          <a:avLst/>
                        </a:prstGeom>
                        <a:noFill/>
                        <a:ln w="6350">
                          <a:noFill/>
                        </a:ln>
                      </wps:spPr>
                      <wps:txbx>
                        <w:txbxContent>
                          <w:p w14:paraId="3636B730" w14:textId="77777777" w:rsidR="00D549C4" w:rsidRPr="00B6357B" w:rsidRDefault="00D549C4" w:rsidP="00B6357B">
                            <w:pPr>
                              <w:rPr>
                                <w:b/>
                                <w:color w:val="5BBD3F"/>
                                <w:sz w:val="18"/>
                              </w:rPr>
                            </w:pPr>
                            <w:r w:rsidRPr="00B6357B">
                              <w:rPr>
                                <w:rFonts w:hint="eastAsia"/>
                                <w:b/>
                                <w:color w:val="5BBD3F"/>
                                <w:sz w:val="18"/>
                              </w:rPr>
                              <w:t>打刻可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95F221" id="テキスト ボックス 7669" o:spid="_x0000_s1099" type="#_x0000_t202" style="position:absolute;margin-left:15.1pt;margin-top:178.6pt;width:50.2pt;height:33.75pt;z-index:251622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" filled="f" stroked="f" strokeweight=".5pt">
                <v:textbox>
                  <w:txbxContent>
                    <w:p w14:paraId="3636B730" w14:textId="77777777" w:rsidR="00D549C4" w:rsidRPr="00B6357B" w:rsidRDefault="00D549C4" w:rsidP="00B6357B">
                      <w:pPr>
                        <w:rPr>
                          <w:b/>
                          <w:color w:val="5BBD3F"/>
                          <w:sz w:val="18"/>
                        </w:rPr>
                      </w:pPr>
                      <w:r w:rsidRPr="00B6357B">
                        <w:rPr>
                          <w:rFonts w:hint="eastAsia"/>
                          <w:b/>
                          <w:color w:val="5BBD3F"/>
                          <w:sz w:val="18"/>
                        </w:rPr>
                        <w:t>打刻可</w:t>
                      </w:r>
                    </w:p>
                  </w:txbxContent>
                </v:textbox>
              </v:shape>
            </w:pict>
          </mc:Fallback>
        </mc:AlternateContent>
      </w:r>
      <w:r w:rsidR="00A30CDE">
        <w:rPr>
          <w:noProof/>
        </w:rPr>
        <mc:AlternateContent>
          <mc:Choice Requires="wps">
            <w:drawing>
              <wp:anchor distT="0" distB="0" distL="114300" distR="114300" simplePos="0" relativeHeight="251621888" behindDoc="0" locked="0" layoutInCell="1" allowOverlap="1" wp14:anchorId="526B9B3D" wp14:editId="69A8AF4B">
                <wp:simplePos x="0" y="0"/>
                <wp:positionH relativeFrom="column">
                  <wp:posOffset>2463165</wp:posOffset>
                </wp:positionH>
                <wp:positionV relativeFrom="paragraph">
                  <wp:posOffset>2216150</wp:posOffset>
                </wp:positionV>
                <wp:extent cx="1009650" cy="428625"/>
                <wp:effectExtent l="0" t="0" r="0" b="0"/>
                <wp:wrapNone/>
                <wp:docPr id="7668" name="テキスト ボックス 7668"/>
                <wp:cNvGraphicFramePr/>
                <a:graphic xmlns:a="http://schemas.openxmlformats.org/drawingml/2006/main">
                  <a:graphicData uri="http://schemas.microsoft.com/office/word/2010/wordprocessingShape">
                    <wps:wsp>
                      <wps:cNvSpPr txBox="1"/>
                      <wps:spPr>
                        <a:xfrm>
                          <a:off x="0" y="0"/>
                          <a:ext cx="1009650" cy="428625"/>
                        </a:xfrm>
                        <a:prstGeom prst="rect">
                          <a:avLst/>
                        </a:prstGeom>
                        <a:noFill/>
                        <a:ln w="6350">
                          <a:noFill/>
                        </a:ln>
                      </wps:spPr>
                      <wps:txbx>
                        <w:txbxContent>
                          <w:p w14:paraId="67B39EC0" w14:textId="77777777" w:rsidR="00D549C4" w:rsidRPr="00B6357B" w:rsidRDefault="00D549C4" w:rsidP="00B6357B">
                            <w:pPr>
                              <w:jc w:val="center"/>
                              <w:rPr>
                                <w:b/>
                                <w:color w:val="FF0000"/>
                                <w:sz w:val="22"/>
                              </w:rPr>
                            </w:pPr>
                            <w:r w:rsidRPr="00B6357B">
                              <w:rPr>
                                <w:rFonts w:hint="eastAsia"/>
                                <w:b/>
                                <w:color w:val="FF0000"/>
                                <w:sz w:val="22"/>
                              </w:rPr>
                              <w:t>打刻不可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6B9B3D" id="テキスト ボックス 7668" o:spid="_x0000_s1100" type="#_x0000_t202" style="position:absolute;margin-left:193.95pt;margin-top:174.5pt;width:79.5pt;height:33.75pt;z-index:25162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" filled="f" stroked="f" strokeweight=".5pt">
                <v:textbox>
                  <w:txbxContent>
                    <w:p w14:paraId="67B39EC0" w14:textId="77777777" w:rsidR="00D549C4" w:rsidRPr="00B6357B" w:rsidRDefault="00D549C4" w:rsidP="00B6357B">
                      <w:pPr>
                        <w:jc w:val="center"/>
                        <w:rPr>
                          <w:b/>
                          <w:color w:val="FF0000"/>
                          <w:sz w:val="22"/>
                        </w:rPr>
                      </w:pPr>
                      <w:r w:rsidRPr="00B6357B">
                        <w:rPr>
                          <w:rFonts w:hint="eastAsia"/>
                          <w:b/>
                          <w:color w:val="FF0000"/>
                          <w:sz w:val="22"/>
                        </w:rPr>
                        <w:t>打刻不可</w:t>
                      </w:r>
                    </w:p>
                  </w:txbxContent>
                </v:textbox>
              </v:shape>
            </w:pict>
          </mc:Fallback>
        </mc:AlternateContent>
      </w:r>
      <w:r w:rsidR="00A30CDE">
        <w:rPr>
          <w:noProof/>
        </w:rPr>
        <mc:AlternateContent>
          <mc:Choice Requires="wps">
            <w:drawing>
              <wp:anchor distT="0" distB="0" distL="114300" distR="114300" simplePos="0" relativeHeight="251620864" behindDoc="0" locked="0" layoutInCell="1" allowOverlap="1" wp14:anchorId="02117188" wp14:editId="310A0D30">
                <wp:simplePos x="0" y="0"/>
                <wp:positionH relativeFrom="column">
                  <wp:posOffset>2675255</wp:posOffset>
                </wp:positionH>
                <wp:positionV relativeFrom="paragraph">
                  <wp:posOffset>1755775</wp:posOffset>
                </wp:positionV>
                <wp:extent cx="562610" cy="562610"/>
                <wp:effectExtent l="0" t="0" r="0" b="0"/>
                <wp:wrapNone/>
                <wp:docPr id="7635" name="乗算 7635"/>
                <wp:cNvGraphicFramePr/>
                <a:graphic xmlns:a="http://schemas.openxmlformats.org/drawingml/2006/main">
                  <a:graphicData uri="http://schemas.microsoft.com/office/word/2010/wordprocessingShape">
                    <wps:wsp>
                      <wps:cNvSpPr/>
                      <wps:spPr>
                        <a:xfrm>
                          <a:off x="0" y="0"/>
                          <a:ext cx="562610" cy="562610"/>
                        </a:xfrm>
                        <a:prstGeom prst="mathMultiply">
                          <a:avLst>
                            <a:gd name="adj1" fmla="val 18936"/>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2AF6817A" id="乗算 7635" o:spid="_x0000_s1026" style="position:absolute;margin-left:210.65pt;margin-top:138.25pt;width:44.3pt;height:44.3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2610,56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" path="m97459,172791l172791,97459,281305,205973,389819,97459r75332,75332l356637,281305,465151,389819r-75332,75332l281305,356637,172791,465151,97459,389819,205973,281305,97459,172791xe" fillcolor="red" stroked="f" strokeweight="1pt">
                <v:stroke joinstyle="miter"/>
                <v:path arrowok="t" o:connecttype="custom" o:connectlocs="97459,172791;172791,97459;281305,205973;389819,97459;465151,172791;356637,281305;465151,389819;389819,465151;281305,356637;172791,465151;97459,389819;205973,281305;97459,172791" o:connectangles="0,0,0,0,0,0,0,0,0,0,0,0,0"/>
              </v:shape>
            </w:pict>
          </mc:Fallback>
        </mc:AlternateContent>
      </w:r>
      <w:r w:rsidR="00A30CDE">
        <w:rPr>
          <w:noProof/>
        </w:rPr>
        <mc:AlternateContent>
          <mc:Choice Requires="wps">
            <w:drawing>
              <wp:anchor distT="0" distB="0" distL="114300" distR="114300" simplePos="0" relativeHeight="251623936" behindDoc="0" locked="0" layoutInCell="1" allowOverlap="1" wp14:anchorId="2C7521DB" wp14:editId="1B34423D">
                <wp:simplePos x="0" y="0"/>
                <wp:positionH relativeFrom="column">
                  <wp:posOffset>5120005</wp:posOffset>
                </wp:positionH>
                <wp:positionV relativeFrom="paragraph">
                  <wp:posOffset>2266950</wp:posOffset>
                </wp:positionV>
                <wp:extent cx="637540" cy="428625"/>
                <wp:effectExtent l="0" t="0" r="0" b="0"/>
                <wp:wrapNone/>
                <wp:docPr id="7670" name="テキスト ボックス 7670"/>
                <wp:cNvGraphicFramePr/>
                <a:graphic xmlns:a="http://schemas.openxmlformats.org/drawingml/2006/main">
                  <a:graphicData uri="http://schemas.microsoft.com/office/word/2010/wordprocessingShape">
                    <wps:wsp>
                      <wps:cNvSpPr txBox="1"/>
                      <wps:spPr>
                        <a:xfrm>
                          <a:off x="0" y="0"/>
                          <a:ext cx="637540" cy="428625"/>
                        </a:xfrm>
                        <a:prstGeom prst="rect">
                          <a:avLst/>
                        </a:prstGeom>
                        <a:noFill/>
                        <a:ln w="6350">
                          <a:noFill/>
                        </a:ln>
                      </wps:spPr>
                      <wps:txbx>
                        <w:txbxContent>
                          <w:p w14:paraId="144F1814" w14:textId="77777777" w:rsidR="00D549C4" w:rsidRPr="00B6357B" w:rsidRDefault="00D549C4" w:rsidP="00B6357B">
                            <w:pPr>
                              <w:rPr>
                                <w:b/>
                                <w:color w:val="FE9E12"/>
                                <w:sz w:val="18"/>
                              </w:rPr>
                            </w:pPr>
                            <w:r w:rsidRPr="00B6357B">
                              <w:rPr>
                                <w:rFonts w:hint="eastAsia"/>
                                <w:b/>
                                <w:color w:val="FE9E12"/>
                                <w:sz w:val="18"/>
                              </w:rPr>
                              <w:t>打刻可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7521DB" id="テキスト ボックス 7670" o:spid="_x0000_s1101" type="#_x0000_t202" style="position:absolute;margin-left:403.15pt;margin-top:178.5pt;width:50.2pt;height:33.75pt;z-index:251623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" filled="f" stroked="f" strokeweight=".5pt">
                <v:textbox>
                  <w:txbxContent>
                    <w:p w14:paraId="144F1814" w14:textId="77777777" w:rsidR="00D549C4" w:rsidRPr="00B6357B" w:rsidRDefault="00D549C4" w:rsidP="00B6357B">
                      <w:pPr>
                        <w:rPr>
                          <w:b/>
                          <w:color w:val="FE9E12"/>
                          <w:sz w:val="18"/>
                        </w:rPr>
                      </w:pPr>
                      <w:r w:rsidRPr="00B6357B">
                        <w:rPr>
                          <w:rFonts w:hint="eastAsia"/>
                          <w:b/>
                          <w:color w:val="FE9E12"/>
                          <w:sz w:val="18"/>
                        </w:rPr>
                        <w:t>打刻可</w:t>
                      </w:r>
                    </w:p>
                  </w:txbxContent>
                </v:textbox>
              </v:shape>
            </w:pict>
          </mc:Fallback>
        </mc:AlternateContent>
      </w:r>
      <w:r w:rsidR="00A30CDE">
        <w:rPr>
          <w:noProof/>
        </w:rPr>
        <mc:AlternateContent>
          <mc:Choice Requires="wps">
            <w:drawing>
              <wp:anchor distT="0" distB="0" distL="114300" distR="114300" simplePos="0" relativeHeight="251619840" behindDoc="0" locked="0" layoutInCell="1" allowOverlap="1" wp14:anchorId="42F8DC43" wp14:editId="7CB1189C">
                <wp:simplePos x="0" y="0"/>
                <wp:positionH relativeFrom="column">
                  <wp:posOffset>2153285</wp:posOffset>
                </wp:positionH>
                <wp:positionV relativeFrom="paragraph">
                  <wp:posOffset>1155065</wp:posOffset>
                </wp:positionV>
                <wp:extent cx="1583690" cy="1089025"/>
                <wp:effectExtent l="38100" t="38100" r="16510" b="15875"/>
                <wp:wrapNone/>
                <wp:docPr id="7634" name="直線矢印コネクタ 7634"/>
                <wp:cNvGraphicFramePr/>
                <a:graphic xmlns:a="http://schemas.openxmlformats.org/drawingml/2006/main">
                  <a:graphicData uri="http://schemas.microsoft.com/office/word/2010/wordprocessingShape">
                    <wps:wsp>
                      <wps:cNvCnPr/>
                      <wps:spPr>
                        <a:xfrm flipH="1" flipV="1">
                          <a:off x="0" y="0"/>
                          <a:ext cx="1583690" cy="1089025"/>
                        </a:xfrm>
                        <a:prstGeom prst="straightConnector1">
                          <a:avLst/>
                        </a:prstGeom>
                        <a:ln w="38100">
                          <a:solidFill>
                            <a:srgbClr val="FF0000"/>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16E8EB6D" id="直線矢印コネクタ 7634" o:spid="_x0000_s1026" type="#_x0000_t32" style="position:absolute;margin-left:169.55pt;margin-top:90.95pt;width:124.7pt;height:85.75pt;flip:x y;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" strokecolor="red" strokeweight="3pt">
                <v:stroke dashstyle="1 1" endarrow="block" joinstyle="miter"/>
              </v:shape>
            </w:pict>
          </mc:Fallback>
        </mc:AlternateContent>
      </w:r>
    </w:p>
    <w:p w14:paraId="250147B4" w14:textId="77777777" w:rsidR="006471F7" w:rsidRDefault="006471F7" w:rsidP="00A127F4"/>
    <w:p w14:paraId="3D287BEA" w14:textId="77777777" w:rsidR="00D1605C" w:rsidRPr="00A30CDE" w:rsidRDefault="00174E9D" w:rsidP="00A127F4">
      <w:r>
        <w:rPr>
          <w:rFonts w:hint="eastAsia"/>
          <w:noProof/>
        </w:rPr>
        <w:drawing>
          <wp:anchor distT="0" distB="0" distL="114300" distR="114300" simplePos="0" relativeHeight="251814400" behindDoc="0" locked="0" layoutInCell="1" allowOverlap="1" wp14:anchorId="49D9DFBB" wp14:editId="07A5D1DD">
            <wp:simplePos x="0" y="0"/>
            <wp:positionH relativeFrom="column">
              <wp:posOffset>3987800</wp:posOffset>
            </wp:positionH>
            <wp:positionV relativeFrom="paragraph">
              <wp:posOffset>111125</wp:posOffset>
            </wp:positionV>
            <wp:extent cx="1089163" cy="871330"/>
            <wp:effectExtent l="0" t="0" r="0" b="5080"/>
            <wp:wrapNone/>
            <wp:docPr id="318" name="図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ｄ亜ds.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089163" cy="871330"/>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813376" behindDoc="0" locked="0" layoutInCell="1" allowOverlap="1" wp14:anchorId="410FD4C2" wp14:editId="5CB0D9F1">
            <wp:simplePos x="0" y="0"/>
            <wp:positionH relativeFrom="column">
              <wp:posOffset>806450</wp:posOffset>
            </wp:positionH>
            <wp:positionV relativeFrom="paragraph">
              <wp:posOffset>123825</wp:posOffset>
            </wp:positionV>
            <wp:extent cx="1089163" cy="871330"/>
            <wp:effectExtent l="0" t="0" r="0" b="5080"/>
            <wp:wrapNone/>
            <wp:docPr id="289" name="図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ｄ亜ds.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089163" cy="871330"/>
                    </a:xfrm>
                    <a:prstGeom prst="rect">
                      <a:avLst/>
                    </a:prstGeom>
                  </pic:spPr>
                </pic:pic>
              </a:graphicData>
            </a:graphic>
            <wp14:sizeRelH relativeFrom="margin">
              <wp14:pctWidth>0</wp14:pctWidth>
            </wp14:sizeRelH>
            <wp14:sizeRelV relativeFrom="margin">
              <wp14:pctHeight>0</wp14:pctHeight>
            </wp14:sizeRelV>
          </wp:anchor>
        </w:drawing>
      </w:r>
      <w:r w:rsidR="00BC2F3B">
        <w:rPr>
          <w:noProof/>
        </w:rPr>
        <mc:AlternateContent>
          <mc:Choice Requires="wps">
            <w:drawing>
              <wp:anchor distT="0" distB="0" distL="114300" distR="114300" simplePos="0" relativeHeight="251310592" behindDoc="0" locked="0" layoutInCell="1" allowOverlap="1" wp14:anchorId="21253DEE" wp14:editId="3B8F97D0">
                <wp:simplePos x="0" y="0"/>
                <wp:positionH relativeFrom="column">
                  <wp:posOffset>3877367</wp:posOffset>
                </wp:positionH>
                <wp:positionV relativeFrom="paragraph">
                  <wp:posOffset>26034</wp:posOffset>
                </wp:positionV>
                <wp:extent cx="1296000" cy="1403870"/>
                <wp:effectExtent l="0" t="0" r="0" b="6350"/>
                <wp:wrapNone/>
                <wp:docPr id="7663" name="正方形/長方形 7663"/>
                <wp:cNvGraphicFramePr/>
                <a:graphic xmlns:a="http://schemas.openxmlformats.org/drawingml/2006/main">
                  <a:graphicData uri="http://schemas.microsoft.com/office/word/2010/wordprocessingShape">
                    <wps:wsp>
                      <wps:cNvSpPr/>
                      <wps:spPr>
                        <a:xfrm>
                          <a:off x="0" y="0"/>
                          <a:ext cx="1296000" cy="1403870"/>
                        </a:xfrm>
                        <a:prstGeom prst="rect">
                          <a:avLst/>
                        </a:prstGeom>
                        <a:solidFill>
                          <a:srgbClr val="FE9E1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85536D" w14:textId="77777777" w:rsidR="00D549C4" w:rsidRPr="009B5E6D" w:rsidRDefault="00D549C4" w:rsidP="009B5E6D">
                            <w:pPr>
                              <w:spacing w:line="180" w:lineRule="auto"/>
                              <w:jc w:val="center"/>
                              <w:rPr>
                                <w:b/>
                                <w:sz w:val="18"/>
                              </w:rPr>
                            </w:pPr>
                            <w:r w:rsidRPr="009B5E6D">
                              <w:rPr>
                                <w:rFonts w:hint="eastAsia"/>
                                <w:b/>
                                <w:sz w:val="18"/>
                              </w:rPr>
                              <w:t>所属</w:t>
                            </w:r>
                            <w:r>
                              <w:rPr>
                                <w:b/>
                                <w:sz w:val="18"/>
                              </w:rPr>
                              <w:t>B</w:t>
                            </w:r>
                            <w:r w:rsidRPr="009B5E6D">
                              <w:rPr>
                                <w:b/>
                                <w:sz w:val="18"/>
                              </w:rPr>
                              <w:t>の</w:t>
                            </w:r>
                          </w:p>
                          <w:p w14:paraId="4FDE1FBD" w14:textId="77777777" w:rsidR="00D549C4" w:rsidRPr="009B5E6D" w:rsidRDefault="00D549C4" w:rsidP="009B5E6D">
                            <w:pPr>
                              <w:spacing w:line="180" w:lineRule="auto"/>
                              <w:jc w:val="center"/>
                              <w:rPr>
                                <w:b/>
                                <w:sz w:val="18"/>
                              </w:rPr>
                            </w:pPr>
                            <w:r w:rsidRPr="009B5E6D">
                              <w:rPr>
                                <w:b/>
                                <w:sz w:val="18"/>
                              </w:rPr>
                              <w:t>タイムレコーダー</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21253DEE" id="正方形/長方形 7663" o:spid="_x0000_s1102" style="position:absolute;margin-left:305.3pt;margin-top:2.05pt;width:102.05pt;height:110.55pt;z-index:25131059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" fillcolor="#fe9e12" stroked="f" strokeweight="1pt">
                <v:textbox>
                  <w:txbxContent>
                    <w:p w14:paraId="0285536D" w14:textId="77777777" w:rsidR="00D549C4" w:rsidRPr="009B5E6D" w:rsidRDefault="00D549C4" w:rsidP="009B5E6D">
                      <w:pPr>
                        <w:spacing w:line="180" w:lineRule="auto"/>
                        <w:jc w:val="center"/>
                        <w:rPr>
                          <w:b/>
                          <w:sz w:val="18"/>
                        </w:rPr>
                      </w:pPr>
                      <w:r w:rsidRPr="009B5E6D">
                        <w:rPr>
                          <w:rFonts w:hint="eastAsia"/>
                          <w:b/>
                          <w:sz w:val="18"/>
                        </w:rPr>
                        <w:t>所属</w:t>
                      </w:r>
                      <w:r>
                        <w:rPr>
                          <w:b/>
                          <w:sz w:val="18"/>
                        </w:rPr>
                        <w:t>B</w:t>
                      </w:r>
                      <w:r w:rsidRPr="009B5E6D">
                        <w:rPr>
                          <w:b/>
                          <w:sz w:val="18"/>
                        </w:rPr>
                        <w:t>の</w:t>
                      </w:r>
                    </w:p>
                    <w:p w14:paraId="4FDE1FBD" w14:textId="77777777" w:rsidR="00D549C4" w:rsidRPr="009B5E6D" w:rsidRDefault="00D549C4" w:rsidP="009B5E6D">
                      <w:pPr>
                        <w:spacing w:line="180" w:lineRule="auto"/>
                        <w:jc w:val="center"/>
                        <w:rPr>
                          <w:b/>
                          <w:sz w:val="18"/>
                        </w:rPr>
                      </w:pPr>
                      <w:r w:rsidRPr="009B5E6D">
                        <w:rPr>
                          <w:b/>
                          <w:sz w:val="18"/>
                        </w:rPr>
                        <w:t>タイムレコーダー</w:t>
                      </w:r>
                    </w:p>
                  </w:txbxContent>
                </v:textbox>
              </v:rect>
            </w:pict>
          </mc:Fallback>
        </mc:AlternateContent>
      </w:r>
      <w:r w:rsidR="00BC2F3B">
        <w:rPr>
          <w:noProof/>
        </w:rPr>
        <mc:AlternateContent>
          <mc:Choice Requires="wps">
            <w:drawing>
              <wp:anchor distT="0" distB="0" distL="114300" distR="114300" simplePos="0" relativeHeight="251301376" behindDoc="0" locked="0" layoutInCell="1" allowOverlap="1" wp14:anchorId="345D0E41" wp14:editId="718C01E9">
                <wp:simplePos x="0" y="0"/>
                <wp:positionH relativeFrom="column">
                  <wp:posOffset>716321</wp:posOffset>
                </wp:positionH>
                <wp:positionV relativeFrom="paragraph">
                  <wp:posOffset>26962</wp:posOffset>
                </wp:positionV>
                <wp:extent cx="1296000" cy="1403870"/>
                <wp:effectExtent l="0" t="0" r="0" b="6350"/>
                <wp:wrapNone/>
                <wp:docPr id="7640" name="正方形/長方形 7640"/>
                <wp:cNvGraphicFramePr/>
                <a:graphic xmlns:a="http://schemas.openxmlformats.org/drawingml/2006/main">
                  <a:graphicData uri="http://schemas.microsoft.com/office/word/2010/wordprocessingShape">
                    <wps:wsp>
                      <wps:cNvSpPr/>
                      <wps:spPr>
                        <a:xfrm>
                          <a:off x="0" y="0"/>
                          <a:ext cx="1296000" cy="1403870"/>
                        </a:xfrm>
                        <a:prstGeom prst="rect">
                          <a:avLst/>
                        </a:prstGeom>
                        <a:solidFill>
                          <a:srgbClr val="5BBD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FD3DA1" w14:textId="77777777" w:rsidR="00D549C4" w:rsidRPr="009B5E6D" w:rsidRDefault="00D549C4" w:rsidP="006471F7">
                            <w:pPr>
                              <w:spacing w:line="180" w:lineRule="auto"/>
                              <w:jc w:val="center"/>
                              <w:rPr>
                                <w:b/>
                                <w:sz w:val="18"/>
                              </w:rPr>
                            </w:pPr>
                            <w:r w:rsidRPr="009B5E6D">
                              <w:rPr>
                                <w:rFonts w:hint="eastAsia"/>
                                <w:b/>
                                <w:sz w:val="18"/>
                              </w:rPr>
                              <w:t>所属A</w:t>
                            </w:r>
                            <w:r w:rsidRPr="009B5E6D">
                              <w:rPr>
                                <w:b/>
                                <w:sz w:val="18"/>
                              </w:rPr>
                              <w:t>の</w:t>
                            </w:r>
                          </w:p>
                          <w:p w14:paraId="33323011" w14:textId="77777777" w:rsidR="00D549C4" w:rsidRPr="009B5E6D" w:rsidRDefault="00D549C4" w:rsidP="006471F7">
                            <w:pPr>
                              <w:spacing w:line="180" w:lineRule="auto"/>
                              <w:jc w:val="center"/>
                              <w:rPr>
                                <w:b/>
                                <w:sz w:val="18"/>
                              </w:rPr>
                            </w:pPr>
                            <w:r w:rsidRPr="009B5E6D">
                              <w:rPr>
                                <w:b/>
                                <w:sz w:val="18"/>
                              </w:rPr>
                              <w:t>タイムレコーダー</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345D0E41" id="正方形/長方形 7640" o:spid="_x0000_s1103" style="position:absolute;margin-left:56.4pt;margin-top:2.1pt;width:102.05pt;height:110.55pt;z-index:25130137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" fillcolor="#5bbd3f" stroked="f" strokeweight="1pt">
                <v:textbox>
                  <w:txbxContent>
                    <w:p w14:paraId="69FD3DA1" w14:textId="77777777" w:rsidR="00D549C4" w:rsidRPr="009B5E6D" w:rsidRDefault="00D549C4" w:rsidP="006471F7">
                      <w:pPr>
                        <w:spacing w:line="180" w:lineRule="auto"/>
                        <w:jc w:val="center"/>
                        <w:rPr>
                          <w:b/>
                          <w:sz w:val="18"/>
                        </w:rPr>
                      </w:pPr>
                      <w:r w:rsidRPr="009B5E6D">
                        <w:rPr>
                          <w:rFonts w:hint="eastAsia"/>
                          <w:b/>
                          <w:sz w:val="18"/>
                        </w:rPr>
                        <w:t>所属A</w:t>
                      </w:r>
                      <w:r w:rsidRPr="009B5E6D">
                        <w:rPr>
                          <w:b/>
                          <w:sz w:val="18"/>
                        </w:rPr>
                        <w:t>の</w:t>
                      </w:r>
                    </w:p>
                    <w:p w14:paraId="33323011" w14:textId="77777777" w:rsidR="00D549C4" w:rsidRPr="009B5E6D" w:rsidRDefault="00D549C4" w:rsidP="006471F7">
                      <w:pPr>
                        <w:spacing w:line="180" w:lineRule="auto"/>
                        <w:jc w:val="center"/>
                        <w:rPr>
                          <w:b/>
                          <w:sz w:val="18"/>
                        </w:rPr>
                      </w:pPr>
                      <w:r w:rsidRPr="009B5E6D">
                        <w:rPr>
                          <w:b/>
                          <w:sz w:val="18"/>
                        </w:rPr>
                        <w:t>タイムレコーダー</w:t>
                      </w:r>
                    </w:p>
                  </w:txbxContent>
                </v:textbox>
              </v:rect>
            </w:pict>
          </mc:Fallback>
        </mc:AlternateContent>
      </w:r>
    </w:p>
    <w:p w14:paraId="55268A56" w14:textId="77777777" w:rsidR="00D1605C" w:rsidRDefault="00D1605C" w:rsidP="00A127F4"/>
    <w:p w14:paraId="4295E646" w14:textId="77777777" w:rsidR="00D1605C" w:rsidRDefault="00D1605C" w:rsidP="00A127F4"/>
    <w:p w14:paraId="0BAFEDE4" w14:textId="77777777" w:rsidR="00D1605C" w:rsidRDefault="00D1605C" w:rsidP="00A127F4"/>
    <w:p w14:paraId="7745EADD" w14:textId="77777777" w:rsidR="00BC7658" w:rsidRDefault="00BC7658" w:rsidP="00A127F4"/>
    <w:p w14:paraId="5050127A" w14:textId="77777777" w:rsidR="00BC7658" w:rsidRDefault="00BC7658" w:rsidP="00A127F4"/>
    <w:p w14:paraId="2AE1A544" w14:textId="77777777" w:rsidR="00BC7658" w:rsidRDefault="00BC2F3B" w:rsidP="00A127F4">
      <w:r>
        <w:rPr>
          <w:noProof/>
        </w:rPr>
        <mc:AlternateContent>
          <mc:Choice Requires="wps">
            <w:drawing>
              <wp:anchor distT="0" distB="0" distL="114300" distR="114300" simplePos="0" relativeHeight="251308544" behindDoc="0" locked="0" layoutInCell="1" allowOverlap="1" wp14:anchorId="0ADEBDF6" wp14:editId="067962CD">
                <wp:simplePos x="0" y="0"/>
                <wp:positionH relativeFrom="column">
                  <wp:posOffset>4525953</wp:posOffset>
                </wp:positionH>
                <wp:positionV relativeFrom="paragraph">
                  <wp:posOffset>102529</wp:posOffset>
                </wp:positionV>
                <wp:extent cx="0" cy="323970"/>
                <wp:effectExtent l="76200" t="38100" r="57150" b="19050"/>
                <wp:wrapNone/>
                <wp:docPr id="7660" name="直線矢印コネクタ 7660"/>
                <wp:cNvGraphicFramePr/>
                <a:graphic xmlns:a="http://schemas.openxmlformats.org/drawingml/2006/main">
                  <a:graphicData uri="http://schemas.microsoft.com/office/word/2010/wordprocessingShape">
                    <wps:wsp>
                      <wps:cNvCnPr/>
                      <wps:spPr>
                        <a:xfrm flipV="1">
                          <a:off x="0" y="0"/>
                          <a:ext cx="0" cy="323970"/>
                        </a:xfrm>
                        <a:prstGeom prst="straightConnector1">
                          <a:avLst/>
                        </a:prstGeom>
                        <a:ln w="19050">
                          <a:solidFill>
                            <a:srgbClr val="FE9E1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w:pict>
              <v:shape w14:anchorId="3184648E" id="直線矢印コネクタ 7660" o:spid="_x0000_s1026" type="#_x0000_t32" style="position:absolute;margin-left:356.35pt;margin-top:8.05pt;width:0;height:25.5pt;flip:y;z-index:251308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" strokecolor="#fe9e12" strokeweight="1.5pt">
                <v:stroke endarrow="block" joinstyle="miter"/>
              </v:shape>
            </w:pict>
          </mc:Fallback>
        </mc:AlternateContent>
      </w:r>
      <w:r>
        <w:rPr>
          <w:noProof/>
        </w:rPr>
        <mc:AlternateContent>
          <mc:Choice Requires="wps">
            <w:drawing>
              <wp:anchor distT="0" distB="0" distL="114300" distR="114300" simplePos="0" relativeHeight="251311616" behindDoc="0" locked="0" layoutInCell="1" allowOverlap="1" wp14:anchorId="53E5F18E" wp14:editId="0EBFE101">
                <wp:simplePos x="0" y="0"/>
                <wp:positionH relativeFrom="column">
                  <wp:posOffset>4111283</wp:posOffset>
                </wp:positionH>
                <wp:positionV relativeFrom="paragraph">
                  <wp:posOffset>102529</wp:posOffset>
                </wp:positionV>
                <wp:extent cx="251460" cy="323820"/>
                <wp:effectExtent l="0" t="38100" r="53340" b="19685"/>
                <wp:wrapNone/>
                <wp:docPr id="7661" name="直線矢印コネクタ 7661"/>
                <wp:cNvGraphicFramePr/>
                <a:graphic xmlns:a="http://schemas.openxmlformats.org/drawingml/2006/main">
                  <a:graphicData uri="http://schemas.microsoft.com/office/word/2010/wordprocessingShape">
                    <wps:wsp>
                      <wps:cNvCnPr/>
                      <wps:spPr>
                        <a:xfrm flipV="1">
                          <a:off x="0" y="0"/>
                          <a:ext cx="251460" cy="323820"/>
                        </a:xfrm>
                        <a:prstGeom prst="straightConnector1">
                          <a:avLst/>
                        </a:prstGeom>
                        <a:ln w="19050">
                          <a:solidFill>
                            <a:srgbClr val="FE9E1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w:pict>
              <v:shape w14:anchorId="378C21F9" id="直線矢印コネクタ 7661" o:spid="_x0000_s1026" type="#_x0000_t32" style="position:absolute;margin-left:323.7pt;margin-top:8.05pt;width:19.8pt;height:25.5pt;flip:y;z-index:251311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" strokecolor="#fe9e12" strokeweight="1.5pt">
                <v:stroke endarrow="block" joinstyle="miter"/>
              </v:shape>
            </w:pict>
          </mc:Fallback>
        </mc:AlternateContent>
      </w:r>
      <w:r>
        <w:rPr>
          <w:noProof/>
        </w:rPr>
        <mc:AlternateContent>
          <mc:Choice Requires="wps">
            <w:drawing>
              <wp:anchor distT="0" distB="0" distL="114300" distR="114300" simplePos="0" relativeHeight="251312640" behindDoc="0" locked="0" layoutInCell="1" allowOverlap="1" wp14:anchorId="7A9B095A" wp14:editId="7227A00D">
                <wp:simplePos x="0" y="0"/>
                <wp:positionH relativeFrom="column">
                  <wp:posOffset>4706706</wp:posOffset>
                </wp:positionH>
                <wp:positionV relativeFrom="paragraph">
                  <wp:posOffset>102529</wp:posOffset>
                </wp:positionV>
                <wp:extent cx="251460" cy="323970"/>
                <wp:effectExtent l="38100" t="38100" r="34290" b="19050"/>
                <wp:wrapNone/>
                <wp:docPr id="7662" name="直線矢印コネクタ 7662"/>
                <wp:cNvGraphicFramePr/>
                <a:graphic xmlns:a="http://schemas.openxmlformats.org/drawingml/2006/main">
                  <a:graphicData uri="http://schemas.microsoft.com/office/word/2010/wordprocessingShape">
                    <wps:wsp>
                      <wps:cNvCnPr/>
                      <wps:spPr>
                        <a:xfrm flipH="1" flipV="1">
                          <a:off x="0" y="0"/>
                          <a:ext cx="251460" cy="323970"/>
                        </a:xfrm>
                        <a:prstGeom prst="straightConnector1">
                          <a:avLst/>
                        </a:prstGeom>
                        <a:ln w="19050">
                          <a:solidFill>
                            <a:srgbClr val="FE9E1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w:pict>
              <v:shape w14:anchorId="4D7FB7B3" id="直線矢印コネクタ 7662" o:spid="_x0000_s1026" type="#_x0000_t32" style="position:absolute;margin-left:370.6pt;margin-top:8.05pt;width:19.8pt;height:25.5pt;flip:x y;z-index:251312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" strokecolor="#fe9e12" strokeweight="1.5pt">
                <v:stroke endarrow="block" joinstyle="miter"/>
              </v:shape>
            </w:pict>
          </mc:Fallback>
        </mc:AlternateContent>
      </w:r>
      <w:r>
        <w:rPr>
          <w:noProof/>
        </w:rPr>
        <mc:AlternateContent>
          <mc:Choice Requires="wps">
            <w:drawing>
              <wp:anchor distT="0" distB="0" distL="114300" distR="114300" simplePos="0" relativeHeight="251313664" behindDoc="0" locked="0" layoutInCell="1" allowOverlap="1" wp14:anchorId="4F650B08" wp14:editId="753417DE">
                <wp:simplePos x="0" y="0"/>
                <wp:positionH relativeFrom="column">
                  <wp:posOffset>5078846</wp:posOffset>
                </wp:positionH>
                <wp:positionV relativeFrom="paragraph">
                  <wp:posOffset>166325</wp:posOffset>
                </wp:positionV>
                <wp:extent cx="333375" cy="333344"/>
                <wp:effectExtent l="0" t="0" r="9525" b="0"/>
                <wp:wrapNone/>
                <wp:docPr id="7666" name="ドーナツ 7666"/>
                <wp:cNvGraphicFramePr/>
                <a:graphic xmlns:a="http://schemas.openxmlformats.org/drawingml/2006/main">
                  <a:graphicData uri="http://schemas.microsoft.com/office/word/2010/wordprocessingShape">
                    <wps:wsp>
                      <wps:cNvSpPr/>
                      <wps:spPr>
                        <a:xfrm>
                          <a:off x="0" y="0"/>
                          <a:ext cx="333375" cy="333344"/>
                        </a:xfrm>
                        <a:prstGeom prst="donut">
                          <a:avLst>
                            <a:gd name="adj" fmla="val 20347"/>
                          </a:avLst>
                        </a:prstGeom>
                        <a:solidFill>
                          <a:srgbClr val="FE9E1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shapetype w14:anchorId="2DB00BA1"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ドーナツ 7666" o:spid="_x0000_s1026" type="#_x0000_t23" style="position:absolute;margin-left:399.9pt;margin-top:13.1pt;width:26.25pt;height:26.25pt;z-index:251313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" adj="4395" fillcolor="#fe9e12" stroked="f" strokeweight="1pt">
                <v:stroke joinstyle="miter"/>
              </v:shape>
            </w:pict>
          </mc:Fallback>
        </mc:AlternateContent>
      </w:r>
      <w:r>
        <w:rPr>
          <w:noProof/>
        </w:rPr>
        <mc:AlternateContent>
          <mc:Choice Requires="wps">
            <w:drawing>
              <wp:anchor distT="0" distB="0" distL="114300" distR="114300" simplePos="0" relativeHeight="251299328" behindDoc="0" locked="0" layoutInCell="1" allowOverlap="1" wp14:anchorId="27A62566" wp14:editId="361205CE">
                <wp:simplePos x="0" y="0"/>
                <wp:positionH relativeFrom="column">
                  <wp:posOffset>1369464</wp:posOffset>
                </wp:positionH>
                <wp:positionV relativeFrom="paragraph">
                  <wp:posOffset>92969</wp:posOffset>
                </wp:positionV>
                <wp:extent cx="0" cy="323970"/>
                <wp:effectExtent l="76200" t="38100" r="57150" b="19050"/>
                <wp:wrapNone/>
                <wp:docPr id="7627" name="直線矢印コネクタ 7627"/>
                <wp:cNvGraphicFramePr/>
                <a:graphic xmlns:a="http://schemas.openxmlformats.org/drawingml/2006/main">
                  <a:graphicData uri="http://schemas.microsoft.com/office/word/2010/wordprocessingShape">
                    <wps:wsp>
                      <wps:cNvCnPr/>
                      <wps:spPr>
                        <a:xfrm flipV="1">
                          <a:off x="0" y="0"/>
                          <a:ext cx="0" cy="323970"/>
                        </a:xfrm>
                        <a:prstGeom prst="straightConnector1">
                          <a:avLst/>
                        </a:prstGeom>
                        <a:ln w="19050">
                          <a:solidFill>
                            <a:srgbClr val="5BBD3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w:pict>
              <v:shape w14:anchorId="41211669" id="直線矢印コネクタ 7627" o:spid="_x0000_s1026" type="#_x0000_t32" style="position:absolute;margin-left:107.85pt;margin-top:7.3pt;width:0;height:25.5pt;flip:y;z-index:251299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" strokecolor="#5bbd3f" strokeweight="1.5pt">
                <v:stroke endarrow="block" joinstyle="miter"/>
              </v:shape>
            </w:pict>
          </mc:Fallback>
        </mc:AlternateContent>
      </w:r>
      <w:r>
        <w:rPr>
          <w:noProof/>
        </w:rPr>
        <mc:AlternateContent>
          <mc:Choice Requires="wps">
            <w:drawing>
              <wp:anchor distT="0" distB="0" distL="114300" distR="114300" simplePos="0" relativeHeight="251300352" behindDoc="0" locked="0" layoutInCell="1" allowOverlap="1" wp14:anchorId="0593DCC0" wp14:editId="6C757810">
                <wp:simplePos x="0" y="0"/>
                <wp:positionH relativeFrom="column">
                  <wp:posOffset>953827</wp:posOffset>
                </wp:positionH>
                <wp:positionV relativeFrom="paragraph">
                  <wp:posOffset>92969</wp:posOffset>
                </wp:positionV>
                <wp:extent cx="251460" cy="323820"/>
                <wp:effectExtent l="0" t="38100" r="53340" b="19685"/>
                <wp:wrapNone/>
                <wp:docPr id="7628" name="直線矢印コネクタ 7628"/>
                <wp:cNvGraphicFramePr/>
                <a:graphic xmlns:a="http://schemas.openxmlformats.org/drawingml/2006/main">
                  <a:graphicData uri="http://schemas.microsoft.com/office/word/2010/wordprocessingShape">
                    <wps:wsp>
                      <wps:cNvCnPr/>
                      <wps:spPr>
                        <a:xfrm flipV="1">
                          <a:off x="0" y="0"/>
                          <a:ext cx="251460" cy="323820"/>
                        </a:xfrm>
                        <a:prstGeom prst="straightConnector1">
                          <a:avLst/>
                        </a:prstGeom>
                        <a:ln w="19050">
                          <a:solidFill>
                            <a:srgbClr val="5BBD3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w:pict>
              <v:shape w14:anchorId="278B22D7" id="直線矢印コネクタ 7628" o:spid="_x0000_s1026" type="#_x0000_t32" style="position:absolute;margin-left:75.1pt;margin-top:7.3pt;width:19.8pt;height:25.5pt;flip:y;z-index:251300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" strokecolor="#5bbd3f" strokeweight="1.5pt">
                <v:stroke endarrow="block" joinstyle="miter"/>
              </v:shape>
            </w:pict>
          </mc:Fallback>
        </mc:AlternateContent>
      </w:r>
      <w:r>
        <w:rPr>
          <w:noProof/>
        </w:rPr>
        <mc:AlternateContent>
          <mc:Choice Requires="wps">
            <w:drawing>
              <wp:anchor distT="0" distB="0" distL="114300" distR="114300" simplePos="0" relativeHeight="251303424" behindDoc="0" locked="0" layoutInCell="1" allowOverlap="1" wp14:anchorId="4DBD4978" wp14:editId="56945446">
                <wp:simplePos x="0" y="0"/>
                <wp:positionH relativeFrom="column">
                  <wp:posOffset>1547594</wp:posOffset>
                </wp:positionH>
                <wp:positionV relativeFrom="paragraph">
                  <wp:posOffset>92969</wp:posOffset>
                </wp:positionV>
                <wp:extent cx="251460" cy="323970"/>
                <wp:effectExtent l="38100" t="38100" r="34290" b="19050"/>
                <wp:wrapNone/>
                <wp:docPr id="7630" name="直線矢印コネクタ 7630"/>
                <wp:cNvGraphicFramePr/>
                <a:graphic xmlns:a="http://schemas.openxmlformats.org/drawingml/2006/main">
                  <a:graphicData uri="http://schemas.microsoft.com/office/word/2010/wordprocessingShape">
                    <wps:wsp>
                      <wps:cNvCnPr/>
                      <wps:spPr>
                        <a:xfrm flipH="1" flipV="1">
                          <a:off x="0" y="0"/>
                          <a:ext cx="251460" cy="323970"/>
                        </a:xfrm>
                        <a:prstGeom prst="straightConnector1">
                          <a:avLst/>
                        </a:prstGeom>
                        <a:ln w="19050">
                          <a:solidFill>
                            <a:srgbClr val="5BBD3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w:pict>
              <v:shape w14:anchorId="006767F4" id="直線矢印コネクタ 7630" o:spid="_x0000_s1026" type="#_x0000_t32" style="position:absolute;margin-left:121.85pt;margin-top:7.3pt;width:19.8pt;height:25.5pt;flip:x y;z-index:251303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" strokecolor="#5bbd3f" strokeweight="1.5pt">
                <v:stroke endarrow="block" joinstyle="miter"/>
              </v:shape>
            </w:pict>
          </mc:Fallback>
        </mc:AlternateContent>
      </w:r>
      <w:r>
        <w:rPr>
          <w:noProof/>
        </w:rPr>
        <mc:AlternateContent>
          <mc:Choice Requires="wps">
            <w:drawing>
              <wp:anchor distT="0" distB="0" distL="114300" distR="114300" simplePos="0" relativeHeight="251304448" behindDoc="0" locked="0" layoutInCell="1" allowOverlap="1" wp14:anchorId="48A5E3AB" wp14:editId="1371E5FD">
                <wp:simplePos x="0" y="0"/>
                <wp:positionH relativeFrom="column">
                  <wp:posOffset>502565</wp:posOffset>
                </wp:positionH>
                <wp:positionV relativeFrom="paragraph">
                  <wp:posOffset>164214</wp:posOffset>
                </wp:positionV>
                <wp:extent cx="333375" cy="333344"/>
                <wp:effectExtent l="0" t="0" r="9525" b="0"/>
                <wp:wrapNone/>
                <wp:docPr id="7642" name="ドーナツ 7642"/>
                <wp:cNvGraphicFramePr/>
                <a:graphic xmlns:a="http://schemas.openxmlformats.org/drawingml/2006/main">
                  <a:graphicData uri="http://schemas.microsoft.com/office/word/2010/wordprocessingShape">
                    <wps:wsp>
                      <wps:cNvSpPr/>
                      <wps:spPr>
                        <a:xfrm>
                          <a:off x="0" y="0"/>
                          <a:ext cx="333375" cy="333344"/>
                        </a:xfrm>
                        <a:prstGeom prst="donut">
                          <a:avLst>
                            <a:gd name="adj" fmla="val 20347"/>
                          </a:avLst>
                        </a:prstGeom>
                        <a:solidFill>
                          <a:srgbClr val="5BBD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shape w14:anchorId="6E1BFB40" id="ドーナツ 7642" o:spid="_x0000_s1026" type="#_x0000_t23" style="position:absolute;margin-left:39.55pt;margin-top:12.95pt;width:26.25pt;height:26.25pt;z-index:251304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" adj="4395" fillcolor="#5bbd3f" stroked="f" strokeweight="1pt">
                <v:stroke joinstyle="miter"/>
              </v:shape>
            </w:pict>
          </mc:Fallback>
        </mc:AlternateContent>
      </w:r>
    </w:p>
    <w:p w14:paraId="2D8DFE77" w14:textId="77777777" w:rsidR="00BC7658" w:rsidRDefault="00BC7658" w:rsidP="00A127F4"/>
    <w:p w14:paraId="3B67F020" w14:textId="77777777" w:rsidR="00BC7658" w:rsidRDefault="00BC2F3B" w:rsidP="00A127F4">
      <w:r>
        <w:rPr>
          <w:noProof/>
        </w:rPr>
        <w:drawing>
          <wp:anchor distT="0" distB="0" distL="114300" distR="114300" simplePos="0" relativeHeight="251307520" behindDoc="0" locked="0" layoutInCell="1" allowOverlap="1" wp14:anchorId="0E485B6C" wp14:editId="783438F1">
            <wp:simplePos x="0" y="0"/>
            <wp:positionH relativeFrom="column">
              <wp:posOffset>3813571</wp:posOffset>
            </wp:positionH>
            <wp:positionV relativeFrom="paragraph">
              <wp:posOffset>75077</wp:posOffset>
            </wp:positionV>
            <wp:extent cx="332740" cy="475615"/>
            <wp:effectExtent l="0" t="0" r="0" b="635"/>
            <wp:wrapNone/>
            <wp:docPr id="7657" name="図 7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7" name="図 7657"/>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332740" cy="475615"/>
                    </a:xfrm>
                    <a:prstGeom prst="rect">
                      <a:avLst/>
                    </a:prstGeom>
                  </pic:spPr>
                </pic:pic>
              </a:graphicData>
            </a:graphic>
          </wp:anchor>
        </w:drawing>
      </w:r>
      <w:r>
        <w:rPr>
          <w:noProof/>
        </w:rPr>
        <w:drawing>
          <wp:anchor distT="0" distB="0" distL="114300" distR="114300" simplePos="0" relativeHeight="251314688" behindDoc="0" locked="0" layoutInCell="1" allowOverlap="1" wp14:anchorId="4513E615" wp14:editId="6A84974F">
            <wp:simplePos x="0" y="0"/>
            <wp:positionH relativeFrom="column">
              <wp:posOffset>4366464</wp:posOffset>
            </wp:positionH>
            <wp:positionV relativeFrom="paragraph">
              <wp:posOffset>75077</wp:posOffset>
            </wp:positionV>
            <wp:extent cx="332740" cy="475615"/>
            <wp:effectExtent l="0" t="0" r="0" b="635"/>
            <wp:wrapNone/>
            <wp:docPr id="7658" name="図 7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8" name="図 7658"/>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332740" cy="475615"/>
                    </a:xfrm>
                    <a:prstGeom prst="rect">
                      <a:avLst/>
                    </a:prstGeom>
                  </pic:spPr>
                </pic:pic>
              </a:graphicData>
            </a:graphic>
          </wp:anchor>
        </w:drawing>
      </w:r>
      <w:r>
        <w:rPr>
          <w:noProof/>
        </w:rPr>
        <w:drawing>
          <wp:anchor distT="0" distB="0" distL="114300" distR="114300" simplePos="0" relativeHeight="251315712" behindDoc="0" locked="0" layoutInCell="1" allowOverlap="1" wp14:anchorId="57920220" wp14:editId="7BAD8EAF">
            <wp:simplePos x="0" y="0"/>
            <wp:positionH relativeFrom="column">
              <wp:posOffset>4898092</wp:posOffset>
            </wp:positionH>
            <wp:positionV relativeFrom="paragraph">
              <wp:posOffset>75077</wp:posOffset>
            </wp:positionV>
            <wp:extent cx="332740" cy="475615"/>
            <wp:effectExtent l="0" t="0" r="0" b="635"/>
            <wp:wrapNone/>
            <wp:docPr id="7659" name="図 7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9" name="図 7659"/>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332740" cy="475615"/>
                    </a:xfrm>
                    <a:prstGeom prst="rect">
                      <a:avLst/>
                    </a:prstGeom>
                  </pic:spPr>
                </pic:pic>
              </a:graphicData>
            </a:graphic>
          </wp:anchor>
        </w:drawing>
      </w:r>
      <w:r>
        <w:rPr>
          <w:noProof/>
        </w:rPr>
        <w:drawing>
          <wp:anchor distT="0" distB="0" distL="114300" distR="114300" simplePos="0" relativeHeight="251297280" behindDoc="0" locked="0" layoutInCell="1" allowOverlap="1" wp14:anchorId="1D4DC56F" wp14:editId="53995B8B">
            <wp:simplePos x="0" y="0"/>
            <wp:positionH relativeFrom="column">
              <wp:posOffset>656944</wp:posOffset>
            </wp:positionH>
            <wp:positionV relativeFrom="paragraph">
              <wp:posOffset>79560</wp:posOffset>
            </wp:positionV>
            <wp:extent cx="333375" cy="476206"/>
            <wp:effectExtent l="0" t="0" r="0" b="635"/>
            <wp:wrapNone/>
            <wp:docPr id="7621" name="図 7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1" name="図 7621"/>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333375" cy="476206"/>
                    </a:xfrm>
                    <a:prstGeom prst="rect">
                      <a:avLst/>
                    </a:prstGeom>
                  </pic:spPr>
                </pic:pic>
              </a:graphicData>
            </a:graphic>
          </wp:anchor>
        </w:drawing>
      </w:r>
      <w:r>
        <w:rPr>
          <w:noProof/>
        </w:rPr>
        <w:drawing>
          <wp:anchor distT="0" distB="0" distL="114300" distR="114300" simplePos="0" relativeHeight="251298304" behindDoc="0" locked="0" layoutInCell="1" allowOverlap="1" wp14:anchorId="3AF16A1B" wp14:editId="3D59B8C4">
            <wp:simplePos x="0" y="0"/>
            <wp:positionH relativeFrom="column">
              <wp:posOffset>1203209</wp:posOffset>
            </wp:positionH>
            <wp:positionV relativeFrom="paragraph">
              <wp:posOffset>79560</wp:posOffset>
            </wp:positionV>
            <wp:extent cx="333375" cy="476206"/>
            <wp:effectExtent l="0" t="0" r="0" b="635"/>
            <wp:wrapNone/>
            <wp:docPr id="7622" name="図 7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2" name="図 7622"/>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333375" cy="476206"/>
                    </a:xfrm>
                    <a:prstGeom prst="rect">
                      <a:avLst/>
                    </a:prstGeom>
                  </pic:spPr>
                </pic:pic>
              </a:graphicData>
            </a:graphic>
          </wp:anchor>
        </w:drawing>
      </w:r>
      <w:r>
        <w:rPr>
          <w:noProof/>
        </w:rPr>
        <w:drawing>
          <wp:anchor distT="0" distB="0" distL="114300" distR="114300" simplePos="0" relativeHeight="251305472" behindDoc="0" locked="0" layoutInCell="1" allowOverlap="1" wp14:anchorId="099F6DCB" wp14:editId="1390C53F">
            <wp:simplePos x="0" y="0"/>
            <wp:positionH relativeFrom="column">
              <wp:posOffset>1737599</wp:posOffset>
            </wp:positionH>
            <wp:positionV relativeFrom="paragraph">
              <wp:posOffset>79560</wp:posOffset>
            </wp:positionV>
            <wp:extent cx="333375" cy="476206"/>
            <wp:effectExtent l="0" t="0" r="0" b="635"/>
            <wp:wrapNone/>
            <wp:docPr id="7623" name="図 7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3" name="図 7623"/>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333375" cy="476206"/>
                    </a:xfrm>
                    <a:prstGeom prst="rect">
                      <a:avLst/>
                    </a:prstGeom>
                  </pic:spPr>
                </pic:pic>
              </a:graphicData>
            </a:graphic>
          </wp:anchor>
        </w:drawing>
      </w:r>
    </w:p>
    <w:p w14:paraId="1D73CDC0" w14:textId="77777777" w:rsidR="00723E18" w:rsidRDefault="00723E18" w:rsidP="00A127F4"/>
    <w:p w14:paraId="7EA8F538" w14:textId="77777777" w:rsidR="00723E18" w:rsidRDefault="00723E18" w:rsidP="00A127F4"/>
    <w:p w14:paraId="32D46792" w14:textId="77777777" w:rsidR="00723E18" w:rsidRDefault="00723E18" w:rsidP="00A127F4"/>
    <w:p w14:paraId="19961A31" w14:textId="77777777" w:rsidR="004A1032" w:rsidRDefault="00D1605C" w:rsidP="00A127F4">
      <w:r>
        <w:rPr>
          <w:rFonts w:hint="eastAsia"/>
        </w:rPr>
        <w:t>異なる所属にヘルプ出勤するとき、</w:t>
      </w:r>
    </w:p>
    <w:p w14:paraId="2E778E96" w14:textId="77777777" w:rsidR="004A1032" w:rsidRDefault="00D1605C" w:rsidP="00A127F4">
      <w:r>
        <w:rPr>
          <w:rFonts w:hint="eastAsia"/>
        </w:rPr>
        <w:t>あるいは、複数の所属を1台のタイムレコーダーで管理したいときは、</w:t>
      </w:r>
    </w:p>
    <w:p w14:paraId="3BA5E097" w14:textId="2D20FF49" w:rsidR="00D1605C" w:rsidRDefault="00D1605C" w:rsidP="00A127F4">
      <w:r>
        <w:rPr>
          <w:rFonts w:hint="eastAsia"/>
        </w:rPr>
        <w:t>「ヘルプ登録」を</w:t>
      </w:r>
      <w:r w:rsidR="0046376D">
        <w:rPr>
          <w:rFonts w:hint="eastAsia"/>
        </w:rPr>
        <w:t>行</w:t>
      </w:r>
      <w:r>
        <w:rPr>
          <w:rFonts w:hint="eastAsia"/>
        </w:rPr>
        <w:t>うことで、打刻を受け付けるようになります。</w:t>
      </w:r>
    </w:p>
    <w:p w14:paraId="65A5E15C" w14:textId="77777777" w:rsidR="00E84B31" w:rsidRDefault="00BC2F3B" w:rsidP="00E84B31">
      <w:r>
        <w:rPr>
          <w:noProof/>
        </w:rPr>
        <mc:AlternateContent>
          <mc:Choice Requires="wps">
            <w:drawing>
              <wp:anchor distT="0" distB="0" distL="114300" distR="114300" simplePos="0" relativeHeight="251627008" behindDoc="0" locked="0" layoutInCell="1" allowOverlap="1" wp14:anchorId="74BA377B" wp14:editId="5E26A0EE">
                <wp:simplePos x="0" y="0"/>
                <wp:positionH relativeFrom="column">
                  <wp:posOffset>229433</wp:posOffset>
                </wp:positionH>
                <wp:positionV relativeFrom="paragraph">
                  <wp:posOffset>73594</wp:posOffset>
                </wp:positionV>
                <wp:extent cx="2292350" cy="2867025"/>
                <wp:effectExtent l="38100" t="38100" r="107950" b="123825"/>
                <wp:wrapNone/>
                <wp:docPr id="7632" name="角丸四角形 7632"/>
                <wp:cNvGraphicFramePr/>
                <a:graphic xmlns:a="http://schemas.openxmlformats.org/drawingml/2006/main">
                  <a:graphicData uri="http://schemas.microsoft.com/office/word/2010/wordprocessingShape">
                    <wps:wsp>
                      <wps:cNvSpPr/>
                      <wps:spPr>
                        <a:xfrm>
                          <a:off x="0" y="0"/>
                          <a:ext cx="2292350" cy="2867025"/>
                        </a:xfrm>
                        <a:prstGeom prst="roundRect">
                          <a:avLst>
                            <a:gd name="adj" fmla="val 5959"/>
                          </a:avLst>
                        </a:prstGeom>
                        <a:solidFill>
                          <a:srgbClr val="EEF8E4"/>
                        </a:solidFill>
                        <a:ln w="3175">
                          <a:solidFill>
                            <a:srgbClr val="5BBD3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6B59F3D" w14:textId="77777777" w:rsidR="00D549C4" w:rsidRPr="00BC7658" w:rsidRDefault="00D549C4" w:rsidP="00E84B31">
                            <w:pPr>
                              <w:jc w:val="center"/>
                              <w:rPr>
                                <w:b/>
                                <w:color w:val="5BBD3F"/>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74BA377B" id="角丸四角形 7632" o:spid="_x0000_s1104" style="position:absolute;margin-left:18.05pt;margin-top:5.8pt;width:180.5pt;height:225.75pt;z-index:251627008;visibility:visible;mso-wrap-style:square;mso-wrap-distance-left:9pt;mso-wrap-distance-top:0;mso-wrap-distance-right:9pt;mso-wrap-distance-bottom:0;mso-position-horizontal:absolute;mso-position-horizontal-relative:text;mso-position-vertical:absolute;mso-position-vertical-relative:text;v-text-anchor:top" arcsize="39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" fillcolor="#eef8e4" strokecolor="#5bbd3f" strokeweight=".25pt">
                <v:stroke joinstyle="miter"/>
                <v:shadow on="t" color="black" opacity="26214f" origin="-.5,-.5" offset=".74836mm,.74836mm"/>
                <v:textbox>
                  <w:txbxContent>
                    <w:p w14:paraId="46B59F3D" w14:textId="77777777" w:rsidR="00D549C4" w:rsidRPr="00BC7658" w:rsidRDefault="00D549C4" w:rsidP="00E84B31">
                      <w:pPr>
                        <w:jc w:val="center"/>
                        <w:rPr>
                          <w:b/>
                          <w:color w:val="5BBD3F"/>
                          <w:sz w:val="28"/>
                        </w:rPr>
                      </w:pPr>
                    </w:p>
                  </w:txbxContent>
                </v:textbox>
              </v:roundrect>
            </w:pict>
          </mc:Fallback>
        </mc:AlternateContent>
      </w:r>
      <w:r>
        <w:rPr>
          <w:noProof/>
        </w:rPr>
        <mc:AlternateContent>
          <mc:Choice Requires="wps">
            <w:drawing>
              <wp:anchor distT="0" distB="0" distL="114300" distR="114300" simplePos="0" relativeHeight="251633152" behindDoc="0" locked="0" layoutInCell="1" allowOverlap="1" wp14:anchorId="473FD7EC" wp14:editId="73A86DF1">
                <wp:simplePos x="0" y="0"/>
                <wp:positionH relativeFrom="column">
                  <wp:posOffset>882576</wp:posOffset>
                </wp:positionH>
                <wp:positionV relativeFrom="paragraph">
                  <wp:posOffset>85468</wp:posOffset>
                </wp:positionV>
                <wp:extent cx="1009650" cy="429220"/>
                <wp:effectExtent l="0" t="0" r="0" b="0"/>
                <wp:wrapNone/>
                <wp:docPr id="7646" name="テキスト ボックス 7646"/>
                <wp:cNvGraphicFramePr/>
                <a:graphic xmlns:a="http://schemas.openxmlformats.org/drawingml/2006/main">
                  <a:graphicData uri="http://schemas.microsoft.com/office/word/2010/wordprocessingShape">
                    <wps:wsp>
                      <wps:cNvSpPr txBox="1"/>
                      <wps:spPr>
                        <a:xfrm>
                          <a:off x="0" y="0"/>
                          <a:ext cx="1009650" cy="429220"/>
                        </a:xfrm>
                        <a:prstGeom prst="rect">
                          <a:avLst/>
                        </a:prstGeom>
                        <a:noFill/>
                        <a:ln w="6350">
                          <a:noFill/>
                        </a:ln>
                      </wps:spPr>
                      <wps:txbx>
                        <w:txbxContent>
                          <w:p w14:paraId="73C8F701" w14:textId="77777777" w:rsidR="00D549C4" w:rsidRPr="009B5E6D" w:rsidRDefault="00D549C4" w:rsidP="00E84B31">
                            <w:pPr>
                              <w:jc w:val="center"/>
                              <w:rPr>
                                <w:b/>
                                <w:color w:val="5BBD3F"/>
                                <w:sz w:val="28"/>
                              </w:rPr>
                            </w:pPr>
                            <w:r w:rsidRPr="009B5E6D">
                              <w:rPr>
                                <w:rFonts w:hint="eastAsia"/>
                                <w:b/>
                                <w:color w:val="5BBD3F"/>
                                <w:sz w:val="28"/>
                              </w:rPr>
                              <w:t>所属A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3FD7EC" id="テキスト ボックス 7646" o:spid="_x0000_s1105" type="#_x0000_t202" style="position:absolute;margin-left:69.5pt;margin-top:6.75pt;width:79.5pt;height:33.8pt;z-index:25163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" filled="f" stroked="f" strokeweight=".5pt">
                <v:textbox>
                  <w:txbxContent>
                    <w:p w14:paraId="73C8F701" w14:textId="77777777" w:rsidR="00D549C4" w:rsidRPr="009B5E6D" w:rsidRDefault="00D549C4" w:rsidP="00E84B31">
                      <w:pPr>
                        <w:jc w:val="center"/>
                        <w:rPr>
                          <w:b/>
                          <w:color w:val="5BBD3F"/>
                          <w:sz w:val="28"/>
                        </w:rPr>
                      </w:pPr>
                      <w:r w:rsidRPr="009B5E6D">
                        <w:rPr>
                          <w:rFonts w:hint="eastAsia"/>
                          <w:b/>
                          <w:color w:val="5BBD3F"/>
                          <w:sz w:val="28"/>
                        </w:rPr>
                        <w:t>所属A</w:t>
                      </w:r>
                    </w:p>
                  </w:txbxContent>
                </v:textbox>
              </v:shape>
            </w:pict>
          </mc:Fallback>
        </mc:AlternateContent>
      </w:r>
      <w:r w:rsidR="00A30CDE">
        <w:rPr>
          <w:noProof/>
        </w:rPr>
        <mc:AlternateContent>
          <mc:Choice Requires="wps">
            <w:drawing>
              <wp:anchor distT="0" distB="0" distL="114300" distR="114300" simplePos="0" relativeHeight="251638272" behindDoc="0" locked="0" layoutInCell="1" allowOverlap="1" wp14:anchorId="1FC581EA" wp14:editId="301C5CE1">
                <wp:simplePos x="0" y="0"/>
                <wp:positionH relativeFrom="column">
                  <wp:posOffset>4045585</wp:posOffset>
                </wp:positionH>
                <wp:positionV relativeFrom="paragraph">
                  <wp:posOffset>1924685</wp:posOffset>
                </wp:positionV>
                <wp:extent cx="1009650" cy="428625"/>
                <wp:effectExtent l="0" t="0" r="0" b="0"/>
                <wp:wrapNone/>
                <wp:docPr id="7620" name="テキスト ボックス 7620"/>
                <wp:cNvGraphicFramePr/>
                <a:graphic xmlns:a="http://schemas.openxmlformats.org/drawingml/2006/main">
                  <a:graphicData uri="http://schemas.microsoft.com/office/word/2010/wordprocessingShape">
                    <wps:wsp>
                      <wps:cNvSpPr txBox="1"/>
                      <wps:spPr>
                        <a:xfrm>
                          <a:off x="0" y="0"/>
                          <a:ext cx="1009650" cy="428625"/>
                        </a:xfrm>
                        <a:prstGeom prst="rect">
                          <a:avLst/>
                        </a:prstGeom>
                        <a:noFill/>
                        <a:ln w="6350">
                          <a:noFill/>
                        </a:ln>
                      </wps:spPr>
                      <wps:txbx>
                        <w:txbxContent>
                          <w:p w14:paraId="6ED855B4" w14:textId="77777777" w:rsidR="00D549C4" w:rsidRPr="009B5E6D" w:rsidRDefault="00D549C4" w:rsidP="00E84B31">
                            <w:pPr>
                              <w:jc w:val="center"/>
                              <w:rPr>
                                <w:b/>
                                <w:color w:val="FE9E12"/>
                                <w:sz w:val="28"/>
                              </w:rPr>
                            </w:pPr>
                            <w:r w:rsidRPr="009B5E6D">
                              <w:rPr>
                                <w:rFonts w:hint="eastAsia"/>
                                <w:b/>
                                <w:color w:val="FE9E12"/>
                                <w:sz w:val="28"/>
                              </w:rPr>
                              <w:t>所属</w:t>
                            </w:r>
                            <w:r w:rsidRPr="009B5E6D">
                              <w:rPr>
                                <w:b/>
                                <w:color w:val="FE9E12"/>
                                <w:sz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C581EA" id="テキスト ボックス 7620" o:spid="_x0000_s1106" type="#_x0000_t202" style="position:absolute;margin-left:318.55pt;margin-top:151.55pt;width:79.5pt;height:33.75pt;z-index:25163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" filled="f" stroked="f" strokeweight=".5pt">
                <v:textbox>
                  <w:txbxContent>
                    <w:p w14:paraId="6ED855B4" w14:textId="77777777" w:rsidR="00D549C4" w:rsidRPr="009B5E6D" w:rsidRDefault="00D549C4" w:rsidP="00E84B31">
                      <w:pPr>
                        <w:jc w:val="center"/>
                        <w:rPr>
                          <w:b/>
                          <w:color w:val="FE9E12"/>
                          <w:sz w:val="28"/>
                        </w:rPr>
                      </w:pPr>
                      <w:r w:rsidRPr="009B5E6D">
                        <w:rPr>
                          <w:rFonts w:hint="eastAsia"/>
                          <w:b/>
                          <w:color w:val="FE9E12"/>
                          <w:sz w:val="28"/>
                        </w:rPr>
                        <w:t>所属</w:t>
                      </w:r>
                      <w:r w:rsidRPr="009B5E6D">
                        <w:rPr>
                          <w:b/>
                          <w:color w:val="FE9E12"/>
                          <w:sz w:val="28"/>
                        </w:rPr>
                        <w:t>B</w:t>
                      </w:r>
                    </w:p>
                  </w:txbxContent>
                </v:textbox>
              </v:shape>
            </w:pict>
          </mc:Fallback>
        </mc:AlternateContent>
      </w:r>
      <w:r w:rsidR="00A30CDE">
        <w:rPr>
          <w:noProof/>
        </w:rPr>
        <w:drawing>
          <wp:anchor distT="0" distB="0" distL="114300" distR="114300" simplePos="0" relativeHeight="251647488" behindDoc="0" locked="0" layoutInCell="1" allowOverlap="1" wp14:anchorId="1403622B" wp14:editId="36294085">
            <wp:simplePos x="0" y="0"/>
            <wp:positionH relativeFrom="column">
              <wp:posOffset>3822065</wp:posOffset>
            </wp:positionH>
            <wp:positionV relativeFrom="paragraph">
              <wp:posOffset>2338070</wp:posOffset>
            </wp:positionV>
            <wp:extent cx="332740" cy="475615"/>
            <wp:effectExtent l="0" t="0" r="0" b="635"/>
            <wp:wrapNone/>
            <wp:docPr id="2098" name="図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 name="図 2098"/>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332740" cy="475615"/>
                    </a:xfrm>
                    <a:prstGeom prst="rect">
                      <a:avLst/>
                    </a:prstGeom>
                  </pic:spPr>
                </pic:pic>
              </a:graphicData>
            </a:graphic>
          </wp:anchor>
        </w:drawing>
      </w:r>
      <w:r w:rsidR="00A30CDE">
        <w:rPr>
          <w:noProof/>
        </w:rPr>
        <mc:AlternateContent>
          <mc:Choice Requires="wps">
            <w:drawing>
              <wp:anchor distT="0" distB="0" distL="114300" distR="114300" simplePos="0" relativeHeight="251641344" behindDoc="0" locked="0" layoutInCell="1" allowOverlap="1" wp14:anchorId="208FC533" wp14:editId="577DF6E6">
                <wp:simplePos x="0" y="0"/>
                <wp:positionH relativeFrom="column">
                  <wp:posOffset>2153285</wp:posOffset>
                </wp:positionH>
                <wp:positionV relativeFrom="paragraph">
                  <wp:posOffset>1164590</wp:posOffset>
                </wp:positionV>
                <wp:extent cx="1583690" cy="1089025"/>
                <wp:effectExtent l="38100" t="38100" r="16510" b="15875"/>
                <wp:wrapNone/>
                <wp:docPr id="7610" name="直線矢印コネクタ 7610"/>
                <wp:cNvGraphicFramePr/>
                <a:graphic xmlns:a="http://schemas.openxmlformats.org/drawingml/2006/main">
                  <a:graphicData uri="http://schemas.microsoft.com/office/word/2010/wordprocessingShape">
                    <wps:wsp>
                      <wps:cNvCnPr/>
                      <wps:spPr>
                        <a:xfrm flipH="1" flipV="1">
                          <a:off x="0" y="0"/>
                          <a:ext cx="1583690" cy="1089025"/>
                        </a:xfrm>
                        <a:prstGeom prst="straightConnector1">
                          <a:avLst/>
                        </a:prstGeom>
                        <a:ln w="38100">
                          <a:solidFill>
                            <a:srgbClr val="0070C0"/>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40EBD06F" id="直線矢印コネクタ 7610" o:spid="_x0000_s1026" type="#_x0000_t32" style="position:absolute;margin-left:169.55pt;margin-top:91.7pt;width:124.7pt;height:85.75pt;flip:x y;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" strokecolor="#0070c0" strokeweight="3pt">
                <v:stroke endarrow="block" joinstyle="miter"/>
              </v:shape>
            </w:pict>
          </mc:Fallback>
        </mc:AlternateContent>
      </w:r>
      <w:r w:rsidR="00A30CDE" w:rsidRPr="00211DC4">
        <w:rPr>
          <w:noProof/>
          <w:color w:val="5BBD3F"/>
        </w:rPr>
        <mc:AlternateContent>
          <mc:Choice Requires="wps">
            <w:drawing>
              <wp:anchor distT="0" distB="0" distL="114300" distR="114300" simplePos="0" relativeHeight="251642368" behindDoc="0" locked="0" layoutInCell="1" allowOverlap="1" wp14:anchorId="28A54816" wp14:editId="1675CB6B">
                <wp:simplePos x="0" y="0"/>
                <wp:positionH relativeFrom="column">
                  <wp:posOffset>2463165</wp:posOffset>
                </wp:positionH>
                <wp:positionV relativeFrom="paragraph">
                  <wp:posOffset>2225675</wp:posOffset>
                </wp:positionV>
                <wp:extent cx="1009650" cy="428625"/>
                <wp:effectExtent l="0" t="0" r="0" b="0"/>
                <wp:wrapNone/>
                <wp:docPr id="2088" name="テキスト ボックス 2088"/>
                <wp:cNvGraphicFramePr/>
                <a:graphic xmlns:a="http://schemas.openxmlformats.org/drawingml/2006/main">
                  <a:graphicData uri="http://schemas.microsoft.com/office/word/2010/wordprocessingShape">
                    <wps:wsp>
                      <wps:cNvSpPr txBox="1"/>
                      <wps:spPr>
                        <a:xfrm>
                          <a:off x="0" y="0"/>
                          <a:ext cx="1009650" cy="428625"/>
                        </a:xfrm>
                        <a:prstGeom prst="rect">
                          <a:avLst/>
                        </a:prstGeom>
                        <a:noFill/>
                        <a:ln w="6350">
                          <a:noFill/>
                        </a:ln>
                      </wps:spPr>
                      <wps:txbx>
                        <w:txbxContent>
                          <w:p w14:paraId="104955D5" w14:textId="77777777" w:rsidR="00D549C4" w:rsidRPr="00A049E8" w:rsidRDefault="00D549C4" w:rsidP="00E84B31">
                            <w:pPr>
                              <w:jc w:val="center"/>
                              <w:rPr>
                                <w:b/>
                                <w:color w:val="0070C0"/>
                                <w:sz w:val="24"/>
                              </w:rPr>
                            </w:pPr>
                            <w:r w:rsidRPr="00A049E8">
                              <w:rPr>
                                <w:rFonts w:hint="eastAsia"/>
                                <w:b/>
                                <w:color w:val="0070C0"/>
                                <w:sz w:val="24"/>
                              </w:rPr>
                              <w:t>打刻可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A54816" id="テキスト ボックス 2088" o:spid="_x0000_s1107" type="#_x0000_t202" style="position:absolute;margin-left:193.95pt;margin-top:175.25pt;width:79.5pt;height:33.75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" filled="f" stroked="f" strokeweight=".5pt">
                <v:textbox>
                  <w:txbxContent>
                    <w:p w14:paraId="104955D5" w14:textId="77777777" w:rsidR="00D549C4" w:rsidRPr="00A049E8" w:rsidRDefault="00D549C4" w:rsidP="00E84B31">
                      <w:pPr>
                        <w:jc w:val="center"/>
                        <w:rPr>
                          <w:b/>
                          <w:color w:val="0070C0"/>
                          <w:sz w:val="24"/>
                        </w:rPr>
                      </w:pPr>
                      <w:r w:rsidRPr="00A049E8">
                        <w:rPr>
                          <w:rFonts w:hint="eastAsia"/>
                          <w:b/>
                          <w:color w:val="0070C0"/>
                          <w:sz w:val="24"/>
                        </w:rPr>
                        <w:t>打刻可</w:t>
                      </w:r>
                    </w:p>
                  </w:txbxContent>
                </v:textbox>
              </v:shape>
            </w:pict>
          </mc:Fallback>
        </mc:AlternateContent>
      </w:r>
      <w:r w:rsidR="00A30CDE" w:rsidRPr="00211DC4">
        <w:rPr>
          <w:noProof/>
          <w:color w:val="5BBD3F"/>
        </w:rPr>
        <mc:AlternateContent>
          <mc:Choice Requires="wps">
            <w:drawing>
              <wp:anchor distT="0" distB="0" distL="114300" distR="114300" simplePos="0" relativeHeight="251643392" behindDoc="0" locked="0" layoutInCell="1" allowOverlap="1" wp14:anchorId="7B145177" wp14:editId="400996FF">
                <wp:simplePos x="0" y="0"/>
                <wp:positionH relativeFrom="column">
                  <wp:posOffset>191770</wp:posOffset>
                </wp:positionH>
                <wp:positionV relativeFrom="paragraph">
                  <wp:posOffset>2277745</wp:posOffset>
                </wp:positionV>
                <wp:extent cx="637540" cy="428625"/>
                <wp:effectExtent l="0" t="0" r="0" b="0"/>
                <wp:wrapNone/>
                <wp:docPr id="2092" name="テキスト ボックス 2092"/>
                <wp:cNvGraphicFramePr/>
                <a:graphic xmlns:a="http://schemas.openxmlformats.org/drawingml/2006/main">
                  <a:graphicData uri="http://schemas.microsoft.com/office/word/2010/wordprocessingShape">
                    <wps:wsp>
                      <wps:cNvSpPr txBox="1"/>
                      <wps:spPr>
                        <a:xfrm>
                          <a:off x="0" y="0"/>
                          <a:ext cx="637540" cy="428625"/>
                        </a:xfrm>
                        <a:prstGeom prst="rect">
                          <a:avLst/>
                        </a:prstGeom>
                        <a:noFill/>
                        <a:ln w="6350">
                          <a:noFill/>
                        </a:ln>
                      </wps:spPr>
                      <wps:txbx>
                        <w:txbxContent>
                          <w:p w14:paraId="734B394C" w14:textId="77777777" w:rsidR="00D549C4" w:rsidRPr="00B6357B" w:rsidRDefault="00D549C4" w:rsidP="00E84B31">
                            <w:pPr>
                              <w:rPr>
                                <w:b/>
                                <w:color w:val="5BBD3F"/>
                                <w:sz w:val="18"/>
                              </w:rPr>
                            </w:pPr>
                            <w:r w:rsidRPr="00B6357B">
                              <w:rPr>
                                <w:rFonts w:hint="eastAsia"/>
                                <w:b/>
                                <w:color w:val="5BBD3F"/>
                                <w:sz w:val="18"/>
                              </w:rPr>
                              <w:t>打刻可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145177" id="テキスト ボックス 2092" o:spid="_x0000_s1108" type="#_x0000_t202" style="position:absolute;margin-left:15.1pt;margin-top:179.35pt;width:50.2pt;height:33.75pt;z-index:25164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" filled="f" stroked="f" strokeweight=".5pt">
                <v:textbox>
                  <w:txbxContent>
                    <w:p w14:paraId="734B394C" w14:textId="77777777" w:rsidR="00D549C4" w:rsidRPr="00B6357B" w:rsidRDefault="00D549C4" w:rsidP="00E84B31">
                      <w:pPr>
                        <w:rPr>
                          <w:b/>
                          <w:color w:val="5BBD3F"/>
                          <w:sz w:val="18"/>
                        </w:rPr>
                      </w:pPr>
                      <w:r w:rsidRPr="00B6357B">
                        <w:rPr>
                          <w:rFonts w:hint="eastAsia"/>
                          <w:b/>
                          <w:color w:val="5BBD3F"/>
                          <w:sz w:val="18"/>
                        </w:rPr>
                        <w:t>打刻可</w:t>
                      </w:r>
                    </w:p>
                  </w:txbxContent>
                </v:textbox>
              </v:shape>
            </w:pict>
          </mc:Fallback>
        </mc:AlternateContent>
      </w:r>
      <w:r w:rsidR="00A30CDE" w:rsidRPr="00211DC4">
        <w:rPr>
          <w:noProof/>
          <w:color w:val="5BBD3F"/>
        </w:rPr>
        <mc:AlternateContent>
          <mc:Choice Requires="wps">
            <w:drawing>
              <wp:anchor distT="0" distB="0" distL="114300" distR="114300" simplePos="0" relativeHeight="251637248" behindDoc="0" locked="0" layoutInCell="1" allowOverlap="1" wp14:anchorId="1950BDDA" wp14:editId="556573E8">
                <wp:simplePos x="0" y="0"/>
                <wp:positionH relativeFrom="column">
                  <wp:posOffset>3397250</wp:posOffset>
                </wp:positionH>
                <wp:positionV relativeFrom="paragraph">
                  <wp:posOffset>1902460</wp:posOffset>
                </wp:positionV>
                <wp:extent cx="2292350" cy="1047115"/>
                <wp:effectExtent l="38100" t="38100" r="107950" b="114935"/>
                <wp:wrapNone/>
                <wp:docPr id="2097" name="角丸四角形 2097"/>
                <wp:cNvGraphicFramePr/>
                <a:graphic xmlns:a="http://schemas.openxmlformats.org/drawingml/2006/main">
                  <a:graphicData uri="http://schemas.microsoft.com/office/word/2010/wordprocessingShape">
                    <wps:wsp>
                      <wps:cNvSpPr/>
                      <wps:spPr>
                        <a:xfrm>
                          <a:off x="0" y="0"/>
                          <a:ext cx="2292350" cy="1047115"/>
                        </a:xfrm>
                        <a:prstGeom prst="roundRect">
                          <a:avLst>
                            <a:gd name="adj" fmla="val 13067"/>
                          </a:avLst>
                        </a:prstGeom>
                        <a:solidFill>
                          <a:srgbClr val="FFEED5"/>
                        </a:solidFill>
                        <a:ln w="3175">
                          <a:solidFill>
                            <a:srgbClr val="FE9E12"/>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389273B" w14:textId="77777777" w:rsidR="00D549C4" w:rsidRPr="00BC7658" w:rsidRDefault="00D549C4" w:rsidP="00E84B31">
                            <w:pPr>
                              <w:jc w:val="center"/>
                              <w:rPr>
                                <w:b/>
                                <w:color w:val="5BBD3F"/>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1950BDDA" id="角丸四角形 2097" o:spid="_x0000_s1109" style="position:absolute;margin-left:267.5pt;margin-top:149.8pt;width:180.5pt;height:82.45pt;z-index:251637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85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" fillcolor="#ffeed5" strokecolor="#fe9e12" strokeweight=".25pt">
                <v:stroke joinstyle="miter"/>
                <v:shadow on="t" color="black" opacity="26214f" origin="-.5,-.5" offset=".74836mm,.74836mm"/>
                <v:textbox>
                  <w:txbxContent>
                    <w:p w14:paraId="2389273B" w14:textId="77777777" w:rsidR="00D549C4" w:rsidRPr="00BC7658" w:rsidRDefault="00D549C4" w:rsidP="00E84B31">
                      <w:pPr>
                        <w:jc w:val="center"/>
                        <w:rPr>
                          <w:b/>
                          <w:color w:val="5BBD3F"/>
                          <w:sz w:val="28"/>
                        </w:rPr>
                      </w:pPr>
                    </w:p>
                  </w:txbxContent>
                </v:textbox>
              </v:roundrect>
            </w:pict>
          </mc:Fallback>
        </mc:AlternateContent>
      </w:r>
      <w:r w:rsidR="00A30CDE" w:rsidRPr="00211DC4">
        <w:rPr>
          <w:noProof/>
          <w:color w:val="5BBD3F"/>
        </w:rPr>
        <w:drawing>
          <wp:anchor distT="0" distB="0" distL="114300" distR="114300" simplePos="0" relativeHeight="251640320" behindDoc="0" locked="0" layoutInCell="1" allowOverlap="1" wp14:anchorId="371870EC" wp14:editId="3DA7553E">
            <wp:simplePos x="0" y="0"/>
            <wp:positionH relativeFrom="column">
              <wp:posOffset>4375150</wp:posOffset>
            </wp:positionH>
            <wp:positionV relativeFrom="paragraph">
              <wp:posOffset>2338070</wp:posOffset>
            </wp:positionV>
            <wp:extent cx="332740" cy="475615"/>
            <wp:effectExtent l="0" t="0" r="0" b="635"/>
            <wp:wrapNone/>
            <wp:docPr id="2107" name="図 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 name="図 2107"/>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332740" cy="475615"/>
                    </a:xfrm>
                    <a:prstGeom prst="rect">
                      <a:avLst/>
                    </a:prstGeom>
                  </pic:spPr>
                </pic:pic>
              </a:graphicData>
            </a:graphic>
          </wp:anchor>
        </w:drawing>
      </w:r>
      <w:r w:rsidR="00A30CDE" w:rsidRPr="00211DC4">
        <w:rPr>
          <w:noProof/>
          <w:color w:val="5BBD3F"/>
        </w:rPr>
        <w:drawing>
          <wp:anchor distT="0" distB="0" distL="114300" distR="114300" simplePos="0" relativeHeight="251639296" behindDoc="0" locked="0" layoutInCell="1" allowOverlap="1" wp14:anchorId="7FC7EE8C" wp14:editId="4B23F629">
            <wp:simplePos x="0" y="0"/>
            <wp:positionH relativeFrom="column">
              <wp:posOffset>4906645</wp:posOffset>
            </wp:positionH>
            <wp:positionV relativeFrom="paragraph">
              <wp:posOffset>2338070</wp:posOffset>
            </wp:positionV>
            <wp:extent cx="332740" cy="475615"/>
            <wp:effectExtent l="0" t="0" r="0" b="635"/>
            <wp:wrapNone/>
            <wp:docPr id="7629" name="図 7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9" name="図 7629"/>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332740" cy="475615"/>
                    </a:xfrm>
                    <a:prstGeom prst="rect">
                      <a:avLst/>
                    </a:prstGeom>
                  </pic:spPr>
                </pic:pic>
              </a:graphicData>
            </a:graphic>
          </wp:anchor>
        </w:drawing>
      </w:r>
    </w:p>
    <w:p w14:paraId="27C384D4" w14:textId="77777777" w:rsidR="00E84B31" w:rsidRDefault="00E84B31" w:rsidP="00E84B31"/>
    <w:p w14:paraId="12CB7CE7" w14:textId="77777777" w:rsidR="00E84B31" w:rsidRDefault="00174E9D" w:rsidP="00E84B31">
      <w:r>
        <w:rPr>
          <w:rFonts w:hint="eastAsia"/>
          <w:noProof/>
        </w:rPr>
        <w:drawing>
          <wp:anchor distT="0" distB="0" distL="114300" distR="114300" simplePos="0" relativeHeight="251815424" behindDoc="0" locked="0" layoutInCell="1" allowOverlap="1" wp14:anchorId="0090390D" wp14:editId="7F70C08E">
            <wp:simplePos x="0" y="0"/>
            <wp:positionH relativeFrom="column">
              <wp:posOffset>806450</wp:posOffset>
            </wp:positionH>
            <wp:positionV relativeFrom="paragraph">
              <wp:posOffset>123825</wp:posOffset>
            </wp:positionV>
            <wp:extent cx="1089163" cy="871330"/>
            <wp:effectExtent l="0" t="0" r="0" b="5080"/>
            <wp:wrapNone/>
            <wp:docPr id="7226" name="図 7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ｄ亜ds.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089163" cy="871330"/>
                    </a:xfrm>
                    <a:prstGeom prst="rect">
                      <a:avLst/>
                    </a:prstGeom>
                  </pic:spPr>
                </pic:pic>
              </a:graphicData>
            </a:graphic>
            <wp14:sizeRelH relativeFrom="margin">
              <wp14:pctWidth>0</wp14:pctWidth>
            </wp14:sizeRelH>
            <wp14:sizeRelV relativeFrom="margin">
              <wp14:pctHeight>0</wp14:pctHeight>
            </wp14:sizeRelV>
          </wp:anchor>
        </w:drawing>
      </w:r>
      <w:r w:rsidR="00BC2F3B">
        <w:rPr>
          <w:noProof/>
        </w:rPr>
        <mc:AlternateContent>
          <mc:Choice Requires="wps">
            <w:drawing>
              <wp:anchor distT="0" distB="0" distL="114300" distR="114300" simplePos="0" relativeHeight="251632128" behindDoc="0" locked="0" layoutInCell="1" allowOverlap="1" wp14:anchorId="0EC120AD" wp14:editId="5029EE51">
                <wp:simplePos x="0" y="0"/>
                <wp:positionH relativeFrom="column">
                  <wp:posOffset>716321</wp:posOffset>
                </wp:positionH>
                <wp:positionV relativeFrom="paragraph">
                  <wp:posOffset>36437</wp:posOffset>
                </wp:positionV>
                <wp:extent cx="1296000" cy="1403870"/>
                <wp:effectExtent l="0" t="0" r="0" b="6350"/>
                <wp:wrapNone/>
                <wp:docPr id="7644" name="正方形/長方形 7644"/>
                <wp:cNvGraphicFramePr/>
                <a:graphic xmlns:a="http://schemas.openxmlformats.org/drawingml/2006/main">
                  <a:graphicData uri="http://schemas.microsoft.com/office/word/2010/wordprocessingShape">
                    <wps:wsp>
                      <wps:cNvSpPr/>
                      <wps:spPr>
                        <a:xfrm>
                          <a:off x="0" y="0"/>
                          <a:ext cx="1296000" cy="1403870"/>
                        </a:xfrm>
                        <a:prstGeom prst="rect">
                          <a:avLst/>
                        </a:prstGeom>
                        <a:solidFill>
                          <a:srgbClr val="5BBD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9FB349" w14:textId="77777777" w:rsidR="00D549C4" w:rsidRPr="009B5E6D" w:rsidRDefault="00D549C4" w:rsidP="00E84B31">
                            <w:pPr>
                              <w:spacing w:line="180" w:lineRule="auto"/>
                              <w:jc w:val="center"/>
                              <w:rPr>
                                <w:b/>
                                <w:sz w:val="18"/>
                              </w:rPr>
                            </w:pPr>
                            <w:r w:rsidRPr="009B5E6D">
                              <w:rPr>
                                <w:rFonts w:hint="eastAsia"/>
                                <w:b/>
                                <w:sz w:val="18"/>
                              </w:rPr>
                              <w:t>所属A</w:t>
                            </w:r>
                            <w:r w:rsidRPr="009B5E6D">
                              <w:rPr>
                                <w:b/>
                                <w:sz w:val="18"/>
                              </w:rPr>
                              <w:t>の</w:t>
                            </w:r>
                          </w:p>
                          <w:p w14:paraId="2EADD448" w14:textId="77777777" w:rsidR="00D549C4" w:rsidRPr="009B5E6D" w:rsidRDefault="00D549C4" w:rsidP="00E84B31">
                            <w:pPr>
                              <w:spacing w:line="180" w:lineRule="auto"/>
                              <w:jc w:val="center"/>
                              <w:rPr>
                                <w:b/>
                                <w:sz w:val="18"/>
                              </w:rPr>
                            </w:pPr>
                            <w:r w:rsidRPr="009B5E6D">
                              <w:rPr>
                                <w:b/>
                                <w:sz w:val="18"/>
                              </w:rPr>
                              <w:t>タイムレコーダー</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0EC120AD" id="正方形/長方形 7644" o:spid="_x0000_s1110" style="position:absolute;margin-left:56.4pt;margin-top:2.85pt;width:102.05pt;height:110.55pt;z-index:25163212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" fillcolor="#5bbd3f" stroked="f" strokeweight="1pt">
                <v:textbox>
                  <w:txbxContent>
                    <w:p w14:paraId="699FB349" w14:textId="77777777" w:rsidR="00D549C4" w:rsidRPr="009B5E6D" w:rsidRDefault="00D549C4" w:rsidP="00E84B31">
                      <w:pPr>
                        <w:spacing w:line="180" w:lineRule="auto"/>
                        <w:jc w:val="center"/>
                        <w:rPr>
                          <w:b/>
                          <w:sz w:val="18"/>
                        </w:rPr>
                      </w:pPr>
                      <w:r w:rsidRPr="009B5E6D">
                        <w:rPr>
                          <w:rFonts w:hint="eastAsia"/>
                          <w:b/>
                          <w:sz w:val="18"/>
                        </w:rPr>
                        <w:t>所属A</w:t>
                      </w:r>
                      <w:r w:rsidRPr="009B5E6D">
                        <w:rPr>
                          <w:b/>
                          <w:sz w:val="18"/>
                        </w:rPr>
                        <w:t>の</w:t>
                      </w:r>
                    </w:p>
                    <w:p w14:paraId="2EADD448" w14:textId="77777777" w:rsidR="00D549C4" w:rsidRPr="009B5E6D" w:rsidRDefault="00D549C4" w:rsidP="00E84B31">
                      <w:pPr>
                        <w:spacing w:line="180" w:lineRule="auto"/>
                        <w:jc w:val="center"/>
                        <w:rPr>
                          <w:b/>
                          <w:sz w:val="18"/>
                        </w:rPr>
                      </w:pPr>
                      <w:r w:rsidRPr="009B5E6D">
                        <w:rPr>
                          <w:b/>
                          <w:sz w:val="18"/>
                        </w:rPr>
                        <w:t>タイムレコーダー</w:t>
                      </w:r>
                    </w:p>
                  </w:txbxContent>
                </v:textbox>
              </v:rect>
            </w:pict>
          </mc:Fallback>
        </mc:AlternateContent>
      </w:r>
    </w:p>
    <w:p w14:paraId="23837320" w14:textId="77777777" w:rsidR="00E84B31" w:rsidRDefault="00E84B31" w:rsidP="00E84B31"/>
    <w:p w14:paraId="04E457DD" w14:textId="77777777" w:rsidR="00E84B31" w:rsidRDefault="00E84B31" w:rsidP="00E84B31"/>
    <w:p w14:paraId="470B6678" w14:textId="77777777" w:rsidR="00E84B31" w:rsidRDefault="00E84B31" w:rsidP="00E84B31"/>
    <w:p w14:paraId="1B66D161" w14:textId="77777777" w:rsidR="00E84B31" w:rsidRDefault="00E84B31" w:rsidP="00E84B31"/>
    <w:p w14:paraId="527B2A2A" w14:textId="77777777" w:rsidR="00E84B31" w:rsidRDefault="00E84B31" w:rsidP="00E84B31"/>
    <w:p w14:paraId="5A0D6260" w14:textId="77777777" w:rsidR="00E84B31" w:rsidRDefault="00BC2F3B" w:rsidP="00E84B31">
      <w:r>
        <w:rPr>
          <w:noProof/>
        </w:rPr>
        <mc:AlternateContent>
          <mc:Choice Requires="wps">
            <w:drawing>
              <wp:anchor distT="0" distB="0" distL="114300" distR="114300" simplePos="0" relativeHeight="251630080" behindDoc="0" locked="0" layoutInCell="1" allowOverlap="1" wp14:anchorId="412B9EE8" wp14:editId="76DDC5AE">
                <wp:simplePos x="0" y="0"/>
                <wp:positionH relativeFrom="column">
                  <wp:posOffset>1369464</wp:posOffset>
                </wp:positionH>
                <wp:positionV relativeFrom="paragraph">
                  <wp:posOffset>102444</wp:posOffset>
                </wp:positionV>
                <wp:extent cx="0" cy="323970"/>
                <wp:effectExtent l="76200" t="38100" r="57150" b="19050"/>
                <wp:wrapNone/>
                <wp:docPr id="7638" name="直線矢印コネクタ 7638"/>
                <wp:cNvGraphicFramePr/>
                <a:graphic xmlns:a="http://schemas.openxmlformats.org/drawingml/2006/main">
                  <a:graphicData uri="http://schemas.microsoft.com/office/word/2010/wordprocessingShape">
                    <wps:wsp>
                      <wps:cNvCnPr/>
                      <wps:spPr>
                        <a:xfrm flipV="1">
                          <a:off x="0" y="0"/>
                          <a:ext cx="0" cy="323970"/>
                        </a:xfrm>
                        <a:prstGeom prst="straightConnector1">
                          <a:avLst/>
                        </a:prstGeom>
                        <a:ln w="19050">
                          <a:solidFill>
                            <a:srgbClr val="5BBD3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w:pict>
              <v:shape w14:anchorId="0241C9F3" id="直線矢印コネクタ 7638" o:spid="_x0000_s1026" type="#_x0000_t32" style="position:absolute;margin-left:107.85pt;margin-top:8.05pt;width:0;height:25.5pt;flip:y;z-index:251630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" strokecolor="#5bbd3f" strokeweight="1.5pt">
                <v:stroke endarrow="block" joinstyle="miter"/>
              </v:shape>
            </w:pict>
          </mc:Fallback>
        </mc:AlternateContent>
      </w:r>
      <w:r>
        <w:rPr>
          <w:noProof/>
        </w:rPr>
        <mc:AlternateContent>
          <mc:Choice Requires="wps">
            <w:drawing>
              <wp:anchor distT="0" distB="0" distL="114300" distR="114300" simplePos="0" relativeHeight="251631104" behindDoc="0" locked="0" layoutInCell="1" allowOverlap="1" wp14:anchorId="4D9FEBF8" wp14:editId="34F5AE3B">
                <wp:simplePos x="0" y="0"/>
                <wp:positionH relativeFrom="column">
                  <wp:posOffset>953827</wp:posOffset>
                </wp:positionH>
                <wp:positionV relativeFrom="paragraph">
                  <wp:posOffset>102444</wp:posOffset>
                </wp:positionV>
                <wp:extent cx="251460" cy="323820"/>
                <wp:effectExtent l="0" t="38100" r="53340" b="19685"/>
                <wp:wrapNone/>
                <wp:docPr id="7639" name="直線矢印コネクタ 7639"/>
                <wp:cNvGraphicFramePr/>
                <a:graphic xmlns:a="http://schemas.openxmlformats.org/drawingml/2006/main">
                  <a:graphicData uri="http://schemas.microsoft.com/office/word/2010/wordprocessingShape">
                    <wps:wsp>
                      <wps:cNvCnPr/>
                      <wps:spPr>
                        <a:xfrm flipV="1">
                          <a:off x="0" y="0"/>
                          <a:ext cx="251460" cy="323820"/>
                        </a:xfrm>
                        <a:prstGeom prst="straightConnector1">
                          <a:avLst/>
                        </a:prstGeom>
                        <a:ln w="19050">
                          <a:solidFill>
                            <a:srgbClr val="5BBD3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w:pict>
              <v:shape w14:anchorId="3372EA86" id="直線矢印コネクタ 7639" o:spid="_x0000_s1026" type="#_x0000_t32" style="position:absolute;margin-left:75.1pt;margin-top:8.05pt;width:19.8pt;height:25.5pt;flip:y;z-index:251631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" strokecolor="#5bbd3f" strokeweight="1.5pt">
                <v:stroke endarrow="block" joinstyle="miter"/>
              </v:shape>
            </w:pict>
          </mc:Fallback>
        </mc:AlternateContent>
      </w:r>
      <w:r>
        <w:rPr>
          <w:noProof/>
        </w:rPr>
        <mc:AlternateContent>
          <mc:Choice Requires="wps">
            <w:drawing>
              <wp:anchor distT="0" distB="0" distL="114300" distR="114300" simplePos="0" relativeHeight="251634176" behindDoc="0" locked="0" layoutInCell="1" allowOverlap="1" wp14:anchorId="3FFC0695" wp14:editId="1F8EB28F">
                <wp:simplePos x="0" y="0"/>
                <wp:positionH relativeFrom="column">
                  <wp:posOffset>1547594</wp:posOffset>
                </wp:positionH>
                <wp:positionV relativeFrom="paragraph">
                  <wp:posOffset>102444</wp:posOffset>
                </wp:positionV>
                <wp:extent cx="251460" cy="323970"/>
                <wp:effectExtent l="38100" t="38100" r="34290" b="19050"/>
                <wp:wrapNone/>
                <wp:docPr id="7643" name="直線矢印コネクタ 7643"/>
                <wp:cNvGraphicFramePr/>
                <a:graphic xmlns:a="http://schemas.openxmlformats.org/drawingml/2006/main">
                  <a:graphicData uri="http://schemas.microsoft.com/office/word/2010/wordprocessingShape">
                    <wps:wsp>
                      <wps:cNvCnPr/>
                      <wps:spPr>
                        <a:xfrm flipH="1" flipV="1">
                          <a:off x="0" y="0"/>
                          <a:ext cx="251460" cy="323970"/>
                        </a:xfrm>
                        <a:prstGeom prst="straightConnector1">
                          <a:avLst/>
                        </a:prstGeom>
                        <a:ln w="19050">
                          <a:solidFill>
                            <a:srgbClr val="5BBD3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w:pict>
              <v:shape w14:anchorId="03DD29F3" id="直線矢印コネクタ 7643" o:spid="_x0000_s1026" type="#_x0000_t32" style="position:absolute;margin-left:121.85pt;margin-top:8.05pt;width:19.8pt;height:25.5pt;flip:x y;z-index:251634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" strokecolor="#5bbd3f" strokeweight="1.5pt">
                <v:stroke endarrow="block" joinstyle="miter"/>
              </v:shape>
            </w:pict>
          </mc:Fallback>
        </mc:AlternateContent>
      </w:r>
      <w:r>
        <w:rPr>
          <w:noProof/>
        </w:rPr>
        <mc:AlternateContent>
          <mc:Choice Requires="wps">
            <w:drawing>
              <wp:anchor distT="0" distB="0" distL="114300" distR="114300" simplePos="0" relativeHeight="251635200" behindDoc="0" locked="0" layoutInCell="1" allowOverlap="1" wp14:anchorId="79127273" wp14:editId="4064E31A">
                <wp:simplePos x="0" y="0"/>
                <wp:positionH relativeFrom="column">
                  <wp:posOffset>502565</wp:posOffset>
                </wp:positionH>
                <wp:positionV relativeFrom="paragraph">
                  <wp:posOffset>173689</wp:posOffset>
                </wp:positionV>
                <wp:extent cx="333375" cy="333344"/>
                <wp:effectExtent l="0" t="0" r="9525" b="0"/>
                <wp:wrapNone/>
                <wp:docPr id="7647" name="ドーナツ 7647"/>
                <wp:cNvGraphicFramePr/>
                <a:graphic xmlns:a="http://schemas.openxmlformats.org/drawingml/2006/main">
                  <a:graphicData uri="http://schemas.microsoft.com/office/word/2010/wordprocessingShape">
                    <wps:wsp>
                      <wps:cNvSpPr/>
                      <wps:spPr>
                        <a:xfrm>
                          <a:off x="0" y="0"/>
                          <a:ext cx="333375" cy="333344"/>
                        </a:xfrm>
                        <a:prstGeom prst="donut">
                          <a:avLst>
                            <a:gd name="adj" fmla="val 20347"/>
                          </a:avLst>
                        </a:prstGeom>
                        <a:solidFill>
                          <a:srgbClr val="5BBD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shape w14:anchorId="7CD56384" id="ドーナツ 7647" o:spid="_x0000_s1026" type="#_x0000_t23" style="position:absolute;margin-left:39.55pt;margin-top:13.7pt;width:26.25pt;height:26.25pt;z-index:25163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" adj="4395" fillcolor="#5bbd3f" stroked="f" strokeweight="1pt">
                <v:stroke joinstyle="miter"/>
              </v:shape>
            </w:pict>
          </mc:Fallback>
        </mc:AlternateContent>
      </w:r>
      <w:r w:rsidR="004A1032">
        <w:rPr>
          <w:noProof/>
        </w:rPr>
        <mc:AlternateContent>
          <mc:Choice Requires="wps">
            <w:drawing>
              <wp:anchor distT="0" distB="0" distL="114300" distR="114300" simplePos="0" relativeHeight="251644416" behindDoc="0" locked="0" layoutInCell="1" allowOverlap="1" wp14:anchorId="2C64ADA4" wp14:editId="4AF28748">
                <wp:simplePos x="0" y="0"/>
                <wp:positionH relativeFrom="column">
                  <wp:posOffset>2780665</wp:posOffset>
                </wp:positionH>
                <wp:positionV relativeFrom="paragraph">
                  <wp:posOffset>43977</wp:posOffset>
                </wp:positionV>
                <wp:extent cx="393065" cy="393065"/>
                <wp:effectExtent l="0" t="0" r="6985" b="6985"/>
                <wp:wrapNone/>
                <wp:docPr id="7649" name="ドーナツ 7649"/>
                <wp:cNvGraphicFramePr/>
                <a:graphic xmlns:a="http://schemas.openxmlformats.org/drawingml/2006/main">
                  <a:graphicData uri="http://schemas.microsoft.com/office/word/2010/wordprocessingShape">
                    <wps:wsp>
                      <wps:cNvSpPr/>
                      <wps:spPr>
                        <a:xfrm>
                          <a:off x="0" y="0"/>
                          <a:ext cx="393065" cy="393065"/>
                        </a:xfrm>
                        <a:prstGeom prst="donut">
                          <a:avLst>
                            <a:gd name="adj" fmla="val 13170"/>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13254B34" id="ドーナツ 7649" o:spid="_x0000_s1026" type="#_x0000_t23" style="position:absolute;margin-left:218.95pt;margin-top:3.45pt;width:30.95pt;height:30.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" adj="2845" fillcolor="#0070c0" stroked="f" strokeweight="1pt">
                <v:stroke joinstyle="miter"/>
              </v:shape>
            </w:pict>
          </mc:Fallback>
        </mc:AlternateContent>
      </w:r>
    </w:p>
    <w:p w14:paraId="4E83E3E7" w14:textId="77777777" w:rsidR="00E84B31" w:rsidRDefault="007277D6" w:rsidP="00E84B31">
      <w:r>
        <w:rPr>
          <w:noProof/>
        </w:rPr>
        <mc:AlternateContent>
          <mc:Choice Requires="wps">
            <w:drawing>
              <wp:anchor distT="0" distB="0" distL="114300" distR="114300" simplePos="0" relativeHeight="251645440" behindDoc="0" locked="0" layoutInCell="1" allowOverlap="1" wp14:anchorId="451BC5E6" wp14:editId="553CBC68">
                <wp:simplePos x="0" y="0"/>
                <wp:positionH relativeFrom="column">
                  <wp:posOffset>3685350</wp:posOffset>
                </wp:positionH>
                <wp:positionV relativeFrom="paragraph">
                  <wp:posOffset>202565</wp:posOffset>
                </wp:positionV>
                <wp:extent cx="606425" cy="655320"/>
                <wp:effectExtent l="19050" t="19050" r="22225" b="11430"/>
                <wp:wrapNone/>
                <wp:docPr id="7650" name="角丸四角形 7650"/>
                <wp:cNvGraphicFramePr/>
                <a:graphic xmlns:a="http://schemas.openxmlformats.org/drawingml/2006/main">
                  <a:graphicData uri="http://schemas.microsoft.com/office/word/2010/wordprocessingShape">
                    <wps:wsp>
                      <wps:cNvSpPr/>
                      <wps:spPr>
                        <a:xfrm>
                          <a:off x="0" y="0"/>
                          <a:ext cx="606425" cy="655320"/>
                        </a:xfrm>
                        <a:prstGeom prst="roundRect">
                          <a:avLst/>
                        </a:prstGeom>
                        <a:solidFill>
                          <a:schemeClr val="bg1"/>
                        </a:solid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55E714F8" id="角丸四角形 7650" o:spid="_x0000_s1026" style="position:absolute;margin-left:290.2pt;margin-top:15.95pt;width:47.75pt;height:51.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" fillcolor="white [3212]" strokecolor="#0070c0" strokeweight="3pt">
                <v:stroke joinstyle="miter"/>
              </v:roundrect>
            </w:pict>
          </mc:Fallback>
        </mc:AlternateContent>
      </w:r>
    </w:p>
    <w:p w14:paraId="34CAE564" w14:textId="77777777" w:rsidR="00E84B31" w:rsidRDefault="00BC2F3B" w:rsidP="00E84B31">
      <w:r>
        <w:rPr>
          <w:noProof/>
        </w:rPr>
        <w:drawing>
          <wp:anchor distT="0" distB="0" distL="114300" distR="114300" simplePos="0" relativeHeight="251628032" behindDoc="0" locked="0" layoutInCell="1" allowOverlap="1" wp14:anchorId="41B615AA" wp14:editId="0AF8B7EF">
            <wp:simplePos x="0" y="0"/>
            <wp:positionH relativeFrom="column">
              <wp:posOffset>656944</wp:posOffset>
            </wp:positionH>
            <wp:positionV relativeFrom="paragraph">
              <wp:posOffset>89035</wp:posOffset>
            </wp:positionV>
            <wp:extent cx="333375" cy="476206"/>
            <wp:effectExtent l="0" t="0" r="0" b="635"/>
            <wp:wrapNone/>
            <wp:docPr id="7633" name="図 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3" name="図 7633"/>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333375" cy="476206"/>
                    </a:xfrm>
                    <a:prstGeom prst="rect">
                      <a:avLst/>
                    </a:prstGeom>
                  </pic:spPr>
                </pic:pic>
              </a:graphicData>
            </a:graphic>
          </wp:anchor>
        </w:drawing>
      </w:r>
      <w:r>
        <w:rPr>
          <w:noProof/>
        </w:rPr>
        <w:drawing>
          <wp:anchor distT="0" distB="0" distL="114300" distR="114300" simplePos="0" relativeHeight="251629056" behindDoc="0" locked="0" layoutInCell="1" allowOverlap="1" wp14:anchorId="55CE664D" wp14:editId="02B50DC4">
            <wp:simplePos x="0" y="0"/>
            <wp:positionH relativeFrom="column">
              <wp:posOffset>1203209</wp:posOffset>
            </wp:positionH>
            <wp:positionV relativeFrom="paragraph">
              <wp:posOffset>89035</wp:posOffset>
            </wp:positionV>
            <wp:extent cx="333375" cy="476206"/>
            <wp:effectExtent l="0" t="0" r="0" b="635"/>
            <wp:wrapNone/>
            <wp:docPr id="7636" name="図 7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6" name="図 7636"/>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333375" cy="476206"/>
                    </a:xfrm>
                    <a:prstGeom prst="rect">
                      <a:avLst/>
                    </a:prstGeom>
                  </pic:spPr>
                </pic:pic>
              </a:graphicData>
            </a:graphic>
          </wp:anchor>
        </w:drawing>
      </w:r>
      <w:r>
        <w:rPr>
          <w:noProof/>
        </w:rPr>
        <w:drawing>
          <wp:anchor distT="0" distB="0" distL="114300" distR="114300" simplePos="0" relativeHeight="251636224" behindDoc="0" locked="0" layoutInCell="1" allowOverlap="1" wp14:anchorId="6CA8AF1A" wp14:editId="79693D66">
            <wp:simplePos x="0" y="0"/>
            <wp:positionH relativeFrom="column">
              <wp:posOffset>1737599</wp:posOffset>
            </wp:positionH>
            <wp:positionV relativeFrom="paragraph">
              <wp:posOffset>89035</wp:posOffset>
            </wp:positionV>
            <wp:extent cx="333375" cy="476206"/>
            <wp:effectExtent l="0" t="0" r="0" b="635"/>
            <wp:wrapNone/>
            <wp:docPr id="7637" name="図 7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7" name="図 7637"/>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333375" cy="476206"/>
                    </a:xfrm>
                    <a:prstGeom prst="rect">
                      <a:avLst/>
                    </a:prstGeom>
                  </pic:spPr>
                </pic:pic>
              </a:graphicData>
            </a:graphic>
          </wp:anchor>
        </w:drawing>
      </w:r>
    </w:p>
    <w:p w14:paraId="66CF0A50" w14:textId="77777777" w:rsidR="00E84B31" w:rsidRDefault="00E84B31" w:rsidP="00E84B31"/>
    <w:p w14:paraId="2FCB88DD" w14:textId="77777777" w:rsidR="00E84B31" w:rsidRDefault="00E84B31" w:rsidP="00E84B31"/>
    <w:p w14:paraId="2E4E4C0B" w14:textId="77777777" w:rsidR="00E84B31" w:rsidRDefault="0046714B" w:rsidP="00E84B31">
      <w:r w:rsidRPr="00211DC4">
        <w:rPr>
          <w:noProof/>
          <w:color w:val="5BBD3F"/>
        </w:rPr>
        <mc:AlternateContent>
          <mc:Choice Requires="wps">
            <w:drawing>
              <wp:anchor distT="0" distB="0" distL="114300" distR="114300" simplePos="0" relativeHeight="251646464" behindDoc="0" locked="0" layoutInCell="1" allowOverlap="1" wp14:anchorId="58E63859" wp14:editId="1614C72A">
                <wp:simplePos x="0" y="0"/>
                <wp:positionH relativeFrom="column">
                  <wp:posOffset>3399155</wp:posOffset>
                </wp:positionH>
                <wp:positionV relativeFrom="paragraph">
                  <wp:posOffset>89535</wp:posOffset>
                </wp:positionV>
                <wp:extent cx="2282825" cy="478790"/>
                <wp:effectExtent l="19050" t="247650" r="22225" b="16510"/>
                <wp:wrapNone/>
                <wp:docPr id="7648" name="角丸四角形吹き出し 7648"/>
                <wp:cNvGraphicFramePr/>
                <a:graphic xmlns:a="http://schemas.openxmlformats.org/drawingml/2006/main">
                  <a:graphicData uri="http://schemas.microsoft.com/office/word/2010/wordprocessingShape">
                    <wps:wsp>
                      <wps:cNvSpPr/>
                      <wps:spPr>
                        <a:xfrm>
                          <a:off x="0" y="0"/>
                          <a:ext cx="2282825" cy="478790"/>
                        </a:xfrm>
                        <a:prstGeom prst="wedgeRoundRectCallout">
                          <a:avLst>
                            <a:gd name="adj1" fmla="val -24187"/>
                            <a:gd name="adj2" fmla="val -94378"/>
                            <a:gd name="adj3" fmla="val 16667"/>
                          </a:avLst>
                        </a:prstGeom>
                        <a:solidFill>
                          <a:schemeClr val="bg1"/>
                        </a:solid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3CFBD9" w14:textId="77777777" w:rsidR="00D549C4" w:rsidRPr="0046714B" w:rsidRDefault="00D549C4" w:rsidP="004A1032">
                            <w:pPr>
                              <w:jc w:val="center"/>
                              <w:rPr>
                                <w:b/>
                                <w:color w:val="0070C0"/>
                                <w:sz w:val="32"/>
                              </w:rPr>
                            </w:pPr>
                            <w:r w:rsidRPr="0046714B">
                              <w:rPr>
                                <w:rFonts w:hint="eastAsia"/>
                                <w:b/>
                                <w:color w:val="0070C0"/>
                                <w:sz w:val="32"/>
                              </w:rPr>
                              <w:t>所属Aに</w:t>
                            </w:r>
                            <w:r w:rsidRPr="0046714B">
                              <w:rPr>
                                <w:b/>
                                <w:color w:val="0070C0"/>
                                <w:sz w:val="32"/>
                              </w:rPr>
                              <w:t>ヘルプ登録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E6385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7648" o:spid="_x0000_s1111" type="#_x0000_t62" style="position:absolute;margin-left:267.65pt;margin-top:7.05pt;width:179.75pt;height:37.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" adj="5576,-9586" fillcolor="white [3212]" strokecolor="#0070c0" strokeweight="3pt">
                <v:textbox>
                  <w:txbxContent>
                    <w:p w14:paraId="1C3CFBD9" w14:textId="77777777" w:rsidR="00D549C4" w:rsidRPr="0046714B" w:rsidRDefault="00D549C4" w:rsidP="004A1032">
                      <w:pPr>
                        <w:jc w:val="center"/>
                        <w:rPr>
                          <w:b/>
                          <w:color w:val="0070C0"/>
                          <w:sz w:val="32"/>
                        </w:rPr>
                      </w:pPr>
                      <w:r w:rsidRPr="0046714B">
                        <w:rPr>
                          <w:rFonts w:hint="eastAsia"/>
                          <w:b/>
                          <w:color w:val="0070C0"/>
                          <w:sz w:val="32"/>
                        </w:rPr>
                        <w:t>所属Aに</w:t>
                      </w:r>
                      <w:r w:rsidRPr="0046714B">
                        <w:rPr>
                          <w:b/>
                          <w:color w:val="0070C0"/>
                          <w:sz w:val="32"/>
                        </w:rPr>
                        <w:t>ヘルプ登録</w:t>
                      </w:r>
                    </w:p>
                  </w:txbxContent>
                </v:textbox>
              </v:shape>
            </w:pict>
          </mc:Fallback>
        </mc:AlternateContent>
      </w:r>
    </w:p>
    <w:p w14:paraId="0CC81FF6" w14:textId="77777777" w:rsidR="00E84B31" w:rsidRDefault="00E84B31" w:rsidP="00E84B31"/>
    <w:p w14:paraId="747ECB4C" w14:textId="77777777" w:rsidR="00D1605C" w:rsidRDefault="00D1605C" w:rsidP="00A127F4"/>
    <w:p w14:paraId="3F4A25E2" w14:textId="068A383C" w:rsidR="00E84B31" w:rsidRDefault="00A30CDE" w:rsidP="00A127F4">
      <w:r>
        <w:rPr>
          <w:rFonts w:hint="eastAsia"/>
        </w:rPr>
        <w:t>ヘルプ登録はタイムレコーダーの［ヘルプ登録］ボタン</w:t>
      </w:r>
      <w:r w:rsidR="00B6206C">
        <w:rPr>
          <w:rFonts w:hint="eastAsia"/>
        </w:rPr>
        <w:t>から、従業員自身で</w:t>
      </w:r>
      <w:r w:rsidR="0046376D">
        <w:rPr>
          <w:rFonts w:hint="eastAsia"/>
        </w:rPr>
        <w:t>行</w:t>
      </w:r>
      <w:r>
        <w:rPr>
          <w:rFonts w:hint="eastAsia"/>
        </w:rPr>
        <w:t>うこともできますが、この</w:t>
      </w:r>
      <w:r w:rsidR="00B6206C">
        <w:rPr>
          <w:rFonts w:hint="eastAsia"/>
        </w:rPr>
        <w:t>操作によるヘルプ</w:t>
      </w:r>
      <w:r>
        <w:rPr>
          <w:rFonts w:hint="eastAsia"/>
        </w:rPr>
        <w:t>登録はタイムレコーダー画面を終了</w:t>
      </w:r>
      <w:r w:rsidR="00B6206C">
        <w:rPr>
          <w:rFonts w:hint="eastAsia"/>
        </w:rPr>
        <w:t>すると</w:t>
      </w:r>
      <w:r>
        <w:rPr>
          <w:rFonts w:hint="eastAsia"/>
        </w:rPr>
        <w:t>リセットされます。</w:t>
      </w:r>
    </w:p>
    <w:p w14:paraId="1A9C31EF" w14:textId="228F37E9" w:rsidR="00E84B31" w:rsidRDefault="00A30CDE" w:rsidP="00A127F4">
      <w:r>
        <w:rPr>
          <w:rFonts w:hint="eastAsia"/>
        </w:rPr>
        <w:t>常に自所属以外のタイムレコーダーで打刻する場合は、管理画面でのヘルプ登録を</w:t>
      </w:r>
      <w:r w:rsidR="0046376D">
        <w:rPr>
          <w:rFonts w:hint="eastAsia"/>
        </w:rPr>
        <w:t>行</w:t>
      </w:r>
      <w:r>
        <w:rPr>
          <w:rFonts w:hint="eastAsia"/>
        </w:rPr>
        <w:t>うことをお勧めします。</w:t>
      </w:r>
      <w:r w:rsidR="00B6206C">
        <w:rPr>
          <w:rFonts w:hint="eastAsia"/>
        </w:rPr>
        <w:t>管理画面でのヘルプ登録</w:t>
      </w:r>
      <w:r w:rsidR="00F03359">
        <w:rPr>
          <w:rFonts w:hint="eastAsia"/>
        </w:rPr>
        <w:t>手順を次頁で</w:t>
      </w:r>
      <w:r>
        <w:rPr>
          <w:rFonts w:hint="eastAsia"/>
        </w:rPr>
        <w:t>解説します。</w:t>
      </w:r>
    </w:p>
    <w:p w14:paraId="753467B3" w14:textId="77777777" w:rsidR="00EC53B1" w:rsidRPr="00A30CDE" w:rsidRDefault="00EC53B1" w:rsidP="00EC53B1">
      <w:pPr>
        <w:pStyle w:val="4"/>
        <w:spacing w:after="120"/>
      </w:pPr>
      <w:r>
        <w:rPr>
          <w:rFonts w:hint="eastAsia"/>
        </w:rPr>
        <w:lastRenderedPageBreak/>
        <w:t>管理画面でのヘルプ登録手順</w:t>
      </w:r>
    </w:p>
    <w:p w14:paraId="767B41F9" w14:textId="77777777" w:rsidR="00B6206C" w:rsidRPr="00424122" w:rsidRDefault="005B0232">
      <w:pPr>
        <w:pStyle w:val="afa"/>
        <w:numPr>
          <w:ilvl w:val="0"/>
          <w:numId w:val="19"/>
        </w:numPr>
        <w:ind w:leftChars="0"/>
      </w:pPr>
      <w:r>
        <w:rPr>
          <w:rFonts w:hint="eastAsia"/>
        </w:rPr>
        <w:t>タイムレコーダーを設置する所属の「ヘルプ登録」</w:t>
      </w:r>
      <w:r w:rsidR="00B6206C">
        <w:rPr>
          <w:rFonts w:hint="eastAsia"/>
        </w:rPr>
        <w:t>をクリックします。</w:t>
      </w:r>
    </w:p>
    <w:p w14:paraId="719EE8B6" w14:textId="77777777" w:rsidR="00B6206C" w:rsidRDefault="000F05D5" w:rsidP="00B6206C">
      <w:pPr>
        <w:jc w:val="center"/>
      </w:pPr>
      <w:r w:rsidRPr="00383E15">
        <w:rPr>
          <w:noProof/>
        </w:rPr>
        <mc:AlternateContent>
          <mc:Choice Requires="wps">
            <w:drawing>
              <wp:anchor distT="0" distB="0" distL="114300" distR="114300" simplePos="0" relativeHeight="251648512" behindDoc="0" locked="0" layoutInCell="1" allowOverlap="1" wp14:anchorId="666B8824" wp14:editId="679CF2E0">
                <wp:simplePos x="0" y="0"/>
                <wp:positionH relativeFrom="column">
                  <wp:posOffset>2634186</wp:posOffset>
                </wp:positionH>
                <wp:positionV relativeFrom="paragraph">
                  <wp:posOffset>1019141</wp:posOffset>
                </wp:positionV>
                <wp:extent cx="869950" cy="160317"/>
                <wp:effectExtent l="57150" t="57150" r="63500" b="106680"/>
                <wp:wrapNone/>
                <wp:docPr id="2080" name="角丸四角形 2080"/>
                <wp:cNvGraphicFramePr/>
                <a:graphic xmlns:a="http://schemas.openxmlformats.org/drawingml/2006/main">
                  <a:graphicData uri="http://schemas.microsoft.com/office/word/2010/wordprocessingShape">
                    <wps:wsp>
                      <wps:cNvSpPr/>
                      <wps:spPr>
                        <a:xfrm>
                          <a:off x="0" y="0"/>
                          <a:ext cx="869950" cy="160317"/>
                        </a:xfrm>
                        <a:prstGeom prst="roundRect">
                          <a:avLst>
                            <a:gd name="adj" fmla="val 2908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00C15527" id="角丸四角形 2080" o:spid="_x0000_s1026" style="position:absolute;margin-left:207.4pt;margin-top:80.25pt;width:68.5pt;height:12.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0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" filled="f" strokecolor="red" strokeweight="2.25pt">
                <v:stroke joinstyle="miter"/>
                <v:shadow on="t" color="black" opacity="26214f" origin="-.5,-.5" offset=".74836mm,.74836mm"/>
              </v:roundrect>
            </w:pict>
          </mc:Fallback>
        </mc:AlternateContent>
      </w:r>
      <w:r w:rsidRPr="00101EC2">
        <w:rPr>
          <w:noProof/>
        </w:rPr>
        <w:drawing>
          <wp:anchor distT="0" distB="0" distL="114300" distR="114300" simplePos="0" relativeHeight="251757056" behindDoc="0" locked="0" layoutInCell="1" allowOverlap="1" wp14:anchorId="6EC2D58C" wp14:editId="1A3D032E">
            <wp:simplePos x="0" y="0"/>
            <wp:positionH relativeFrom="column">
              <wp:posOffset>2717326</wp:posOffset>
            </wp:positionH>
            <wp:positionV relativeFrom="paragraph">
              <wp:posOffset>678571</wp:posOffset>
            </wp:positionV>
            <wp:extent cx="142683" cy="234000"/>
            <wp:effectExtent l="0" t="0" r="0" b="0"/>
            <wp:wrapNone/>
            <wp:docPr id="7784" name="図 7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4" name="mousepoint.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2683" cy="234000"/>
                    </a:xfrm>
                    <a:prstGeom prst="rect">
                      <a:avLst/>
                    </a:prstGeom>
                  </pic:spPr>
                </pic:pic>
              </a:graphicData>
            </a:graphic>
            <wp14:sizeRelH relativeFrom="margin">
              <wp14:pctWidth>0</wp14:pctWidth>
            </wp14:sizeRelH>
            <wp14:sizeRelV relativeFrom="margin">
              <wp14:pctHeight>0</wp14:pctHeight>
            </wp14:sizeRelV>
          </wp:anchor>
        </w:drawing>
      </w:r>
      <w:r w:rsidR="00B6206C">
        <w:rPr>
          <w:rFonts w:hint="eastAsia"/>
          <w:noProof/>
        </w:rPr>
        <w:drawing>
          <wp:inline distT="0" distB="0" distL="0" distR="0" wp14:anchorId="36183AB5" wp14:editId="3DC278EB">
            <wp:extent cx="3515296" cy="1848507"/>
            <wp:effectExtent l="57150" t="57150" r="123825" b="113665"/>
            <wp:docPr id="2096" name="図 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9" name="タイムレコーダー設定1.png"/>
                    <pic:cNvPicPr/>
                  </pic:nvPicPr>
                  <pic:blipFill>
                    <a:blip r:embed="rId43">
                      <a:extLst>
                        <a:ext uri="{28A0092B-C50C-407E-A947-70E740481C1C}">
                          <a14:useLocalDpi xmlns:a14="http://schemas.microsoft.com/office/drawing/2010/main" val="0"/>
                        </a:ext>
                      </a:extLst>
                    </a:blip>
                    <a:stretch>
                      <a:fillRect/>
                    </a:stretch>
                  </pic:blipFill>
                  <pic:spPr bwMode="auto">
                    <a:xfrm>
                      <a:off x="0" y="0"/>
                      <a:ext cx="3515296" cy="1848507"/>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85286AC" w14:textId="77777777" w:rsidR="00B6206C" w:rsidRDefault="00B6206C" w:rsidP="00B6206C"/>
    <w:p w14:paraId="11057EBB" w14:textId="77777777" w:rsidR="00E84B31" w:rsidRDefault="00B6206C">
      <w:pPr>
        <w:pStyle w:val="afa"/>
        <w:numPr>
          <w:ilvl w:val="0"/>
          <w:numId w:val="19"/>
        </w:numPr>
        <w:ind w:leftChars="0"/>
      </w:pPr>
      <w:r>
        <w:rPr>
          <w:rFonts w:hint="eastAsia"/>
        </w:rPr>
        <w:t>次の画面で、［追加登録］ボタンをクリックします。</w:t>
      </w:r>
    </w:p>
    <w:p w14:paraId="1ADB845B" w14:textId="77777777" w:rsidR="00B6206C" w:rsidRPr="00A30CDE" w:rsidRDefault="00B6206C">
      <w:pPr>
        <w:pStyle w:val="afa"/>
        <w:numPr>
          <w:ilvl w:val="0"/>
          <w:numId w:val="19"/>
        </w:numPr>
        <w:ind w:leftChars="0"/>
      </w:pPr>
      <w:r>
        <w:rPr>
          <w:rFonts w:hint="eastAsia"/>
        </w:rPr>
        <w:t>ヘルプ登録する従業員を選択して［登録］ボタンをクリックし</w:t>
      </w:r>
      <w:r w:rsidR="00EC53B1">
        <w:rPr>
          <w:rFonts w:hint="eastAsia"/>
        </w:rPr>
        <w:t>てください</w:t>
      </w:r>
      <w:r>
        <w:rPr>
          <w:rFonts w:hint="eastAsia"/>
        </w:rPr>
        <w:t>。</w:t>
      </w:r>
    </w:p>
    <w:p w14:paraId="72716847" w14:textId="77777777" w:rsidR="00E84B31" w:rsidRDefault="00E2572A" w:rsidP="00B6206C">
      <w:pPr>
        <w:jc w:val="center"/>
      </w:pPr>
      <w:r w:rsidRPr="00383E15">
        <w:rPr>
          <w:noProof/>
        </w:rPr>
        <mc:AlternateContent>
          <mc:Choice Requires="wps">
            <w:drawing>
              <wp:anchor distT="0" distB="0" distL="114300" distR="114300" simplePos="0" relativeHeight="251650560" behindDoc="0" locked="0" layoutInCell="1" allowOverlap="1" wp14:anchorId="08A4C156" wp14:editId="26E00355">
                <wp:simplePos x="0" y="0"/>
                <wp:positionH relativeFrom="column">
                  <wp:posOffset>357505</wp:posOffset>
                </wp:positionH>
                <wp:positionV relativeFrom="paragraph">
                  <wp:posOffset>1584960</wp:posOffset>
                </wp:positionV>
                <wp:extent cx="949960" cy="285750"/>
                <wp:effectExtent l="57150" t="57150" r="116840" b="114300"/>
                <wp:wrapNone/>
                <wp:docPr id="2081" name="角丸四角形 2081"/>
                <wp:cNvGraphicFramePr/>
                <a:graphic xmlns:a="http://schemas.openxmlformats.org/drawingml/2006/main">
                  <a:graphicData uri="http://schemas.microsoft.com/office/word/2010/wordprocessingShape">
                    <wps:wsp>
                      <wps:cNvSpPr/>
                      <wps:spPr>
                        <a:xfrm>
                          <a:off x="0" y="0"/>
                          <a:ext cx="949960" cy="285750"/>
                        </a:xfrm>
                        <a:prstGeom prst="roundRect">
                          <a:avLst>
                            <a:gd name="adj" fmla="val 2908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073EB21E" id="角丸四角形 2081" o:spid="_x0000_s1026" style="position:absolute;margin-left:28.15pt;margin-top:124.8pt;width:74.8pt;height:2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0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" filled="f" strokecolor="red" strokeweight="2.25pt">
                <v:stroke joinstyle="miter"/>
                <v:shadow on="t" color="black" opacity="26214f" origin="-.5,-.5" offset=".74836mm,.74836mm"/>
              </v:roundrect>
            </w:pict>
          </mc:Fallback>
        </mc:AlternateContent>
      </w:r>
      <w:r w:rsidR="000F05D5" w:rsidRPr="007277D6">
        <w:rPr>
          <w:noProof/>
        </w:rPr>
        <mc:AlternateContent>
          <mc:Choice Requires="wps">
            <w:drawing>
              <wp:anchor distT="0" distB="0" distL="114300" distR="114300" simplePos="0" relativeHeight="251652608" behindDoc="0" locked="0" layoutInCell="1" allowOverlap="1" wp14:anchorId="299656C5" wp14:editId="6461228F">
                <wp:simplePos x="0" y="0"/>
                <wp:positionH relativeFrom="column">
                  <wp:posOffset>1285026</wp:posOffset>
                </wp:positionH>
                <wp:positionV relativeFrom="paragraph">
                  <wp:posOffset>1840522</wp:posOffset>
                </wp:positionV>
                <wp:extent cx="620176" cy="398067"/>
                <wp:effectExtent l="38100" t="38100" r="85090" b="116840"/>
                <wp:wrapNone/>
                <wp:docPr id="7625" name="直線矢印コネクタ 7625"/>
                <wp:cNvGraphicFramePr/>
                <a:graphic xmlns:a="http://schemas.openxmlformats.org/drawingml/2006/main">
                  <a:graphicData uri="http://schemas.microsoft.com/office/word/2010/wordprocessingShape">
                    <wps:wsp>
                      <wps:cNvCnPr/>
                      <wps:spPr>
                        <a:xfrm>
                          <a:off x="0" y="0"/>
                          <a:ext cx="620176" cy="398067"/>
                        </a:xfrm>
                        <a:prstGeom prst="straightConnector1">
                          <a:avLst/>
                        </a:prstGeom>
                        <a:ln w="19050">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1AC5BB0C" id="直線矢印コネクタ 7625" o:spid="_x0000_s1026" type="#_x0000_t32" style="position:absolute;margin-left:101.2pt;margin-top:144.9pt;width:48.85pt;height:31.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" strokecolor="red" strokeweight="1.5pt">
                <v:stroke endarrow="block" joinstyle="miter"/>
                <v:shadow on="t" color="black" opacity="26214f" origin="-.5,-.5" offset=".74836mm,.74836mm"/>
              </v:shape>
            </w:pict>
          </mc:Fallback>
        </mc:AlternateContent>
      </w:r>
      <w:r w:rsidR="000F05D5" w:rsidRPr="007277D6">
        <w:rPr>
          <w:noProof/>
        </w:rPr>
        <mc:AlternateContent>
          <mc:Choice Requires="wps">
            <w:drawing>
              <wp:anchor distT="0" distB="0" distL="114300" distR="114300" simplePos="0" relativeHeight="251651584" behindDoc="0" locked="0" layoutInCell="1" allowOverlap="1" wp14:anchorId="0E4E3C8E" wp14:editId="7AECAACB">
                <wp:simplePos x="0" y="0"/>
                <wp:positionH relativeFrom="column">
                  <wp:posOffset>1920951</wp:posOffset>
                </wp:positionH>
                <wp:positionV relativeFrom="paragraph">
                  <wp:posOffset>2115254</wp:posOffset>
                </wp:positionV>
                <wp:extent cx="2159635" cy="323850"/>
                <wp:effectExtent l="57150" t="57150" r="107315" b="114300"/>
                <wp:wrapNone/>
                <wp:docPr id="7624" name="角丸四角形 7624"/>
                <wp:cNvGraphicFramePr/>
                <a:graphic xmlns:a="http://schemas.openxmlformats.org/drawingml/2006/main">
                  <a:graphicData uri="http://schemas.microsoft.com/office/word/2010/wordprocessingShape">
                    <wps:wsp>
                      <wps:cNvSpPr/>
                      <wps:spPr>
                        <a:xfrm>
                          <a:off x="0" y="0"/>
                          <a:ext cx="2159635" cy="32385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0D083267" id="角丸四角形 7624" o:spid="_x0000_s1026" style="position:absolute;margin-left:151.25pt;margin-top:166.55pt;width:170.05pt;height:2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" filled="f" strokecolor="red" strokeweight="2.25pt">
                <v:stroke joinstyle="miter"/>
                <v:shadow on="t" color="black" opacity="26214f" origin="-.5,-.5" offset=".74836mm,.74836mm"/>
              </v:roundrect>
            </w:pict>
          </mc:Fallback>
        </mc:AlternateContent>
      </w:r>
      <w:r w:rsidR="00B6206C">
        <w:rPr>
          <w:noProof/>
        </w:rPr>
        <w:drawing>
          <wp:inline distT="0" distB="0" distL="0" distR="0" wp14:anchorId="46F1B97D" wp14:editId="2BAD9862">
            <wp:extent cx="5400000" cy="2509378"/>
            <wp:effectExtent l="57150" t="57150" r="106045" b="120015"/>
            <wp:docPr id="2108" name="図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 name="Screenshot_38.png"/>
                    <pic:cNvPicPr/>
                  </pic:nvPicPr>
                  <pic:blipFill>
                    <a:blip r:embed="rId54">
                      <a:extLst>
                        <a:ext uri="{28A0092B-C50C-407E-A947-70E740481C1C}">
                          <a14:useLocalDpi xmlns:a14="http://schemas.microsoft.com/office/drawing/2010/main" val="0"/>
                        </a:ext>
                      </a:extLst>
                    </a:blip>
                    <a:stretch>
                      <a:fillRect/>
                    </a:stretch>
                  </pic:blipFill>
                  <pic:spPr>
                    <a:xfrm>
                      <a:off x="0" y="0"/>
                      <a:ext cx="5400000" cy="2509378"/>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03BA681A" w14:textId="77777777" w:rsidR="00E84B31" w:rsidRDefault="00E84B31" w:rsidP="00A127F4"/>
    <w:tbl>
      <w:tblPr>
        <w:tblStyle w:val="kotmanual"/>
        <w:tblW w:w="9447"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85"/>
        <w:gridCol w:w="7462"/>
      </w:tblGrid>
      <w:tr w:rsidR="00EC53B1" w:rsidRPr="00960A4A" w14:paraId="4723AEED" w14:textId="77777777" w:rsidTr="00EC53B1">
        <w:trPr>
          <w:cnfStyle w:val="100000000000" w:firstRow="1" w:lastRow="0" w:firstColumn="0" w:lastColumn="0" w:oddVBand="0" w:evenVBand="0" w:oddHBand="0" w:evenHBand="0" w:firstRowFirstColumn="0" w:firstRowLastColumn="0" w:lastRowFirstColumn="0" w:lastRowLastColumn="0"/>
          <w:trHeight w:val="642"/>
        </w:trPr>
        <w:tc>
          <w:tcPr>
            <w:cnfStyle w:val="001000000100" w:firstRow="0" w:lastRow="0" w:firstColumn="1" w:lastColumn="0" w:oddVBand="0" w:evenVBand="0" w:oddHBand="0" w:evenHBand="0" w:firstRowFirstColumn="1" w:firstRowLastColumn="0" w:lastRowFirstColumn="0" w:lastRowLastColumn="0"/>
            <w:tcW w:w="198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1386E1C" w14:textId="77777777" w:rsidR="00EC53B1" w:rsidRPr="00960A4A" w:rsidRDefault="00EC53B1" w:rsidP="00EC53B1">
            <w:pPr>
              <w:ind w:leftChars="50" w:left="105" w:rightChars="50" w:right="105"/>
              <w:rPr>
                <w:rFonts w:ascii="ＭＳ Ｐ明朝" w:hAnsi="ＭＳ Ｐ明朝"/>
              </w:rPr>
            </w:pPr>
            <w:r>
              <w:rPr>
                <w:rFonts w:hint="eastAsia"/>
                <w:bCs w:val="0"/>
                <w:color w:val="0B131A"/>
                <w:shd w:val="clear" w:color="auto" w:fill="FFFFFF"/>
              </w:rPr>
              <w:t>登録</w:t>
            </w:r>
          </w:p>
        </w:tc>
        <w:tc>
          <w:tcPr>
            <w:tcW w:w="746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CE4F8A6" w14:textId="77777777" w:rsidR="00EC53B1" w:rsidRPr="00960A4A" w:rsidRDefault="005B132A" w:rsidP="00EC53B1">
            <w:pPr>
              <w:ind w:leftChars="50" w:left="105" w:rightChars="50" w:right="105"/>
              <w:cnfStyle w:val="100000000000" w:firstRow="1" w:lastRow="0" w:firstColumn="0" w:lastColumn="0" w:oddVBand="0" w:evenVBand="0" w:oddHBand="0" w:evenHBand="0" w:firstRowFirstColumn="0" w:firstRowLastColumn="0" w:lastRowFirstColumn="0" w:lastRowLastColumn="0"/>
            </w:pPr>
            <w:r>
              <w:rPr>
                <w:rFonts w:hint="eastAsia"/>
              </w:rPr>
              <w:t>対象者は</w:t>
            </w:r>
            <w:r w:rsidR="0046714B" w:rsidRPr="0046714B">
              <w:rPr>
                <w:rFonts w:hint="eastAsia"/>
              </w:rPr>
              <w:t>その所属のタイムレコーダーで打刻をすることができ、ヘルプ勤務として扱われます。</w:t>
            </w:r>
          </w:p>
        </w:tc>
      </w:tr>
      <w:tr w:rsidR="00EC53B1" w:rsidRPr="00960A4A" w14:paraId="1870FF06" w14:textId="77777777" w:rsidTr="00EC53B1">
        <w:trPr>
          <w:cnfStyle w:val="000000100000" w:firstRow="0" w:lastRow="0" w:firstColumn="0" w:lastColumn="0" w:oddVBand="0" w:evenVBand="0" w:oddHBand="1" w:evenHBand="0" w:firstRowFirstColumn="0" w:firstRowLastColumn="0" w:lastRowFirstColumn="0" w:lastRowLastColumn="0"/>
          <w:trHeight w:val="722"/>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tcPr>
          <w:p w14:paraId="3EFAA3E6" w14:textId="77777777" w:rsidR="00EC53B1" w:rsidRPr="00960A4A" w:rsidRDefault="00EC53B1" w:rsidP="00EC53B1">
            <w:pPr>
              <w:ind w:leftChars="50" w:left="105" w:rightChars="50" w:right="105"/>
              <w:rPr>
                <w:bCs w:val="0"/>
                <w:color w:val="0B131A"/>
                <w:shd w:val="clear" w:color="auto" w:fill="FFFFFF"/>
              </w:rPr>
            </w:pPr>
            <w:r>
              <w:rPr>
                <w:rFonts w:hint="eastAsia"/>
                <w:bCs w:val="0"/>
                <w:color w:val="0B131A"/>
                <w:shd w:val="clear" w:color="auto" w:fill="FFFFFF"/>
              </w:rPr>
              <w:t>自所属として扱う</w:t>
            </w:r>
          </w:p>
        </w:tc>
        <w:tc>
          <w:tcPr>
            <w:tcW w:w="7462" w:type="dxa"/>
            <w:tcBorders>
              <w:top w:val="none" w:sz="0" w:space="0" w:color="auto"/>
              <w:bottom w:val="none" w:sz="0" w:space="0" w:color="auto"/>
            </w:tcBorders>
          </w:tcPr>
          <w:p w14:paraId="306E7450" w14:textId="7726662B" w:rsidR="00EC53B1" w:rsidRPr="00960A4A" w:rsidRDefault="0046714B" w:rsidP="00B77AB6">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46714B">
              <w:rPr>
                <w:rFonts w:hint="eastAsia"/>
              </w:rPr>
              <w:t>対象者はそのタイムレコーダーで打刻できるようになり、かつ、自所属で打刻をした扱いとなります。</w:t>
            </w:r>
            <w:r w:rsidR="005B132A">
              <w:rPr>
                <w:rFonts w:hint="eastAsia"/>
              </w:rPr>
              <w:t>打刻所属</w:t>
            </w:r>
            <w:r w:rsidRPr="0046714B">
              <w:rPr>
                <w:rFonts w:hint="eastAsia"/>
              </w:rPr>
              <w:t>の特定は</w:t>
            </w:r>
            <w:r w:rsidR="0046376D">
              <w:rPr>
                <w:rFonts w:hint="eastAsia"/>
              </w:rPr>
              <w:t>行</w:t>
            </w:r>
            <w:r w:rsidRPr="0046714B">
              <w:rPr>
                <w:rFonts w:hint="eastAsia"/>
              </w:rPr>
              <w:t>えなくなります。</w:t>
            </w:r>
          </w:p>
        </w:tc>
      </w:tr>
    </w:tbl>
    <w:p w14:paraId="41F45A7A" w14:textId="77777777" w:rsidR="00E84B31" w:rsidRPr="00EC53B1" w:rsidRDefault="00E84B31" w:rsidP="00A127F4"/>
    <w:p w14:paraId="563FD73B" w14:textId="77777777" w:rsidR="00D1605C" w:rsidRDefault="00EC53B1" w:rsidP="00A127F4">
      <w:r w:rsidRPr="00E14D0E">
        <w:rPr>
          <w:noProof/>
        </w:rPr>
        <w:drawing>
          <wp:anchor distT="0" distB="0" distL="114300" distR="114300" simplePos="0" relativeHeight="251649536" behindDoc="0" locked="0" layoutInCell="1" allowOverlap="1" wp14:anchorId="55ADEF30" wp14:editId="098AC526">
            <wp:simplePos x="0" y="0"/>
            <wp:positionH relativeFrom="column">
              <wp:posOffset>-46355</wp:posOffset>
            </wp:positionH>
            <wp:positionV relativeFrom="paragraph">
              <wp:posOffset>213805</wp:posOffset>
            </wp:positionV>
            <wp:extent cx="466725" cy="435610"/>
            <wp:effectExtent l="0" t="0" r="9525" b="2540"/>
            <wp:wrapNone/>
            <wp:docPr id="7617" name="図 7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66725" cy="435610"/>
                    </a:xfrm>
                    <a:prstGeom prst="rect">
                      <a:avLst/>
                    </a:prstGeom>
                  </pic:spPr>
                </pic:pic>
              </a:graphicData>
            </a:graphic>
            <wp14:sizeRelH relativeFrom="margin">
              <wp14:pctWidth>0</wp14:pctWidth>
            </wp14:sizeRelH>
            <wp14:sizeRelV relativeFrom="margin">
              <wp14:pctHeight>0</wp14:pctHeight>
            </wp14:sizeRelV>
          </wp:anchor>
        </w:drawing>
      </w:r>
    </w:p>
    <w:p w14:paraId="6A30D543" w14:textId="77777777" w:rsidR="00EC53B1" w:rsidRDefault="00EC53B1" w:rsidP="00EC53B1"/>
    <w:p w14:paraId="6E725B94" w14:textId="77777777" w:rsidR="00EC53B1" w:rsidRDefault="00EC53B1" w:rsidP="00EC53B1">
      <w:pPr>
        <w:jc w:val="center"/>
      </w:pPr>
      <w:r w:rsidRPr="00E14D0E">
        <w:rPr>
          <w:noProof/>
        </w:rPr>
        <mc:AlternateContent>
          <mc:Choice Requires="wps">
            <w:drawing>
              <wp:inline distT="0" distB="0" distL="0" distR="0" wp14:anchorId="6E15D828" wp14:editId="66A2A19A">
                <wp:extent cx="5939790" cy="605155"/>
                <wp:effectExtent l="0" t="0" r="22860" b="23495"/>
                <wp:docPr id="7616" name="角丸四角形 7616"/>
                <wp:cNvGraphicFramePr/>
                <a:graphic xmlns:a="http://schemas.openxmlformats.org/drawingml/2006/main">
                  <a:graphicData uri="http://schemas.microsoft.com/office/word/2010/wordprocessingShape">
                    <wps:wsp>
                      <wps:cNvSpPr/>
                      <wps:spPr>
                        <a:xfrm>
                          <a:off x="800100" y="8582025"/>
                          <a:ext cx="5939790" cy="605155"/>
                        </a:xfrm>
                        <a:prstGeom prst="roundRect">
                          <a:avLst>
                            <a:gd name="adj" fmla="val 19385"/>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7790E33" w14:textId="680C7F50" w:rsidR="00D549C4" w:rsidRPr="00977C6A" w:rsidRDefault="00D549C4" w:rsidP="00EC53B1">
                            <w:pPr>
                              <w:ind w:leftChars="337" w:left="708"/>
                              <w:rPr>
                                <w:rFonts w:asciiTheme="minorEastAsia" w:hAnsiTheme="minorEastAsia"/>
                                <w:color w:val="000000" w:themeColor="text1"/>
                              </w:rPr>
                            </w:pPr>
                            <w:r>
                              <w:rPr>
                                <w:rFonts w:asciiTheme="minorEastAsia" w:hAnsiTheme="minorEastAsia" w:hint="eastAsia"/>
                                <w:color w:val="000000" w:themeColor="text1"/>
                              </w:rPr>
                              <w:t>設定</w:t>
                            </w:r>
                            <w:r>
                              <w:rPr>
                                <w:rFonts w:asciiTheme="minorEastAsia" w:hAnsiTheme="minorEastAsia"/>
                                <w:color w:val="000000" w:themeColor="text1"/>
                              </w:rPr>
                              <w:t xml:space="preserve"> </w:t>
                            </w:r>
                            <w:r>
                              <w:rPr>
                                <w:rFonts w:asciiTheme="minorEastAsia" w:hAnsiTheme="minorEastAsia"/>
                                <w:color w:val="000000" w:themeColor="text1"/>
                              </w:rPr>
                              <w:t>＞</w:t>
                            </w:r>
                            <w:r>
                              <w:rPr>
                                <w:rFonts w:asciiTheme="minorEastAsia" w:hAnsiTheme="minorEastAsia"/>
                                <w:color w:val="000000" w:themeColor="text1"/>
                              </w:rPr>
                              <w:t xml:space="preserve"> </w:t>
                            </w:r>
                            <w:r>
                              <w:rPr>
                                <w:rFonts w:asciiTheme="minorEastAsia" w:hAnsiTheme="minorEastAsia"/>
                                <w:color w:val="000000" w:themeColor="text1"/>
                              </w:rPr>
                              <w:t>従業員</w:t>
                            </w:r>
                            <w:r>
                              <w:rPr>
                                <w:rFonts w:asciiTheme="minorEastAsia" w:hAnsiTheme="minorEastAsia"/>
                                <w:color w:val="000000" w:themeColor="text1"/>
                              </w:rPr>
                              <w:t xml:space="preserve"> </w:t>
                            </w:r>
                            <w:r>
                              <w:rPr>
                                <w:rFonts w:asciiTheme="minorEastAsia" w:hAnsiTheme="minorEastAsia"/>
                                <w:color w:val="000000" w:themeColor="text1"/>
                              </w:rPr>
                              <w:t>＞</w:t>
                            </w:r>
                            <w:r>
                              <w:rPr>
                                <w:rFonts w:asciiTheme="minorEastAsia" w:hAnsiTheme="minorEastAsia"/>
                                <w:color w:val="000000" w:themeColor="text1"/>
                              </w:rPr>
                              <w:t xml:space="preserve"> </w:t>
                            </w:r>
                            <w:r>
                              <w:rPr>
                                <w:rFonts w:asciiTheme="minorEastAsia" w:hAnsiTheme="minorEastAsia" w:hint="eastAsia"/>
                                <w:color w:val="000000" w:themeColor="text1"/>
                              </w:rPr>
                              <w:t>従業員</w:t>
                            </w:r>
                            <w:r>
                              <w:rPr>
                                <w:rFonts w:asciiTheme="minorEastAsia" w:hAnsiTheme="minorEastAsia"/>
                                <w:color w:val="000000" w:themeColor="text1"/>
                              </w:rPr>
                              <w:t>設定</w:t>
                            </w:r>
                            <w:r>
                              <w:rPr>
                                <w:rFonts w:asciiTheme="minorEastAsia" w:hAnsiTheme="minorEastAsia"/>
                                <w:color w:val="000000" w:themeColor="text1"/>
                              </w:rPr>
                              <w:t xml:space="preserve"> </w:t>
                            </w:r>
                            <w:r>
                              <w:rPr>
                                <w:rFonts w:asciiTheme="minorEastAsia" w:hAnsiTheme="minorEastAsia"/>
                                <w:color w:val="000000" w:themeColor="text1"/>
                              </w:rPr>
                              <w:t>＞</w:t>
                            </w:r>
                            <w:r>
                              <w:rPr>
                                <w:rFonts w:asciiTheme="minorEastAsia" w:hAnsiTheme="minorEastAsia"/>
                                <w:color w:val="000000" w:themeColor="text1"/>
                              </w:rPr>
                              <w:t xml:space="preserve"> </w:t>
                            </w:r>
                            <w:r>
                              <w:rPr>
                                <w:rFonts w:asciiTheme="minorEastAsia" w:hAnsiTheme="minorEastAsia" w:hint="eastAsia"/>
                                <w:color w:val="000000" w:themeColor="text1"/>
                              </w:rPr>
                              <w:t>各</w:t>
                            </w:r>
                            <w:r>
                              <w:rPr>
                                <w:rFonts w:asciiTheme="minorEastAsia" w:hAnsiTheme="minorEastAsia"/>
                                <w:color w:val="000000" w:themeColor="text1"/>
                              </w:rPr>
                              <w:t>従業員の編集画面</w:t>
                            </w:r>
                            <w:r>
                              <w:rPr>
                                <w:rFonts w:asciiTheme="minorEastAsia" w:hAnsiTheme="minorEastAsia" w:hint="eastAsia"/>
                                <w:color w:val="000000" w:themeColor="text1"/>
                              </w:rPr>
                              <w:t xml:space="preserve"> </w:t>
                            </w:r>
                            <w:r>
                              <w:rPr>
                                <w:rFonts w:asciiTheme="minorEastAsia" w:hAnsiTheme="minorEastAsia" w:hint="eastAsia"/>
                                <w:color w:val="000000" w:themeColor="text1"/>
                              </w:rPr>
                              <w:t>＞</w:t>
                            </w:r>
                            <w:r>
                              <w:rPr>
                                <w:rFonts w:asciiTheme="minorEastAsia" w:hAnsiTheme="minorEastAsia" w:hint="eastAsia"/>
                                <w:color w:val="000000" w:themeColor="text1"/>
                              </w:rPr>
                              <w:t xml:space="preserve"> </w:t>
                            </w:r>
                            <w:r>
                              <w:rPr>
                                <w:rFonts w:asciiTheme="minorEastAsia" w:hAnsiTheme="minorEastAsia" w:hint="eastAsia"/>
                                <w:color w:val="000000" w:themeColor="text1"/>
                              </w:rPr>
                              <w:t>「タイムレコーダー</w:t>
                            </w:r>
                            <w:r>
                              <w:rPr>
                                <w:rFonts w:asciiTheme="minorEastAsia" w:hAnsiTheme="minorEastAsia"/>
                                <w:color w:val="000000" w:themeColor="text1"/>
                              </w:rPr>
                              <w:t>情報</w:t>
                            </w:r>
                            <w:r>
                              <w:rPr>
                                <w:rFonts w:asciiTheme="minorEastAsia" w:hAnsiTheme="minorEastAsia" w:hint="eastAsia"/>
                                <w:color w:val="000000" w:themeColor="text1"/>
                              </w:rPr>
                              <w:t>」</w:t>
                            </w:r>
                            <w:r>
                              <w:rPr>
                                <w:rFonts w:asciiTheme="minorEastAsia" w:hAnsiTheme="minorEastAsia"/>
                                <w:color w:val="000000" w:themeColor="text1"/>
                              </w:rPr>
                              <w:t>カテゴリ</w:t>
                            </w:r>
                            <w:r>
                              <w:rPr>
                                <w:rFonts w:asciiTheme="minorEastAsia" w:hAnsiTheme="minorEastAsia" w:hint="eastAsia"/>
                                <w:color w:val="000000" w:themeColor="text1"/>
                              </w:rPr>
                              <w:t xml:space="preserve"> </w:t>
                            </w:r>
                            <w:r>
                              <w:rPr>
                                <w:rFonts w:asciiTheme="minorEastAsia" w:hAnsiTheme="minorEastAsia" w:hint="eastAsia"/>
                                <w:color w:val="000000" w:themeColor="text1"/>
                              </w:rPr>
                              <w:t>＞</w:t>
                            </w:r>
                            <w:r>
                              <w:rPr>
                                <w:rFonts w:asciiTheme="minorEastAsia" w:hAnsiTheme="minorEastAsia" w:hint="eastAsia"/>
                                <w:color w:val="000000" w:themeColor="text1"/>
                              </w:rPr>
                              <w:t xml:space="preserve"> </w:t>
                            </w:r>
                            <w:r>
                              <w:rPr>
                                <w:rFonts w:asciiTheme="minorEastAsia" w:hAnsiTheme="minorEastAsia" w:hint="eastAsia"/>
                                <w:color w:val="000000" w:themeColor="text1"/>
                              </w:rPr>
                              <w:t>「打刻</w:t>
                            </w:r>
                            <w:r>
                              <w:rPr>
                                <w:rFonts w:asciiTheme="minorEastAsia" w:hAnsiTheme="minorEastAsia"/>
                                <w:color w:val="000000" w:themeColor="text1"/>
                              </w:rPr>
                              <w:t>可能所属</w:t>
                            </w:r>
                            <w:r>
                              <w:rPr>
                                <w:rFonts w:asciiTheme="minorEastAsia" w:hAnsiTheme="minorEastAsia" w:hint="eastAsia"/>
                                <w:color w:val="000000" w:themeColor="text1"/>
                              </w:rPr>
                              <w:t>」でも</w:t>
                            </w:r>
                            <w:r>
                              <w:rPr>
                                <w:rFonts w:asciiTheme="minorEastAsia" w:hAnsiTheme="minorEastAsia"/>
                                <w:color w:val="000000" w:themeColor="text1"/>
                              </w:rPr>
                              <w:t>同様の設定を</w:t>
                            </w:r>
                            <w:r w:rsidR="0046376D">
                              <w:rPr>
                                <w:rFonts w:asciiTheme="minorEastAsia" w:hAnsiTheme="minorEastAsia"/>
                                <w:color w:val="000000" w:themeColor="text1"/>
                              </w:rPr>
                              <w:t>行</w:t>
                            </w:r>
                            <w:r>
                              <w:rPr>
                                <w:rFonts w:asciiTheme="minorEastAsia" w:hAnsiTheme="minorEastAsia"/>
                                <w:color w:val="000000" w:themeColor="text1"/>
                              </w:rPr>
                              <w:t>うことができます。</w:t>
                            </w:r>
                          </w:p>
                          <w:p w14:paraId="6A228887" w14:textId="77777777" w:rsidR="00D549C4" w:rsidRPr="00977C6A" w:rsidRDefault="00D549C4" w:rsidP="00EC53B1">
                            <w:pPr>
                              <w:jc w:val="center"/>
                              <w:rPr>
                                <w:color w:val="000000" w:themeColor="text1"/>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6E15D828" id="角丸四角形 7616" o:spid="_x0000_s1112" style="width:467.7pt;height:47.65pt;visibility:visible;mso-wrap-style:square;mso-left-percent:-10001;mso-top-percent:-10001;mso-position-horizontal:absolute;mso-position-horizontal-relative:char;mso-position-vertical:absolute;mso-position-vertical-relative:line;mso-left-percent:-10001;mso-top-percent:-10001;v-text-anchor:middle" arcsize="127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" filled="f" strokecolor="#fe9e12" strokeweight="1.5pt">
                <v:stroke dashstyle="3 1" joinstyle="miter"/>
                <v:textbox inset="1mm,1mm,1mm,1mm">
                  <w:txbxContent>
                    <w:p w14:paraId="27790E33" w14:textId="680C7F50" w:rsidR="00D549C4" w:rsidRPr="00977C6A" w:rsidRDefault="00D549C4" w:rsidP="00EC53B1">
                      <w:pPr>
                        <w:ind w:leftChars="337" w:left="708"/>
                        <w:rPr>
                          <w:rFonts w:asciiTheme="minorEastAsia" w:hAnsiTheme="minorEastAsia"/>
                          <w:color w:val="000000" w:themeColor="text1"/>
                        </w:rPr>
                      </w:pPr>
                      <w:r>
                        <w:rPr>
                          <w:rFonts w:asciiTheme="minorEastAsia" w:hAnsiTheme="minorEastAsia" w:hint="eastAsia"/>
                          <w:color w:val="000000" w:themeColor="text1"/>
                        </w:rPr>
                        <w:t>設定</w:t>
                      </w:r>
                      <w:r>
                        <w:rPr>
                          <w:rFonts w:asciiTheme="minorEastAsia" w:hAnsiTheme="minorEastAsia"/>
                          <w:color w:val="000000" w:themeColor="text1"/>
                        </w:rPr>
                        <w:t xml:space="preserve"> </w:t>
                      </w:r>
                      <w:r>
                        <w:rPr>
                          <w:rFonts w:asciiTheme="minorEastAsia" w:hAnsiTheme="minorEastAsia"/>
                          <w:color w:val="000000" w:themeColor="text1"/>
                        </w:rPr>
                        <w:t>＞</w:t>
                      </w:r>
                      <w:r>
                        <w:rPr>
                          <w:rFonts w:asciiTheme="minorEastAsia" w:hAnsiTheme="minorEastAsia"/>
                          <w:color w:val="000000" w:themeColor="text1"/>
                        </w:rPr>
                        <w:t xml:space="preserve"> </w:t>
                      </w:r>
                      <w:r>
                        <w:rPr>
                          <w:rFonts w:asciiTheme="minorEastAsia" w:hAnsiTheme="minorEastAsia"/>
                          <w:color w:val="000000" w:themeColor="text1"/>
                        </w:rPr>
                        <w:t>従業員</w:t>
                      </w:r>
                      <w:r>
                        <w:rPr>
                          <w:rFonts w:asciiTheme="minorEastAsia" w:hAnsiTheme="minorEastAsia"/>
                          <w:color w:val="000000" w:themeColor="text1"/>
                        </w:rPr>
                        <w:t xml:space="preserve"> </w:t>
                      </w:r>
                      <w:r>
                        <w:rPr>
                          <w:rFonts w:asciiTheme="minorEastAsia" w:hAnsiTheme="minorEastAsia"/>
                          <w:color w:val="000000" w:themeColor="text1"/>
                        </w:rPr>
                        <w:t>＞</w:t>
                      </w:r>
                      <w:r>
                        <w:rPr>
                          <w:rFonts w:asciiTheme="minorEastAsia" w:hAnsiTheme="minorEastAsia"/>
                          <w:color w:val="000000" w:themeColor="text1"/>
                        </w:rPr>
                        <w:t xml:space="preserve"> </w:t>
                      </w:r>
                      <w:r>
                        <w:rPr>
                          <w:rFonts w:asciiTheme="minorEastAsia" w:hAnsiTheme="minorEastAsia" w:hint="eastAsia"/>
                          <w:color w:val="000000" w:themeColor="text1"/>
                        </w:rPr>
                        <w:t>従業員</w:t>
                      </w:r>
                      <w:r>
                        <w:rPr>
                          <w:rFonts w:asciiTheme="minorEastAsia" w:hAnsiTheme="minorEastAsia"/>
                          <w:color w:val="000000" w:themeColor="text1"/>
                        </w:rPr>
                        <w:t>設定</w:t>
                      </w:r>
                      <w:r>
                        <w:rPr>
                          <w:rFonts w:asciiTheme="minorEastAsia" w:hAnsiTheme="minorEastAsia"/>
                          <w:color w:val="000000" w:themeColor="text1"/>
                        </w:rPr>
                        <w:t xml:space="preserve"> </w:t>
                      </w:r>
                      <w:r>
                        <w:rPr>
                          <w:rFonts w:asciiTheme="minorEastAsia" w:hAnsiTheme="minorEastAsia"/>
                          <w:color w:val="000000" w:themeColor="text1"/>
                        </w:rPr>
                        <w:t>＞</w:t>
                      </w:r>
                      <w:r>
                        <w:rPr>
                          <w:rFonts w:asciiTheme="minorEastAsia" w:hAnsiTheme="minorEastAsia"/>
                          <w:color w:val="000000" w:themeColor="text1"/>
                        </w:rPr>
                        <w:t xml:space="preserve"> </w:t>
                      </w:r>
                      <w:r>
                        <w:rPr>
                          <w:rFonts w:asciiTheme="minorEastAsia" w:hAnsiTheme="minorEastAsia" w:hint="eastAsia"/>
                          <w:color w:val="000000" w:themeColor="text1"/>
                        </w:rPr>
                        <w:t>各</w:t>
                      </w:r>
                      <w:r>
                        <w:rPr>
                          <w:rFonts w:asciiTheme="minorEastAsia" w:hAnsiTheme="minorEastAsia"/>
                          <w:color w:val="000000" w:themeColor="text1"/>
                        </w:rPr>
                        <w:t>従業員の編集画面</w:t>
                      </w:r>
                      <w:r>
                        <w:rPr>
                          <w:rFonts w:asciiTheme="minorEastAsia" w:hAnsiTheme="minorEastAsia" w:hint="eastAsia"/>
                          <w:color w:val="000000" w:themeColor="text1"/>
                        </w:rPr>
                        <w:t xml:space="preserve"> </w:t>
                      </w:r>
                      <w:r>
                        <w:rPr>
                          <w:rFonts w:asciiTheme="minorEastAsia" w:hAnsiTheme="minorEastAsia" w:hint="eastAsia"/>
                          <w:color w:val="000000" w:themeColor="text1"/>
                        </w:rPr>
                        <w:t>＞</w:t>
                      </w:r>
                      <w:r>
                        <w:rPr>
                          <w:rFonts w:asciiTheme="minorEastAsia" w:hAnsiTheme="minorEastAsia" w:hint="eastAsia"/>
                          <w:color w:val="000000" w:themeColor="text1"/>
                        </w:rPr>
                        <w:t xml:space="preserve"> </w:t>
                      </w:r>
                      <w:r>
                        <w:rPr>
                          <w:rFonts w:asciiTheme="minorEastAsia" w:hAnsiTheme="minorEastAsia" w:hint="eastAsia"/>
                          <w:color w:val="000000" w:themeColor="text1"/>
                        </w:rPr>
                        <w:t>「タイムレコーダー</w:t>
                      </w:r>
                      <w:r>
                        <w:rPr>
                          <w:rFonts w:asciiTheme="minorEastAsia" w:hAnsiTheme="minorEastAsia"/>
                          <w:color w:val="000000" w:themeColor="text1"/>
                        </w:rPr>
                        <w:t>情報</w:t>
                      </w:r>
                      <w:r>
                        <w:rPr>
                          <w:rFonts w:asciiTheme="minorEastAsia" w:hAnsiTheme="minorEastAsia" w:hint="eastAsia"/>
                          <w:color w:val="000000" w:themeColor="text1"/>
                        </w:rPr>
                        <w:t>」</w:t>
                      </w:r>
                      <w:r>
                        <w:rPr>
                          <w:rFonts w:asciiTheme="minorEastAsia" w:hAnsiTheme="minorEastAsia"/>
                          <w:color w:val="000000" w:themeColor="text1"/>
                        </w:rPr>
                        <w:t>カテゴリ</w:t>
                      </w:r>
                      <w:r>
                        <w:rPr>
                          <w:rFonts w:asciiTheme="minorEastAsia" w:hAnsiTheme="minorEastAsia" w:hint="eastAsia"/>
                          <w:color w:val="000000" w:themeColor="text1"/>
                        </w:rPr>
                        <w:t xml:space="preserve"> </w:t>
                      </w:r>
                      <w:r>
                        <w:rPr>
                          <w:rFonts w:asciiTheme="minorEastAsia" w:hAnsiTheme="minorEastAsia" w:hint="eastAsia"/>
                          <w:color w:val="000000" w:themeColor="text1"/>
                        </w:rPr>
                        <w:t>＞</w:t>
                      </w:r>
                      <w:r>
                        <w:rPr>
                          <w:rFonts w:asciiTheme="minorEastAsia" w:hAnsiTheme="minorEastAsia" w:hint="eastAsia"/>
                          <w:color w:val="000000" w:themeColor="text1"/>
                        </w:rPr>
                        <w:t xml:space="preserve"> </w:t>
                      </w:r>
                      <w:r>
                        <w:rPr>
                          <w:rFonts w:asciiTheme="minorEastAsia" w:hAnsiTheme="minorEastAsia" w:hint="eastAsia"/>
                          <w:color w:val="000000" w:themeColor="text1"/>
                        </w:rPr>
                        <w:t>「打刻</w:t>
                      </w:r>
                      <w:r>
                        <w:rPr>
                          <w:rFonts w:asciiTheme="minorEastAsia" w:hAnsiTheme="minorEastAsia"/>
                          <w:color w:val="000000" w:themeColor="text1"/>
                        </w:rPr>
                        <w:t>可能所属</w:t>
                      </w:r>
                      <w:r>
                        <w:rPr>
                          <w:rFonts w:asciiTheme="minorEastAsia" w:hAnsiTheme="minorEastAsia" w:hint="eastAsia"/>
                          <w:color w:val="000000" w:themeColor="text1"/>
                        </w:rPr>
                        <w:t>」でも</w:t>
                      </w:r>
                      <w:r>
                        <w:rPr>
                          <w:rFonts w:asciiTheme="minorEastAsia" w:hAnsiTheme="minorEastAsia"/>
                          <w:color w:val="000000" w:themeColor="text1"/>
                        </w:rPr>
                        <w:t>同様の設定を</w:t>
                      </w:r>
                      <w:r w:rsidR="0046376D">
                        <w:rPr>
                          <w:rFonts w:asciiTheme="minorEastAsia" w:hAnsiTheme="minorEastAsia"/>
                          <w:color w:val="000000" w:themeColor="text1"/>
                        </w:rPr>
                        <w:t>行</w:t>
                      </w:r>
                      <w:r>
                        <w:rPr>
                          <w:rFonts w:asciiTheme="minorEastAsia" w:hAnsiTheme="minorEastAsia"/>
                          <w:color w:val="000000" w:themeColor="text1"/>
                        </w:rPr>
                        <w:t>うことができます。</w:t>
                      </w:r>
                    </w:p>
                    <w:p w14:paraId="6A228887" w14:textId="77777777" w:rsidR="00D549C4" w:rsidRPr="00977C6A" w:rsidRDefault="00D549C4" w:rsidP="00EC53B1">
                      <w:pPr>
                        <w:jc w:val="center"/>
                        <w:rPr>
                          <w:color w:val="000000" w:themeColor="text1"/>
                        </w:rPr>
                      </w:pPr>
                    </w:p>
                  </w:txbxContent>
                </v:textbox>
                <w10:anchorlock/>
              </v:roundrect>
            </w:pict>
          </mc:Fallback>
        </mc:AlternateContent>
      </w:r>
    </w:p>
    <w:p w14:paraId="343040B7" w14:textId="77777777" w:rsidR="00B71B39" w:rsidRDefault="00B71B39" w:rsidP="00692BD5"/>
    <w:p w14:paraId="3A2F8160" w14:textId="77777777" w:rsidR="0072473A" w:rsidRDefault="0072473A" w:rsidP="00CF7E8B">
      <w:pPr>
        <w:pStyle w:val="1"/>
        <w:pageBreakBefore/>
        <w:spacing w:after="120"/>
      </w:pPr>
      <w:bookmarkStart w:id="110" w:name="_Toc451343783"/>
      <w:bookmarkStart w:id="111" w:name="_Toc451343914"/>
      <w:bookmarkStart w:id="112" w:name="_Ref451344637"/>
      <w:bookmarkStart w:id="113" w:name="_Toc451345523"/>
      <w:bookmarkStart w:id="114" w:name="_Toc451352109"/>
      <w:bookmarkStart w:id="115" w:name="_Toc452713727"/>
      <w:bookmarkStart w:id="116" w:name="_Toc452739941"/>
      <w:bookmarkStart w:id="117" w:name="_Toc452740076"/>
      <w:bookmarkStart w:id="118" w:name="_Toc452740359"/>
      <w:bookmarkStart w:id="119" w:name="_Toc453156915"/>
      <w:bookmarkStart w:id="120" w:name="_Toc192146701"/>
      <w:r w:rsidRPr="00891B0A">
        <w:rPr>
          <w:rFonts w:hint="eastAsia"/>
        </w:rPr>
        <w:lastRenderedPageBreak/>
        <w:t>管理者を登録しよう</w:t>
      </w:r>
      <w:bookmarkEnd w:id="110"/>
      <w:bookmarkEnd w:id="111"/>
      <w:bookmarkEnd w:id="112"/>
      <w:bookmarkEnd w:id="113"/>
      <w:bookmarkEnd w:id="114"/>
      <w:bookmarkEnd w:id="115"/>
      <w:bookmarkEnd w:id="116"/>
      <w:bookmarkEnd w:id="117"/>
      <w:bookmarkEnd w:id="118"/>
      <w:bookmarkEnd w:id="119"/>
      <w:bookmarkEnd w:id="120"/>
    </w:p>
    <w:p w14:paraId="4B8311FF" w14:textId="77777777" w:rsidR="0072473A" w:rsidRDefault="008B04D3" w:rsidP="00692BD5">
      <w:r>
        <w:rPr>
          <w:rFonts w:hint="eastAsia"/>
        </w:rPr>
        <w:t>管理者の登録や、誰が申請を承認するかのフローを組むなど、権限に関する設定</w:t>
      </w:r>
      <w:r w:rsidR="003C2501">
        <w:rPr>
          <w:rFonts w:hint="eastAsia"/>
        </w:rPr>
        <w:t>を解説します</w:t>
      </w:r>
      <w:r>
        <w:rPr>
          <w:rFonts w:hint="eastAsia"/>
        </w:rPr>
        <w:t>。</w:t>
      </w:r>
    </w:p>
    <w:p w14:paraId="7E564078" w14:textId="77777777" w:rsidR="00974220" w:rsidRDefault="00974220">
      <w:pPr>
        <w:pStyle w:val="afa"/>
        <w:numPr>
          <w:ilvl w:val="0"/>
          <w:numId w:val="15"/>
        </w:numPr>
        <w:ind w:leftChars="0" w:left="681" w:hanging="397"/>
      </w:pPr>
      <w:r>
        <w:rPr>
          <w:rFonts w:hint="eastAsia"/>
        </w:rPr>
        <w:t>「管理者設定」</w:t>
      </w:r>
    </w:p>
    <w:p w14:paraId="4DF43DD2" w14:textId="77777777" w:rsidR="00974220" w:rsidRDefault="00974220">
      <w:pPr>
        <w:pStyle w:val="afa"/>
        <w:numPr>
          <w:ilvl w:val="0"/>
          <w:numId w:val="15"/>
        </w:numPr>
        <w:ind w:leftChars="0" w:left="681" w:hanging="397"/>
      </w:pPr>
      <w:r>
        <w:rPr>
          <w:rFonts w:hint="eastAsia"/>
        </w:rPr>
        <w:t>「申請承認フロー設定」</w:t>
      </w:r>
    </w:p>
    <w:p w14:paraId="2DF46F71" w14:textId="77777777" w:rsidR="008068DF" w:rsidRPr="00974220" w:rsidRDefault="008068DF" w:rsidP="00692BD5"/>
    <w:p w14:paraId="156406D6" w14:textId="77777777" w:rsidR="0072473A" w:rsidRDefault="003C2501" w:rsidP="00692BD5">
      <w:pPr>
        <w:pStyle w:val="20"/>
      </w:pPr>
      <w:bookmarkStart w:id="121" w:name="_「管理者設定」"/>
      <w:bookmarkStart w:id="122" w:name="_Toc451343784"/>
      <w:bookmarkStart w:id="123" w:name="_Toc451343915"/>
      <w:bookmarkStart w:id="124" w:name="_Toc451345524"/>
      <w:bookmarkStart w:id="125" w:name="_Toc451352110"/>
      <w:bookmarkStart w:id="126" w:name="_Toc452713728"/>
      <w:bookmarkStart w:id="127" w:name="_Toc452739942"/>
      <w:bookmarkStart w:id="128" w:name="_Toc452740077"/>
      <w:bookmarkStart w:id="129" w:name="_Toc452740360"/>
      <w:bookmarkStart w:id="130" w:name="_Toc453156916"/>
      <w:bookmarkStart w:id="131" w:name="_Ref477509366"/>
      <w:bookmarkStart w:id="132" w:name="_Toc192146702"/>
      <w:bookmarkEnd w:id="121"/>
      <w:r>
        <w:rPr>
          <w:noProof/>
        </w:rPr>
        <mc:AlternateContent>
          <mc:Choice Requires="wps">
            <w:drawing>
              <wp:anchor distT="45720" distB="45720" distL="114300" distR="114300" simplePos="0" relativeHeight="251519488" behindDoc="0" locked="0" layoutInCell="1" allowOverlap="1" wp14:anchorId="7870927D" wp14:editId="7C23499C">
                <wp:simplePos x="0" y="0"/>
                <wp:positionH relativeFrom="column">
                  <wp:posOffset>2950186</wp:posOffset>
                </wp:positionH>
                <wp:positionV relativeFrom="paragraph">
                  <wp:posOffset>129576</wp:posOffset>
                </wp:positionV>
                <wp:extent cx="3014932" cy="257810"/>
                <wp:effectExtent l="0" t="0" r="0" b="0"/>
                <wp:wrapNone/>
                <wp:docPr id="73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932" cy="257810"/>
                        </a:xfrm>
                        <a:prstGeom prst="rect">
                          <a:avLst/>
                        </a:prstGeom>
                        <a:noFill/>
                        <a:ln w="9525">
                          <a:noFill/>
                          <a:miter lim="800000"/>
                          <a:headEnd/>
                          <a:tailEnd/>
                        </a:ln>
                      </wps:spPr>
                      <wps:txbx>
                        <w:txbxContent>
                          <w:p w14:paraId="2B3115F5" w14:textId="77777777" w:rsidR="00D549C4" w:rsidRPr="00950EC0" w:rsidRDefault="00D549C4" w:rsidP="003C2501">
                            <w:pPr>
                              <w:topLinePunct w:val="0"/>
                              <w:spacing w:line="180" w:lineRule="auto"/>
                              <w:jc w:val="right"/>
                              <w:rPr>
                                <w:color w:val="1D9E48"/>
                                <w:sz w:val="18"/>
                              </w:rPr>
                            </w:pPr>
                            <w:r w:rsidRPr="00950EC0">
                              <w:rPr>
                                <w:rFonts w:hint="eastAsia"/>
                                <w:noProof/>
                                <w:color w:val="1D9E48"/>
                                <w:position w:val="-7"/>
                                <w:sz w:val="18"/>
                              </w:rPr>
                              <w:drawing>
                                <wp:inline distT="0" distB="0" distL="0" distR="0" wp14:anchorId="5FEB1F91" wp14:editId="5A26E021">
                                  <wp:extent cx="162000" cy="153000"/>
                                  <wp:effectExtent l="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9">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950EC0">
                              <w:rPr>
                                <w:rFonts w:hint="eastAsia"/>
                                <w:color w:val="1D9E48"/>
                                <w:sz w:val="18"/>
                              </w:rPr>
                              <w:t xml:space="preserve"> 設定 ＞</w:t>
                            </w:r>
                            <w:r w:rsidRPr="00950EC0">
                              <w:rPr>
                                <w:color w:val="1D9E48"/>
                                <w:sz w:val="18"/>
                              </w:rPr>
                              <w:t xml:space="preserve"> </w:t>
                            </w:r>
                            <w:r w:rsidRPr="00950EC0">
                              <w:rPr>
                                <w:rFonts w:hint="eastAsia"/>
                                <w:color w:val="1D9E48"/>
                                <w:sz w:val="18"/>
                              </w:rPr>
                              <w:t>管理者</w:t>
                            </w:r>
                            <w:r w:rsidRPr="00950EC0">
                              <w:rPr>
                                <w:color w:val="1D9E48"/>
                                <w:sz w:val="18"/>
                              </w:rPr>
                              <w:t xml:space="preserve"> ＞</w:t>
                            </w:r>
                            <w:r w:rsidRPr="00950EC0">
                              <w:rPr>
                                <w:rFonts w:hint="eastAsia"/>
                                <w:color w:val="1D9E48"/>
                                <w:sz w:val="18"/>
                              </w:rPr>
                              <w:t xml:space="preserve"> 管理者</w:t>
                            </w:r>
                            <w:r w:rsidRPr="00950EC0">
                              <w:rPr>
                                <w:color w:val="1D9E48"/>
                                <w:sz w:val="18"/>
                              </w:rPr>
                              <w:t>設定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70927D" id="_x0000_s1113" type="#_x0000_t202" style="position:absolute;left:0;text-align:left;margin-left:232.3pt;margin-top:10.2pt;width:237.4pt;height:20.3pt;z-index:251519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" filled="f" stroked="f">
                <v:textbox>
                  <w:txbxContent>
                    <w:p w14:paraId="2B3115F5" w14:textId="77777777" w:rsidR="00D549C4" w:rsidRPr="00950EC0" w:rsidRDefault="00D549C4" w:rsidP="003C2501">
                      <w:pPr>
                        <w:topLinePunct w:val="0"/>
                        <w:spacing w:line="180" w:lineRule="auto"/>
                        <w:jc w:val="right"/>
                        <w:rPr>
                          <w:color w:val="1D9E48"/>
                          <w:sz w:val="18"/>
                        </w:rPr>
                      </w:pPr>
                      <w:r w:rsidRPr="00950EC0">
                        <w:rPr>
                          <w:rFonts w:hint="eastAsia"/>
                          <w:noProof/>
                          <w:color w:val="1D9E48"/>
                          <w:position w:val="-7"/>
                          <w:sz w:val="18"/>
                        </w:rPr>
                        <w:drawing>
                          <wp:inline distT="0" distB="0" distL="0" distR="0" wp14:anchorId="5FEB1F91" wp14:editId="5A26E021">
                            <wp:extent cx="162000" cy="153000"/>
                            <wp:effectExtent l="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9">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950EC0">
                        <w:rPr>
                          <w:rFonts w:hint="eastAsia"/>
                          <w:color w:val="1D9E48"/>
                          <w:sz w:val="18"/>
                        </w:rPr>
                        <w:t xml:space="preserve"> 設定 ＞</w:t>
                      </w:r>
                      <w:r w:rsidRPr="00950EC0">
                        <w:rPr>
                          <w:color w:val="1D9E48"/>
                          <w:sz w:val="18"/>
                        </w:rPr>
                        <w:t xml:space="preserve"> </w:t>
                      </w:r>
                      <w:r w:rsidRPr="00950EC0">
                        <w:rPr>
                          <w:rFonts w:hint="eastAsia"/>
                          <w:color w:val="1D9E48"/>
                          <w:sz w:val="18"/>
                        </w:rPr>
                        <w:t>管理者</w:t>
                      </w:r>
                      <w:r w:rsidRPr="00950EC0">
                        <w:rPr>
                          <w:color w:val="1D9E48"/>
                          <w:sz w:val="18"/>
                        </w:rPr>
                        <w:t xml:space="preserve"> ＞</w:t>
                      </w:r>
                      <w:r w:rsidRPr="00950EC0">
                        <w:rPr>
                          <w:rFonts w:hint="eastAsia"/>
                          <w:color w:val="1D9E48"/>
                          <w:sz w:val="18"/>
                        </w:rPr>
                        <w:t xml:space="preserve"> 管理者</w:t>
                      </w:r>
                      <w:r w:rsidRPr="00950EC0">
                        <w:rPr>
                          <w:color w:val="1D9E48"/>
                          <w:sz w:val="18"/>
                        </w:rPr>
                        <w:t>設定</w:t>
                      </w:r>
                    </w:p>
                  </w:txbxContent>
                </v:textbox>
              </v:shape>
            </w:pict>
          </mc:Fallback>
        </mc:AlternateContent>
      </w:r>
      <w:r w:rsidR="0072473A">
        <w:rPr>
          <w:rFonts w:hint="eastAsia"/>
        </w:rPr>
        <w:t>「管理者設定」</w:t>
      </w:r>
      <w:bookmarkEnd w:id="122"/>
      <w:bookmarkEnd w:id="123"/>
      <w:bookmarkEnd w:id="124"/>
      <w:bookmarkEnd w:id="125"/>
      <w:bookmarkEnd w:id="126"/>
      <w:bookmarkEnd w:id="127"/>
      <w:bookmarkEnd w:id="128"/>
      <w:bookmarkEnd w:id="129"/>
      <w:bookmarkEnd w:id="130"/>
      <w:bookmarkEnd w:id="131"/>
      <w:bookmarkEnd w:id="132"/>
    </w:p>
    <w:p w14:paraId="26EA8E72" w14:textId="53218019" w:rsidR="007C0F3C" w:rsidRDefault="007C0F3C" w:rsidP="007C0F3C">
      <w:pPr>
        <w:jc w:val="both"/>
      </w:pPr>
      <w:r>
        <w:rPr>
          <w:rFonts w:hint="eastAsia"/>
        </w:rPr>
        <w:t>「一般管理者」や「全権管理者」を複数作成できます。「一般管理者」は限定された権限の中で閲覧や編集を行うことができます。「全権管理者」は、「</w:t>
      </w:r>
      <w:r>
        <w:t>admin全権管理者」とほぼ同等の権限を持ちます（一部の操作は「admin全権管理者」に限られます）。</w:t>
      </w:r>
    </w:p>
    <w:p w14:paraId="0513DE14" w14:textId="0F67717A" w:rsidR="00CF7E8B" w:rsidRDefault="007C0F3C" w:rsidP="007C0F3C">
      <w:pPr>
        <w:jc w:val="both"/>
      </w:pPr>
      <w:r w:rsidRPr="007C0F3C">
        <w:rPr>
          <w:rFonts w:hint="eastAsia"/>
          <w:color w:val="FF0000"/>
        </w:rPr>
        <w:t>※「</w:t>
      </w:r>
      <w:r w:rsidRPr="007C0F3C">
        <w:rPr>
          <w:color w:val="FF0000"/>
        </w:rPr>
        <w:t>admin全権管理者」はアカウント発行時から存在する管理者で、追加作成できません。</w:t>
      </w:r>
    </w:p>
    <w:p w14:paraId="535EF6C6" w14:textId="77777777" w:rsidR="007C0F3C" w:rsidRPr="008068DF" w:rsidRDefault="007C0F3C" w:rsidP="007C0F3C">
      <w:pPr>
        <w:jc w:val="both"/>
      </w:pPr>
    </w:p>
    <w:p w14:paraId="663B6926" w14:textId="77777777" w:rsidR="008068DF" w:rsidRDefault="008068DF" w:rsidP="00476C52">
      <w:pPr>
        <w:pStyle w:val="3"/>
        <w:spacing w:before="120" w:after="120"/>
      </w:pPr>
      <w:bookmarkStart w:id="133" w:name="_Toc192146703"/>
      <w:r>
        <w:rPr>
          <w:rFonts w:hint="eastAsia"/>
        </w:rPr>
        <w:t>「管理者」を登録する</w:t>
      </w:r>
      <w:bookmarkEnd w:id="133"/>
    </w:p>
    <w:p w14:paraId="103DC660" w14:textId="77777777" w:rsidR="008068DF" w:rsidRDefault="008068DF" w:rsidP="008068DF">
      <w:pPr>
        <w:jc w:val="both"/>
      </w:pPr>
      <w:r>
        <w:rPr>
          <w:rFonts w:hint="eastAsia"/>
        </w:rPr>
        <w:t>管理者の名前やメールアドレス等の基本情報の他、そのアカウントの操作権限を設定します。</w:t>
      </w:r>
    </w:p>
    <w:p w14:paraId="2CF0161C" w14:textId="77777777" w:rsidR="008068DF" w:rsidRPr="008068DF" w:rsidRDefault="008068DF" w:rsidP="008068DF">
      <w:pPr>
        <w:jc w:val="both"/>
      </w:pPr>
    </w:p>
    <w:p w14:paraId="118D03B8" w14:textId="3115BDB7" w:rsidR="008068DF" w:rsidRDefault="008068DF">
      <w:pPr>
        <w:pStyle w:val="afa"/>
        <w:numPr>
          <w:ilvl w:val="0"/>
          <w:numId w:val="23"/>
        </w:numPr>
        <w:ind w:leftChars="0"/>
        <w:jc w:val="both"/>
      </w:pPr>
      <w:r>
        <w:rPr>
          <w:rFonts w:hint="eastAsia"/>
        </w:rPr>
        <w:t>設定 ＞ 管理者 ＞ 管理者設定を開きます。</w:t>
      </w:r>
    </w:p>
    <w:p w14:paraId="69D4719F" w14:textId="20FD067A" w:rsidR="008068DF" w:rsidRDefault="00022844">
      <w:pPr>
        <w:pStyle w:val="afa"/>
        <w:numPr>
          <w:ilvl w:val="0"/>
          <w:numId w:val="23"/>
        </w:numPr>
        <w:ind w:leftChars="0"/>
        <w:jc w:val="both"/>
      </w:pPr>
      <w:r>
        <w:rPr>
          <w:rFonts w:hint="eastAsia"/>
        </w:rPr>
        <w:t>［新規登録］</w:t>
      </w:r>
      <w:r w:rsidR="008068DF">
        <w:rPr>
          <w:rFonts w:hint="eastAsia"/>
        </w:rPr>
        <w:t>または［編集］</w:t>
      </w:r>
      <w:r>
        <w:rPr>
          <w:rFonts w:hint="eastAsia"/>
        </w:rPr>
        <w:t>ボタンを</w:t>
      </w:r>
      <w:r w:rsidRPr="006E114C">
        <w:rPr>
          <w:rFonts w:hint="eastAsia"/>
        </w:rPr>
        <w:t>クリックし</w:t>
      </w:r>
      <w:r>
        <w:rPr>
          <w:rFonts w:hint="eastAsia"/>
        </w:rPr>
        <w:t>て</w:t>
      </w:r>
      <w:r w:rsidRPr="006E114C">
        <w:rPr>
          <w:rFonts w:hint="eastAsia"/>
        </w:rPr>
        <w:t>登録画面を開いてください。</w:t>
      </w:r>
    </w:p>
    <w:p w14:paraId="1617E16B" w14:textId="3B9E64A3" w:rsidR="008068DF" w:rsidRDefault="007C0F3C" w:rsidP="008068DF">
      <w:pPr>
        <w:jc w:val="both"/>
      </w:pPr>
      <w:r w:rsidRPr="00377CC4">
        <w:rPr>
          <w:noProof/>
        </w:rPr>
        <w:drawing>
          <wp:anchor distT="0" distB="0" distL="114300" distR="114300" simplePos="0" relativeHeight="251242970" behindDoc="0" locked="0" layoutInCell="1" allowOverlap="1" wp14:anchorId="4C7E96BA" wp14:editId="436C407E">
            <wp:simplePos x="0" y="0"/>
            <wp:positionH relativeFrom="margin">
              <wp:posOffset>179705</wp:posOffset>
            </wp:positionH>
            <wp:positionV relativeFrom="paragraph">
              <wp:posOffset>43180</wp:posOffset>
            </wp:positionV>
            <wp:extent cx="5648960" cy="4524281"/>
            <wp:effectExtent l="38100" t="38100" r="85090" b="86360"/>
            <wp:wrapNone/>
            <wp:docPr id="1751662076" name="図 1751662076" descr="グラフィカル ユーザー インターフェイス&#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662076" name="図 1751662076" descr="グラフィカル ユーザー インターフェイス&#10;&#10;AI によって生成されたコンテンツは間違っている可能性があります。"/>
                    <pic:cNvPicPr/>
                  </pic:nvPicPr>
                  <pic:blipFill>
                    <a:blip r:embed="rId55">
                      <a:extLst>
                        <a:ext uri="{28A0092B-C50C-407E-A947-70E740481C1C}">
                          <a14:useLocalDpi xmlns:a14="http://schemas.microsoft.com/office/drawing/2010/main" val="0"/>
                        </a:ext>
                      </a:extLst>
                    </a:blip>
                    <a:stretch>
                      <a:fillRect/>
                    </a:stretch>
                  </pic:blipFill>
                  <pic:spPr>
                    <a:xfrm>
                      <a:off x="0" y="0"/>
                      <a:ext cx="5648960" cy="4524281"/>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2D2F74A1" w14:textId="6A1B892F" w:rsidR="008068DF" w:rsidRDefault="008068DF" w:rsidP="008068DF">
      <w:pPr>
        <w:jc w:val="both"/>
      </w:pPr>
    </w:p>
    <w:p w14:paraId="109A0528" w14:textId="4A978344" w:rsidR="008068DF" w:rsidRDefault="008068DF" w:rsidP="008068DF">
      <w:pPr>
        <w:jc w:val="both"/>
      </w:pPr>
    </w:p>
    <w:p w14:paraId="7FC479A3" w14:textId="4B2FBFFA" w:rsidR="008068DF" w:rsidRDefault="007C0F3C" w:rsidP="008068DF">
      <w:pPr>
        <w:jc w:val="both"/>
      </w:pPr>
      <w:r w:rsidRPr="008068DF">
        <w:rPr>
          <w:noProof/>
        </w:rPr>
        <mc:AlternateContent>
          <mc:Choice Requires="wps">
            <w:drawing>
              <wp:anchor distT="0" distB="0" distL="114300" distR="114300" simplePos="0" relativeHeight="251731456" behindDoc="0" locked="0" layoutInCell="1" allowOverlap="1" wp14:anchorId="74EB422D" wp14:editId="3CECF628">
                <wp:simplePos x="0" y="0"/>
                <wp:positionH relativeFrom="column">
                  <wp:posOffset>1797050</wp:posOffset>
                </wp:positionH>
                <wp:positionV relativeFrom="paragraph">
                  <wp:posOffset>40640</wp:posOffset>
                </wp:positionV>
                <wp:extent cx="1943735" cy="575945"/>
                <wp:effectExtent l="0" t="0" r="18415" b="14605"/>
                <wp:wrapNone/>
                <wp:docPr id="2095" name="対角する 2 つの角を丸めた四角形 22"/>
                <wp:cNvGraphicFramePr/>
                <a:graphic xmlns:a="http://schemas.openxmlformats.org/drawingml/2006/main">
                  <a:graphicData uri="http://schemas.microsoft.com/office/word/2010/wordprocessingShape">
                    <wps:wsp>
                      <wps:cNvSpPr/>
                      <wps:spPr>
                        <a:xfrm>
                          <a:off x="0" y="0"/>
                          <a:ext cx="1943735" cy="575945"/>
                        </a:xfrm>
                        <a:prstGeom prst="round2DiagRect">
                          <a:avLst>
                            <a:gd name="adj1" fmla="val 0"/>
                            <a:gd name="adj2" fmla="val 10217"/>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BC5524" w14:textId="77777777" w:rsidR="00D549C4" w:rsidRPr="008D6C28" w:rsidRDefault="00D549C4" w:rsidP="00064C47">
                            <w:pPr>
                              <w:ind w:leftChars="50" w:left="105"/>
                              <w:contextualSpacing/>
                              <w:rPr>
                                <w:color w:val="000000" w:themeColor="text1"/>
                              </w:rPr>
                            </w:pPr>
                          </w:p>
                          <w:p w14:paraId="0B1B0CD0" w14:textId="77777777" w:rsidR="00D549C4" w:rsidRPr="00DD28C9" w:rsidRDefault="00D549C4" w:rsidP="00064C47">
                            <w:pPr>
                              <w:ind w:leftChars="50" w:left="105"/>
                            </w:pPr>
                            <w:r>
                              <w:rPr>
                                <w:rFonts w:hint="eastAsia"/>
                                <w:color w:val="000000" w:themeColor="text1"/>
                              </w:rPr>
                              <w:t>管理者を</w:t>
                            </w:r>
                            <w:r>
                              <w:rPr>
                                <w:color w:val="000000" w:themeColor="text1"/>
                              </w:rPr>
                              <w:t>新規登録します。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B422D" id="対角する 2 つの角を丸めた四角形 22" o:spid="_x0000_s1114" style="position:absolute;left:0;text-align:left;margin-left:141.5pt;margin-top:3.2pt;width:153.05pt;height:45.3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943735,5759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" adj="-11796480,,5400" path="m,l1884891,v32499,,58844,26345,58844,58844l1943735,575945r,l58844,575945c26345,575945,,549600,,517101l,,,xe" fillcolor="#ffeff7" strokecolor="red" strokeweight="1pt">
                <v:stroke joinstyle="miter"/>
                <v:formulas/>
                <v:path arrowok="t" o:connecttype="custom" o:connectlocs="0,0;1884891,0;1943735,58844;1943735,575945;1943735,575945;58844,575945;0,517101;0,0;0,0" o:connectangles="0,0,0,0,0,0,0,0,0" textboxrect="0,0,1943735,575945"/>
                <v:textbox>
                  <w:txbxContent>
                    <w:p w14:paraId="23BC5524" w14:textId="77777777" w:rsidR="00D549C4" w:rsidRPr="008D6C28" w:rsidRDefault="00D549C4" w:rsidP="00064C47">
                      <w:pPr>
                        <w:ind w:leftChars="50" w:left="105"/>
                        <w:contextualSpacing/>
                        <w:rPr>
                          <w:color w:val="000000" w:themeColor="text1"/>
                        </w:rPr>
                      </w:pPr>
                    </w:p>
                    <w:p w14:paraId="0B1B0CD0" w14:textId="77777777" w:rsidR="00D549C4" w:rsidRPr="00DD28C9" w:rsidRDefault="00D549C4" w:rsidP="00064C47">
                      <w:pPr>
                        <w:ind w:leftChars="50" w:left="105"/>
                      </w:pPr>
                      <w:r>
                        <w:rPr>
                          <w:rFonts w:hint="eastAsia"/>
                          <w:color w:val="000000" w:themeColor="text1"/>
                        </w:rPr>
                        <w:t>管理者を</w:t>
                      </w:r>
                      <w:r>
                        <w:rPr>
                          <w:color w:val="000000" w:themeColor="text1"/>
                        </w:rPr>
                        <w:t>新規登録します。</w:t>
                      </w:r>
                    </w:p>
                  </w:txbxContent>
                </v:textbox>
              </v:shape>
            </w:pict>
          </mc:Fallback>
        </mc:AlternateContent>
      </w:r>
      <w:r w:rsidRPr="008068DF">
        <w:rPr>
          <w:noProof/>
        </w:rPr>
        <mc:AlternateContent>
          <mc:Choice Requires="wps">
            <w:drawing>
              <wp:anchor distT="0" distB="0" distL="114300" distR="114300" simplePos="0" relativeHeight="251732480" behindDoc="0" locked="0" layoutInCell="1" allowOverlap="1" wp14:anchorId="17100C49" wp14:editId="7CD75120">
                <wp:simplePos x="0" y="0"/>
                <wp:positionH relativeFrom="column">
                  <wp:posOffset>1809750</wp:posOffset>
                </wp:positionH>
                <wp:positionV relativeFrom="paragraph">
                  <wp:posOffset>40640</wp:posOffset>
                </wp:positionV>
                <wp:extent cx="742950" cy="255905"/>
                <wp:effectExtent l="0" t="0" r="0" b="0"/>
                <wp:wrapNone/>
                <wp:docPr id="7631" name="正方形/長方形 7631"/>
                <wp:cNvGraphicFramePr/>
                <a:graphic xmlns:a="http://schemas.openxmlformats.org/drawingml/2006/main">
                  <a:graphicData uri="http://schemas.microsoft.com/office/word/2010/wordprocessingShape">
                    <wps:wsp>
                      <wps:cNvSpPr/>
                      <wps:spPr>
                        <a:xfrm>
                          <a:off x="0" y="0"/>
                          <a:ext cx="74295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E2A145" w14:textId="77777777" w:rsidR="00D549C4" w:rsidRPr="00E23350" w:rsidRDefault="00D549C4" w:rsidP="008068DF">
                            <w:pPr>
                              <w:jc w:val="center"/>
                              <w:rPr>
                                <w:b/>
                                <w:sz w:val="18"/>
                                <w:szCs w:val="18"/>
                              </w:rPr>
                            </w:pPr>
                            <w:r>
                              <w:rPr>
                                <w:rFonts w:hint="eastAsia"/>
                                <w:b/>
                                <w:sz w:val="18"/>
                                <w:szCs w:val="18"/>
                              </w:rPr>
                              <w:t>新規登録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100C49" id="正方形/長方形 7631" o:spid="_x0000_s1115" style="position:absolute;left:0;text-align:left;margin-left:142.5pt;margin-top:3.2pt;width:58.5pt;height:20.1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" fillcolor="red" stroked="f" strokeweight="1pt">
                <v:textbox>
                  <w:txbxContent>
                    <w:p w14:paraId="23E2A145" w14:textId="77777777" w:rsidR="00D549C4" w:rsidRPr="00E23350" w:rsidRDefault="00D549C4" w:rsidP="008068DF">
                      <w:pPr>
                        <w:jc w:val="center"/>
                        <w:rPr>
                          <w:b/>
                          <w:sz w:val="18"/>
                          <w:szCs w:val="18"/>
                        </w:rPr>
                      </w:pPr>
                      <w:r>
                        <w:rPr>
                          <w:rFonts w:hint="eastAsia"/>
                          <w:b/>
                          <w:sz w:val="18"/>
                          <w:szCs w:val="18"/>
                        </w:rPr>
                        <w:t>新規登録</w:t>
                      </w:r>
                    </w:p>
                  </w:txbxContent>
                </v:textbox>
              </v:rect>
            </w:pict>
          </mc:Fallback>
        </mc:AlternateContent>
      </w:r>
    </w:p>
    <w:p w14:paraId="2F7B6591" w14:textId="7EAD873A" w:rsidR="008068DF" w:rsidRDefault="007C0F3C" w:rsidP="008068DF">
      <w:pPr>
        <w:jc w:val="both"/>
      </w:pPr>
      <w:r w:rsidRPr="004305CC">
        <w:rPr>
          <w:noProof/>
        </w:rPr>
        <mc:AlternateContent>
          <mc:Choice Requires="wps">
            <w:drawing>
              <wp:anchor distT="0" distB="0" distL="114300" distR="114300" simplePos="0" relativeHeight="251730432" behindDoc="0" locked="0" layoutInCell="1" allowOverlap="1" wp14:anchorId="75213CC1" wp14:editId="32DDCDC8">
                <wp:simplePos x="0" y="0"/>
                <wp:positionH relativeFrom="column">
                  <wp:posOffset>1216025</wp:posOffset>
                </wp:positionH>
                <wp:positionV relativeFrom="paragraph">
                  <wp:posOffset>80645</wp:posOffset>
                </wp:positionV>
                <wp:extent cx="720090" cy="399415"/>
                <wp:effectExtent l="19050" t="0" r="22860" b="38735"/>
                <wp:wrapNone/>
                <wp:docPr id="7724" name="直線矢印コネクタ 7724"/>
                <wp:cNvGraphicFramePr/>
                <a:graphic xmlns:a="http://schemas.openxmlformats.org/drawingml/2006/main">
                  <a:graphicData uri="http://schemas.microsoft.com/office/word/2010/wordprocessingShape">
                    <wps:wsp>
                      <wps:cNvCnPr/>
                      <wps:spPr>
                        <a:xfrm flipH="1">
                          <a:off x="0" y="0"/>
                          <a:ext cx="720090" cy="399415"/>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type w14:anchorId="48AE7E6D" id="_x0000_t32" coordsize="21600,21600" o:spt="32" o:oned="t" path="m,l21600,21600e" filled="f">
                <v:path arrowok="t" fillok="f" o:connecttype="none"/>
                <o:lock v:ext="edit" shapetype="t"/>
              </v:shapetype>
              <v:shape id="直線矢印コネクタ 7724" o:spid="_x0000_s1026" type="#_x0000_t32" style="position:absolute;margin-left:95.75pt;margin-top:6.35pt;width:56.7pt;height:31.45pt;flip:x;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" strokecolor="red" strokeweight="1pt">
                <v:stroke endarrow="oval" endarrowwidth="narrow" endarrowlength="short" joinstyle="miter"/>
              </v:shape>
            </w:pict>
          </mc:Fallback>
        </mc:AlternateContent>
      </w:r>
    </w:p>
    <w:p w14:paraId="2BF42F30" w14:textId="0D62B21F" w:rsidR="008068DF" w:rsidRDefault="008068DF" w:rsidP="008068DF">
      <w:pPr>
        <w:jc w:val="both"/>
      </w:pPr>
    </w:p>
    <w:p w14:paraId="51C3112A" w14:textId="5CA7E92A" w:rsidR="008068DF" w:rsidRDefault="007C0F3C" w:rsidP="008068DF">
      <w:pPr>
        <w:jc w:val="both"/>
      </w:pPr>
      <w:r w:rsidRPr="008068DF">
        <w:rPr>
          <w:noProof/>
        </w:rPr>
        <mc:AlternateContent>
          <mc:Choice Requires="wps">
            <w:drawing>
              <wp:anchor distT="0" distB="0" distL="114300" distR="114300" simplePos="0" relativeHeight="251729408" behindDoc="0" locked="0" layoutInCell="1" allowOverlap="1" wp14:anchorId="5D345C64" wp14:editId="59A52D29">
                <wp:simplePos x="0" y="0"/>
                <wp:positionH relativeFrom="margin">
                  <wp:posOffset>332105</wp:posOffset>
                </wp:positionH>
                <wp:positionV relativeFrom="paragraph">
                  <wp:posOffset>27305</wp:posOffset>
                </wp:positionV>
                <wp:extent cx="885825" cy="331470"/>
                <wp:effectExtent l="57150" t="57150" r="123825" b="106680"/>
                <wp:wrapNone/>
                <wp:docPr id="2087" name="角丸四角形 7692"/>
                <wp:cNvGraphicFramePr/>
                <a:graphic xmlns:a="http://schemas.openxmlformats.org/drawingml/2006/main">
                  <a:graphicData uri="http://schemas.microsoft.com/office/word/2010/wordprocessingShape">
                    <wps:wsp>
                      <wps:cNvSpPr/>
                      <wps:spPr>
                        <a:xfrm>
                          <a:off x="0" y="0"/>
                          <a:ext cx="885825" cy="331470"/>
                        </a:xfrm>
                        <a:prstGeom prst="roundRect">
                          <a:avLst>
                            <a:gd name="adj" fmla="val 2089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27ECCC1D" id="角丸四角形 7692" o:spid="_x0000_s1026" style="position:absolute;margin-left:26.15pt;margin-top:2.15pt;width:69.75pt;height:26.1pt;z-index:25172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36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" filled="f" strokecolor="red" strokeweight="2.25pt">
                <v:stroke joinstyle="miter"/>
                <v:shadow on="t" color="black" opacity="26214f" origin="-.5,-.5" offset=".74836mm,.74836mm"/>
                <w10:wrap anchorx="margin"/>
              </v:roundrect>
            </w:pict>
          </mc:Fallback>
        </mc:AlternateContent>
      </w:r>
    </w:p>
    <w:p w14:paraId="43765219" w14:textId="4A2FDAF9" w:rsidR="008068DF" w:rsidRDefault="008068DF" w:rsidP="008068DF">
      <w:pPr>
        <w:jc w:val="both"/>
      </w:pPr>
    </w:p>
    <w:p w14:paraId="2D385AC1" w14:textId="19C773E9" w:rsidR="008068DF" w:rsidRDefault="008068DF" w:rsidP="008068DF">
      <w:pPr>
        <w:jc w:val="both"/>
      </w:pPr>
    </w:p>
    <w:p w14:paraId="65FE7780" w14:textId="3F08611C" w:rsidR="008068DF" w:rsidRDefault="008068DF" w:rsidP="008068DF">
      <w:pPr>
        <w:jc w:val="both"/>
      </w:pPr>
    </w:p>
    <w:p w14:paraId="6E3B5E16" w14:textId="15C89554" w:rsidR="008068DF" w:rsidRDefault="008068DF" w:rsidP="008068DF">
      <w:pPr>
        <w:jc w:val="both"/>
      </w:pPr>
    </w:p>
    <w:p w14:paraId="7695641B" w14:textId="18E2E019" w:rsidR="008068DF" w:rsidRDefault="007C0F3C" w:rsidP="008068DF">
      <w:pPr>
        <w:jc w:val="both"/>
      </w:pPr>
      <w:r>
        <w:rPr>
          <w:noProof/>
          <w:sz w:val="18"/>
        </w:rPr>
        <mc:AlternateContent>
          <mc:Choice Requires="wps">
            <w:drawing>
              <wp:anchor distT="0" distB="0" distL="114300" distR="114300" simplePos="0" relativeHeight="252715520" behindDoc="0" locked="0" layoutInCell="1" allowOverlap="1" wp14:anchorId="6BA1896A" wp14:editId="31789B26">
                <wp:simplePos x="0" y="0"/>
                <wp:positionH relativeFrom="column">
                  <wp:posOffset>2709545</wp:posOffset>
                </wp:positionH>
                <wp:positionV relativeFrom="paragraph">
                  <wp:posOffset>19050</wp:posOffset>
                </wp:positionV>
                <wp:extent cx="9525" cy="1857375"/>
                <wp:effectExtent l="0" t="0" r="28575" b="28575"/>
                <wp:wrapNone/>
                <wp:docPr id="1729154544" name="直線コネクタ 578"/>
                <wp:cNvGraphicFramePr/>
                <a:graphic xmlns:a="http://schemas.openxmlformats.org/drawingml/2006/main">
                  <a:graphicData uri="http://schemas.microsoft.com/office/word/2010/wordprocessingShape">
                    <wps:wsp>
                      <wps:cNvCnPr/>
                      <wps:spPr>
                        <a:xfrm flipH="1">
                          <a:off x="0" y="0"/>
                          <a:ext cx="9525" cy="185737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line w14:anchorId="5F3FC079" id="直線コネクタ 578" o:spid="_x0000_s1026" style="position:absolute;flip:x;z-index:25271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35pt,1.5pt" to="214.1pt,1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" strokecolor="red" strokeweight=".5pt">
                <v:stroke joinstyle="miter"/>
              </v:line>
            </w:pict>
          </mc:Fallback>
        </mc:AlternateContent>
      </w:r>
      <w:r w:rsidRPr="00F5782B">
        <w:rPr>
          <w:noProof/>
          <w:sz w:val="18"/>
        </w:rPr>
        <mc:AlternateContent>
          <mc:Choice Requires="wps">
            <w:drawing>
              <wp:anchor distT="0" distB="0" distL="114300" distR="114300" simplePos="0" relativeHeight="252714496" behindDoc="0" locked="0" layoutInCell="1" allowOverlap="1" wp14:anchorId="5CDF27D6" wp14:editId="123C6197">
                <wp:simplePos x="0" y="0"/>
                <wp:positionH relativeFrom="column">
                  <wp:posOffset>1633220</wp:posOffset>
                </wp:positionH>
                <wp:positionV relativeFrom="paragraph">
                  <wp:posOffset>18415</wp:posOffset>
                </wp:positionV>
                <wp:extent cx="1085850" cy="0"/>
                <wp:effectExtent l="19050" t="19050" r="19050" b="38100"/>
                <wp:wrapNone/>
                <wp:docPr id="817018439" name="直線コネクタ 817018439"/>
                <wp:cNvGraphicFramePr/>
                <a:graphic xmlns:a="http://schemas.openxmlformats.org/drawingml/2006/main">
                  <a:graphicData uri="http://schemas.microsoft.com/office/word/2010/wordprocessingShape">
                    <wps:wsp>
                      <wps:cNvCnPr/>
                      <wps:spPr>
                        <a:xfrm flipH="1" flipV="1">
                          <a:off x="0" y="0"/>
                          <a:ext cx="1085850" cy="0"/>
                        </a:xfrm>
                        <a:prstGeom prst="line">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line w14:anchorId="4DEBEBE3" id="直線コネクタ 817018439" o:spid="_x0000_s1026" style="position:absolute;flip:x y;z-index:25271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6pt,1.45pt" to="214.1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" strokecolor="red" strokeweight="1pt">
                <v:stroke endarrow="oval" endarrowwidth="narrow" endarrowlength="short" joinstyle="miter"/>
              </v:line>
            </w:pict>
          </mc:Fallback>
        </mc:AlternateContent>
      </w:r>
      <w:r w:rsidRPr="00F5782B">
        <w:rPr>
          <w:noProof/>
          <w:sz w:val="18"/>
        </w:rPr>
        <mc:AlternateContent>
          <mc:Choice Requires="wps">
            <w:drawing>
              <wp:anchor distT="0" distB="0" distL="114300" distR="114300" simplePos="0" relativeHeight="252713472" behindDoc="0" locked="0" layoutInCell="1" allowOverlap="1" wp14:anchorId="012EC07F" wp14:editId="4BDDACD6">
                <wp:simplePos x="0" y="0"/>
                <wp:positionH relativeFrom="column">
                  <wp:posOffset>1642110</wp:posOffset>
                </wp:positionH>
                <wp:positionV relativeFrom="paragraph">
                  <wp:posOffset>961390</wp:posOffset>
                </wp:positionV>
                <wp:extent cx="1076325" cy="0"/>
                <wp:effectExtent l="19050" t="19050" r="9525" b="38100"/>
                <wp:wrapNone/>
                <wp:docPr id="2129199104" name="直線コネクタ 2129199104"/>
                <wp:cNvGraphicFramePr/>
                <a:graphic xmlns:a="http://schemas.openxmlformats.org/drawingml/2006/main">
                  <a:graphicData uri="http://schemas.microsoft.com/office/word/2010/wordprocessingShape">
                    <wps:wsp>
                      <wps:cNvCnPr/>
                      <wps:spPr>
                        <a:xfrm flipH="1" flipV="1">
                          <a:off x="0" y="0"/>
                          <a:ext cx="1076325" cy="0"/>
                        </a:xfrm>
                        <a:prstGeom prst="line">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line w14:anchorId="788E243A" id="直線コネクタ 2129199104" o:spid="_x0000_s1026" style="position:absolute;flip:x y;z-index:25271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3pt,75.7pt" to="214.05pt,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" strokecolor="red" strokeweight="1pt">
                <v:stroke endarrow="oval" endarrowwidth="narrow" endarrowlength="short" joinstyle="miter"/>
              </v:line>
            </w:pict>
          </mc:Fallback>
        </mc:AlternateContent>
      </w:r>
      <w:r w:rsidRPr="00F5782B">
        <w:rPr>
          <w:noProof/>
          <w:sz w:val="18"/>
        </w:rPr>
        <mc:AlternateContent>
          <mc:Choice Requires="wps">
            <w:drawing>
              <wp:anchor distT="0" distB="0" distL="114300" distR="114300" simplePos="0" relativeHeight="252712448" behindDoc="0" locked="0" layoutInCell="1" allowOverlap="1" wp14:anchorId="612726CE" wp14:editId="75B56B2E">
                <wp:simplePos x="0" y="0"/>
                <wp:positionH relativeFrom="column">
                  <wp:posOffset>1633220</wp:posOffset>
                </wp:positionH>
                <wp:positionV relativeFrom="paragraph">
                  <wp:posOffset>1885950</wp:posOffset>
                </wp:positionV>
                <wp:extent cx="1304925" cy="0"/>
                <wp:effectExtent l="19050" t="19050" r="9525" b="38100"/>
                <wp:wrapNone/>
                <wp:docPr id="7759" name="直線コネクタ 7759"/>
                <wp:cNvGraphicFramePr/>
                <a:graphic xmlns:a="http://schemas.openxmlformats.org/drawingml/2006/main">
                  <a:graphicData uri="http://schemas.microsoft.com/office/word/2010/wordprocessingShape">
                    <wps:wsp>
                      <wps:cNvCnPr/>
                      <wps:spPr>
                        <a:xfrm flipH="1">
                          <a:off x="0" y="0"/>
                          <a:ext cx="1304925" cy="0"/>
                        </a:xfrm>
                        <a:prstGeom prst="line">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line w14:anchorId="09D2368A" id="直線コネクタ 7759" o:spid="_x0000_s1026" style="position:absolute;flip:x;z-index:25271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6pt,148.5pt" to="231.3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" strokecolor="red" strokeweight="1pt">
                <v:stroke endarrow="oval" endarrowwidth="narrow" endarrowlength="short" joinstyle="miter"/>
              </v:line>
            </w:pict>
          </mc:Fallback>
        </mc:AlternateContent>
      </w:r>
    </w:p>
    <w:p w14:paraId="5C2E5239" w14:textId="77777777" w:rsidR="008068DF" w:rsidRDefault="008068DF" w:rsidP="008068DF">
      <w:pPr>
        <w:jc w:val="both"/>
      </w:pPr>
    </w:p>
    <w:p w14:paraId="78153CA1" w14:textId="77777777" w:rsidR="008068DF" w:rsidRDefault="008068DF" w:rsidP="008068DF">
      <w:pPr>
        <w:jc w:val="both"/>
      </w:pPr>
    </w:p>
    <w:p w14:paraId="61C3EA37" w14:textId="77777777" w:rsidR="008068DF" w:rsidRDefault="008068DF" w:rsidP="008068DF">
      <w:pPr>
        <w:jc w:val="both"/>
      </w:pPr>
    </w:p>
    <w:p w14:paraId="33FD3864" w14:textId="77777777" w:rsidR="008068DF" w:rsidRDefault="008068DF" w:rsidP="008068DF">
      <w:pPr>
        <w:jc w:val="both"/>
      </w:pPr>
    </w:p>
    <w:p w14:paraId="14692A33" w14:textId="1C0C2416" w:rsidR="008068DF" w:rsidRDefault="008068DF" w:rsidP="008068DF">
      <w:pPr>
        <w:jc w:val="both"/>
      </w:pPr>
    </w:p>
    <w:p w14:paraId="2184A026" w14:textId="009C758E" w:rsidR="008068DF" w:rsidRDefault="007C0F3C" w:rsidP="008068DF">
      <w:pPr>
        <w:jc w:val="both"/>
      </w:pPr>
      <w:r w:rsidRPr="008068DF">
        <w:rPr>
          <w:noProof/>
        </w:rPr>
        <mc:AlternateContent>
          <mc:Choice Requires="wps">
            <w:drawing>
              <wp:anchor distT="0" distB="0" distL="114300" distR="114300" simplePos="0" relativeHeight="252717568" behindDoc="0" locked="0" layoutInCell="1" allowOverlap="1" wp14:anchorId="46CF2D5B" wp14:editId="1DFA8210">
                <wp:simplePos x="0" y="0"/>
                <wp:positionH relativeFrom="column">
                  <wp:posOffset>2939415</wp:posOffset>
                </wp:positionH>
                <wp:positionV relativeFrom="paragraph">
                  <wp:posOffset>216535</wp:posOffset>
                </wp:positionV>
                <wp:extent cx="511175" cy="255905"/>
                <wp:effectExtent l="0" t="0" r="3175" b="0"/>
                <wp:wrapNone/>
                <wp:docPr id="2085" name="正方形/長方形 2085"/>
                <wp:cNvGraphicFramePr/>
                <a:graphic xmlns:a="http://schemas.openxmlformats.org/drawingml/2006/main">
                  <a:graphicData uri="http://schemas.microsoft.com/office/word/2010/wordprocessingShape">
                    <wps:wsp>
                      <wps:cNvSpPr/>
                      <wps:spPr>
                        <a:xfrm>
                          <a:off x="0" y="0"/>
                          <a:ext cx="51117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E8F129" w14:textId="77777777" w:rsidR="00D549C4" w:rsidRPr="00E23350" w:rsidRDefault="00D549C4" w:rsidP="008068DF">
                            <w:pPr>
                              <w:jc w:val="center"/>
                              <w:rPr>
                                <w:b/>
                                <w:sz w:val="18"/>
                                <w:szCs w:val="18"/>
                              </w:rPr>
                            </w:pPr>
                            <w:r>
                              <w:rPr>
                                <w:rFonts w:hint="eastAsia"/>
                                <w:b/>
                                <w:sz w:val="18"/>
                                <w:szCs w:val="18"/>
                              </w:rPr>
                              <w:t>編集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CF2D5B" id="正方形/長方形 2085" o:spid="_x0000_s1116" style="position:absolute;left:0;text-align:left;margin-left:231.45pt;margin-top:17.05pt;width:40.25pt;height:20.15pt;z-index:25271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" fillcolor="red" stroked="f" strokeweight="1pt">
                <v:textbox>
                  <w:txbxContent>
                    <w:p w14:paraId="75E8F129" w14:textId="77777777" w:rsidR="00D549C4" w:rsidRPr="00E23350" w:rsidRDefault="00D549C4" w:rsidP="008068DF">
                      <w:pPr>
                        <w:jc w:val="center"/>
                        <w:rPr>
                          <w:b/>
                          <w:sz w:val="18"/>
                          <w:szCs w:val="18"/>
                        </w:rPr>
                      </w:pPr>
                      <w:r>
                        <w:rPr>
                          <w:rFonts w:hint="eastAsia"/>
                          <w:b/>
                          <w:sz w:val="18"/>
                          <w:szCs w:val="18"/>
                        </w:rPr>
                        <w:t>編集</w:t>
                      </w:r>
                    </w:p>
                  </w:txbxContent>
                </v:textbox>
              </v:rect>
            </w:pict>
          </mc:Fallback>
        </mc:AlternateContent>
      </w:r>
      <w:r w:rsidRPr="008068DF">
        <w:rPr>
          <w:noProof/>
        </w:rPr>
        <mc:AlternateContent>
          <mc:Choice Requires="wps">
            <w:drawing>
              <wp:anchor distT="0" distB="0" distL="114300" distR="114300" simplePos="0" relativeHeight="252716544" behindDoc="0" locked="0" layoutInCell="1" allowOverlap="1" wp14:anchorId="72BA2019" wp14:editId="22EA9FA0">
                <wp:simplePos x="0" y="0"/>
                <wp:positionH relativeFrom="column">
                  <wp:posOffset>2943225</wp:posOffset>
                </wp:positionH>
                <wp:positionV relativeFrom="paragraph">
                  <wp:posOffset>219075</wp:posOffset>
                </wp:positionV>
                <wp:extent cx="2063750" cy="572135"/>
                <wp:effectExtent l="0" t="0" r="12700" b="18415"/>
                <wp:wrapNone/>
                <wp:docPr id="2082" name="対角する 2 つの角を丸めた四角形 7688"/>
                <wp:cNvGraphicFramePr/>
                <a:graphic xmlns:a="http://schemas.openxmlformats.org/drawingml/2006/main">
                  <a:graphicData uri="http://schemas.microsoft.com/office/word/2010/wordprocessingShape">
                    <wps:wsp>
                      <wps:cNvSpPr/>
                      <wps:spPr>
                        <a:xfrm>
                          <a:off x="0" y="0"/>
                          <a:ext cx="2063750" cy="572135"/>
                        </a:xfrm>
                        <a:prstGeom prst="round2DiagRect">
                          <a:avLst>
                            <a:gd name="adj1" fmla="val 0"/>
                            <a:gd name="adj2" fmla="val 8185"/>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FA6375" w14:textId="77777777" w:rsidR="00D549C4" w:rsidRDefault="00D549C4" w:rsidP="009969A0">
                            <w:pPr>
                              <w:rPr>
                                <w:color w:val="000000" w:themeColor="text1"/>
                              </w:rPr>
                            </w:pPr>
                          </w:p>
                          <w:p w14:paraId="4FC6706C" w14:textId="77777777" w:rsidR="00D549C4" w:rsidRPr="009969A0" w:rsidRDefault="00D549C4" w:rsidP="009969A0">
                            <w:pPr>
                              <w:rPr>
                                <w:color w:val="000000" w:themeColor="text1"/>
                              </w:rPr>
                            </w:pPr>
                            <w:r>
                              <w:rPr>
                                <w:rFonts w:hint="eastAsia"/>
                                <w:color w:val="000000" w:themeColor="text1"/>
                              </w:rPr>
                              <w:t>管理者</w:t>
                            </w:r>
                            <w:r>
                              <w:rPr>
                                <w:color w:val="000000" w:themeColor="text1"/>
                              </w:rPr>
                              <w:t>データを</w:t>
                            </w:r>
                            <w:r>
                              <w:rPr>
                                <w:rFonts w:hint="eastAsia"/>
                                <w:color w:val="000000" w:themeColor="text1"/>
                              </w:rPr>
                              <w:t>編集し</w:t>
                            </w:r>
                            <w:r>
                              <w:rPr>
                                <w:color w:val="000000" w:themeColor="text1"/>
                              </w:rPr>
                              <w:t>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A2019" id="対角する 2 つの角を丸めた四角形 7688" o:spid="_x0000_s1117" style="position:absolute;left:0;text-align:left;margin-left:231.75pt;margin-top:17.25pt;width:162.5pt;height:45.05pt;z-index:25271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63750,5721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" adj="-11796480,,5400" path="m,l2016921,v25863,,46829,20966,46829,46829l2063750,572135r,l46829,572135c20966,572135,,551169,,525306l,,,xe" fillcolor="#ffeff7" strokecolor="red" strokeweight="1pt">
                <v:stroke joinstyle="miter"/>
                <v:formulas/>
                <v:path arrowok="t" o:connecttype="custom" o:connectlocs="0,0;2016921,0;2063750,46829;2063750,572135;2063750,572135;46829,572135;0,525306;0,0;0,0" o:connectangles="0,0,0,0,0,0,0,0,0" textboxrect="0,0,2063750,572135"/>
                <v:textbox>
                  <w:txbxContent>
                    <w:p w14:paraId="7BFA6375" w14:textId="77777777" w:rsidR="00D549C4" w:rsidRDefault="00D549C4" w:rsidP="009969A0">
                      <w:pPr>
                        <w:rPr>
                          <w:color w:val="000000" w:themeColor="text1"/>
                        </w:rPr>
                      </w:pPr>
                    </w:p>
                    <w:p w14:paraId="4FC6706C" w14:textId="77777777" w:rsidR="00D549C4" w:rsidRPr="009969A0" w:rsidRDefault="00D549C4" w:rsidP="009969A0">
                      <w:pPr>
                        <w:rPr>
                          <w:color w:val="000000" w:themeColor="text1"/>
                        </w:rPr>
                      </w:pPr>
                      <w:r>
                        <w:rPr>
                          <w:rFonts w:hint="eastAsia"/>
                          <w:color w:val="000000" w:themeColor="text1"/>
                        </w:rPr>
                        <w:t>管理者</w:t>
                      </w:r>
                      <w:r>
                        <w:rPr>
                          <w:color w:val="000000" w:themeColor="text1"/>
                        </w:rPr>
                        <w:t>データを</w:t>
                      </w:r>
                      <w:r>
                        <w:rPr>
                          <w:rFonts w:hint="eastAsia"/>
                          <w:color w:val="000000" w:themeColor="text1"/>
                        </w:rPr>
                        <w:t>編集し</w:t>
                      </w:r>
                      <w:r>
                        <w:rPr>
                          <w:color w:val="000000" w:themeColor="text1"/>
                        </w:rPr>
                        <w:t>ます。</w:t>
                      </w:r>
                    </w:p>
                  </w:txbxContent>
                </v:textbox>
              </v:shape>
            </w:pict>
          </mc:Fallback>
        </mc:AlternateContent>
      </w:r>
    </w:p>
    <w:p w14:paraId="78009F6D" w14:textId="31849955" w:rsidR="008068DF" w:rsidRPr="00F7361C" w:rsidRDefault="008068DF" w:rsidP="008068DF">
      <w:pPr>
        <w:jc w:val="both"/>
        <w:rPr>
          <w:sz w:val="18"/>
        </w:rPr>
      </w:pPr>
    </w:p>
    <w:p w14:paraId="2EF066A4" w14:textId="77777777" w:rsidR="007C0F3C" w:rsidRDefault="007C0F3C" w:rsidP="008068DF">
      <w:pPr>
        <w:jc w:val="both"/>
      </w:pPr>
    </w:p>
    <w:p w14:paraId="52ED1C26" w14:textId="63A756FD" w:rsidR="00F7361C" w:rsidRDefault="00F7361C" w:rsidP="008068DF">
      <w:pPr>
        <w:jc w:val="both"/>
      </w:pPr>
    </w:p>
    <w:p w14:paraId="6D5DBF36" w14:textId="25595A4F" w:rsidR="00F7361C" w:rsidRDefault="00F7361C" w:rsidP="00F7361C">
      <w:pPr>
        <w:jc w:val="right"/>
        <w:rPr>
          <w:color w:val="FF0000"/>
          <w:sz w:val="18"/>
          <w:szCs w:val="18"/>
        </w:rPr>
      </w:pPr>
      <w:r w:rsidRPr="00E72B84">
        <w:rPr>
          <w:rFonts w:hint="eastAsia"/>
          <w:color w:val="FF0000"/>
          <w:sz w:val="18"/>
          <w:szCs w:val="18"/>
        </w:rPr>
        <w:t>※その他の操作ボタンについては</w:t>
      </w:r>
      <w:r w:rsidR="0003186A" w:rsidRPr="00E72B84">
        <w:rPr>
          <w:rFonts w:hint="eastAsia"/>
          <w:color w:val="FF0000"/>
          <w:sz w:val="18"/>
          <w:szCs w:val="18"/>
        </w:rPr>
        <w:t>p.</w:t>
      </w:r>
      <w:r w:rsidR="0003186A" w:rsidRPr="00E72B84">
        <w:rPr>
          <w:color w:val="0070C0"/>
          <w:sz w:val="18"/>
          <w:szCs w:val="18"/>
          <w:u w:val="single"/>
        </w:rPr>
        <w:fldChar w:fldCharType="begin"/>
      </w:r>
      <w:r w:rsidR="0003186A" w:rsidRPr="00E72B84">
        <w:rPr>
          <w:color w:val="0070C0"/>
          <w:sz w:val="18"/>
          <w:szCs w:val="18"/>
          <w:u w:val="single"/>
        </w:rPr>
        <w:instrText xml:space="preserve"> </w:instrText>
      </w:r>
      <w:r w:rsidR="0003186A" w:rsidRPr="00E72B84">
        <w:rPr>
          <w:rFonts w:hint="eastAsia"/>
          <w:color w:val="0070C0"/>
          <w:sz w:val="18"/>
          <w:szCs w:val="18"/>
          <w:u w:val="single"/>
        </w:rPr>
        <w:instrText>PAGEREF _Ref477510711 \h</w:instrText>
      </w:r>
      <w:r w:rsidR="0003186A" w:rsidRPr="00E72B84">
        <w:rPr>
          <w:color w:val="0070C0"/>
          <w:sz w:val="18"/>
          <w:szCs w:val="18"/>
          <w:u w:val="single"/>
        </w:rPr>
        <w:instrText xml:space="preserve"> </w:instrText>
      </w:r>
      <w:r w:rsidR="0003186A" w:rsidRPr="00E72B84">
        <w:rPr>
          <w:color w:val="0070C0"/>
          <w:sz w:val="18"/>
          <w:szCs w:val="18"/>
          <w:u w:val="single"/>
        </w:rPr>
      </w:r>
      <w:r w:rsidR="0003186A" w:rsidRPr="00E72B84">
        <w:rPr>
          <w:color w:val="0070C0"/>
          <w:sz w:val="18"/>
          <w:szCs w:val="18"/>
          <w:u w:val="single"/>
        </w:rPr>
        <w:fldChar w:fldCharType="separate"/>
      </w:r>
      <w:r w:rsidR="009B4F9D">
        <w:rPr>
          <w:noProof/>
          <w:color w:val="0070C0"/>
          <w:sz w:val="18"/>
          <w:szCs w:val="18"/>
          <w:u w:val="single"/>
        </w:rPr>
        <w:t>24</w:t>
      </w:r>
      <w:r w:rsidR="0003186A" w:rsidRPr="00E72B84">
        <w:rPr>
          <w:color w:val="0070C0"/>
          <w:sz w:val="18"/>
          <w:szCs w:val="18"/>
          <w:u w:val="single"/>
        </w:rPr>
        <w:fldChar w:fldCharType="end"/>
      </w:r>
      <w:r w:rsidRPr="00E72B84">
        <w:rPr>
          <w:rFonts w:hint="eastAsia"/>
          <w:color w:val="FF0000"/>
          <w:sz w:val="18"/>
          <w:szCs w:val="18"/>
        </w:rPr>
        <w:t>にて解説します。</w:t>
      </w:r>
    </w:p>
    <w:p w14:paraId="407D598D" w14:textId="77777777" w:rsidR="00F7361C" w:rsidRDefault="00022844">
      <w:pPr>
        <w:pStyle w:val="afa"/>
        <w:numPr>
          <w:ilvl w:val="0"/>
          <w:numId w:val="23"/>
        </w:numPr>
        <w:ind w:leftChars="0"/>
        <w:jc w:val="both"/>
      </w:pPr>
      <w:r>
        <w:rPr>
          <w:rFonts w:hint="eastAsia"/>
        </w:rPr>
        <w:lastRenderedPageBreak/>
        <w:t>情報を入力したら［登録］ボタン</w:t>
      </w:r>
      <w:r w:rsidRPr="0040690D">
        <w:rPr>
          <w:rFonts w:hint="eastAsia"/>
        </w:rPr>
        <w:t>をクリックし、設定内容を保存します</w:t>
      </w:r>
      <w:r>
        <w:rPr>
          <w:rFonts w:hint="eastAsia"/>
        </w:rPr>
        <w:t>。</w:t>
      </w:r>
    </w:p>
    <w:p w14:paraId="16983E2D" w14:textId="65734023" w:rsidR="00F7361C" w:rsidRDefault="00584E60" w:rsidP="009F1AFE">
      <w:pPr>
        <w:pStyle w:val="afa"/>
        <w:ind w:leftChars="0" w:left="420"/>
        <w:jc w:val="both"/>
      </w:pPr>
      <w:r>
        <w:rPr>
          <w:rFonts w:hint="eastAsia"/>
        </w:rPr>
        <w:t>設定項目を以下に解説します。</w:t>
      </w:r>
    </w:p>
    <w:p w14:paraId="71E997F8" w14:textId="77777777" w:rsidR="007C0F3C" w:rsidRPr="00F7361C" w:rsidRDefault="007C0F3C" w:rsidP="007C0F3C">
      <w:pPr>
        <w:jc w:val="both"/>
      </w:pPr>
    </w:p>
    <w:p w14:paraId="69960190" w14:textId="77777777" w:rsidR="00B3448F" w:rsidRDefault="00022844" w:rsidP="00584E60">
      <w:pPr>
        <w:pStyle w:val="4"/>
        <w:spacing w:after="120"/>
      </w:pPr>
      <w:bookmarkStart w:id="134" w:name="_Toc452740078"/>
      <w:bookmarkStart w:id="135" w:name="_Toc452740361"/>
      <w:bookmarkStart w:id="136" w:name="_Toc453156917"/>
      <w:r>
        <w:rPr>
          <w:rFonts w:hint="eastAsia"/>
        </w:rPr>
        <w:t>基本</w:t>
      </w:r>
      <w:r w:rsidR="000A3729">
        <w:rPr>
          <w:rFonts w:hint="eastAsia"/>
        </w:rPr>
        <w:t>情報</w:t>
      </w:r>
      <w:bookmarkEnd w:id="134"/>
      <w:bookmarkEnd w:id="135"/>
      <w:bookmarkEnd w:id="136"/>
    </w:p>
    <w:p w14:paraId="3AC6DA83" w14:textId="77777777" w:rsidR="00CA52D2" w:rsidRDefault="000A3729" w:rsidP="00B3448F">
      <w:r>
        <w:rPr>
          <w:rFonts w:hint="eastAsia"/>
        </w:rPr>
        <w:t>管理者の</w:t>
      </w:r>
      <w:r w:rsidR="00B3448F">
        <w:rPr>
          <w:rFonts w:hint="eastAsia"/>
        </w:rPr>
        <w:t>基本情報を入力します。</w:t>
      </w:r>
    </w:p>
    <w:p w14:paraId="79B9AE53" w14:textId="77777777" w:rsidR="0072473A" w:rsidRDefault="0072473A" w:rsidP="00F7361C"/>
    <w:tbl>
      <w:tblPr>
        <w:tblStyle w:val="kotmanual"/>
        <w:tblW w:w="9498"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85"/>
        <w:gridCol w:w="7513"/>
      </w:tblGrid>
      <w:tr w:rsidR="0072473A" w:rsidRPr="00960A4A" w14:paraId="168913B7" w14:textId="77777777" w:rsidTr="00960A4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361A514" w14:textId="77777777" w:rsidR="0072473A" w:rsidRPr="00960A4A" w:rsidRDefault="0072473A" w:rsidP="00960A4A">
            <w:pPr>
              <w:ind w:leftChars="50" w:left="105" w:rightChars="50" w:right="105"/>
            </w:pPr>
            <w:r w:rsidRPr="00960A4A">
              <w:rPr>
                <w:rFonts w:hint="eastAsia"/>
              </w:rPr>
              <w:t>管理者コード</w:t>
            </w:r>
          </w:p>
        </w:tc>
        <w:tc>
          <w:tcPr>
            <w:tcW w:w="751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406E514" w14:textId="77777777" w:rsidR="001E27DC" w:rsidRDefault="0072473A" w:rsidP="001E27DC">
            <w:pPr>
              <w:ind w:leftChars="50" w:left="105" w:rightChars="50" w:right="105"/>
              <w:jc w:val="both"/>
              <w:cnfStyle w:val="100000000000" w:firstRow="1" w:lastRow="0" w:firstColumn="0" w:lastColumn="0" w:oddVBand="0" w:evenVBand="0" w:oddHBand="0" w:evenHBand="0" w:firstRowFirstColumn="0" w:firstRowLastColumn="0" w:lastRowFirstColumn="0" w:lastRowLastColumn="0"/>
            </w:pPr>
            <w:r w:rsidRPr="00960A4A">
              <w:rPr>
                <w:rFonts w:hint="eastAsia"/>
              </w:rPr>
              <w:t>管理者を識別するコードを登録します。</w:t>
            </w:r>
            <w:r w:rsidR="00137F02">
              <w:t>3</w:t>
            </w:r>
            <w:r w:rsidRPr="00960A4A">
              <w:rPr>
                <w:rFonts w:hint="eastAsia"/>
              </w:rPr>
              <w:t>～10文字の半角英数字でご入力ください。</w:t>
            </w:r>
            <w:r w:rsidR="001E27DC">
              <w:rPr>
                <w:rFonts w:hint="eastAsia"/>
              </w:rPr>
              <w:t>重複したコードは登録できません。</w:t>
            </w:r>
          </w:p>
          <w:p w14:paraId="078F10ED" w14:textId="77777777" w:rsidR="0072473A" w:rsidRPr="00960A4A" w:rsidRDefault="0072473A" w:rsidP="00E62F18">
            <w:pPr>
              <w:ind w:leftChars="50" w:left="105" w:rightChars="50" w:right="105"/>
              <w:jc w:val="both"/>
              <w:cnfStyle w:val="100000000000" w:firstRow="1" w:lastRow="0" w:firstColumn="0" w:lastColumn="0" w:oddVBand="0" w:evenVBand="0" w:oddHBand="0" w:evenHBand="0" w:firstRowFirstColumn="0" w:firstRowLastColumn="0" w:lastRowFirstColumn="0" w:lastRowLastColumn="0"/>
            </w:pPr>
            <w:r w:rsidRPr="00960A4A">
              <w:rPr>
                <w:rFonts w:hint="eastAsia"/>
              </w:rPr>
              <w:t>このコードは、ログインに使用するログインIDの一部となります。</w:t>
            </w:r>
          </w:p>
        </w:tc>
      </w:tr>
      <w:tr w:rsidR="0072473A" w:rsidRPr="00960A4A" w14:paraId="0D38FA53" w14:textId="77777777" w:rsidTr="00960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tcPr>
          <w:p w14:paraId="23C60F20" w14:textId="77777777" w:rsidR="0072473A" w:rsidRPr="00960A4A" w:rsidRDefault="0072473A" w:rsidP="00960A4A">
            <w:pPr>
              <w:ind w:leftChars="50" w:left="105" w:rightChars="50" w:right="105"/>
            </w:pPr>
            <w:r w:rsidRPr="00960A4A">
              <w:rPr>
                <w:rFonts w:hint="eastAsia"/>
              </w:rPr>
              <w:t>管理者名</w:t>
            </w:r>
          </w:p>
        </w:tc>
        <w:tc>
          <w:tcPr>
            <w:tcW w:w="7513" w:type="dxa"/>
            <w:tcBorders>
              <w:top w:val="none" w:sz="0" w:space="0" w:color="auto"/>
              <w:bottom w:val="none" w:sz="0" w:space="0" w:color="auto"/>
            </w:tcBorders>
          </w:tcPr>
          <w:p w14:paraId="003F0895" w14:textId="251A6B7B" w:rsidR="0072473A" w:rsidRPr="00F7361C" w:rsidRDefault="0072473A" w:rsidP="00E62F18">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bCs/>
              </w:rPr>
            </w:pPr>
            <w:r w:rsidRPr="00F7361C">
              <w:rPr>
                <w:rFonts w:hint="eastAsia"/>
                <w:bCs/>
              </w:rPr>
              <w:t>管理者の名称</w:t>
            </w:r>
            <w:r w:rsidR="003C2501" w:rsidRPr="00F7361C">
              <w:rPr>
                <w:rFonts w:hint="eastAsia"/>
                <w:bCs/>
              </w:rPr>
              <w:t>を登録します。</w:t>
            </w:r>
            <w:r w:rsidR="002D2AC1">
              <w:rPr>
                <w:rFonts w:hint="eastAsia"/>
                <w:bCs/>
              </w:rPr>
              <w:t>8</w:t>
            </w:r>
            <w:r w:rsidR="00075F3E">
              <w:rPr>
                <w:rFonts w:hint="eastAsia"/>
                <w:bCs/>
              </w:rPr>
              <w:t>0</w:t>
            </w:r>
            <w:r w:rsidRPr="00F7361C">
              <w:rPr>
                <w:rFonts w:hint="eastAsia"/>
                <w:bCs/>
              </w:rPr>
              <w:t>文字以内で</w:t>
            </w:r>
            <w:r w:rsidR="003C2501" w:rsidRPr="00F7361C">
              <w:rPr>
                <w:rFonts w:hint="eastAsia"/>
                <w:bCs/>
              </w:rPr>
              <w:t>ご入力ください</w:t>
            </w:r>
            <w:r w:rsidRPr="00F7361C">
              <w:rPr>
                <w:rFonts w:hint="eastAsia"/>
                <w:bCs/>
              </w:rPr>
              <w:t>。</w:t>
            </w:r>
          </w:p>
        </w:tc>
      </w:tr>
      <w:tr w:rsidR="0072473A" w:rsidRPr="00960A4A" w14:paraId="1FBF8266" w14:textId="77777777" w:rsidTr="00960A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DE7EC7D" w14:textId="77777777" w:rsidR="0072473A" w:rsidRPr="00960A4A" w:rsidRDefault="0072473A" w:rsidP="00960A4A">
            <w:pPr>
              <w:ind w:leftChars="50" w:left="105" w:rightChars="50" w:right="105"/>
            </w:pPr>
            <w:r w:rsidRPr="00960A4A">
              <w:rPr>
                <w:rFonts w:hint="eastAsia"/>
              </w:rPr>
              <w:t>ログイン</w:t>
            </w:r>
          </w:p>
          <w:p w14:paraId="25685151" w14:textId="77777777" w:rsidR="0072473A" w:rsidRPr="00960A4A" w:rsidRDefault="0072473A" w:rsidP="00960A4A">
            <w:pPr>
              <w:ind w:leftChars="50" w:left="105" w:rightChars="50" w:right="105"/>
            </w:pPr>
            <w:r w:rsidRPr="00960A4A">
              <w:rPr>
                <w:rFonts w:hint="eastAsia"/>
              </w:rPr>
              <w:t>パスワード</w:t>
            </w:r>
          </w:p>
        </w:tc>
        <w:tc>
          <w:tcPr>
            <w:tcW w:w="7513" w:type="dxa"/>
          </w:tcPr>
          <w:p w14:paraId="2E0459C8" w14:textId="77777777" w:rsidR="00B3448F" w:rsidRDefault="0072473A" w:rsidP="00E62F18">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960A4A">
              <w:rPr>
                <w:rFonts w:hint="eastAsia"/>
              </w:rPr>
              <w:t>ログインに使用するパスワードを</w:t>
            </w:r>
            <w:r w:rsidR="00B3448F">
              <w:rPr>
                <w:rFonts w:hint="eastAsia"/>
              </w:rPr>
              <w:t>登録します。</w:t>
            </w:r>
            <w:r w:rsidR="002527BC">
              <w:t>6</w:t>
            </w:r>
            <w:r w:rsidRPr="00960A4A">
              <w:rPr>
                <w:rFonts w:hint="eastAsia"/>
              </w:rPr>
              <w:t>～35文字で</w:t>
            </w:r>
            <w:r w:rsidR="00B3448F">
              <w:rPr>
                <w:rFonts w:hint="eastAsia"/>
              </w:rPr>
              <w:t>ご入力ください</w:t>
            </w:r>
            <w:r w:rsidRPr="00960A4A">
              <w:rPr>
                <w:rFonts w:hint="eastAsia"/>
              </w:rPr>
              <w:t>。</w:t>
            </w:r>
            <w:r w:rsidR="00B3448F">
              <w:rPr>
                <w:rFonts w:hint="eastAsia"/>
              </w:rPr>
              <w:t>パスワードポリシーは設定 ＞ その他 ＞ オプションで変更できます。</w:t>
            </w:r>
          </w:p>
          <w:p w14:paraId="791B7F0E" w14:textId="77777777" w:rsidR="007C7ED9" w:rsidRDefault="00B3448F" w:rsidP="00E72B84">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color w:val="FF0000"/>
                <w:sz w:val="18"/>
              </w:rPr>
            </w:pPr>
            <w:r w:rsidRPr="00B3448F">
              <w:rPr>
                <w:rFonts w:hint="eastAsia"/>
                <w:color w:val="FF0000"/>
                <w:sz w:val="18"/>
              </w:rPr>
              <w:t>※</w:t>
            </w:r>
            <w:r w:rsidR="0072473A" w:rsidRPr="00B3448F">
              <w:rPr>
                <w:rFonts w:hint="eastAsia"/>
                <w:color w:val="FF0000"/>
                <w:sz w:val="18"/>
              </w:rPr>
              <w:t>設定したパスワードを確認することはできませんのでご注意ください。</w:t>
            </w:r>
          </w:p>
          <w:p w14:paraId="11F93052" w14:textId="32B5877C" w:rsidR="0072473A" w:rsidRPr="00960A4A" w:rsidRDefault="007C7ED9" w:rsidP="007C7ED9">
            <w:pPr>
              <w:ind w:leftChars="133" w:left="279" w:rightChars="50" w:right="105"/>
              <w:jc w:val="both"/>
              <w:cnfStyle w:val="000000010000" w:firstRow="0" w:lastRow="0" w:firstColumn="0" w:lastColumn="0" w:oddVBand="0" w:evenVBand="0" w:oddHBand="0" w:evenHBand="1" w:firstRowFirstColumn="0" w:firstRowLastColumn="0" w:lastRowFirstColumn="0" w:lastRowLastColumn="0"/>
            </w:pPr>
            <w:r w:rsidRPr="007C7ED9">
              <w:rPr>
                <w:rFonts w:hint="eastAsia"/>
                <w:color w:val="FF0000"/>
                <w:sz w:val="18"/>
              </w:rPr>
              <w:t>パスワードを忘れた場合は、</w:t>
            </w:r>
            <w:r w:rsidRPr="007C7ED9">
              <w:rPr>
                <w:color w:val="FF0000"/>
                <w:sz w:val="18"/>
              </w:rPr>
              <w:t>admin全権管理者または全権管理者がパスワード変更またはパスワードリセットを行ってください。</w:t>
            </w:r>
          </w:p>
        </w:tc>
      </w:tr>
      <w:tr w:rsidR="0072473A" w:rsidRPr="00960A4A" w14:paraId="1EAFC094" w14:textId="77777777" w:rsidTr="00960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0FA36E9" w14:textId="77777777" w:rsidR="0072473A" w:rsidRPr="00960A4A" w:rsidRDefault="0072473A" w:rsidP="00960A4A">
            <w:pPr>
              <w:ind w:leftChars="50" w:left="105" w:rightChars="50" w:right="105"/>
            </w:pPr>
            <w:r w:rsidRPr="00960A4A">
              <w:rPr>
                <w:rFonts w:hint="eastAsia"/>
              </w:rPr>
              <w:t>メールアドレス</w:t>
            </w:r>
          </w:p>
        </w:tc>
        <w:tc>
          <w:tcPr>
            <w:tcW w:w="7513" w:type="dxa"/>
          </w:tcPr>
          <w:p w14:paraId="5782DBAC" w14:textId="77777777" w:rsidR="001F3751" w:rsidRPr="00F5782B" w:rsidRDefault="001F3751" w:rsidP="001F3751">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F5782B">
              <w:rPr>
                <w:rFonts w:hint="eastAsia"/>
              </w:rPr>
              <w:t>管理者のメールアドレスは、主に以下の目的で使用します。</w:t>
            </w:r>
          </w:p>
          <w:p w14:paraId="52323385" w14:textId="77777777" w:rsidR="001F3751" w:rsidRPr="00F5782B" w:rsidRDefault="001F3751" w:rsidP="001F3751">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F5782B">
              <w:rPr>
                <w:rFonts w:hint="eastAsia"/>
              </w:rPr>
              <w:t>・従業員から申請が</w:t>
            </w:r>
            <w:r>
              <w:rPr>
                <w:rFonts w:hint="eastAsia"/>
              </w:rPr>
              <w:t>行</w:t>
            </w:r>
            <w:r w:rsidRPr="00F5782B">
              <w:rPr>
                <w:rFonts w:hint="eastAsia"/>
              </w:rPr>
              <w:t>われた際の通知</w:t>
            </w:r>
          </w:p>
          <w:p w14:paraId="6AEF4D94" w14:textId="77777777" w:rsidR="001F3751" w:rsidRDefault="001F3751" w:rsidP="001F3751">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F5782B">
              <w:rPr>
                <w:rFonts w:hint="eastAsia"/>
              </w:rPr>
              <w:t>・パスワードリセット時の通知</w:t>
            </w:r>
          </w:p>
          <w:p w14:paraId="3B695312" w14:textId="424DE1B5" w:rsidR="001F3751" w:rsidRPr="00E72B84" w:rsidRDefault="001F3751" w:rsidP="00E72B84">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color w:val="FF0000"/>
                <w:sz w:val="14"/>
                <w:szCs w:val="18"/>
              </w:rPr>
            </w:pPr>
            <w:r w:rsidRPr="001F3751">
              <w:rPr>
                <w:rFonts w:hint="eastAsia"/>
                <w:color w:val="FF0000"/>
                <w:sz w:val="18"/>
              </w:rPr>
              <w:t>※メールアドレスを登録・変更すると、そのメールアドレスに対してメールアドレス検証メールが自動送信されます。登録・変更する際は、検証メールが自動送信されることを事前に対象者にご連絡ください。詳しくは以下のFAQコンテンツをご参照ください。</w:t>
            </w:r>
          </w:p>
          <w:p w14:paraId="08401D46" w14:textId="7183ECC8" w:rsidR="001F3751" w:rsidRPr="001F3751" w:rsidRDefault="00000000" w:rsidP="001F3751">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hyperlink r:id="rId56" w:history="1">
              <w:r w:rsidR="001F3751" w:rsidRPr="00E72B84">
                <w:rPr>
                  <w:rStyle w:val="af9"/>
                  <w:sz w:val="18"/>
                  <w:szCs w:val="18"/>
                </w:rPr>
                <w:t>https://n_help.kingtime.jp/h-t/web5/Detail.aspx?id=4594</w:t>
              </w:r>
            </w:hyperlink>
          </w:p>
        </w:tc>
      </w:tr>
      <w:tr w:rsidR="0072473A" w:rsidRPr="00960A4A" w14:paraId="7898FF2D" w14:textId="77777777" w:rsidTr="00960A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77B9F71" w14:textId="77777777" w:rsidR="0072473A" w:rsidRPr="00960A4A" w:rsidRDefault="0072473A" w:rsidP="00960A4A">
            <w:pPr>
              <w:ind w:leftChars="50" w:left="105" w:rightChars="50" w:right="105"/>
            </w:pPr>
            <w:r w:rsidRPr="00960A4A">
              <w:rPr>
                <w:rFonts w:hint="eastAsia"/>
              </w:rPr>
              <w:t>表示言語</w:t>
            </w:r>
          </w:p>
        </w:tc>
        <w:tc>
          <w:tcPr>
            <w:tcW w:w="7513" w:type="dxa"/>
          </w:tcPr>
          <w:p w14:paraId="3CA09C4D" w14:textId="5C307676" w:rsidR="0072473A" w:rsidRPr="00960A4A" w:rsidRDefault="0072473A" w:rsidP="00E62F18">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960A4A">
              <w:rPr>
                <w:rFonts w:hint="eastAsia"/>
              </w:rPr>
              <w:t>日本語、英語から選択</w:t>
            </w:r>
            <w:r w:rsidR="005713A2">
              <w:rPr>
                <w:rFonts w:hint="eastAsia"/>
              </w:rPr>
              <w:t>できます</w:t>
            </w:r>
            <w:r w:rsidRPr="00960A4A">
              <w:rPr>
                <w:rFonts w:hint="eastAsia"/>
              </w:rPr>
              <w:t>。</w:t>
            </w:r>
          </w:p>
        </w:tc>
      </w:tr>
      <w:tr w:rsidR="0072473A" w:rsidRPr="00960A4A" w14:paraId="315E5357" w14:textId="77777777" w:rsidTr="00960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0824CF2" w14:textId="77777777" w:rsidR="0072473A" w:rsidRPr="00960A4A" w:rsidRDefault="0072473A" w:rsidP="00960A4A">
            <w:pPr>
              <w:ind w:leftChars="50" w:left="105" w:rightChars="50" w:right="105"/>
            </w:pPr>
            <w:r w:rsidRPr="00960A4A">
              <w:rPr>
                <w:rFonts w:hint="eastAsia"/>
              </w:rPr>
              <w:t>管理者権限</w:t>
            </w:r>
          </w:p>
        </w:tc>
        <w:tc>
          <w:tcPr>
            <w:tcW w:w="7513" w:type="dxa"/>
          </w:tcPr>
          <w:p w14:paraId="41CEB376" w14:textId="77777777" w:rsidR="0072473A" w:rsidRPr="00AE4014" w:rsidRDefault="00AE4014" w:rsidP="00AE4014">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Pr>
                <w:rFonts w:hint="eastAsia"/>
              </w:rPr>
              <w:t>チェックを入れると、全権</w:t>
            </w:r>
            <w:r w:rsidR="00D66375">
              <w:rPr>
                <w:rFonts w:hint="eastAsia"/>
              </w:rPr>
              <w:t>管理者となり</w:t>
            </w:r>
            <w:r>
              <w:rPr>
                <w:rFonts w:hint="eastAsia"/>
              </w:rPr>
              <w:t>ます</w:t>
            </w:r>
            <w:r w:rsidR="00D66375">
              <w:rPr>
                <w:rFonts w:hint="eastAsia"/>
              </w:rPr>
              <w:t>。</w:t>
            </w:r>
          </w:p>
          <w:p w14:paraId="4D2C2398" w14:textId="12F6AA91" w:rsidR="008B1487" w:rsidRPr="006D5F1E" w:rsidRDefault="008B1487" w:rsidP="00E72B84">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sz w:val="18"/>
                <w:szCs w:val="18"/>
              </w:rPr>
            </w:pPr>
            <w:r w:rsidRPr="006D5F1E">
              <w:rPr>
                <w:rFonts w:hint="eastAsia"/>
                <w:color w:val="FF0000"/>
                <w:sz w:val="18"/>
                <w:szCs w:val="18"/>
              </w:rPr>
              <w:t>※</w:t>
            </w:r>
            <w:r w:rsidR="0020243D">
              <w:rPr>
                <w:rFonts w:hint="eastAsia"/>
                <w:color w:val="FF0000"/>
                <w:sz w:val="18"/>
                <w:szCs w:val="18"/>
              </w:rPr>
              <w:t>admin全権管理者だけ</w:t>
            </w:r>
            <w:r w:rsidRPr="006D5F1E">
              <w:rPr>
                <w:rFonts w:hint="eastAsia"/>
                <w:color w:val="FF0000"/>
                <w:sz w:val="18"/>
                <w:szCs w:val="18"/>
              </w:rPr>
              <w:t>が可能</w:t>
            </w:r>
            <w:r w:rsidR="0020243D">
              <w:rPr>
                <w:rFonts w:hint="eastAsia"/>
                <w:color w:val="FF0000"/>
                <w:sz w:val="18"/>
                <w:szCs w:val="18"/>
              </w:rPr>
              <w:t>な操作</w:t>
            </w:r>
            <w:r w:rsidRPr="006D5F1E">
              <w:rPr>
                <w:rFonts w:hint="eastAsia"/>
                <w:color w:val="FF0000"/>
                <w:sz w:val="18"/>
                <w:szCs w:val="18"/>
              </w:rPr>
              <w:t>です。</w:t>
            </w:r>
          </w:p>
        </w:tc>
      </w:tr>
    </w:tbl>
    <w:p w14:paraId="0AAFF146" w14:textId="4B367B7C" w:rsidR="00E62F18" w:rsidRDefault="00E62F18" w:rsidP="000A3729"/>
    <w:p w14:paraId="7A65EF1E" w14:textId="042C1E0A" w:rsidR="00E62F18" w:rsidRDefault="0020243D" w:rsidP="000A3729">
      <w:r w:rsidRPr="00244923">
        <w:rPr>
          <w:noProof/>
        </w:rPr>
        <w:drawing>
          <wp:anchor distT="0" distB="0" distL="114300" distR="114300" simplePos="0" relativeHeight="251736576" behindDoc="0" locked="0" layoutInCell="1" allowOverlap="1" wp14:anchorId="2DED99F6" wp14:editId="6B8FDFD4">
            <wp:simplePos x="0" y="0"/>
            <wp:positionH relativeFrom="margin">
              <wp:posOffset>-189442</wp:posOffset>
            </wp:positionH>
            <wp:positionV relativeFrom="paragraph">
              <wp:posOffset>111972</wp:posOffset>
            </wp:positionV>
            <wp:extent cx="504000" cy="470400"/>
            <wp:effectExtent l="0" t="0" r="0" b="6350"/>
            <wp:wrapNone/>
            <wp:docPr id="7730" name="図 7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4000" cy="470400"/>
                    </a:xfrm>
                    <a:prstGeom prst="rect">
                      <a:avLst/>
                    </a:prstGeom>
                  </pic:spPr>
                </pic:pic>
              </a:graphicData>
            </a:graphic>
            <wp14:sizeRelH relativeFrom="margin">
              <wp14:pctWidth>0</wp14:pctWidth>
            </wp14:sizeRelH>
            <wp14:sizeRelV relativeFrom="margin">
              <wp14:pctHeight>0</wp14:pctHeight>
            </wp14:sizeRelV>
          </wp:anchor>
        </w:drawing>
      </w:r>
    </w:p>
    <w:p w14:paraId="0EF04B04" w14:textId="77777777" w:rsidR="0020243D" w:rsidRDefault="0020243D" w:rsidP="000A3729"/>
    <w:p w14:paraId="33933BB3" w14:textId="0B4A2A0C" w:rsidR="00E62F18" w:rsidRDefault="00D66375" w:rsidP="00941822">
      <w:r w:rsidRPr="00244923">
        <w:rPr>
          <w:noProof/>
        </w:rPr>
        <mc:AlternateContent>
          <mc:Choice Requires="wps">
            <w:drawing>
              <wp:inline distT="0" distB="0" distL="0" distR="0" wp14:anchorId="30F8CE05" wp14:editId="4D05B802">
                <wp:extent cx="5939790" cy="2641600"/>
                <wp:effectExtent l="0" t="0" r="22860" b="25400"/>
                <wp:docPr id="7729" name="角丸四角形 2978"/>
                <wp:cNvGraphicFramePr/>
                <a:graphic xmlns:a="http://schemas.openxmlformats.org/drawingml/2006/main">
                  <a:graphicData uri="http://schemas.microsoft.com/office/word/2010/wordprocessingShape">
                    <wps:wsp>
                      <wps:cNvSpPr/>
                      <wps:spPr>
                        <a:xfrm>
                          <a:off x="0" y="0"/>
                          <a:ext cx="5939790" cy="2641600"/>
                        </a:xfrm>
                        <a:prstGeom prst="roundRect">
                          <a:avLst>
                            <a:gd name="adj" fmla="val 7556"/>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3051579" w14:textId="77777777" w:rsidR="00D549C4" w:rsidRPr="00FE6DC8" w:rsidRDefault="00D549C4" w:rsidP="00D66375">
                            <w:pPr>
                              <w:ind w:rightChars="50" w:right="105"/>
                              <w:rPr>
                                <w:b/>
                                <w:color w:val="000000" w:themeColor="text1"/>
                              </w:rPr>
                            </w:pPr>
                            <w:r w:rsidRPr="00FE6DC8">
                              <w:rPr>
                                <w:rFonts w:hint="eastAsia"/>
                                <w:b/>
                                <w:color w:val="000000" w:themeColor="text1"/>
                              </w:rPr>
                              <w:t>全権管理者</w:t>
                            </w:r>
                            <w:r>
                              <w:rPr>
                                <w:b/>
                                <w:color w:val="000000" w:themeColor="text1"/>
                              </w:rPr>
                              <w:t>が可能</w:t>
                            </w:r>
                            <w:r>
                              <w:rPr>
                                <w:rFonts w:hint="eastAsia"/>
                                <w:b/>
                                <w:color w:val="000000" w:themeColor="text1"/>
                              </w:rPr>
                              <w:t>な</w:t>
                            </w:r>
                            <w:r>
                              <w:rPr>
                                <w:b/>
                                <w:color w:val="000000" w:themeColor="text1"/>
                              </w:rPr>
                              <w:t>操作</w:t>
                            </w:r>
                          </w:p>
                          <w:p w14:paraId="26A35B2A" w14:textId="77777777" w:rsidR="0020243D" w:rsidRPr="0020243D" w:rsidRDefault="0020243D" w:rsidP="0020243D">
                            <w:pPr>
                              <w:pStyle w:val="afa"/>
                              <w:numPr>
                                <w:ilvl w:val="0"/>
                                <w:numId w:val="24"/>
                              </w:numPr>
                              <w:ind w:leftChars="138" w:left="568" w:rightChars="50" w:right="105" w:hanging="278"/>
                              <w:rPr>
                                <w:color w:val="000000" w:themeColor="text1"/>
                                <w:sz w:val="22"/>
                              </w:rPr>
                            </w:pPr>
                            <w:r w:rsidRPr="0020243D">
                              <w:rPr>
                                <w:rFonts w:hint="eastAsia"/>
                                <w:color w:val="000000" w:themeColor="text1"/>
                              </w:rPr>
                              <w:t>管理</w:t>
                            </w:r>
                            <w:r w:rsidRPr="0020243D">
                              <w:rPr>
                                <w:rFonts w:hint="eastAsia"/>
                                <w:color w:val="000000" w:themeColor="text1"/>
                                <w:sz w:val="22"/>
                              </w:rPr>
                              <w:t>者アカウントの作成・編集</w:t>
                            </w:r>
                          </w:p>
                          <w:p w14:paraId="63ED1A78" w14:textId="4539CCB1" w:rsidR="0020243D" w:rsidRPr="0020243D" w:rsidRDefault="0020243D" w:rsidP="0020243D">
                            <w:pPr>
                              <w:pStyle w:val="afa"/>
                              <w:numPr>
                                <w:ilvl w:val="0"/>
                                <w:numId w:val="24"/>
                              </w:numPr>
                              <w:ind w:leftChars="138" w:left="568" w:rightChars="50" w:right="105" w:hanging="278"/>
                              <w:rPr>
                                <w:color w:val="000000" w:themeColor="text1"/>
                                <w:sz w:val="22"/>
                              </w:rPr>
                            </w:pPr>
                            <w:r w:rsidRPr="0020243D">
                              <w:rPr>
                                <w:color w:val="000000" w:themeColor="text1"/>
                                <w:sz w:val="22"/>
                              </w:rPr>
                              <w:t>管理者アカウント、従業員アカウントへの代理ログイン</w:t>
                            </w:r>
                          </w:p>
                          <w:p w14:paraId="1A1D60FC" w14:textId="09C88C53" w:rsidR="0020243D" w:rsidRPr="0020243D" w:rsidRDefault="0020243D" w:rsidP="0020243D">
                            <w:pPr>
                              <w:pStyle w:val="afa"/>
                              <w:numPr>
                                <w:ilvl w:val="0"/>
                                <w:numId w:val="24"/>
                              </w:numPr>
                              <w:ind w:leftChars="138" w:left="568" w:rightChars="50" w:right="105" w:hanging="278"/>
                              <w:rPr>
                                <w:color w:val="000000" w:themeColor="text1"/>
                                <w:sz w:val="22"/>
                              </w:rPr>
                            </w:pPr>
                            <w:r w:rsidRPr="0020243D">
                              <w:rPr>
                                <w:color w:val="000000" w:themeColor="text1"/>
                                <w:sz w:val="22"/>
                              </w:rPr>
                              <w:t>申請承認フロー設定</w:t>
                            </w:r>
                          </w:p>
                          <w:p w14:paraId="7550EE3B" w14:textId="5FEE994C" w:rsidR="00D549C4" w:rsidRDefault="0020243D" w:rsidP="0020243D">
                            <w:pPr>
                              <w:pStyle w:val="afa"/>
                              <w:numPr>
                                <w:ilvl w:val="0"/>
                                <w:numId w:val="24"/>
                              </w:numPr>
                              <w:ind w:leftChars="138" w:left="568" w:rightChars="50" w:right="105" w:hanging="278"/>
                              <w:rPr>
                                <w:color w:val="000000" w:themeColor="text1"/>
                              </w:rPr>
                            </w:pPr>
                            <w:r w:rsidRPr="0020243D">
                              <w:rPr>
                                <w:color w:val="000000" w:themeColor="text1"/>
                                <w:sz w:val="22"/>
                              </w:rPr>
                              <w:t>表示項目</w:t>
                            </w:r>
                            <w:r w:rsidRPr="0020243D">
                              <w:rPr>
                                <w:color w:val="000000" w:themeColor="text1"/>
                              </w:rPr>
                              <w:t>設定</w:t>
                            </w:r>
                          </w:p>
                          <w:p w14:paraId="0F060ABD" w14:textId="77777777" w:rsidR="0020243D" w:rsidRPr="00C33F4C" w:rsidRDefault="0020243D" w:rsidP="0020243D">
                            <w:pPr>
                              <w:ind w:rightChars="50" w:right="105"/>
                              <w:rPr>
                                <w:sz w:val="22"/>
                              </w:rPr>
                            </w:pPr>
                          </w:p>
                          <w:p w14:paraId="3CD04120" w14:textId="48340839" w:rsidR="00D549C4" w:rsidRDefault="0020243D" w:rsidP="00D66375">
                            <w:pPr>
                              <w:ind w:rightChars="50" w:right="105"/>
                              <w:rPr>
                                <w:b/>
                                <w:color w:val="000000" w:themeColor="text1"/>
                              </w:rPr>
                            </w:pPr>
                            <w:r w:rsidRPr="0020243D">
                              <w:rPr>
                                <w:b/>
                                <w:color w:val="000000" w:themeColor="text1"/>
                              </w:rPr>
                              <w:t>admin全権管理者</w:t>
                            </w:r>
                            <w:r>
                              <w:rPr>
                                <w:rFonts w:hint="eastAsia"/>
                                <w:b/>
                                <w:color w:val="000000" w:themeColor="text1"/>
                              </w:rPr>
                              <w:t>だけ</w:t>
                            </w:r>
                            <w:r w:rsidRPr="0020243D">
                              <w:rPr>
                                <w:b/>
                                <w:color w:val="000000" w:themeColor="text1"/>
                              </w:rPr>
                              <w:t>が可能な操作</w:t>
                            </w:r>
                          </w:p>
                          <w:p w14:paraId="364FC515" w14:textId="77777777" w:rsidR="0020243D" w:rsidRPr="0020243D" w:rsidRDefault="0020243D" w:rsidP="0020243D">
                            <w:pPr>
                              <w:pStyle w:val="afa"/>
                              <w:numPr>
                                <w:ilvl w:val="0"/>
                                <w:numId w:val="24"/>
                              </w:numPr>
                              <w:ind w:leftChars="138" w:left="568" w:rightChars="50" w:right="105" w:hanging="278"/>
                              <w:rPr>
                                <w:color w:val="000000" w:themeColor="text1"/>
                              </w:rPr>
                            </w:pPr>
                            <w:r w:rsidRPr="0020243D">
                              <w:rPr>
                                <w:color w:val="000000" w:themeColor="text1"/>
                              </w:rPr>
                              <w:t>上記全権管理者が可能な操作全て</w:t>
                            </w:r>
                          </w:p>
                          <w:p w14:paraId="2D4893C4" w14:textId="27F88E49" w:rsidR="0020243D" w:rsidRPr="0020243D" w:rsidRDefault="0020243D" w:rsidP="0020243D">
                            <w:pPr>
                              <w:pStyle w:val="afa"/>
                              <w:numPr>
                                <w:ilvl w:val="0"/>
                                <w:numId w:val="24"/>
                              </w:numPr>
                              <w:ind w:leftChars="138" w:left="568" w:rightChars="50" w:right="105" w:hanging="278"/>
                              <w:rPr>
                                <w:color w:val="000000" w:themeColor="text1"/>
                              </w:rPr>
                            </w:pPr>
                            <w:r w:rsidRPr="0020243D">
                              <w:rPr>
                                <w:color w:val="000000" w:themeColor="text1"/>
                              </w:rPr>
                              <w:t>一般管理者の全権管理者への昇格 / 降格</w:t>
                            </w:r>
                          </w:p>
                          <w:p w14:paraId="54599793" w14:textId="05775F77" w:rsidR="0020243D" w:rsidRPr="0020243D" w:rsidRDefault="0020243D" w:rsidP="0020243D">
                            <w:pPr>
                              <w:pStyle w:val="afa"/>
                              <w:numPr>
                                <w:ilvl w:val="0"/>
                                <w:numId w:val="24"/>
                              </w:numPr>
                              <w:ind w:leftChars="138" w:left="568" w:rightChars="50" w:right="105" w:hanging="278"/>
                              <w:rPr>
                                <w:color w:val="000000" w:themeColor="text1"/>
                              </w:rPr>
                            </w:pPr>
                            <w:r w:rsidRPr="0020243D">
                              <w:rPr>
                                <w:rFonts w:hint="eastAsia"/>
                                <w:color w:val="000000" w:themeColor="text1"/>
                              </w:rPr>
                              <w:t>全権管理者の削除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0F8CE05" id="角丸四角形 2978" o:spid="_x0000_s1118" style="width:467.7pt;height:208pt;visibility:visible;mso-wrap-style:square;mso-left-percent:-10001;mso-top-percent:-10001;mso-position-horizontal:absolute;mso-position-horizontal-relative:char;mso-position-vertical:absolute;mso-position-vertical-relative:line;mso-left-percent:-10001;mso-top-percent:-10001;v-text-anchor:middle" arcsize="49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" filled="f" strokecolor="#fe9e12" strokeweight="1.5pt">
                <v:stroke dashstyle="3 1" joinstyle="miter"/>
                <v:textbox>
                  <w:txbxContent>
                    <w:p w14:paraId="23051579" w14:textId="77777777" w:rsidR="00D549C4" w:rsidRPr="00FE6DC8" w:rsidRDefault="00D549C4" w:rsidP="00D66375">
                      <w:pPr>
                        <w:ind w:rightChars="50" w:right="105"/>
                        <w:rPr>
                          <w:b/>
                          <w:color w:val="000000" w:themeColor="text1"/>
                        </w:rPr>
                      </w:pPr>
                      <w:r w:rsidRPr="00FE6DC8">
                        <w:rPr>
                          <w:rFonts w:hint="eastAsia"/>
                          <w:b/>
                          <w:color w:val="000000" w:themeColor="text1"/>
                        </w:rPr>
                        <w:t>全権管理者</w:t>
                      </w:r>
                      <w:r>
                        <w:rPr>
                          <w:b/>
                          <w:color w:val="000000" w:themeColor="text1"/>
                        </w:rPr>
                        <w:t>が可能</w:t>
                      </w:r>
                      <w:r>
                        <w:rPr>
                          <w:rFonts w:hint="eastAsia"/>
                          <w:b/>
                          <w:color w:val="000000" w:themeColor="text1"/>
                        </w:rPr>
                        <w:t>な</w:t>
                      </w:r>
                      <w:r>
                        <w:rPr>
                          <w:b/>
                          <w:color w:val="000000" w:themeColor="text1"/>
                        </w:rPr>
                        <w:t>操作</w:t>
                      </w:r>
                    </w:p>
                    <w:p w14:paraId="26A35B2A" w14:textId="77777777" w:rsidR="0020243D" w:rsidRPr="0020243D" w:rsidRDefault="0020243D" w:rsidP="0020243D">
                      <w:pPr>
                        <w:pStyle w:val="afa"/>
                        <w:numPr>
                          <w:ilvl w:val="0"/>
                          <w:numId w:val="24"/>
                        </w:numPr>
                        <w:ind w:leftChars="138" w:left="568" w:rightChars="50" w:right="105" w:hanging="278"/>
                        <w:rPr>
                          <w:color w:val="000000" w:themeColor="text1"/>
                          <w:sz w:val="22"/>
                        </w:rPr>
                      </w:pPr>
                      <w:r w:rsidRPr="0020243D">
                        <w:rPr>
                          <w:rFonts w:hint="eastAsia"/>
                          <w:color w:val="000000" w:themeColor="text1"/>
                        </w:rPr>
                        <w:t>管理</w:t>
                      </w:r>
                      <w:r w:rsidRPr="0020243D">
                        <w:rPr>
                          <w:rFonts w:hint="eastAsia"/>
                          <w:color w:val="000000" w:themeColor="text1"/>
                          <w:sz w:val="22"/>
                        </w:rPr>
                        <w:t>者アカウントの作成・編集</w:t>
                      </w:r>
                    </w:p>
                    <w:p w14:paraId="63ED1A78" w14:textId="4539CCB1" w:rsidR="0020243D" w:rsidRPr="0020243D" w:rsidRDefault="0020243D" w:rsidP="0020243D">
                      <w:pPr>
                        <w:pStyle w:val="afa"/>
                        <w:numPr>
                          <w:ilvl w:val="0"/>
                          <w:numId w:val="24"/>
                        </w:numPr>
                        <w:ind w:leftChars="138" w:left="568" w:rightChars="50" w:right="105" w:hanging="278"/>
                        <w:rPr>
                          <w:color w:val="000000" w:themeColor="text1"/>
                          <w:sz w:val="22"/>
                        </w:rPr>
                      </w:pPr>
                      <w:r w:rsidRPr="0020243D">
                        <w:rPr>
                          <w:color w:val="000000" w:themeColor="text1"/>
                          <w:sz w:val="22"/>
                        </w:rPr>
                        <w:t>管理者アカウント、従業員アカウントへの代理ログイン</w:t>
                      </w:r>
                    </w:p>
                    <w:p w14:paraId="1A1D60FC" w14:textId="09C88C53" w:rsidR="0020243D" w:rsidRPr="0020243D" w:rsidRDefault="0020243D" w:rsidP="0020243D">
                      <w:pPr>
                        <w:pStyle w:val="afa"/>
                        <w:numPr>
                          <w:ilvl w:val="0"/>
                          <w:numId w:val="24"/>
                        </w:numPr>
                        <w:ind w:leftChars="138" w:left="568" w:rightChars="50" w:right="105" w:hanging="278"/>
                        <w:rPr>
                          <w:color w:val="000000" w:themeColor="text1"/>
                          <w:sz w:val="22"/>
                        </w:rPr>
                      </w:pPr>
                      <w:r w:rsidRPr="0020243D">
                        <w:rPr>
                          <w:color w:val="000000" w:themeColor="text1"/>
                          <w:sz w:val="22"/>
                        </w:rPr>
                        <w:t>申請承認フロー設定</w:t>
                      </w:r>
                    </w:p>
                    <w:p w14:paraId="7550EE3B" w14:textId="5FEE994C" w:rsidR="00D549C4" w:rsidRDefault="0020243D" w:rsidP="0020243D">
                      <w:pPr>
                        <w:pStyle w:val="afa"/>
                        <w:numPr>
                          <w:ilvl w:val="0"/>
                          <w:numId w:val="24"/>
                        </w:numPr>
                        <w:ind w:leftChars="138" w:left="568" w:rightChars="50" w:right="105" w:hanging="278"/>
                        <w:rPr>
                          <w:color w:val="000000" w:themeColor="text1"/>
                        </w:rPr>
                      </w:pPr>
                      <w:r w:rsidRPr="0020243D">
                        <w:rPr>
                          <w:color w:val="000000" w:themeColor="text1"/>
                          <w:sz w:val="22"/>
                        </w:rPr>
                        <w:t>表示項目</w:t>
                      </w:r>
                      <w:r w:rsidRPr="0020243D">
                        <w:rPr>
                          <w:color w:val="000000" w:themeColor="text1"/>
                        </w:rPr>
                        <w:t>設定</w:t>
                      </w:r>
                    </w:p>
                    <w:p w14:paraId="0F060ABD" w14:textId="77777777" w:rsidR="0020243D" w:rsidRPr="00C33F4C" w:rsidRDefault="0020243D" w:rsidP="0020243D">
                      <w:pPr>
                        <w:ind w:rightChars="50" w:right="105"/>
                        <w:rPr>
                          <w:sz w:val="22"/>
                        </w:rPr>
                      </w:pPr>
                    </w:p>
                    <w:p w14:paraId="3CD04120" w14:textId="48340839" w:rsidR="00D549C4" w:rsidRDefault="0020243D" w:rsidP="00D66375">
                      <w:pPr>
                        <w:ind w:rightChars="50" w:right="105"/>
                        <w:rPr>
                          <w:b/>
                          <w:color w:val="000000" w:themeColor="text1"/>
                        </w:rPr>
                      </w:pPr>
                      <w:r w:rsidRPr="0020243D">
                        <w:rPr>
                          <w:b/>
                          <w:color w:val="000000" w:themeColor="text1"/>
                        </w:rPr>
                        <w:t>admin全権管理者</w:t>
                      </w:r>
                      <w:r>
                        <w:rPr>
                          <w:rFonts w:hint="eastAsia"/>
                          <w:b/>
                          <w:color w:val="000000" w:themeColor="text1"/>
                        </w:rPr>
                        <w:t>だけ</w:t>
                      </w:r>
                      <w:r w:rsidRPr="0020243D">
                        <w:rPr>
                          <w:b/>
                          <w:color w:val="000000" w:themeColor="text1"/>
                        </w:rPr>
                        <w:t>が可能な操作</w:t>
                      </w:r>
                    </w:p>
                    <w:p w14:paraId="364FC515" w14:textId="77777777" w:rsidR="0020243D" w:rsidRPr="0020243D" w:rsidRDefault="0020243D" w:rsidP="0020243D">
                      <w:pPr>
                        <w:pStyle w:val="afa"/>
                        <w:numPr>
                          <w:ilvl w:val="0"/>
                          <w:numId w:val="24"/>
                        </w:numPr>
                        <w:ind w:leftChars="138" w:left="568" w:rightChars="50" w:right="105" w:hanging="278"/>
                        <w:rPr>
                          <w:color w:val="000000" w:themeColor="text1"/>
                        </w:rPr>
                      </w:pPr>
                      <w:r w:rsidRPr="0020243D">
                        <w:rPr>
                          <w:color w:val="000000" w:themeColor="text1"/>
                        </w:rPr>
                        <w:t>上記全権管理者が可能な操作全て</w:t>
                      </w:r>
                    </w:p>
                    <w:p w14:paraId="2D4893C4" w14:textId="27F88E49" w:rsidR="0020243D" w:rsidRPr="0020243D" w:rsidRDefault="0020243D" w:rsidP="0020243D">
                      <w:pPr>
                        <w:pStyle w:val="afa"/>
                        <w:numPr>
                          <w:ilvl w:val="0"/>
                          <w:numId w:val="24"/>
                        </w:numPr>
                        <w:ind w:leftChars="138" w:left="568" w:rightChars="50" w:right="105" w:hanging="278"/>
                        <w:rPr>
                          <w:color w:val="000000" w:themeColor="text1"/>
                        </w:rPr>
                      </w:pPr>
                      <w:r w:rsidRPr="0020243D">
                        <w:rPr>
                          <w:color w:val="000000" w:themeColor="text1"/>
                        </w:rPr>
                        <w:t>一般管理者の全権管理者への昇格 / 降格</w:t>
                      </w:r>
                    </w:p>
                    <w:p w14:paraId="54599793" w14:textId="05775F77" w:rsidR="0020243D" w:rsidRPr="0020243D" w:rsidRDefault="0020243D" w:rsidP="0020243D">
                      <w:pPr>
                        <w:pStyle w:val="afa"/>
                        <w:numPr>
                          <w:ilvl w:val="0"/>
                          <w:numId w:val="24"/>
                        </w:numPr>
                        <w:ind w:leftChars="138" w:left="568" w:rightChars="50" w:right="105" w:hanging="278"/>
                        <w:rPr>
                          <w:color w:val="000000" w:themeColor="text1"/>
                        </w:rPr>
                      </w:pPr>
                      <w:r w:rsidRPr="0020243D">
                        <w:rPr>
                          <w:rFonts w:hint="eastAsia"/>
                          <w:color w:val="000000" w:themeColor="text1"/>
                        </w:rPr>
                        <w:t>全権管理者の削除</w:t>
                      </w:r>
                    </w:p>
                  </w:txbxContent>
                </v:textbox>
                <w10:anchorlock/>
              </v:roundrect>
            </w:pict>
          </mc:Fallback>
        </mc:AlternateContent>
      </w:r>
    </w:p>
    <w:p w14:paraId="326607C9" w14:textId="77777777" w:rsidR="0072473A" w:rsidRPr="00257EE5" w:rsidRDefault="0072473A" w:rsidP="00F7361C">
      <w:pPr>
        <w:pStyle w:val="4"/>
        <w:pageBreakBefore/>
        <w:spacing w:after="120"/>
      </w:pPr>
      <w:bookmarkStart w:id="137" w:name="_Toc452740079"/>
      <w:bookmarkStart w:id="138" w:name="_Toc452740362"/>
      <w:bookmarkStart w:id="139" w:name="_Toc453156918"/>
      <w:r w:rsidRPr="00257EE5">
        <w:lastRenderedPageBreak/>
        <w:t>基本設定</w:t>
      </w:r>
      <w:r w:rsidR="000A3729">
        <w:rPr>
          <w:rFonts w:hint="eastAsia"/>
        </w:rPr>
        <w:t>権限</w:t>
      </w:r>
      <w:bookmarkEnd w:id="137"/>
      <w:bookmarkEnd w:id="138"/>
      <w:bookmarkEnd w:id="139"/>
    </w:p>
    <w:p w14:paraId="0F4587FC" w14:textId="449B7118" w:rsidR="00F7361C" w:rsidRDefault="004742D9" w:rsidP="005A7C52">
      <w:r>
        <w:t>基本設定</w:t>
      </w:r>
      <w:r w:rsidR="00B3448F">
        <w:rPr>
          <w:rFonts w:hint="eastAsia"/>
        </w:rPr>
        <w:t>を</w:t>
      </w:r>
      <w:r w:rsidR="0046376D">
        <w:rPr>
          <w:rFonts w:hint="eastAsia"/>
        </w:rPr>
        <w:t>行</w:t>
      </w:r>
      <w:r w:rsidR="00B3448F">
        <w:rPr>
          <w:rFonts w:hint="eastAsia"/>
        </w:rPr>
        <w:t>う</w:t>
      </w:r>
      <w:r w:rsidR="0072473A" w:rsidRPr="001E074F">
        <w:t>権限を設定します。</w:t>
      </w:r>
    </w:p>
    <w:p w14:paraId="797E797A" w14:textId="77777777" w:rsidR="005A7C52" w:rsidRDefault="005A7C52" w:rsidP="005A7C52">
      <w:r>
        <w:rPr>
          <w:rFonts w:hint="eastAsia"/>
        </w:rPr>
        <w:t>権限のレベルは以下の</w:t>
      </w:r>
      <w:r>
        <w:t>3段階となります。</w:t>
      </w:r>
    </w:p>
    <w:p w14:paraId="04074099" w14:textId="77777777" w:rsidR="005A7C52" w:rsidRDefault="005A7C52" w:rsidP="005A7C52"/>
    <w:p w14:paraId="2545EA0D" w14:textId="77777777" w:rsidR="005A7C52" w:rsidRDefault="005A7C52" w:rsidP="005A7C52">
      <w:pPr>
        <w:tabs>
          <w:tab w:val="left" w:leader="middleDot" w:pos="2694"/>
        </w:tabs>
        <w:ind w:leftChars="135" w:left="283"/>
      </w:pPr>
      <w:r w:rsidRPr="008C2FF6">
        <w:rPr>
          <w:rFonts w:hint="eastAsia"/>
          <w:b/>
        </w:rPr>
        <w:t>○ 閲覧・編集</w:t>
      </w:r>
      <w:r>
        <w:tab/>
      </w:r>
      <w:r>
        <w:rPr>
          <w:rFonts w:hint="eastAsia"/>
        </w:rPr>
        <w:t>設定内容の閲覧と設定変更が可能です。</w:t>
      </w:r>
    </w:p>
    <w:p w14:paraId="0630BE9B" w14:textId="77777777" w:rsidR="005A7C52" w:rsidRDefault="005A7C52" w:rsidP="005A7C52">
      <w:pPr>
        <w:tabs>
          <w:tab w:val="left" w:leader="middleDot" w:pos="2694"/>
        </w:tabs>
        <w:ind w:leftChars="135" w:left="283"/>
      </w:pPr>
      <w:r w:rsidRPr="008C2FF6">
        <w:rPr>
          <w:rFonts w:hint="eastAsia"/>
          <w:b/>
        </w:rPr>
        <w:t>△ 閲覧のみ</w:t>
      </w:r>
      <w:r>
        <w:tab/>
      </w:r>
      <w:r>
        <w:rPr>
          <w:rFonts w:hint="eastAsia"/>
        </w:rPr>
        <w:t>設定内容の閲覧のみが可能です。</w:t>
      </w:r>
    </w:p>
    <w:p w14:paraId="170CF789" w14:textId="77777777" w:rsidR="005A7C52" w:rsidRDefault="005A7C52" w:rsidP="005A7C52">
      <w:pPr>
        <w:tabs>
          <w:tab w:val="left" w:leader="middleDot" w:pos="2694"/>
        </w:tabs>
        <w:ind w:leftChars="135" w:left="283"/>
      </w:pPr>
      <w:r w:rsidRPr="008C2FF6">
        <w:rPr>
          <w:rFonts w:hint="eastAsia"/>
          <w:b/>
        </w:rPr>
        <w:t>× 権限なし</w:t>
      </w:r>
      <w:r>
        <w:tab/>
      </w:r>
      <w:r>
        <w:rPr>
          <w:rFonts w:hint="eastAsia"/>
        </w:rPr>
        <w:t>該当項目は表示されません。</w:t>
      </w:r>
    </w:p>
    <w:p w14:paraId="6780F139" w14:textId="77777777" w:rsidR="00960A4A" w:rsidRDefault="00960A4A" w:rsidP="00692BD5"/>
    <w:tbl>
      <w:tblPr>
        <w:tblStyle w:val="kotmanual"/>
        <w:tblW w:w="9498"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85"/>
        <w:gridCol w:w="7513"/>
      </w:tblGrid>
      <w:tr w:rsidR="00163150" w:rsidRPr="00960A4A" w14:paraId="16F85369" w14:textId="77777777" w:rsidTr="0016315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8B30939" w14:textId="77777777" w:rsidR="00163150" w:rsidRPr="00960A4A" w:rsidRDefault="00163150" w:rsidP="00530F7C">
            <w:pPr>
              <w:ind w:leftChars="50" w:left="105" w:rightChars="50" w:right="105"/>
            </w:pPr>
            <w:r>
              <w:rPr>
                <w:rFonts w:hint="eastAsia"/>
              </w:rPr>
              <w:t>オプション</w:t>
            </w:r>
          </w:p>
        </w:tc>
        <w:tc>
          <w:tcPr>
            <w:tcW w:w="751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775B0AA" w14:textId="77777777" w:rsidR="00163150" w:rsidRDefault="00163150" w:rsidP="00163150">
            <w:pPr>
              <w:ind w:leftChars="50" w:left="105" w:rightChars="50" w:right="105"/>
              <w:jc w:val="both"/>
              <w:cnfStyle w:val="100000000000" w:firstRow="1" w:lastRow="0" w:firstColumn="0" w:lastColumn="0" w:oddVBand="0" w:evenVBand="0" w:oddHBand="0" w:evenHBand="0" w:firstRowFirstColumn="0" w:firstRowLastColumn="0" w:lastRowFirstColumn="0" w:lastRowLastColumn="0"/>
            </w:pPr>
            <w:r>
              <w:rPr>
                <w:rFonts w:hint="eastAsia"/>
              </w:rPr>
              <w:t>設定</w:t>
            </w:r>
            <w:r>
              <w:t xml:space="preserve"> ＞ その他 ＞</w:t>
            </w:r>
            <w:r>
              <w:rPr>
                <w:rFonts w:hint="eastAsia"/>
              </w:rPr>
              <w:t xml:space="preserve"> </w:t>
            </w:r>
            <w:r>
              <w:t>オプション</w:t>
            </w:r>
            <w:r>
              <w:rPr>
                <w:rFonts w:hint="eastAsia"/>
              </w:rPr>
              <w:t xml:space="preserve"> </w:t>
            </w:r>
            <w:r>
              <w:t>にて、オプション機能の仕様有無を設定できるようになります。</w:t>
            </w:r>
          </w:p>
          <w:p w14:paraId="2907453F" w14:textId="77777777" w:rsidR="00163150" w:rsidRPr="00960A4A" w:rsidRDefault="00163150" w:rsidP="0009141C">
            <w:pPr>
              <w:ind w:leftChars="50" w:left="105" w:rightChars="50" w:right="105"/>
              <w:jc w:val="both"/>
              <w:cnfStyle w:val="100000000000" w:firstRow="1" w:lastRow="0" w:firstColumn="0" w:lastColumn="0" w:oddVBand="0" w:evenVBand="0" w:oddHBand="0" w:evenHBand="0" w:firstRowFirstColumn="0" w:firstRowLastColumn="0" w:lastRowFirstColumn="0" w:lastRowLastColumn="0"/>
            </w:pPr>
            <w:r>
              <w:rPr>
                <w:rFonts w:hint="eastAsia"/>
              </w:rPr>
              <w:t>この権限が「◯閲覧・編集」のときに、</w:t>
            </w:r>
            <w:r w:rsidR="0009141C">
              <w:rPr>
                <w:rFonts w:hint="eastAsia"/>
              </w:rPr>
              <w:t>全</w:t>
            </w:r>
            <w:r>
              <w:rPr>
                <w:rFonts w:hint="eastAsia"/>
              </w:rPr>
              <w:t>メニュー</w:t>
            </w:r>
            <w:r>
              <w:t xml:space="preserve"> ＞ インポート / エクスポート での出力レイアウト作成</w:t>
            </w:r>
            <w:r>
              <w:rPr>
                <w:rFonts w:hint="eastAsia"/>
              </w:rPr>
              <w:t>が</w:t>
            </w:r>
            <w:r>
              <w:t>可能です（対象:月別データ、日別データ、タイムカードデータ）。</w:t>
            </w:r>
          </w:p>
        </w:tc>
      </w:tr>
      <w:tr w:rsidR="00163150" w:rsidRPr="00F7361C" w14:paraId="34E78FBA" w14:textId="77777777" w:rsidTr="001631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tcPr>
          <w:p w14:paraId="4FA4AE99" w14:textId="77777777" w:rsidR="00163150" w:rsidRPr="00960A4A" w:rsidRDefault="00163150" w:rsidP="00530F7C">
            <w:pPr>
              <w:ind w:leftChars="50" w:left="105" w:rightChars="50" w:right="105"/>
            </w:pPr>
            <w:r>
              <w:rPr>
                <w:rFonts w:hint="eastAsia"/>
              </w:rPr>
              <w:t>所属/タイムレコーダー設定</w:t>
            </w:r>
          </w:p>
        </w:tc>
        <w:tc>
          <w:tcPr>
            <w:tcW w:w="7513" w:type="dxa"/>
            <w:tcBorders>
              <w:top w:val="none" w:sz="0" w:space="0" w:color="auto"/>
              <w:bottom w:val="none" w:sz="0" w:space="0" w:color="auto"/>
            </w:tcBorders>
          </w:tcPr>
          <w:p w14:paraId="7BCAFA0C" w14:textId="624395A7" w:rsidR="00163150" w:rsidRPr="00F7361C" w:rsidRDefault="00163150" w:rsidP="00530F7C">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bCs/>
              </w:rPr>
            </w:pPr>
            <w:r w:rsidRPr="00163150">
              <w:rPr>
                <w:rFonts w:hint="eastAsia"/>
                <w:bCs/>
              </w:rPr>
              <w:t>設定</w:t>
            </w:r>
            <w:r w:rsidRPr="00163150">
              <w:rPr>
                <w:bCs/>
              </w:rPr>
              <w:t xml:space="preserve"> ＞ 組織 ＞</w:t>
            </w:r>
            <w:r>
              <w:rPr>
                <w:rFonts w:hint="eastAsia"/>
                <w:bCs/>
              </w:rPr>
              <w:t xml:space="preserve"> </w:t>
            </w:r>
            <w:r w:rsidRPr="00163150">
              <w:rPr>
                <w:bCs/>
              </w:rPr>
              <w:t>所属設定</w:t>
            </w:r>
            <w:r w:rsidR="00530F7C">
              <w:rPr>
                <w:rFonts w:hint="eastAsia"/>
                <w:bCs/>
              </w:rPr>
              <w:t>・</w:t>
            </w:r>
            <w:r w:rsidRPr="00163150">
              <w:rPr>
                <w:bCs/>
              </w:rPr>
              <w:t>タイムレコーダー設定に対する権限を設定します。新所属登録や更新、タイムレコーダーURL確認を</w:t>
            </w:r>
            <w:r w:rsidR="0046376D">
              <w:rPr>
                <w:bCs/>
              </w:rPr>
              <w:t>行</w:t>
            </w:r>
            <w:r w:rsidRPr="00163150">
              <w:rPr>
                <w:bCs/>
              </w:rPr>
              <w:t>う場合に必要です。</w:t>
            </w:r>
          </w:p>
        </w:tc>
      </w:tr>
      <w:tr w:rsidR="00163150" w:rsidRPr="00F7361C" w14:paraId="7F1E6F66" w14:textId="77777777" w:rsidTr="001631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281A5AB" w14:textId="77777777" w:rsidR="00163150" w:rsidRDefault="00163150" w:rsidP="00530F7C">
            <w:pPr>
              <w:ind w:leftChars="50" w:left="105" w:rightChars="50" w:right="105"/>
            </w:pPr>
            <w:r>
              <w:rPr>
                <w:rFonts w:hint="eastAsia"/>
              </w:rPr>
              <w:t>雇用区分設定</w:t>
            </w:r>
          </w:p>
        </w:tc>
        <w:tc>
          <w:tcPr>
            <w:tcW w:w="7513" w:type="dxa"/>
          </w:tcPr>
          <w:p w14:paraId="32BD5575" w14:textId="77777777" w:rsidR="00163150" w:rsidRPr="00163150" w:rsidRDefault="00163150" w:rsidP="00163150">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bCs/>
              </w:rPr>
            </w:pPr>
            <w:r w:rsidRPr="00163150">
              <w:rPr>
                <w:rFonts w:hint="eastAsia"/>
                <w:bCs/>
              </w:rPr>
              <w:t>設定</w:t>
            </w:r>
            <w:r w:rsidRPr="00163150">
              <w:rPr>
                <w:bCs/>
              </w:rPr>
              <w:t xml:space="preserve"> ＞ 従業員 </w:t>
            </w:r>
            <w:r w:rsidR="00530F7C">
              <w:rPr>
                <w:bCs/>
              </w:rPr>
              <w:t>＞</w:t>
            </w:r>
            <w:r w:rsidR="00530F7C">
              <w:rPr>
                <w:rFonts w:hint="eastAsia"/>
                <w:bCs/>
              </w:rPr>
              <w:t xml:space="preserve"> </w:t>
            </w:r>
            <w:r w:rsidR="00530F7C">
              <w:rPr>
                <w:bCs/>
              </w:rPr>
              <w:t>雇用区分設定</w:t>
            </w:r>
            <w:r w:rsidRPr="00163150">
              <w:rPr>
                <w:bCs/>
              </w:rPr>
              <w:t>に対する権限を設定します。</w:t>
            </w:r>
          </w:p>
          <w:p w14:paraId="24843628" w14:textId="7874D90F" w:rsidR="00163150" w:rsidRPr="00F7361C" w:rsidRDefault="00163150" w:rsidP="00163150">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bCs/>
              </w:rPr>
            </w:pPr>
            <w:r w:rsidRPr="00163150">
              <w:rPr>
                <w:rFonts w:hint="eastAsia"/>
                <w:bCs/>
              </w:rPr>
              <w:t>各雇用形態や集計ルールの登録・更新を</w:t>
            </w:r>
            <w:r w:rsidR="0046376D">
              <w:rPr>
                <w:rFonts w:hint="eastAsia"/>
                <w:bCs/>
              </w:rPr>
              <w:t>行</w:t>
            </w:r>
            <w:r w:rsidRPr="00163150">
              <w:rPr>
                <w:rFonts w:hint="eastAsia"/>
                <w:bCs/>
              </w:rPr>
              <w:t>う場合に必要です。</w:t>
            </w:r>
          </w:p>
        </w:tc>
      </w:tr>
      <w:tr w:rsidR="00163150" w:rsidRPr="00F7361C" w14:paraId="6FD68077" w14:textId="77777777" w:rsidTr="001631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DA49836" w14:textId="77777777" w:rsidR="00163150" w:rsidRDefault="00163150" w:rsidP="00530F7C">
            <w:pPr>
              <w:ind w:leftChars="50" w:left="105" w:rightChars="50" w:right="105"/>
            </w:pPr>
            <w:r>
              <w:rPr>
                <w:rFonts w:hint="eastAsia"/>
              </w:rPr>
              <w:t>パターン設定</w:t>
            </w:r>
          </w:p>
        </w:tc>
        <w:tc>
          <w:tcPr>
            <w:tcW w:w="7513" w:type="dxa"/>
          </w:tcPr>
          <w:p w14:paraId="3E7028B5" w14:textId="77777777" w:rsidR="00163150" w:rsidRPr="00F7361C" w:rsidRDefault="00163150" w:rsidP="00BC783A">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bCs/>
              </w:rPr>
            </w:pPr>
            <w:r w:rsidRPr="00163150">
              <w:rPr>
                <w:rFonts w:hint="eastAsia"/>
                <w:bCs/>
              </w:rPr>
              <w:t>設定</w:t>
            </w:r>
            <w:r w:rsidRPr="00163150">
              <w:rPr>
                <w:bCs/>
              </w:rPr>
              <w:t xml:space="preserve"> ＞ スケジュール ＞［パターン設定］に対する権限を設定します。勤務スケジュールのパターンを登録・更新する場合に必要です。</w:t>
            </w:r>
          </w:p>
        </w:tc>
      </w:tr>
      <w:tr w:rsidR="00163150" w:rsidRPr="00F7361C" w14:paraId="60BBF354" w14:textId="77777777" w:rsidTr="001631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30B57D5" w14:textId="77777777" w:rsidR="00F03359" w:rsidRDefault="00163150" w:rsidP="00530F7C">
            <w:pPr>
              <w:ind w:leftChars="50" w:left="105" w:rightChars="50" w:right="105"/>
            </w:pPr>
            <w:r>
              <w:rPr>
                <w:rFonts w:hint="eastAsia"/>
              </w:rPr>
              <w:t>ログインパス</w:t>
            </w:r>
          </w:p>
          <w:p w14:paraId="353550EF" w14:textId="77777777" w:rsidR="00163150" w:rsidRDefault="00163150" w:rsidP="00530F7C">
            <w:pPr>
              <w:ind w:leftChars="50" w:left="105" w:rightChars="50" w:right="105"/>
            </w:pPr>
            <w:r>
              <w:rPr>
                <w:rFonts w:hint="eastAsia"/>
              </w:rPr>
              <w:t>ワードの変更権限</w:t>
            </w:r>
          </w:p>
        </w:tc>
        <w:tc>
          <w:tcPr>
            <w:tcW w:w="7513" w:type="dxa"/>
          </w:tcPr>
          <w:p w14:paraId="596EB066" w14:textId="77777777" w:rsidR="00163150" w:rsidRPr="00163150" w:rsidRDefault="00163150" w:rsidP="00163150">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bCs/>
              </w:rPr>
            </w:pPr>
            <w:r w:rsidRPr="00163150">
              <w:rPr>
                <w:rFonts w:hint="eastAsia"/>
                <w:bCs/>
              </w:rPr>
              <w:t>設定</w:t>
            </w:r>
            <w:r w:rsidRPr="00163150">
              <w:rPr>
                <w:bCs/>
              </w:rPr>
              <w:t xml:space="preserve"> ＞ 管理者 </w:t>
            </w:r>
            <w:r w:rsidR="00530F7C">
              <w:rPr>
                <w:bCs/>
              </w:rPr>
              <w:t>＞</w:t>
            </w:r>
            <w:r w:rsidR="00530F7C">
              <w:rPr>
                <w:rFonts w:hint="eastAsia"/>
                <w:bCs/>
              </w:rPr>
              <w:t xml:space="preserve"> </w:t>
            </w:r>
            <w:r w:rsidRPr="00163150">
              <w:rPr>
                <w:bCs/>
              </w:rPr>
              <w:t>管理者設定</w:t>
            </w:r>
            <w:r w:rsidR="00530F7C">
              <w:rPr>
                <w:rFonts w:hint="eastAsia"/>
                <w:bCs/>
              </w:rPr>
              <w:t xml:space="preserve"> </w:t>
            </w:r>
            <w:r w:rsidRPr="00163150">
              <w:rPr>
                <w:bCs/>
              </w:rPr>
              <w:t>から</w:t>
            </w:r>
          </w:p>
          <w:p w14:paraId="06720F27" w14:textId="77777777" w:rsidR="00163150" w:rsidRPr="00F7361C" w:rsidRDefault="00163150" w:rsidP="00163150">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bCs/>
              </w:rPr>
            </w:pPr>
            <w:r w:rsidRPr="00163150">
              <w:rPr>
                <w:rFonts w:hint="eastAsia"/>
                <w:bCs/>
              </w:rPr>
              <w:t>自分の管理者ログインパスワードを変更できる権限を設定します。</w:t>
            </w:r>
          </w:p>
        </w:tc>
      </w:tr>
    </w:tbl>
    <w:p w14:paraId="2572C525" w14:textId="77777777" w:rsidR="00163150" w:rsidRPr="00163150" w:rsidRDefault="00163150" w:rsidP="00692BD5"/>
    <w:p w14:paraId="3F01D7EF" w14:textId="77777777" w:rsidR="002332E7" w:rsidRPr="003A7FF3" w:rsidRDefault="002332E7" w:rsidP="00F7361C">
      <w:pPr>
        <w:pStyle w:val="4"/>
        <w:spacing w:after="120"/>
      </w:pPr>
      <w:bookmarkStart w:id="140" w:name="_Toc452740080"/>
      <w:bookmarkStart w:id="141" w:name="_Toc452740363"/>
      <w:bookmarkStart w:id="142" w:name="_Toc453156919"/>
      <w:r w:rsidRPr="003A7FF3">
        <w:t>所属管理権限</w:t>
      </w:r>
      <w:r w:rsidR="00F03359">
        <w:rPr>
          <w:rFonts w:hint="eastAsia"/>
        </w:rPr>
        <w:t>・</w:t>
      </w:r>
      <w:r w:rsidR="003472E0">
        <w:rPr>
          <w:rFonts w:hint="eastAsia"/>
        </w:rPr>
        <w:t>雇用区分</w:t>
      </w:r>
      <w:r w:rsidRPr="003A7FF3">
        <w:t>管理権限</w:t>
      </w:r>
      <w:bookmarkEnd w:id="140"/>
      <w:bookmarkEnd w:id="141"/>
      <w:bookmarkEnd w:id="142"/>
    </w:p>
    <w:p w14:paraId="44C5CE35" w14:textId="77777777" w:rsidR="00F95C3F" w:rsidRDefault="002332E7" w:rsidP="002332E7">
      <w:r>
        <w:rPr>
          <w:rFonts w:hint="eastAsia"/>
        </w:rPr>
        <w:t>「所属管理権限」と「</w:t>
      </w:r>
      <w:r w:rsidR="003472E0">
        <w:rPr>
          <w:rFonts w:hint="eastAsia"/>
        </w:rPr>
        <w:t>雇用区分</w:t>
      </w:r>
      <w:r>
        <w:rPr>
          <w:rFonts w:hint="eastAsia"/>
        </w:rPr>
        <w:t>管理権限」</w:t>
      </w:r>
      <w:r w:rsidR="00F02FB7">
        <w:rPr>
          <w:rFonts w:hint="eastAsia"/>
        </w:rPr>
        <w:t>の</w:t>
      </w:r>
      <w:r>
        <w:rPr>
          <w:rFonts w:hint="eastAsia"/>
        </w:rPr>
        <w:t>組み合わせ</w:t>
      </w:r>
      <w:r w:rsidR="00F02FB7">
        <w:rPr>
          <w:rFonts w:hint="eastAsia"/>
        </w:rPr>
        <w:t>によって</w:t>
      </w:r>
      <w:r>
        <w:rPr>
          <w:rFonts w:hint="eastAsia"/>
        </w:rPr>
        <w:t>、</w:t>
      </w:r>
      <w:r w:rsidRPr="00762F1D">
        <w:rPr>
          <w:rFonts w:hint="eastAsia"/>
        </w:rPr>
        <w:t>各操作の権限レベルと、</w:t>
      </w:r>
    </w:p>
    <w:p w14:paraId="73848DAF" w14:textId="77777777" w:rsidR="00530F7C" w:rsidRDefault="002332E7" w:rsidP="002332E7">
      <w:r w:rsidRPr="00762F1D">
        <w:rPr>
          <w:rFonts w:hint="eastAsia"/>
        </w:rPr>
        <w:t>操作を許可する範囲を設定します。</w:t>
      </w:r>
    </w:p>
    <w:p w14:paraId="3F3C68E3" w14:textId="77777777" w:rsidR="00530F7C" w:rsidRDefault="00530F7C" w:rsidP="002332E7"/>
    <w:p w14:paraId="0B909F1D" w14:textId="77777777" w:rsidR="00530F7C" w:rsidRDefault="00530F7C">
      <w:pPr>
        <w:pStyle w:val="afa"/>
        <w:widowControl/>
        <w:numPr>
          <w:ilvl w:val="0"/>
          <w:numId w:val="6"/>
        </w:numPr>
        <w:adjustRightInd/>
        <w:snapToGrid/>
        <w:ind w:leftChars="0"/>
      </w:pPr>
      <w:r>
        <w:t>まずは、</w:t>
      </w:r>
      <w:r w:rsidR="006F63ED">
        <w:rPr>
          <w:rFonts w:hint="eastAsia"/>
        </w:rPr>
        <w:t>「</w:t>
      </w:r>
      <w:r>
        <w:t>所属管理権限</w:t>
      </w:r>
      <w:r w:rsidR="006F63ED">
        <w:rPr>
          <w:rFonts w:hint="eastAsia"/>
        </w:rPr>
        <w:t>」</w:t>
      </w:r>
      <w:r>
        <w:t>にて</w:t>
      </w:r>
      <w:r>
        <w:rPr>
          <w:rFonts w:hint="eastAsia"/>
        </w:rPr>
        <w:t>各</w:t>
      </w:r>
      <w:r>
        <w:t>操作</w:t>
      </w:r>
      <w:r>
        <w:rPr>
          <w:rFonts w:hint="eastAsia"/>
        </w:rPr>
        <w:t>の権限を</w:t>
      </w:r>
      <w:r>
        <w:t>選択し</w:t>
      </w:r>
      <w:r>
        <w:rPr>
          <w:rFonts w:hint="eastAsia"/>
        </w:rPr>
        <w:t>ます</w:t>
      </w:r>
      <w:r>
        <w:t>。</w:t>
      </w:r>
    </w:p>
    <w:p w14:paraId="4634DC6C" w14:textId="77777777" w:rsidR="00530F7C" w:rsidRDefault="00530F7C">
      <w:pPr>
        <w:pStyle w:val="afa"/>
        <w:widowControl/>
        <w:numPr>
          <w:ilvl w:val="1"/>
          <w:numId w:val="7"/>
        </w:numPr>
        <w:adjustRightInd/>
        <w:snapToGrid/>
        <w:ind w:leftChars="0" w:left="993"/>
      </w:pPr>
      <w:r>
        <w:rPr>
          <w:rFonts w:hint="eastAsia"/>
        </w:rPr>
        <w:t>「全ての所属」の行で設定すると全所属に対する権限が付与されます。</w:t>
      </w:r>
    </w:p>
    <w:p w14:paraId="74F9009C" w14:textId="77777777" w:rsidR="00530F7C" w:rsidRDefault="00530F7C">
      <w:pPr>
        <w:pStyle w:val="afa"/>
        <w:widowControl/>
        <w:numPr>
          <w:ilvl w:val="1"/>
          <w:numId w:val="7"/>
        </w:numPr>
        <w:adjustRightInd/>
        <w:snapToGrid/>
        <w:ind w:leftChars="0" w:left="993"/>
      </w:pPr>
      <w:r>
        <w:rPr>
          <w:rFonts w:hint="eastAsia"/>
        </w:rPr>
        <w:t>［</w:t>
      </w:r>
      <w:r>
        <w:t>--権限を追加する所属を選択してください--］という項目で所属を選択し、</w:t>
      </w:r>
    </w:p>
    <w:p w14:paraId="0F9957A9" w14:textId="77777777" w:rsidR="00530F7C" w:rsidRDefault="00530F7C" w:rsidP="00530F7C">
      <w:pPr>
        <w:pStyle w:val="afa"/>
        <w:widowControl/>
        <w:adjustRightInd/>
        <w:snapToGrid/>
        <w:ind w:leftChars="0" w:left="993"/>
      </w:pPr>
      <w:r>
        <w:t>該当の行で設定すると一部の所属のみに対する権限が付与されます。</w:t>
      </w:r>
    </w:p>
    <w:p w14:paraId="08C4B2F5" w14:textId="77777777" w:rsidR="00530F7C" w:rsidRDefault="00530F7C" w:rsidP="00530F7C">
      <w:pPr>
        <w:jc w:val="center"/>
      </w:pPr>
      <w:r>
        <w:rPr>
          <w:noProof/>
        </w:rPr>
        <mc:AlternateContent>
          <mc:Choice Requires="wps">
            <w:drawing>
              <wp:anchor distT="45720" distB="45720" distL="114300" distR="114300" simplePos="0" relativeHeight="251737600" behindDoc="0" locked="0" layoutInCell="1" allowOverlap="1" wp14:anchorId="47E0815A" wp14:editId="71939E5A">
                <wp:simplePos x="0" y="0"/>
                <wp:positionH relativeFrom="column">
                  <wp:posOffset>94894</wp:posOffset>
                </wp:positionH>
                <wp:positionV relativeFrom="paragraph">
                  <wp:posOffset>491490</wp:posOffset>
                </wp:positionV>
                <wp:extent cx="614150" cy="511791"/>
                <wp:effectExtent l="0" t="0" r="0" b="3175"/>
                <wp:wrapNone/>
                <wp:docPr id="1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50" cy="511791"/>
                        </a:xfrm>
                        <a:prstGeom prst="rect">
                          <a:avLst/>
                        </a:prstGeom>
                        <a:noFill/>
                        <a:ln w="9525">
                          <a:noFill/>
                          <a:miter lim="800000"/>
                          <a:headEnd/>
                          <a:tailEnd/>
                        </a:ln>
                      </wps:spPr>
                      <wps:txbx>
                        <w:txbxContent>
                          <w:p w14:paraId="1093C727" w14:textId="77777777" w:rsidR="00D549C4" w:rsidRPr="00412AED" w:rsidRDefault="00D549C4" w:rsidP="00530F7C">
                            <w:pPr>
                              <w:spacing w:line="240" w:lineRule="auto"/>
                              <w:rPr>
                                <w:b/>
                                <w:color w:val="FF0000"/>
                                <w:sz w:val="18"/>
                              </w:rPr>
                            </w:pPr>
                            <w:r w:rsidRPr="00412AED">
                              <w:rPr>
                                <w:rFonts w:hint="eastAsia"/>
                                <w:b/>
                                <w:color w:val="FF0000"/>
                                <w:sz w:val="18"/>
                              </w:rPr>
                              <w:t>（ア</w:t>
                            </w:r>
                            <w:r w:rsidRPr="00412AED">
                              <w:rPr>
                                <w:b/>
                                <w:color w:val="FF0000"/>
                                <w:sz w:val="18"/>
                              </w:rPr>
                              <w:t>）</w:t>
                            </w:r>
                          </w:p>
                          <w:p w14:paraId="104BE389" w14:textId="77777777" w:rsidR="00D549C4" w:rsidRPr="00412AED" w:rsidRDefault="00D549C4" w:rsidP="00530F7C">
                            <w:pPr>
                              <w:spacing w:line="240" w:lineRule="auto"/>
                              <w:rPr>
                                <w:b/>
                                <w:color w:val="FF0000"/>
                                <w:sz w:val="18"/>
                              </w:rPr>
                            </w:pPr>
                            <w:r w:rsidRPr="00412AED">
                              <w:rPr>
                                <w:rFonts w:hint="eastAsia"/>
                                <w:b/>
                                <w:color w:val="FF0000"/>
                                <w:sz w:val="18"/>
                              </w:rPr>
                              <w:t>（</w:t>
                            </w:r>
                            <w:r w:rsidRPr="00412AED">
                              <w:rPr>
                                <w:b/>
                                <w:color w:val="FF0000"/>
                                <w:sz w:val="18"/>
                              </w:rPr>
                              <w:t>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E0815A" id="_x0000_s1119" type="#_x0000_t202" style="position:absolute;left:0;text-align:left;margin-left:7.45pt;margin-top:38.7pt;width:48.35pt;height:40.3pt;z-index:251737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" filled="f" stroked="f">
                <v:textbox>
                  <w:txbxContent>
                    <w:p w14:paraId="1093C727" w14:textId="77777777" w:rsidR="00D549C4" w:rsidRPr="00412AED" w:rsidRDefault="00D549C4" w:rsidP="00530F7C">
                      <w:pPr>
                        <w:spacing w:line="240" w:lineRule="auto"/>
                        <w:rPr>
                          <w:b/>
                          <w:color w:val="FF0000"/>
                          <w:sz w:val="18"/>
                        </w:rPr>
                      </w:pPr>
                      <w:r w:rsidRPr="00412AED">
                        <w:rPr>
                          <w:rFonts w:hint="eastAsia"/>
                          <w:b/>
                          <w:color w:val="FF0000"/>
                          <w:sz w:val="18"/>
                        </w:rPr>
                        <w:t>（ア</w:t>
                      </w:r>
                      <w:r w:rsidRPr="00412AED">
                        <w:rPr>
                          <w:b/>
                          <w:color w:val="FF0000"/>
                          <w:sz w:val="18"/>
                        </w:rPr>
                        <w:t>）</w:t>
                      </w:r>
                    </w:p>
                    <w:p w14:paraId="104BE389" w14:textId="77777777" w:rsidR="00D549C4" w:rsidRPr="00412AED" w:rsidRDefault="00D549C4" w:rsidP="00530F7C">
                      <w:pPr>
                        <w:spacing w:line="240" w:lineRule="auto"/>
                        <w:rPr>
                          <w:b/>
                          <w:color w:val="FF0000"/>
                          <w:sz w:val="18"/>
                        </w:rPr>
                      </w:pPr>
                      <w:r w:rsidRPr="00412AED">
                        <w:rPr>
                          <w:rFonts w:hint="eastAsia"/>
                          <w:b/>
                          <w:color w:val="FF0000"/>
                          <w:sz w:val="18"/>
                        </w:rPr>
                        <w:t>（</w:t>
                      </w:r>
                      <w:r w:rsidRPr="00412AED">
                        <w:rPr>
                          <w:b/>
                          <w:color w:val="FF0000"/>
                          <w:sz w:val="18"/>
                        </w:rPr>
                        <w:t>イ）</w:t>
                      </w:r>
                    </w:p>
                  </w:txbxContent>
                </v:textbox>
              </v:shape>
            </w:pict>
          </mc:Fallback>
        </mc:AlternateContent>
      </w:r>
      <w:r>
        <w:rPr>
          <w:noProof/>
        </w:rPr>
        <w:drawing>
          <wp:inline distT="0" distB="0" distL="0" distR="0" wp14:anchorId="49E4C159" wp14:editId="0625E150">
            <wp:extent cx="5062118" cy="999414"/>
            <wp:effectExtent l="57150" t="57150" r="120015" b="106045"/>
            <wp:docPr id="2787" name="図 2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g_07-07.png"/>
                    <pic:cNvPicPr/>
                  </pic:nvPicPr>
                  <pic:blipFill>
                    <a:blip r:embed="rId57">
                      <a:extLst>
                        <a:ext uri="{28A0092B-C50C-407E-A947-70E740481C1C}">
                          <a14:useLocalDpi xmlns:a14="http://schemas.microsoft.com/office/drawing/2010/main" val="0"/>
                        </a:ext>
                      </a:extLst>
                    </a:blip>
                    <a:stretch>
                      <a:fillRect/>
                    </a:stretch>
                  </pic:blipFill>
                  <pic:spPr bwMode="auto">
                    <a:xfrm>
                      <a:off x="0" y="0"/>
                      <a:ext cx="5085887" cy="1004107"/>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D121C32" w14:textId="77777777" w:rsidR="00530F7C" w:rsidRDefault="00530F7C" w:rsidP="00530F7C"/>
    <w:p w14:paraId="3AD09709" w14:textId="77777777" w:rsidR="00530F7C" w:rsidRDefault="00530F7C">
      <w:pPr>
        <w:pStyle w:val="afa"/>
        <w:widowControl/>
        <w:numPr>
          <w:ilvl w:val="0"/>
          <w:numId w:val="6"/>
        </w:numPr>
        <w:adjustRightInd/>
        <w:snapToGrid/>
        <w:ind w:leftChars="0"/>
      </w:pPr>
      <w:r>
        <w:t>次に、</w:t>
      </w:r>
      <w:r w:rsidR="006F63ED">
        <w:rPr>
          <w:rFonts w:hint="eastAsia"/>
        </w:rPr>
        <w:t>「</w:t>
      </w:r>
      <w:r>
        <w:rPr>
          <w:rFonts w:hint="eastAsia"/>
        </w:rPr>
        <w:t>雇用区分</w:t>
      </w:r>
      <w:r>
        <w:t>管理権限</w:t>
      </w:r>
      <w:r w:rsidR="006F63ED">
        <w:rPr>
          <w:rFonts w:hint="eastAsia"/>
        </w:rPr>
        <w:t>」</w:t>
      </w:r>
      <w:r>
        <w:rPr>
          <w:rFonts w:hint="eastAsia"/>
        </w:rPr>
        <w:t>でも各</w:t>
      </w:r>
      <w:r>
        <w:t>操作</w:t>
      </w:r>
      <w:r>
        <w:rPr>
          <w:rFonts w:hint="eastAsia"/>
        </w:rPr>
        <w:t>の権限を</w:t>
      </w:r>
      <w:r>
        <w:t>選択し</w:t>
      </w:r>
      <w:r>
        <w:rPr>
          <w:rFonts w:hint="eastAsia"/>
        </w:rPr>
        <w:t>ます</w:t>
      </w:r>
      <w:r>
        <w:t>。</w:t>
      </w:r>
    </w:p>
    <w:p w14:paraId="6F3F0B42" w14:textId="77777777" w:rsidR="00530F7C" w:rsidRDefault="00530F7C" w:rsidP="00530F7C">
      <w:pPr>
        <w:pStyle w:val="afa"/>
        <w:widowControl/>
        <w:adjustRightInd/>
        <w:snapToGrid/>
        <w:ind w:leftChars="0" w:left="420"/>
      </w:pPr>
      <w:r>
        <w:rPr>
          <w:rFonts w:hint="eastAsia"/>
        </w:rPr>
        <w:t>所属と同じように「全ての雇用区分」または一部の雇用区分に対して権限を設定します。</w:t>
      </w:r>
    </w:p>
    <w:p w14:paraId="609FDEC2" w14:textId="77777777" w:rsidR="00530F7C" w:rsidRDefault="006F63ED">
      <w:pPr>
        <w:pStyle w:val="afa"/>
        <w:widowControl/>
        <w:numPr>
          <w:ilvl w:val="0"/>
          <w:numId w:val="6"/>
        </w:numPr>
        <w:adjustRightInd/>
        <w:snapToGrid/>
        <w:ind w:leftChars="0"/>
      </w:pPr>
      <w:r>
        <w:t>上記</w:t>
      </w:r>
      <w:r w:rsidR="00530F7C">
        <w:t>設定を組み合わせて権限の範囲が決定します。</w:t>
      </w:r>
      <w:r w:rsidR="00530F7C">
        <w:rPr>
          <w:rFonts w:hint="eastAsia"/>
        </w:rPr>
        <w:t>より</w:t>
      </w:r>
      <w:r w:rsidR="00530F7C" w:rsidRPr="005E0BD2">
        <w:rPr>
          <w:rFonts w:hint="eastAsia"/>
          <w:u w:val="single"/>
        </w:rPr>
        <w:t>権限レベルの低い方</w:t>
      </w:r>
      <w:r w:rsidR="00530F7C">
        <w:rPr>
          <w:rFonts w:hint="eastAsia"/>
        </w:rPr>
        <w:t>を適用します。</w:t>
      </w:r>
    </w:p>
    <w:p w14:paraId="70319503" w14:textId="77777777" w:rsidR="002332E7" w:rsidRDefault="002332E7" w:rsidP="002332E7">
      <w:r>
        <w:rPr>
          <w:rFonts w:hint="eastAsia"/>
        </w:rPr>
        <w:lastRenderedPageBreak/>
        <w:t>権限</w:t>
      </w:r>
      <w:r w:rsidRPr="001E074F">
        <w:rPr>
          <w:rFonts w:hint="eastAsia"/>
        </w:rPr>
        <w:t>レベルは以下</w:t>
      </w:r>
      <w:r w:rsidRPr="00386F61">
        <w:rPr>
          <w:rFonts w:hint="eastAsia"/>
        </w:rPr>
        <w:t>の</w:t>
      </w:r>
      <w:r>
        <w:rPr>
          <w:rFonts w:hint="eastAsia"/>
        </w:rPr>
        <w:t>4</w:t>
      </w:r>
      <w:r>
        <w:t>段階となります。</w:t>
      </w:r>
    </w:p>
    <w:p w14:paraId="392E7A71" w14:textId="77777777" w:rsidR="002332E7" w:rsidRDefault="002332E7" w:rsidP="002332E7"/>
    <w:p w14:paraId="471C1FAF" w14:textId="77777777" w:rsidR="002332E7" w:rsidRDefault="002332E7" w:rsidP="002332E7">
      <w:pPr>
        <w:tabs>
          <w:tab w:val="left" w:leader="middleDot" w:pos="2694"/>
        </w:tabs>
        <w:ind w:leftChars="135" w:left="283"/>
      </w:pPr>
      <w:r w:rsidRPr="008C2FF6">
        <w:rPr>
          <w:rFonts w:hint="eastAsia"/>
          <w:b/>
        </w:rPr>
        <w:t>○ 閲覧・編集</w:t>
      </w:r>
      <w:r>
        <w:tab/>
      </w:r>
      <w:r>
        <w:rPr>
          <w:rFonts w:hint="eastAsia"/>
        </w:rPr>
        <w:t>閲覧、新規登録や変更が可能です。</w:t>
      </w:r>
    </w:p>
    <w:p w14:paraId="1CF8663A" w14:textId="292B2068" w:rsidR="002332E7" w:rsidRDefault="002332E7" w:rsidP="002332E7">
      <w:pPr>
        <w:tabs>
          <w:tab w:val="left" w:leader="middleDot" w:pos="2694"/>
        </w:tabs>
        <w:ind w:leftChars="135" w:left="283"/>
      </w:pPr>
      <w:r>
        <w:rPr>
          <w:rFonts w:hint="eastAsia"/>
          <w:b/>
        </w:rPr>
        <w:t>■</w:t>
      </w:r>
      <w:r w:rsidRPr="008C2FF6">
        <w:rPr>
          <w:rFonts w:hint="eastAsia"/>
          <w:b/>
        </w:rPr>
        <w:t xml:space="preserve"> 閲覧・</w:t>
      </w:r>
      <w:r>
        <w:rPr>
          <w:rFonts w:hint="eastAsia"/>
          <w:b/>
        </w:rPr>
        <w:t>申請</w:t>
      </w:r>
      <w:r>
        <w:tab/>
      </w:r>
      <w:r>
        <w:rPr>
          <w:rFonts w:hint="eastAsia"/>
        </w:rPr>
        <w:t>上位管理者に申請を</w:t>
      </w:r>
      <w:r w:rsidR="0046376D">
        <w:rPr>
          <w:rFonts w:hint="eastAsia"/>
        </w:rPr>
        <w:t>行</w:t>
      </w:r>
      <w:r>
        <w:rPr>
          <w:rFonts w:hint="eastAsia"/>
        </w:rPr>
        <w:t>うことで新規登録や変更を</w:t>
      </w:r>
      <w:r w:rsidR="0046376D">
        <w:rPr>
          <w:rFonts w:hint="eastAsia"/>
        </w:rPr>
        <w:t>行</w:t>
      </w:r>
      <w:r>
        <w:rPr>
          <w:rFonts w:hint="eastAsia"/>
        </w:rPr>
        <w:t>います。</w:t>
      </w:r>
    </w:p>
    <w:p w14:paraId="007676E5" w14:textId="77777777" w:rsidR="002332E7" w:rsidRDefault="002332E7" w:rsidP="002332E7">
      <w:pPr>
        <w:tabs>
          <w:tab w:val="left" w:leader="middleDot" w:pos="2694"/>
        </w:tabs>
        <w:ind w:leftChars="135" w:left="283"/>
      </w:pPr>
      <w:r w:rsidRPr="008C2FF6">
        <w:rPr>
          <w:rFonts w:hint="eastAsia"/>
          <w:b/>
        </w:rPr>
        <w:t>△ 閲覧のみ</w:t>
      </w:r>
      <w:r>
        <w:tab/>
      </w:r>
      <w:r>
        <w:rPr>
          <w:rFonts w:hint="eastAsia"/>
        </w:rPr>
        <w:t>閲覧のみ可能です。</w:t>
      </w:r>
    </w:p>
    <w:p w14:paraId="5BBBEF07" w14:textId="77777777" w:rsidR="002332E7" w:rsidRDefault="002332E7" w:rsidP="002332E7">
      <w:pPr>
        <w:tabs>
          <w:tab w:val="left" w:leader="middleDot" w:pos="2694"/>
        </w:tabs>
        <w:ind w:leftChars="135" w:left="283"/>
      </w:pPr>
      <w:r w:rsidRPr="008C2FF6">
        <w:rPr>
          <w:rFonts w:hint="eastAsia"/>
          <w:b/>
        </w:rPr>
        <w:t>× 権限なし</w:t>
      </w:r>
      <w:r>
        <w:tab/>
      </w:r>
      <w:r>
        <w:rPr>
          <w:rFonts w:hint="eastAsia"/>
        </w:rPr>
        <w:t>該当メニューは表示されません。</w:t>
      </w:r>
    </w:p>
    <w:p w14:paraId="53CDD674" w14:textId="77777777" w:rsidR="002332E7" w:rsidRPr="000F0280" w:rsidRDefault="002332E7" w:rsidP="002332E7">
      <w:pPr>
        <w:tabs>
          <w:tab w:val="left" w:leader="middleDot" w:pos="2694"/>
        </w:tabs>
        <w:ind w:leftChars="135" w:left="283"/>
        <w:rPr>
          <w:color w:val="FF0000"/>
        </w:rPr>
      </w:pPr>
      <w:r w:rsidRPr="000F0280">
        <w:rPr>
          <w:color w:val="FF0000"/>
          <w:sz w:val="18"/>
        </w:rPr>
        <w:t>※［</w:t>
      </w:r>
      <w:r w:rsidRPr="000F0280">
        <w:rPr>
          <w:rFonts w:ascii="Segoe UI Symbol" w:hAnsi="Segoe UI Symbol" w:cs="Segoe UI Symbol" w:hint="eastAsia"/>
          <w:color w:val="FF0000"/>
          <w:sz w:val="18"/>
        </w:rPr>
        <w:t>－</w:t>
      </w:r>
      <w:r w:rsidRPr="000F0280">
        <w:rPr>
          <w:color w:val="FF0000"/>
          <w:sz w:val="18"/>
        </w:rPr>
        <w:t>上位に従う］とした場合は</w:t>
      </w:r>
      <w:r w:rsidRPr="000F0280">
        <w:rPr>
          <w:rFonts w:hint="eastAsia"/>
          <w:color w:val="FF0000"/>
          <w:sz w:val="18"/>
        </w:rPr>
        <w:t>「全ての所属」または「全ての雇用区分」の権限に従います。</w:t>
      </w:r>
    </w:p>
    <w:p w14:paraId="1AA90F90" w14:textId="77777777" w:rsidR="002332E7" w:rsidRDefault="002332E7" w:rsidP="002332E7"/>
    <w:p w14:paraId="62C6BE9C" w14:textId="77777777" w:rsidR="00530F7C" w:rsidRDefault="00530F7C" w:rsidP="002332E7">
      <w:r>
        <w:rPr>
          <w:rFonts w:hint="eastAsia"/>
        </w:rPr>
        <w:t>各設定項目については以下の通りです。</w:t>
      </w:r>
    </w:p>
    <w:p w14:paraId="7D8B4275" w14:textId="77777777" w:rsidR="00530F7C" w:rsidRDefault="00530F7C" w:rsidP="002332E7"/>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85"/>
        <w:gridCol w:w="7371"/>
      </w:tblGrid>
      <w:tr w:rsidR="002332E7" w:rsidRPr="00960A4A" w14:paraId="6C2E8E3D" w14:textId="77777777" w:rsidTr="001B2CC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2816FE6" w14:textId="77777777" w:rsidR="002332E7" w:rsidRPr="0006626D" w:rsidRDefault="002332E7" w:rsidP="001B2CC8">
            <w:pPr>
              <w:ind w:leftChars="50" w:left="105" w:rightChars="50" w:right="105"/>
            </w:pPr>
            <w:r w:rsidRPr="0006626D">
              <w:rPr>
                <w:rFonts w:hint="eastAsia"/>
              </w:rPr>
              <w:t>従業員設定</w:t>
            </w:r>
          </w:p>
        </w:tc>
        <w:tc>
          <w:tcPr>
            <w:tcW w:w="73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AAEABE4" w14:textId="77777777" w:rsidR="00530F7C" w:rsidRDefault="002332E7" w:rsidP="001B2CC8">
            <w:pPr>
              <w:pStyle w:val="afa"/>
              <w:ind w:leftChars="0" w:left="105" w:rightChars="50" w:right="105"/>
              <w:textAlignment w:val="center"/>
              <w:cnfStyle w:val="100000000000" w:firstRow="1" w:lastRow="0" w:firstColumn="0" w:lastColumn="0" w:oddVBand="0" w:evenVBand="0" w:oddHBand="0" w:evenHBand="0" w:firstRowFirstColumn="0" w:firstRowLastColumn="0" w:lastRowFirstColumn="0" w:lastRowLastColumn="0"/>
            </w:pPr>
            <w:r>
              <w:rPr>
                <w:rFonts w:hint="eastAsia"/>
              </w:rPr>
              <w:t>従業員データ</w:t>
            </w:r>
            <w:r w:rsidRPr="00960A4A">
              <w:t>の登録や</w:t>
            </w:r>
            <w:r>
              <w:rPr>
                <w:rFonts w:hint="eastAsia"/>
              </w:rPr>
              <w:t>変更に関する権限を設定します。</w:t>
            </w:r>
          </w:p>
          <w:p w14:paraId="3A04FB6E" w14:textId="33BA579A" w:rsidR="002332E7" w:rsidRPr="005366B6" w:rsidRDefault="002332E7" w:rsidP="00530F7C">
            <w:pPr>
              <w:pStyle w:val="afa"/>
              <w:ind w:leftChars="0" w:left="105" w:rightChars="50" w:right="105"/>
              <w:textAlignment w:val="center"/>
              <w:cnfStyle w:val="100000000000" w:firstRow="1" w:lastRow="0" w:firstColumn="0" w:lastColumn="0" w:oddVBand="0" w:evenVBand="0" w:oddHBand="0" w:evenHBand="0" w:firstRowFirstColumn="0" w:firstRowLastColumn="0" w:lastRowFirstColumn="0" w:lastRowLastColumn="0"/>
            </w:pPr>
            <w:r w:rsidRPr="005366B6">
              <w:rPr>
                <w:rFonts w:hint="eastAsia"/>
              </w:rPr>
              <w:t>この権限が</w:t>
            </w:r>
            <w:r w:rsidR="003F0738">
              <w:rPr>
                <w:rFonts w:hint="eastAsia"/>
              </w:rPr>
              <w:t>「</w:t>
            </w:r>
            <w:r w:rsidRPr="005366B6">
              <w:rPr>
                <w:rFonts w:hint="eastAsia"/>
              </w:rPr>
              <w:t>◯閲覧・編集</w:t>
            </w:r>
            <w:r w:rsidR="003F0738">
              <w:rPr>
                <w:rFonts w:hint="eastAsia"/>
              </w:rPr>
              <w:t>」</w:t>
            </w:r>
            <w:r w:rsidRPr="005366B6">
              <w:rPr>
                <w:rFonts w:hint="eastAsia"/>
              </w:rPr>
              <w:t>である</w:t>
            </w:r>
            <w:r w:rsidR="00530F7C">
              <w:rPr>
                <w:rFonts w:hint="eastAsia"/>
              </w:rPr>
              <w:t>ときに</w:t>
            </w:r>
            <w:r w:rsidRPr="005366B6">
              <w:rPr>
                <w:rFonts w:hint="eastAsia"/>
              </w:rPr>
              <w:t>、</w:t>
            </w:r>
            <w:r>
              <w:rPr>
                <w:rFonts w:hint="eastAsia"/>
              </w:rPr>
              <w:t>従業員設定画面から</w:t>
            </w:r>
            <w:r w:rsidRPr="005366B6">
              <w:rPr>
                <w:rFonts w:hint="eastAsia"/>
              </w:rPr>
              <w:t>メール送信操作</w:t>
            </w:r>
            <w:r>
              <w:rPr>
                <w:rFonts w:hint="eastAsia"/>
              </w:rPr>
              <w:t>を</w:t>
            </w:r>
            <w:r w:rsidR="0046376D">
              <w:rPr>
                <w:rFonts w:hint="eastAsia"/>
              </w:rPr>
              <w:t>行</w:t>
            </w:r>
            <w:r w:rsidR="00530F7C">
              <w:rPr>
                <w:rFonts w:hint="eastAsia"/>
              </w:rPr>
              <w:t>うことができ</w:t>
            </w:r>
            <w:r>
              <w:rPr>
                <w:rFonts w:hint="eastAsia"/>
              </w:rPr>
              <w:t>ます</w:t>
            </w:r>
            <w:r w:rsidRPr="005366B6">
              <w:rPr>
                <w:rFonts w:hint="eastAsia"/>
              </w:rPr>
              <w:t>。</w:t>
            </w:r>
          </w:p>
        </w:tc>
      </w:tr>
      <w:tr w:rsidR="002332E7" w:rsidRPr="00960A4A" w14:paraId="250735B5" w14:textId="77777777" w:rsidTr="001B2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tcPr>
          <w:p w14:paraId="5113ADD9" w14:textId="77777777" w:rsidR="002332E7" w:rsidRPr="0006626D" w:rsidRDefault="002332E7" w:rsidP="001B2CC8">
            <w:pPr>
              <w:ind w:leftChars="50" w:left="105" w:rightChars="50" w:right="105"/>
            </w:pPr>
            <w:r w:rsidRPr="0006626D">
              <w:t>スケジュール管理</w:t>
            </w:r>
          </w:p>
        </w:tc>
        <w:tc>
          <w:tcPr>
            <w:tcW w:w="7371" w:type="dxa"/>
            <w:tcBorders>
              <w:top w:val="none" w:sz="0" w:space="0" w:color="auto"/>
              <w:bottom w:val="none" w:sz="0" w:space="0" w:color="auto"/>
            </w:tcBorders>
          </w:tcPr>
          <w:p w14:paraId="7B01490D" w14:textId="77777777" w:rsidR="002332E7" w:rsidRPr="00960A4A" w:rsidRDefault="002332E7" w:rsidP="001B2CC8">
            <w:pPr>
              <w:pStyle w:val="afa"/>
              <w:ind w:leftChars="0" w:left="105" w:rightChars="50" w:right="105"/>
              <w:textAlignment w:val="center"/>
              <w:cnfStyle w:val="000000100000" w:firstRow="0" w:lastRow="0" w:firstColumn="0" w:lastColumn="0" w:oddVBand="0" w:evenVBand="0" w:oddHBand="1" w:evenHBand="0" w:firstRowFirstColumn="0" w:firstRowLastColumn="0" w:lastRowFirstColumn="0" w:lastRowLastColumn="0"/>
            </w:pPr>
            <w:r w:rsidRPr="00960A4A">
              <w:t>スケジュール</w:t>
            </w:r>
            <w:r w:rsidR="002527BC">
              <w:rPr>
                <w:rFonts w:hint="eastAsia"/>
              </w:rPr>
              <w:t>編集</w:t>
            </w:r>
            <w:r w:rsidR="00F03359">
              <w:t>に</w:t>
            </w:r>
            <w:r w:rsidR="00F03359">
              <w:rPr>
                <w:rFonts w:hint="eastAsia"/>
              </w:rPr>
              <w:t>関する</w:t>
            </w:r>
            <w:r w:rsidRPr="00960A4A">
              <w:t>権限を設定します。</w:t>
            </w:r>
          </w:p>
          <w:p w14:paraId="7B5C7526" w14:textId="643D20B5" w:rsidR="002332E7" w:rsidRPr="00960A4A" w:rsidRDefault="002332E7" w:rsidP="001B2CC8">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0A4A">
              <w:rPr>
                <w:rFonts w:hint="eastAsia"/>
              </w:rPr>
              <w:t>スケジュール登録を</w:t>
            </w:r>
            <w:r w:rsidR="0046376D">
              <w:rPr>
                <w:rFonts w:hint="eastAsia"/>
              </w:rPr>
              <w:t>行</w:t>
            </w:r>
            <w:r w:rsidRPr="00960A4A">
              <w:rPr>
                <w:rFonts w:hint="eastAsia"/>
              </w:rPr>
              <w:t>うには</w:t>
            </w:r>
            <w:r w:rsidR="003F0738">
              <w:rPr>
                <w:rFonts w:hint="eastAsia"/>
              </w:rPr>
              <w:t>「</w:t>
            </w:r>
            <w:r w:rsidRPr="00960A4A">
              <w:rPr>
                <w:rFonts w:hint="eastAsia"/>
              </w:rPr>
              <w:t>〇閲覧・編集</w:t>
            </w:r>
            <w:r w:rsidR="003F0738">
              <w:rPr>
                <w:rFonts w:hint="eastAsia"/>
              </w:rPr>
              <w:t>」</w:t>
            </w:r>
            <w:r w:rsidRPr="00960A4A">
              <w:rPr>
                <w:rFonts w:hint="eastAsia"/>
              </w:rPr>
              <w:t>権限が必要です。</w:t>
            </w:r>
          </w:p>
        </w:tc>
      </w:tr>
      <w:tr w:rsidR="002332E7" w:rsidRPr="00960A4A" w14:paraId="43E55AD1" w14:textId="77777777" w:rsidTr="001B2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0A420D2" w14:textId="77777777" w:rsidR="002332E7" w:rsidRPr="0006626D" w:rsidRDefault="002C308A" w:rsidP="001B2CC8">
            <w:pPr>
              <w:ind w:leftChars="50" w:left="105" w:rightChars="50" w:right="105"/>
            </w:pPr>
            <w:r>
              <w:rPr>
                <w:rFonts w:hint="eastAsia"/>
              </w:rPr>
              <w:t>実績・打刻</w:t>
            </w:r>
          </w:p>
        </w:tc>
        <w:tc>
          <w:tcPr>
            <w:tcW w:w="7371" w:type="dxa"/>
          </w:tcPr>
          <w:p w14:paraId="538BD761" w14:textId="77777777" w:rsidR="002332E7" w:rsidRPr="00960A4A" w:rsidRDefault="00F03359" w:rsidP="001B2CC8">
            <w:pPr>
              <w:ind w:leftChars="50" w:left="105" w:rightChars="50" w:right="105"/>
              <w:cnfStyle w:val="000000010000" w:firstRow="0" w:lastRow="0" w:firstColumn="0" w:lastColumn="0" w:oddVBand="0" w:evenVBand="0" w:oddHBand="0" w:evenHBand="1" w:firstRowFirstColumn="0" w:firstRowLastColumn="0" w:lastRowFirstColumn="0" w:lastRowLastColumn="0"/>
            </w:pPr>
            <w:r>
              <w:rPr>
                <w:rFonts w:hint="eastAsia"/>
              </w:rPr>
              <w:t>打刻データに関する</w:t>
            </w:r>
            <w:r w:rsidR="002332E7" w:rsidRPr="00960A4A">
              <w:rPr>
                <w:rFonts w:hint="eastAsia"/>
              </w:rPr>
              <w:t>権限を設定します。</w:t>
            </w:r>
          </w:p>
          <w:p w14:paraId="36D27BD5" w14:textId="1FF782F5" w:rsidR="002332E7" w:rsidRPr="00960A4A" w:rsidRDefault="002332E7" w:rsidP="001B2CC8">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0A4A">
              <w:t>打刻の修正や削除を</w:t>
            </w:r>
            <w:r w:rsidR="0046376D">
              <w:t>行</w:t>
            </w:r>
            <w:r w:rsidRPr="00960A4A">
              <w:t>うには</w:t>
            </w:r>
            <w:r w:rsidR="003F0738">
              <w:t>「</w:t>
            </w:r>
            <w:r w:rsidRPr="00960A4A">
              <w:rPr>
                <w:rFonts w:hint="eastAsia"/>
              </w:rPr>
              <w:t>〇閲覧・編集</w:t>
            </w:r>
            <w:r w:rsidR="003F0738">
              <w:t>」</w:t>
            </w:r>
            <w:r w:rsidRPr="00960A4A">
              <w:t>権限が必要です。</w:t>
            </w:r>
          </w:p>
        </w:tc>
      </w:tr>
      <w:tr w:rsidR="002332E7" w:rsidRPr="00960A4A" w14:paraId="7C6D8653" w14:textId="77777777" w:rsidTr="001B2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tcPr>
          <w:p w14:paraId="50D9E5DB" w14:textId="77777777" w:rsidR="002332E7" w:rsidRPr="0006626D" w:rsidRDefault="002332E7" w:rsidP="001B2CC8">
            <w:pPr>
              <w:ind w:leftChars="50" w:left="105" w:rightChars="50" w:right="105"/>
            </w:pPr>
            <w:r w:rsidRPr="0006626D">
              <w:rPr>
                <w:rFonts w:hint="eastAsia"/>
              </w:rPr>
              <w:t>データ出力</w:t>
            </w:r>
          </w:p>
        </w:tc>
        <w:tc>
          <w:tcPr>
            <w:tcW w:w="7371" w:type="dxa"/>
            <w:tcBorders>
              <w:top w:val="none" w:sz="0" w:space="0" w:color="auto"/>
              <w:bottom w:val="none" w:sz="0" w:space="0" w:color="auto"/>
            </w:tcBorders>
          </w:tcPr>
          <w:p w14:paraId="5253EBE8" w14:textId="77777777" w:rsidR="002332E7" w:rsidRDefault="0009141C" w:rsidP="0009141C">
            <w:pPr>
              <w:pStyle w:val="afa"/>
              <w:ind w:leftChars="0" w:left="105" w:rightChars="50" w:right="105"/>
              <w:textAlignment w:val="center"/>
              <w:cnfStyle w:val="000000100000" w:firstRow="0" w:lastRow="0" w:firstColumn="0" w:lastColumn="0" w:oddVBand="0" w:evenVBand="0" w:oddHBand="1" w:evenHBand="0" w:firstRowFirstColumn="0" w:firstRowLastColumn="0" w:lastRowFirstColumn="0" w:lastRowLastColumn="0"/>
            </w:pPr>
            <w:r>
              <w:rPr>
                <w:rFonts w:hint="eastAsia"/>
              </w:rPr>
              <w:t>全</w:t>
            </w:r>
            <w:r w:rsidR="002332E7" w:rsidRPr="00960A4A">
              <w:rPr>
                <w:rFonts w:hint="eastAsia"/>
              </w:rPr>
              <w:t xml:space="preserve">メニュー ＞ エクスポート </w:t>
            </w:r>
            <w:r w:rsidR="002332E7" w:rsidRPr="00960A4A">
              <w:t>/ インポート での各種出力や、</w:t>
            </w:r>
          </w:p>
          <w:p w14:paraId="788E0BF4" w14:textId="77777777" w:rsidR="002332E7" w:rsidRPr="00960A4A" w:rsidRDefault="002332E7" w:rsidP="001B2CC8">
            <w:pPr>
              <w:pStyle w:val="afa"/>
              <w:ind w:leftChars="0" w:left="105" w:rightChars="50" w:right="105"/>
              <w:textAlignment w:val="center"/>
              <w:cnfStyle w:val="000000100000" w:firstRow="0" w:lastRow="0" w:firstColumn="0" w:lastColumn="0" w:oddVBand="0" w:evenVBand="0" w:oddHBand="1" w:evenHBand="0" w:firstRowFirstColumn="0" w:firstRowLastColumn="0" w:lastRowFirstColumn="0" w:lastRowLastColumn="0"/>
            </w:pPr>
            <w:r w:rsidRPr="00960A4A">
              <w:t>各画面からの</w:t>
            </w:r>
            <w:r w:rsidRPr="00960A4A">
              <w:rPr>
                <w:rFonts w:hint="eastAsia"/>
              </w:rPr>
              <w:t>Excel出力に</w:t>
            </w:r>
            <w:r>
              <w:rPr>
                <w:rFonts w:hint="eastAsia"/>
              </w:rPr>
              <w:t>関する</w:t>
            </w:r>
            <w:r w:rsidRPr="00960A4A">
              <w:rPr>
                <w:rFonts w:hint="eastAsia"/>
              </w:rPr>
              <w:t>権限を設定します。</w:t>
            </w:r>
          </w:p>
        </w:tc>
      </w:tr>
      <w:tr w:rsidR="002332E7" w:rsidRPr="00960A4A" w14:paraId="16223813" w14:textId="77777777" w:rsidTr="001B2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0C71391" w14:textId="77777777" w:rsidR="002332E7" w:rsidRPr="0006626D" w:rsidRDefault="002332E7" w:rsidP="001B2CC8">
            <w:pPr>
              <w:ind w:leftChars="50" w:left="105" w:rightChars="50" w:right="105"/>
            </w:pPr>
            <w:r w:rsidRPr="0006626D">
              <w:rPr>
                <w:rFonts w:hint="eastAsia"/>
              </w:rPr>
              <w:t>締め</w:t>
            </w:r>
          </w:p>
        </w:tc>
        <w:tc>
          <w:tcPr>
            <w:tcW w:w="7371" w:type="dxa"/>
          </w:tcPr>
          <w:p w14:paraId="68E0E0F0" w14:textId="5A0E2590" w:rsidR="002332E7" w:rsidRPr="00960A4A" w:rsidRDefault="00C00BD6" w:rsidP="00C00BD6">
            <w:pPr>
              <w:ind w:leftChars="66" w:left="139" w:rightChars="50" w:right="105"/>
              <w:textAlignment w:val="center"/>
              <w:cnfStyle w:val="000000010000" w:firstRow="0" w:lastRow="0" w:firstColumn="0" w:lastColumn="0" w:oddVBand="0" w:evenVBand="0" w:oddHBand="0" w:evenHBand="1" w:firstRowFirstColumn="0" w:firstRowLastColumn="0" w:lastRowFirstColumn="0" w:lastRowLastColumn="0"/>
            </w:pPr>
            <w:r>
              <w:rPr>
                <w:rFonts w:hint="eastAsia"/>
              </w:rPr>
              <w:t>勤務データの締め処理に関する権限を設定します。締め処理の行われた勤務データは、従業員からの申請や、一般管理者の編集ができません。例外として、</w:t>
            </w:r>
            <w:r>
              <w:t>admin全権管理者および全権管理者のみ編集が可能です。</w:t>
            </w:r>
          </w:p>
        </w:tc>
      </w:tr>
      <w:tr w:rsidR="002332E7" w:rsidRPr="00960A4A" w14:paraId="6DF01BCB" w14:textId="77777777" w:rsidTr="001B2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tcPr>
          <w:p w14:paraId="39CDDF0F" w14:textId="77777777" w:rsidR="002332E7" w:rsidRPr="0006626D" w:rsidRDefault="002332E7" w:rsidP="001B2CC8">
            <w:pPr>
              <w:ind w:leftChars="50" w:left="105" w:rightChars="50" w:right="105"/>
            </w:pPr>
            <w:r w:rsidRPr="0006626D">
              <w:rPr>
                <w:rFonts w:hint="eastAsia"/>
              </w:rPr>
              <w:t>勤怠データ再計算</w:t>
            </w:r>
          </w:p>
        </w:tc>
        <w:tc>
          <w:tcPr>
            <w:tcW w:w="7371" w:type="dxa"/>
            <w:tcBorders>
              <w:top w:val="none" w:sz="0" w:space="0" w:color="auto"/>
              <w:bottom w:val="none" w:sz="0" w:space="0" w:color="auto"/>
            </w:tcBorders>
          </w:tcPr>
          <w:p w14:paraId="29F31818" w14:textId="2534F6C4" w:rsidR="002332E7" w:rsidRPr="00960A4A" w:rsidRDefault="002332E7" w:rsidP="001B2CC8">
            <w:pPr>
              <w:pStyle w:val="afa"/>
              <w:ind w:leftChars="0" w:left="105" w:rightChars="50" w:right="105"/>
              <w:textAlignment w:val="center"/>
              <w:cnfStyle w:val="000000100000" w:firstRow="0" w:lastRow="0" w:firstColumn="0" w:lastColumn="0" w:oddVBand="0" w:evenVBand="0" w:oddHBand="1" w:evenHBand="0" w:firstRowFirstColumn="0" w:firstRowLastColumn="0" w:lastRowFirstColumn="0" w:lastRowLastColumn="0"/>
            </w:pPr>
            <w:r w:rsidRPr="00960A4A">
              <w:rPr>
                <w:rFonts w:hint="eastAsia"/>
              </w:rPr>
              <w:t>勤怠データ再計算</w:t>
            </w:r>
            <w:r w:rsidR="00F03359">
              <w:t>に</w:t>
            </w:r>
            <w:r w:rsidR="00F03359">
              <w:rPr>
                <w:rFonts w:hint="eastAsia"/>
              </w:rPr>
              <w:t>関する</w:t>
            </w:r>
            <w:r w:rsidRPr="00960A4A">
              <w:t>権限を設定します。集計値に関わる設定変更を</w:t>
            </w:r>
            <w:r w:rsidR="00B87414">
              <w:rPr>
                <w:rFonts w:hint="eastAsia"/>
              </w:rPr>
              <w:t>行った</w:t>
            </w:r>
            <w:r w:rsidRPr="00960A4A">
              <w:rPr>
                <w:rFonts w:hint="eastAsia"/>
              </w:rPr>
              <w:t>際に、過去の勤怠データの集計値にも変更を適用する作業です。</w:t>
            </w:r>
          </w:p>
        </w:tc>
      </w:tr>
    </w:tbl>
    <w:p w14:paraId="26530DC4" w14:textId="77777777" w:rsidR="00AA39C9" w:rsidRDefault="00AA39C9" w:rsidP="00AA39C9">
      <w:pPr>
        <w:widowControl/>
        <w:adjustRightInd/>
        <w:snapToGrid/>
      </w:pPr>
    </w:p>
    <w:p w14:paraId="5B43F051" w14:textId="77777777" w:rsidR="00AA39C9" w:rsidRDefault="00AA39C9" w:rsidP="00476C52">
      <w:pPr>
        <w:pStyle w:val="3"/>
        <w:spacing w:before="120" w:after="120"/>
      </w:pPr>
      <w:bookmarkStart w:id="143" w:name="_Toc192146704"/>
      <w:r>
        <w:rPr>
          <w:rFonts w:hint="eastAsia"/>
        </w:rPr>
        <w:t>管理者のログイン情報</w:t>
      </w:r>
      <w:bookmarkEnd w:id="143"/>
    </w:p>
    <w:p w14:paraId="3E1D8D75" w14:textId="77777777" w:rsidR="0021398E" w:rsidRDefault="0021398E" w:rsidP="0021398E">
      <w:pPr>
        <w:widowControl/>
        <w:adjustRightInd/>
        <w:snapToGrid/>
      </w:pPr>
      <w:r>
        <w:rPr>
          <w:rFonts w:hint="eastAsia"/>
        </w:rPr>
        <w:t>管理者アカウントを作成すると、その管理者アカウントでログインできるようになります。</w:t>
      </w:r>
    </w:p>
    <w:p w14:paraId="6ACF5926" w14:textId="09C8485E" w:rsidR="00AA39C9" w:rsidRDefault="0021398E" w:rsidP="0021398E">
      <w:pPr>
        <w:widowControl/>
        <w:adjustRightInd/>
        <w:snapToGrid/>
      </w:pPr>
      <w:r>
        <w:rPr>
          <w:rFonts w:hint="eastAsia"/>
        </w:rPr>
        <w:t>以下のログイン情報を管理者アカウントの使用者に伝えてください。メールでログイン情報を送信することもできます（</w:t>
      </w:r>
      <w:r>
        <w:t>p.</w:t>
      </w:r>
      <w:r w:rsidRPr="0021398E">
        <w:rPr>
          <w:color w:val="0070C0" w:themeColor="accent1"/>
          <w:u w:val="single"/>
        </w:rPr>
        <w:fldChar w:fldCharType="begin"/>
      </w:r>
      <w:r w:rsidRPr="0021398E">
        <w:rPr>
          <w:color w:val="0070C0" w:themeColor="accent1"/>
          <w:u w:val="single"/>
        </w:rPr>
        <w:instrText xml:space="preserve"> PAGEREF _Ref191478365 \h </w:instrText>
      </w:r>
      <w:r w:rsidRPr="0021398E">
        <w:rPr>
          <w:color w:val="0070C0" w:themeColor="accent1"/>
          <w:u w:val="single"/>
        </w:rPr>
      </w:r>
      <w:r w:rsidRPr="0021398E">
        <w:rPr>
          <w:color w:val="0070C0" w:themeColor="accent1"/>
          <w:u w:val="single"/>
        </w:rPr>
        <w:fldChar w:fldCharType="separate"/>
      </w:r>
      <w:r w:rsidR="009B4F9D">
        <w:rPr>
          <w:noProof/>
          <w:color w:val="0070C0" w:themeColor="accent1"/>
          <w:u w:val="single"/>
        </w:rPr>
        <w:t>25</w:t>
      </w:r>
      <w:r w:rsidRPr="0021398E">
        <w:rPr>
          <w:color w:val="0070C0" w:themeColor="accent1"/>
          <w:u w:val="single"/>
        </w:rPr>
        <w:fldChar w:fldCharType="end"/>
      </w:r>
      <w:r>
        <w:t>メール送信をご参照ください）。</w:t>
      </w:r>
    </w:p>
    <w:p w14:paraId="64065EBE" w14:textId="77777777" w:rsidR="0021398E" w:rsidRDefault="0021398E" w:rsidP="0021398E">
      <w:pPr>
        <w:widowControl/>
        <w:adjustRightInd/>
        <w:snapToGrid/>
      </w:pPr>
    </w:p>
    <w:p w14:paraId="2F9BFD31" w14:textId="77777777" w:rsidR="00643AFB" w:rsidRDefault="00643AFB" w:rsidP="00643AFB">
      <w:pPr>
        <w:pStyle w:val="4"/>
        <w:spacing w:after="120"/>
      </w:pPr>
      <w:r>
        <w:rPr>
          <w:rFonts w:hint="eastAsia"/>
        </w:rPr>
        <w:t>ログイン情報</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268"/>
        <w:gridCol w:w="7088"/>
      </w:tblGrid>
      <w:tr w:rsidR="00AA39C9" w:rsidRPr="005366B6" w14:paraId="584BE413" w14:textId="77777777" w:rsidTr="00AA39C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E4D1A58" w14:textId="77777777" w:rsidR="00AA39C9" w:rsidRPr="0006626D" w:rsidRDefault="00AA39C9" w:rsidP="00AA39C9">
            <w:pPr>
              <w:ind w:leftChars="50" w:left="105" w:rightChars="50" w:right="105"/>
            </w:pPr>
            <w:r>
              <w:rPr>
                <w:rFonts w:hint="eastAsia"/>
              </w:rPr>
              <w:t>ログインURL</w:t>
            </w:r>
          </w:p>
        </w:tc>
        <w:tc>
          <w:tcPr>
            <w:tcW w:w="708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EF857C5" w14:textId="67CD3B9A" w:rsidR="00AA39C9" w:rsidRPr="005366B6" w:rsidRDefault="007C7ED9" w:rsidP="00BC783A">
            <w:pPr>
              <w:pStyle w:val="afa"/>
              <w:ind w:leftChars="0" w:left="105" w:rightChars="50" w:right="105"/>
              <w:textAlignment w:val="center"/>
              <w:cnfStyle w:val="100000000000" w:firstRow="1" w:lastRow="0" w:firstColumn="0" w:lastColumn="0" w:oddVBand="0" w:evenVBand="0" w:oddHBand="0" w:evenHBand="0" w:firstRowFirstColumn="0" w:firstRowLastColumn="0" w:lastRowFirstColumn="0" w:lastRowLastColumn="0"/>
            </w:pPr>
            <w:r w:rsidRPr="007C7ED9">
              <w:t>admin全権管理者のログインURLと同一です。</w:t>
            </w:r>
          </w:p>
        </w:tc>
      </w:tr>
      <w:tr w:rsidR="00AA39C9" w:rsidRPr="00E65EB5" w14:paraId="582D0348" w14:textId="77777777" w:rsidTr="00AA39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bottom w:val="none" w:sz="0" w:space="0" w:color="auto"/>
            </w:tcBorders>
          </w:tcPr>
          <w:p w14:paraId="72799FFD" w14:textId="77777777" w:rsidR="00AA39C9" w:rsidRPr="0006626D" w:rsidRDefault="00AA39C9" w:rsidP="00BC783A">
            <w:pPr>
              <w:ind w:leftChars="50" w:left="105" w:rightChars="50" w:right="105"/>
            </w:pPr>
            <w:r>
              <w:rPr>
                <w:rFonts w:hint="eastAsia"/>
              </w:rPr>
              <w:t>ログインID</w:t>
            </w:r>
          </w:p>
        </w:tc>
        <w:tc>
          <w:tcPr>
            <w:tcW w:w="7088" w:type="dxa"/>
            <w:tcBorders>
              <w:top w:val="none" w:sz="0" w:space="0" w:color="auto"/>
              <w:bottom w:val="none" w:sz="0" w:space="0" w:color="auto"/>
            </w:tcBorders>
          </w:tcPr>
          <w:p w14:paraId="3EFBAD1D" w14:textId="77777777" w:rsidR="00E65EB5" w:rsidRPr="00AA39C9" w:rsidRDefault="00AA39C9" w:rsidP="009E6FE8">
            <w:pPr>
              <w:ind w:leftChars="50" w:left="105" w:rightChars="50" w:right="105"/>
              <w:cnfStyle w:val="000000100000" w:firstRow="0" w:lastRow="0" w:firstColumn="0" w:lastColumn="0" w:oddVBand="0" w:evenVBand="0" w:oddHBand="1" w:evenHBand="0" w:firstRowFirstColumn="0" w:firstRowLastColumn="0" w:lastRowFirstColumn="0" w:lastRowLastColumn="0"/>
            </w:pPr>
            <w:r>
              <w:rPr>
                <w:rFonts w:hint="eastAsia"/>
              </w:rPr>
              <w:t>自動的に生成されます。企業コード</w:t>
            </w:r>
            <w:r w:rsidR="00E65EB5">
              <w:rPr>
                <w:rFonts w:hint="eastAsia"/>
              </w:rPr>
              <w:t xml:space="preserve"> </w:t>
            </w:r>
            <w:r>
              <w:rPr>
                <w:rFonts w:hint="eastAsia"/>
              </w:rPr>
              <w:t>+</w:t>
            </w:r>
            <w:r w:rsidR="00E65EB5">
              <w:t xml:space="preserve"> </w:t>
            </w:r>
            <w:r>
              <w:rPr>
                <w:rFonts w:hint="eastAsia"/>
              </w:rPr>
              <w:t>1</w:t>
            </w:r>
            <w:r w:rsidR="00E65EB5">
              <w:t xml:space="preserve"> </w:t>
            </w:r>
            <w:r>
              <w:rPr>
                <w:rFonts w:hint="eastAsia"/>
              </w:rPr>
              <w:t>+</w:t>
            </w:r>
            <w:r w:rsidR="00E65EB5">
              <w:t xml:space="preserve"> </w:t>
            </w:r>
            <w:r>
              <w:rPr>
                <w:rFonts w:hint="eastAsia"/>
              </w:rPr>
              <w:t>管理者コードとなります</w:t>
            </w:r>
            <w:r w:rsidR="00530F7C">
              <w:rPr>
                <w:rFonts w:hint="eastAsia"/>
              </w:rPr>
              <w:t>（</w:t>
            </w:r>
            <w:r w:rsidR="00E65EB5">
              <w:rPr>
                <w:rFonts w:hint="eastAsia"/>
              </w:rPr>
              <w:t>例</w:t>
            </w:r>
            <w:r w:rsidR="009E6FE8">
              <w:rPr>
                <w:rFonts w:hint="eastAsia"/>
              </w:rPr>
              <w:t>：xyz</w:t>
            </w:r>
            <w:r w:rsidR="00E65EB5">
              <w:rPr>
                <w:rFonts w:hint="eastAsia"/>
              </w:rPr>
              <w:t>11000</w:t>
            </w:r>
            <w:r w:rsidR="00530F7C">
              <w:rPr>
                <w:rFonts w:hint="eastAsia"/>
              </w:rPr>
              <w:t>）。管理者設定画面にてご確認ください。</w:t>
            </w:r>
          </w:p>
        </w:tc>
      </w:tr>
      <w:tr w:rsidR="00AA39C9" w:rsidRPr="00960A4A" w14:paraId="0CD35C3A" w14:textId="77777777" w:rsidTr="00AA39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1E3C183" w14:textId="77777777" w:rsidR="00AA39C9" w:rsidRPr="0006626D" w:rsidRDefault="00AA39C9" w:rsidP="00BC783A">
            <w:pPr>
              <w:ind w:leftChars="50" w:left="105" w:rightChars="50" w:right="105"/>
            </w:pPr>
            <w:r>
              <w:rPr>
                <w:rFonts w:hint="eastAsia"/>
              </w:rPr>
              <w:t>ログインパスワード</w:t>
            </w:r>
          </w:p>
        </w:tc>
        <w:tc>
          <w:tcPr>
            <w:tcW w:w="7088" w:type="dxa"/>
          </w:tcPr>
          <w:p w14:paraId="2983AF0F" w14:textId="77777777" w:rsidR="00AA39C9" w:rsidRDefault="00E65EB5" w:rsidP="00BC783A">
            <w:pPr>
              <w:ind w:leftChars="50" w:left="105" w:rightChars="50" w:right="105"/>
              <w:cnfStyle w:val="000000010000" w:firstRow="0" w:lastRow="0" w:firstColumn="0" w:lastColumn="0" w:oddVBand="0" w:evenVBand="0" w:oddHBand="0" w:evenHBand="1" w:firstRowFirstColumn="0" w:firstRowLastColumn="0" w:lastRowFirstColumn="0" w:lastRowLastColumn="0"/>
            </w:pPr>
            <w:r>
              <w:rPr>
                <w:rFonts w:hint="eastAsia"/>
              </w:rPr>
              <w:t>ログインパスワードは、</w:t>
            </w:r>
            <w:r w:rsidR="00AA39C9">
              <w:rPr>
                <w:rFonts w:hint="eastAsia"/>
              </w:rPr>
              <w:t>管理者を</w:t>
            </w:r>
            <w:r>
              <w:rPr>
                <w:rFonts w:hint="eastAsia"/>
              </w:rPr>
              <w:t>作成</w:t>
            </w:r>
            <w:r w:rsidR="00AA39C9">
              <w:rPr>
                <w:rFonts w:hint="eastAsia"/>
              </w:rPr>
              <w:t>するときに設定します。</w:t>
            </w:r>
          </w:p>
          <w:p w14:paraId="736F5EEC" w14:textId="2E0EC911" w:rsidR="00E557BF" w:rsidRDefault="00AA39C9" w:rsidP="00300197">
            <w:pPr>
              <w:ind w:leftChars="50" w:left="105" w:rightChars="50" w:right="105"/>
              <w:cnfStyle w:val="000000010000" w:firstRow="0" w:lastRow="0" w:firstColumn="0" w:lastColumn="0" w:oddVBand="0" w:evenVBand="0" w:oddHBand="0" w:evenHBand="1" w:firstRowFirstColumn="0" w:firstRowLastColumn="0" w:lastRowFirstColumn="0" w:lastRowLastColumn="0"/>
            </w:pPr>
            <w:r>
              <w:rPr>
                <w:rFonts w:hint="eastAsia"/>
              </w:rPr>
              <w:t>ログインパスワードがわからなくなったときは、</w:t>
            </w:r>
            <w:r w:rsidR="00300197">
              <w:rPr>
                <w:rFonts w:hint="eastAsia"/>
              </w:rPr>
              <w:t>設定 ＞ 管理者 ＞</w:t>
            </w:r>
          </w:p>
          <w:p w14:paraId="23091246" w14:textId="77777777" w:rsidR="00E557BF" w:rsidRDefault="00300197" w:rsidP="00300197">
            <w:pPr>
              <w:ind w:leftChars="50" w:left="105" w:rightChars="50" w:right="105"/>
              <w:cnfStyle w:val="000000010000" w:firstRow="0" w:lastRow="0" w:firstColumn="0" w:lastColumn="0" w:oddVBand="0" w:evenVBand="0" w:oddHBand="0" w:evenHBand="1" w:firstRowFirstColumn="0" w:firstRowLastColumn="0" w:lastRowFirstColumn="0" w:lastRowLastColumn="0"/>
            </w:pPr>
            <w:r>
              <w:rPr>
                <w:rFonts w:hint="eastAsia"/>
              </w:rPr>
              <w:t>管理者設定 ＞ 対象管理者の［編集］ ＞ 「パスワード」にて、</w:t>
            </w:r>
          </w:p>
          <w:p w14:paraId="3BDF9E94" w14:textId="12996D76" w:rsidR="00AA39C9" w:rsidRPr="00960A4A" w:rsidRDefault="00CF6C46" w:rsidP="00300197">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CF6C46">
              <w:rPr>
                <w:rFonts w:hint="eastAsia"/>
              </w:rPr>
              <w:t>［パスワード変更］または［パスワードリセット］を</w:t>
            </w:r>
            <w:r w:rsidR="0046376D">
              <w:rPr>
                <w:rFonts w:hint="eastAsia"/>
              </w:rPr>
              <w:t>行</w:t>
            </w:r>
            <w:r w:rsidRPr="00CF6C46">
              <w:rPr>
                <w:rFonts w:hint="eastAsia"/>
              </w:rPr>
              <w:t>ってください。</w:t>
            </w:r>
          </w:p>
        </w:tc>
      </w:tr>
    </w:tbl>
    <w:p w14:paraId="2385C2FC" w14:textId="77777777" w:rsidR="00061874" w:rsidRDefault="00530F7C" w:rsidP="00476C52">
      <w:pPr>
        <w:pStyle w:val="3"/>
        <w:spacing w:before="120" w:after="120"/>
      </w:pPr>
      <w:bookmarkStart w:id="144" w:name="_各種操作"/>
      <w:bookmarkStart w:id="145" w:name="_Ref477510711"/>
      <w:bookmarkStart w:id="146" w:name="_Toc192146705"/>
      <w:bookmarkEnd w:id="144"/>
      <w:r>
        <w:rPr>
          <w:rFonts w:hint="eastAsia"/>
        </w:rPr>
        <w:lastRenderedPageBreak/>
        <w:t>各種操作</w:t>
      </w:r>
      <w:bookmarkEnd w:id="145"/>
      <w:bookmarkEnd w:id="146"/>
    </w:p>
    <w:p w14:paraId="5D9613F0" w14:textId="0B7E73A1" w:rsidR="00E65EB5" w:rsidRPr="00583818" w:rsidRDefault="00583818" w:rsidP="00061874">
      <w:pPr>
        <w:widowControl/>
        <w:adjustRightInd/>
        <w:snapToGrid/>
      </w:pPr>
      <w:r w:rsidRPr="00583818">
        <w:t>admin全権管理者または全権管理者アカウントでログインすると、管理者設定画面にて次の操作を行うことができます。</w:t>
      </w:r>
    </w:p>
    <w:p w14:paraId="626FCED5" w14:textId="2ADECD1E" w:rsidR="00D945D1" w:rsidRDefault="00D945D1" w:rsidP="008E2539">
      <w:pPr>
        <w:widowControl/>
        <w:adjustRightInd/>
        <w:snapToGrid/>
        <w:spacing w:line="180" w:lineRule="auto"/>
      </w:pPr>
      <w:bookmarkStart w:id="147" w:name="_Ref41551698"/>
      <w:bookmarkStart w:id="148" w:name="_Ref41551708"/>
      <w:bookmarkStart w:id="149" w:name="_Toc451343786"/>
      <w:bookmarkStart w:id="150" w:name="_Toc451343917"/>
      <w:bookmarkStart w:id="151" w:name="_Toc451345526"/>
      <w:bookmarkStart w:id="152" w:name="_Toc451352112"/>
      <w:bookmarkStart w:id="153" w:name="_Toc452713730"/>
      <w:bookmarkStart w:id="154" w:name="_Toc452739944"/>
      <w:bookmarkStart w:id="155" w:name="_Toc452740083"/>
      <w:bookmarkStart w:id="156" w:name="_Toc452740366"/>
      <w:bookmarkStart w:id="157" w:name="_Toc453156922"/>
      <w:r w:rsidRPr="001B772F">
        <w:rPr>
          <w:noProof/>
        </w:rPr>
        <w:drawing>
          <wp:anchor distT="0" distB="0" distL="114300" distR="114300" simplePos="0" relativeHeight="251241945" behindDoc="0" locked="0" layoutInCell="1" allowOverlap="1" wp14:anchorId="4020715D" wp14:editId="7ED7F73D">
            <wp:simplePos x="0" y="0"/>
            <wp:positionH relativeFrom="margin">
              <wp:posOffset>38100</wp:posOffset>
            </wp:positionH>
            <wp:positionV relativeFrom="paragraph">
              <wp:posOffset>-1905</wp:posOffset>
            </wp:positionV>
            <wp:extent cx="6062292" cy="4883150"/>
            <wp:effectExtent l="38100" t="19050" r="34290" b="50800"/>
            <wp:wrapNone/>
            <wp:docPr id="1761886688" name="図 1761886688" descr="グラフィカル ユーザー インターフェイス, Web サイ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886688" name="図 1761886688" descr="グラフィカル ユーザー インターフェイス, Web サイト&#10;&#10;AI によって生成されたコンテンツは間違っている可能性があります。"/>
                    <pic:cNvPicPr/>
                  </pic:nvPicPr>
                  <pic:blipFill>
                    <a:blip r:embed="rId58">
                      <a:extLst>
                        <a:ext uri="{28A0092B-C50C-407E-A947-70E740481C1C}">
                          <a14:useLocalDpi xmlns:a14="http://schemas.microsoft.com/office/drawing/2010/main" val="0"/>
                        </a:ext>
                      </a:extLst>
                    </a:blip>
                    <a:stretch>
                      <a:fillRect/>
                    </a:stretch>
                  </pic:blipFill>
                  <pic:spPr>
                    <a:xfrm>
                      <a:off x="0" y="0"/>
                      <a:ext cx="6062292" cy="4883150"/>
                    </a:xfrm>
                    <a:prstGeom prst="rect">
                      <a:avLst/>
                    </a:prstGeom>
                    <a:ln w="3175" cap="flat" cmpd="sng" algn="ctr">
                      <a:noFill/>
                      <a:prstDash val="solid"/>
                      <a:round/>
                      <a:headEnd type="none" w="med" len="med"/>
                      <a:tailEnd type="none" w="med" len="med"/>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295B23A7" w14:textId="5449B62D" w:rsidR="00D945D1" w:rsidRDefault="00D945D1" w:rsidP="008E2539">
      <w:pPr>
        <w:widowControl/>
        <w:adjustRightInd/>
        <w:snapToGrid/>
        <w:spacing w:line="180" w:lineRule="auto"/>
      </w:pPr>
    </w:p>
    <w:p w14:paraId="715AD801" w14:textId="77777777" w:rsidR="00D945D1" w:rsidRDefault="00D945D1" w:rsidP="008E2539">
      <w:pPr>
        <w:widowControl/>
        <w:adjustRightInd/>
        <w:snapToGrid/>
        <w:spacing w:line="180" w:lineRule="auto"/>
      </w:pPr>
    </w:p>
    <w:p w14:paraId="1C0E35CA" w14:textId="77777777" w:rsidR="00D945D1" w:rsidRDefault="00D945D1" w:rsidP="008E2539">
      <w:pPr>
        <w:widowControl/>
        <w:adjustRightInd/>
        <w:snapToGrid/>
        <w:spacing w:line="180" w:lineRule="auto"/>
      </w:pPr>
    </w:p>
    <w:p w14:paraId="58FDB2BE" w14:textId="3441A0F7" w:rsidR="00422D88" w:rsidRDefault="00422D88" w:rsidP="008E2539">
      <w:pPr>
        <w:widowControl/>
        <w:adjustRightInd/>
        <w:snapToGrid/>
        <w:spacing w:line="180" w:lineRule="auto"/>
      </w:pPr>
    </w:p>
    <w:p w14:paraId="78256FBB" w14:textId="6860FF09" w:rsidR="00422D88" w:rsidRDefault="00422D88" w:rsidP="008E2539">
      <w:pPr>
        <w:widowControl/>
        <w:adjustRightInd/>
        <w:snapToGrid/>
        <w:spacing w:line="180" w:lineRule="auto"/>
      </w:pPr>
    </w:p>
    <w:p w14:paraId="581663F4" w14:textId="0238D805" w:rsidR="00422D88" w:rsidRDefault="00583818" w:rsidP="008E2539">
      <w:pPr>
        <w:widowControl/>
        <w:adjustRightInd/>
        <w:snapToGrid/>
        <w:spacing w:line="180" w:lineRule="auto"/>
      </w:pPr>
      <w:r w:rsidRPr="00F5782B">
        <w:rPr>
          <w:noProof/>
        </w:rPr>
        <mc:AlternateContent>
          <mc:Choice Requires="wpg">
            <w:drawing>
              <wp:anchor distT="0" distB="0" distL="114300" distR="114300" simplePos="0" relativeHeight="252723712" behindDoc="0" locked="0" layoutInCell="1" allowOverlap="1" wp14:anchorId="76759692" wp14:editId="242AEE86">
                <wp:simplePos x="0" y="0"/>
                <wp:positionH relativeFrom="column">
                  <wp:posOffset>3277870</wp:posOffset>
                </wp:positionH>
                <wp:positionV relativeFrom="paragraph">
                  <wp:posOffset>114935</wp:posOffset>
                </wp:positionV>
                <wp:extent cx="260985" cy="250190"/>
                <wp:effectExtent l="19050" t="19050" r="62865" b="111760"/>
                <wp:wrapNone/>
                <wp:docPr id="429338385" name="グループ化 429338385"/>
                <wp:cNvGraphicFramePr/>
                <a:graphic xmlns:a="http://schemas.openxmlformats.org/drawingml/2006/main">
                  <a:graphicData uri="http://schemas.microsoft.com/office/word/2010/wordprocessingGroup">
                    <wpg:wgp>
                      <wpg:cNvGrpSpPr/>
                      <wpg:grpSpPr>
                        <a:xfrm>
                          <a:off x="0" y="0"/>
                          <a:ext cx="260985" cy="250190"/>
                          <a:chOff x="0" y="0"/>
                          <a:chExt cx="387350" cy="381945"/>
                        </a:xfrm>
                      </wpg:grpSpPr>
                      <wps:wsp>
                        <wps:cNvPr id="26313873" name="円/楕円 12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3668470"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7920CD5C" w14:textId="77777777" w:rsidR="00D945D1" w:rsidRPr="002F13CF" w:rsidRDefault="00D945D1" w:rsidP="00D945D1">
                              <w:pPr>
                                <w:jc w:val="center"/>
                                <w:rPr>
                                  <w:b/>
                                  <w:color w:val="FFFFFF" w:themeColor="background1"/>
                                  <w:sz w:val="18"/>
                                  <w:szCs w:val="18"/>
                                </w:rPr>
                              </w:pPr>
                              <w:r w:rsidRPr="002F13CF">
                                <w:rPr>
                                  <w:b/>
                                  <w:color w:val="FFFFFF" w:themeColor="background1"/>
                                  <w:sz w:val="18"/>
                                  <w:szCs w:val="18"/>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6759692" id="グループ化 429338385" o:spid="_x0000_s1120" style="position:absolute;margin-left:258.1pt;margin-top:9.05pt;width:20.55pt;height:19.7pt;z-index:252723712;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">
                <v:oval id="円/楕円 120" o:spid="_x0000_s1121"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" fillcolor="#f18800" strokecolor="#f18800" strokeweight="1pt">
                  <v:fill opacity="35466f"/>
                  <v:stroke joinstyle="miter"/>
                  <v:shadow on="t" color="black" opacity="26214f" origin="-.5,-.5" offset=".74836mm,.74836mm"/>
                </v:oval>
                <v:shape id="_x0000_s1122"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" filled="f" stroked="f">
                  <v:textbox>
                    <w:txbxContent>
                      <w:p w14:paraId="7920CD5C" w14:textId="77777777" w:rsidR="00D945D1" w:rsidRPr="002F13CF" w:rsidRDefault="00D945D1" w:rsidP="00D945D1">
                        <w:pPr>
                          <w:jc w:val="center"/>
                          <w:rPr>
                            <w:b/>
                            <w:color w:val="FFFFFF" w:themeColor="background1"/>
                            <w:sz w:val="18"/>
                            <w:szCs w:val="18"/>
                          </w:rPr>
                        </w:pPr>
                        <w:r w:rsidRPr="002F13CF">
                          <w:rPr>
                            <w:b/>
                            <w:color w:val="FFFFFF" w:themeColor="background1"/>
                            <w:sz w:val="18"/>
                            <w:szCs w:val="18"/>
                          </w:rPr>
                          <w:t>3</w:t>
                        </w:r>
                      </w:p>
                    </w:txbxContent>
                  </v:textbox>
                </v:shape>
              </v:group>
            </w:pict>
          </mc:Fallback>
        </mc:AlternateContent>
      </w:r>
      <w:r w:rsidRPr="00F5782B">
        <w:rPr>
          <w:noProof/>
        </w:rPr>
        <mc:AlternateContent>
          <mc:Choice Requires="wpg">
            <w:drawing>
              <wp:anchor distT="0" distB="0" distL="114300" distR="114300" simplePos="0" relativeHeight="252721664" behindDoc="0" locked="0" layoutInCell="1" allowOverlap="1" wp14:anchorId="6B048D64" wp14:editId="0381C338">
                <wp:simplePos x="0" y="0"/>
                <wp:positionH relativeFrom="column">
                  <wp:posOffset>2325370</wp:posOffset>
                </wp:positionH>
                <wp:positionV relativeFrom="paragraph">
                  <wp:posOffset>119380</wp:posOffset>
                </wp:positionV>
                <wp:extent cx="260985" cy="250190"/>
                <wp:effectExtent l="19050" t="19050" r="62865" b="111760"/>
                <wp:wrapNone/>
                <wp:docPr id="7549" name="グループ化 7549"/>
                <wp:cNvGraphicFramePr/>
                <a:graphic xmlns:a="http://schemas.openxmlformats.org/drawingml/2006/main">
                  <a:graphicData uri="http://schemas.microsoft.com/office/word/2010/wordprocessingGroup">
                    <wpg:wgp>
                      <wpg:cNvGrpSpPr/>
                      <wpg:grpSpPr>
                        <a:xfrm>
                          <a:off x="0" y="0"/>
                          <a:ext cx="260985" cy="250190"/>
                          <a:chOff x="0" y="0"/>
                          <a:chExt cx="387350" cy="381945"/>
                        </a:xfrm>
                      </wpg:grpSpPr>
                      <wps:wsp>
                        <wps:cNvPr id="7568" name="円/楕円 12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7"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77A0988F" w14:textId="77777777" w:rsidR="00D945D1" w:rsidRPr="002F13CF" w:rsidRDefault="00D945D1" w:rsidP="00D945D1">
                              <w:pPr>
                                <w:jc w:val="center"/>
                                <w:rPr>
                                  <w:b/>
                                  <w:color w:val="FFFFFF" w:themeColor="background1"/>
                                  <w:sz w:val="18"/>
                                  <w:szCs w:val="18"/>
                                </w:rPr>
                              </w:pPr>
                              <w:r w:rsidRPr="002F13CF">
                                <w:rPr>
                                  <w:b/>
                                  <w:color w:val="FFFFFF" w:themeColor="background1"/>
                                  <w:sz w:val="18"/>
                                  <w:szCs w:val="18"/>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B048D64" id="グループ化 7549" o:spid="_x0000_s1123" style="position:absolute;margin-left:183.1pt;margin-top:9.4pt;width:20.55pt;height:19.7pt;z-index:252721664;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">
                <v:oval id="円/楕円 120" o:spid="_x0000_s1124"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" fillcolor="#f18800" strokecolor="#f18800" strokeweight="1pt">
                  <v:fill opacity="35466f"/>
                  <v:stroke joinstyle="miter"/>
                  <v:shadow on="t" color="black" opacity="26214f" origin="-.5,-.5" offset=".74836mm,.74836mm"/>
                </v:oval>
                <v:shape id="_x0000_s1125"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" filled="f" stroked="f">
                  <v:textbox>
                    <w:txbxContent>
                      <w:p w14:paraId="77A0988F" w14:textId="77777777" w:rsidR="00D945D1" w:rsidRPr="002F13CF" w:rsidRDefault="00D945D1" w:rsidP="00D945D1">
                        <w:pPr>
                          <w:jc w:val="center"/>
                          <w:rPr>
                            <w:b/>
                            <w:color w:val="FFFFFF" w:themeColor="background1"/>
                            <w:sz w:val="18"/>
                            <w:szCs w:val="18"/>
                          </w:rPr>
                        </w:pPr>
                        <w:r w:rsidRPr="002F13CF">
                          <w:rPr>
                            <w:b/>
                            <w:color w:val="FFFFFF" w:themeColor="background1"/>
                            <w:sz w:val="18"/>
                            <w:szCs w:val="18"/>
                          </w:rPr>
                          <w:t>2</w:t>
                        </w:r>
                      </w:p>
                    </w:txbxContent>
                  </v:textbox>
                </v:shape>
              </v:group>
            </w:pict>
          </mc:Fallback>
        </mc:AlternateContent>
      </w:r>
      <w:r w:rsidRPr="00F5782B">
        <w:rPr>
          <w:noProof/>
        </w:rPr>
        <mc:AlternateContent>
          <mc:Choice Requires="wpg">
            <w:drawing>
              <wp:anchor distT="0" distB="0" distL="114300" distR="114300" simplePos="0" relativeHeight="252720640" behindDoc="0" locked="0" layoutInCell="1" allowOverlap="1" wp14:anchorId="71BC4A2E" wp14:editId="649B4E90">
                <wp:simplePos x="0" y="0"/>
                <wp:positionH relativeFrom="column">
                  <wp:posOffset>1492885</wp:posOffset>
                </wp:positionH>
                <wp:positionV relativeFrom="paragraph">
                  <wp:posOffset>116205</wp:posOffset>
                </wp:positionV>
                <wp:extent cx="260985" cy="250190"/>
                <wp:effectExtent l="19050" t="19050" r="62865" b="111760"/>
                <wp:wrapNone/>
                <wp:docPr id="7882" name="グループ化 7882"/>
                <wp:cNvGraphicFramePr/>
                <a:graphic xmlns:a="http://schemas.openxmlformats.org/drawingml/2006/main">
                  <a:graphicData uri="http://schemas.microsoft.com/office/word/2010/wordprocessingGroup">
                    <wpg:wgp>
                      <wpg:cNvGrpSpPr/>
                      <wpg:grpSpPr>
                        <a:xfrm>
                          <a:off x="0" y="0"/>
                          <a:ext cx="260985" cy="250190"/>
                          <a:chOff x="0" y="0"/>
                          <a:chExt cx="387350" cy="381945"/>
                        </a:xfrm>
                      </wpg:grpSpPr>
                      <wps:wsp>
                        <wps:cNvPr id="7888" name="円/楕円 12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89"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59C50D6B" w14:textId="77777777" w:rsidR="00D945D1" w:rsidRPr="002F13CF" w:rsidRDefault="00D945D1" w:rsidP="00D945D1">
                              <w:pPr>
                                <w:jc w:val="center"/>
                                <w:rPr>
                                  <w:b/>
                                  <w:color w:val="FFFFFF" w:themeColor="background1"/>
                                  <w:sz w:val="18"/>
                                  <w:szCs w:val="18"/>
                                </w:rPr>
                              </w:pPr>
                              <w:r w:rsidRPr="002F13CF">
                                <w:rPr>
                                  <w:rFonts w:hint="eastAsia"/>
                                  <w:b/>
                                  <w:color w:val="FFFFFF" w:themeColor="background1"/>
                                  <w:sz w:val="18"/>
                                  <w:szCs w:val="18"/>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1BC4A2E" id="グループ化 7882" o:spid="_x0000_s1126" style="position:absolute;margin-left:117.55pt;margin-top:9.15pt;width:20.55pt;height:19.7pt;z-index:252720640;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">
                <v:oval id="円/楕円 120" o:spid="_x0000_s1127"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" fillcolor="#f18800" strokecolor="#f18800" strokeweight="1pt">
                  <v:fill opacity="35466f"/>
                  <v:stroke joinstyle="miter"/>
                  <v:shadow on="t" color="black" opacity="26214f" origin="-.5,-.5" offset=".74836mm,.74836mm"/>
                </v:oval>
                <v:shape id="_x0000_s1128"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" filled="f" stroked="f">
                  <v:textbox>
                    <w:txbxContent>
                      <w:p w14:paraId="59C50D6B" w14:textId="77777777" w:rsidR="00D945D1" w:rsidRPr="002F13CF" w:rsidRDefault="00D945D1" w:rsidP="00D945D1">
                        <w:pPr>
                          <w:jc w:val="center"/>
                          <w:rPr>
                            <w:b/>
                            <w:color w:val="FFFFFF" w:themeColor="background1"/>
                            <w:sz w:val="18"/>
                            <w:szCs w:val="18"/>
                          </w:rPr>
                        </w:pPr>
                        <w:r w:rsidRPr="002F13CF">
                          <w:rPr>
                            <w:rFonts w:hint="eastAsia"/>
                            <w:b/>
                            <w:color w:val="FFFFFF" w:themeColor="background1"/>
                            <w:sz w:val="18"/>
                            <w:szCs w:val="18"/>
                          </w:rPr>
                          <w:t>1</w:t>
                        </w:r>
                      </w:p>
                    </w:txbxContent>
                  </v:textbox>
                </v:shape>
              </v:group>
            </w:pict>
          </mc:Fallback>
        </mc:AlternateContent>
      </w:r>
    </w:p>
    <w:p w14:paraId="6E2BBC0A" w14:textId="4F5F738B" w:rsidR="00422D88" w:rsidRDefault="00422D88" w:rsidP="008E2539">
      <w:pPr>
        <w:widowControl/>
        <w:adjustRightInd/>
        <w:snapToGrid/>
        <w:spacing w:line="180" w:lineRule="auto"/>
      </w:pPr>
    </w:p>
    <w:p w14:paraId="2275DEA0" w14:textId="449F32DA" w:rsidR="00422D88" w:rsidRDefault="00422D88" w:rsidP="008E2539">
      <w:pPr>
        <w:widowControl/>
        <w:adjustRightInd/>
        <w:snapToGrid/>
        <w:spacing w:line="180" w:lineRule="auto"/>
      </w:pPr>
    </w:p>
    <w:p w14:paraId="2A6EB1CF" w14:textId="289A2A89" w:rsidR="00422D88" w:rsidRDefault="00422D88" w:rsidP="008E2539">
      <w:pPr>
        <w:widowControl/>
        <w:adjustRightInd/>
        <w:snapToGrid/>
        <w:spacing w:line="180" w:lineRule="auto"/>
      </w:pPr>
    </w:p>
    <w:p w14:paraId="2C683938" w14:textId="2BB66A64" w:rsidR="00422D88" w:rsidRDefault="00422D88" w:rsidP="008E2539">
      <w:pPr>
        <w:widowControl/>
        <w:adjustRightInd/>
        <w:snapToGrid/>
        <w:spacing w:line="180" w:lineRule="auto"/>
      </w:pPr>
    </w:p>
    <w:p w14:paraId="66BD6F04" w14:textId="7527AF59" w:rsidR="00422D88" w:rsidRDefault="00422D88" w:rsidP="008E2539">
      <w:pPr>
        <w:widowControl/>
        <w:adjustRightInd/>
        <w:snapToGrid/>
        <w:spacing w:line="180" w:lineRule="auto"/>
      </w:pPr>
    </w:p>
    <w:p w14:paraId="16F22F27" w14:textId="6FA03CD4" w:rsidR="00422D88" w:rsidRDefault="00422D88" w:rsidP="008E2539">
      <w:pPr>
        <w:widowControl/>
        <w:adjustRightInd/>
        <w:snapToGrid/>
        <w:spacing w:line="180" w:lineRule="auto"/>
      </w:pPr>
    </w:p>
    <w:p w14:paraId="3CA0C3FB" w14:textId="5735BB84" w:rsidR="00D945D1" w:rsidRDefault="00583818" w:rsidP="008E2539">
      <w:pPr>
        <w:widowControl/>
        <w:adjustRightInd/>
        <w:snapToGrid/>
        <w:spacing w:line="180" w:lineRule="auto"/>
      </w:pPr>
      <w:r w:rsidRPr="00F5782B">
        <w:rPr>
          <w:noProof/>
        </w:rPr>
        <mc:AlternateContent>
          <mc:Choice Requires="wps">
            <w:drawing>
              <wp:anchor distT="0" distB="0" distL="114300" distR="114300" simplePos="0" relativeHeight="252726784" behindDoc="0" locked="0" layoutInCell="1" allowOverlap="1" wp14:anchorId="1BF87FC5" wp14:editId="72F4081C">
                <wp:simplePos x="0" y="0"/>
                <wp:positionH relativeFrom="column">
                  <wp:posOffset>1868805</wp:posOffset>
                </wp:positionH>
                <wp:positionV relativeFrom="paragraph">
                  <wp:posOffset>172720</wp:posOffset>
                </wp:positionV>
                <wp:extent cx="672465" cy="1049655"/>
                <wp:effectExtent l="19050" t="19050" r="32385" b="17145"/>
                <wp:wrapNone/>
                <wp:docPr id="864474368" name="直線矢印コネクタ 864474368"/>
                <wp:cNvGraphicFramePr/>
                <a:graphic xmlns:a="http://schemas.openxmlformats.org/drawingml/2006/main">
                  <a:graphicData uri="http://schemas.microsoft.com/office/word/2010/wordprocessingShape">
                    <wps:wsp>
                      <wps:cNvCnPr/>
                      <wps:spPr>
                        <a:xfrm flipH="1" flipV="1">
                          <a:off x="0" y="0"/>
                          <a:ext cx="672465" cy="1049655"/>
                        </a:xfrm>
                        <a:prstGeom prst="straightConnector1">
                          <a:avLst/>
                        </a:prstGeom>
                        <a:ln w="12700">
                          <a:solidFill>
                            <a:srgbClr val="ED7D31"/>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312EA6B4" id="直線矢印コネクタ 864474368" o:spid="_x0000_s1026" type="#_x0000_t32" style="position:absolute;margin-left:147.15pt;margin-top:13.6pt;width:52.95pt;height:82.65pt;flip:x y;z-index:25272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" strokecolor="#ed7d31" strokeweight="1pt">
                <v:stroke endarrow="oval" endarrowwidth="narrow" endarrowlength="short" joinstyle="miter"/>
              </v:shape>
            </w:pict>
          </mc:Fallback>
        </mc:AlternateContent>
      </w:r>
    </w:p>
    <w:p w14:paraId="6CC7B786" w14:textId="08C8000D" w:rsidR="00D945D1" w:rsidRDefault="00D945D1" w:rsidP="008E2539">
      <w:pPr>
        <w:widowControl/>
        <w:adjustRightInd/>
        <w:snapToGrid/>
        <w:spacing w:line="180" w:lineRule="auto"/>
      </w:pPr>
    </w:p>
    <w:p w14:paraId="4711385B" w14:textId="7B2331BA" w:rsidR="00422D88" w:rsidRDefault="00422D88" w:rsidP="008E2539">
      <w:pPr>
        <w:widowControl/>
        <w:adjustRightInd/>
        <w:snapToGrid/>
        <w:spacing w:line="180" w:lineRule="auto"/>
      </w:pPr>
    </w:p>
    <w:p w14:paraId="4988F5CA" w14:textId="2EFB057E" w:rsidR="00422D88" w:rsidRDefault="00422D88" w:rsidP="008E2539">
      <w:pPr>
        <w:widowControl/>
        <w:adjustRightInd/>
        <w:snapToGrid/>
        <w:spacing w:line="180" w:lineRule="auto"/>
      </w:pPr>
    </w:p>
    <w:p w14:paraId="08FC09CD" w14:textId="616A6D98" w:rsidR="00422D88" w:rsidRDefault="00422D88" w:rsidP="008E2539">
      <w:pPr>
        <w:widowControl/>
        <w:adjustRightInd/>
        <w:snapToGrid/>
        <w:spacing w:line="180" w:lineRule="auto"/>
      </w:pPr>
    </w:p>
    <w:p w14:paraId="203FF855" w14:textId="5622A241" w:rsidR="00422D88" w:rsidRDefault="00583818" w:rsidP="008E2539">
      <w:pPr>
        <w:widowControl/>
        <w:adjustRightInd/>
        <w:snapToGrid/>
        <w:spacing w:line="180" w:lineRule="auto"/>
      </w:pPr>
      <w:r w:rsidRPr="00F5782B">
        <w:rPr>
          <w:noProof/>
        </w:rPr>
        <mc:AlternateContent>
          <mc:Choice Requires="wps">
            <w:drawing>
              <wp:anchor distT="0" distB="0" distL="114300" distR="114300" simplePos="0" relativeHeight="252729856" behindDoc="0" locked="0" layoutInCell="1" allowOverlap="1" wp14:anchorId="1567E030" wp14:editId="147A75A5">
                <wp:simplePos x="0" y="0"/>
                <wp:positionH relativeFrom="column">
                  <wp:posOffset>1463040</wp:posOffset>
                </wp:positionH>
                <wp:positionV relativeFrom="paragraph">
                  <wp:posOffset>120650</wp:posOffset>
                </wp:positionV>
                <wp:extent cx="205105" cy="149225"/>
                <wp:effectExtent l="0" t="19050" r="42545" b="22225"/>
                <wp:wrapNone/>
                <wp:docPr id="68663185" name="直線矢印コネクタ 68663185"/>
                <wp:cNvGraphicFramePr/>
                <a:graphic xmlns:a="http://schemas.openxmlformats.org/drawingml/2006/main">
                  <a:graphicData uri="http://schemas.microsoft.com/office/word/2010/wordprocessingShape">
                    <wps:wsp>
                      <wps:cNvCnPr/>
                      <wps:spPr>
                        <a:xfrm flipV="1">
                          <a:off x="0" y="0"/>
                          <a:ext cx="205105" cy="149225"/>
                        </a:xfrm>
                        <a:prstGeom prst="straightConnector1">
                          <a:avLst/>
                        </a:prstGeom>
                        <a:ln w="12700">
                          <a:solidFill>
                            <a:srgbClr val="ED7D31"/>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47AFC44A" id="直線矢印コネクタ 68663185" o:spid="_x0000_s1026" type="#_x0000_t32" style="position:absolute;margin-left:115.2pt;margin-top:9.5pt;width:16.15pt;height:11.75pt;flip:y;z-index:25272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" strokecolor="#ed7d31" strokeweight="1pt">
                <v:stroke endarrow="oval" endarrowwidth="narrow" endarrowlength="short" joinstyle="miter"/>
              </v:shape>
            </w:pict>
          </mc:Fallback>
        </mc:AlternateContent>
      </w:r>
      <w:r w:rsidRPr="00F5782B">
        <w:rPr>
          <w:noProof/>
        </w:rPr>
        <mc:AlternateContent>
          <mc:Choice Requires="wps">
            <w:drawing>
              <wp:anchor distT="0" distB="0" distL="114300" distR="114300" simplePos="0" relativeHeight="252727808" behindDoc="0" locked="0" layoutInCell="1" allowOverlap="1" wp14:anchorId="6C635086" wp14:editId="464BDEB0">
                <wp:simplePos x="0" y="0"/>
                <wp:positionH relativeFrom="column">
                  <wp:posOffset>2150110</wp:posOffset>
                </wp:positionH>
                <wp:positionV relativeFrom="paragraph">
                  <wp:posOffset>126365</wp:posOffset>
                </wp:positionV>
                <wp:extent cx="365760" cy="175260"/>
                <wp:effectExtent l="19050" t="19050" r="15240" b="34290"/>
                <wp:wrapNone/>
                <wp:docPr id="1630196406" name="直線矢印コネクタ 1630196406"/>
                <wp:cNvGraphicFramePr/>
                <a:graphic xmlns:a="http://schemas.openxmlformats.org/drawingml/2006/main">
                  <a:graphicData uri="http://schemas.microsoft.com/office/word/2010/wordprocessingShape">
                    <wps:wsp>
                      <wps:cNvCnPr/>
                      <wps:spPr>
                        <a:xfrm flipH="1" flipV="1">
                          <a:off x="0" y="0"/>
                          <a:ext cx="365760" cy="175260"/>
                        </a:xfrm>
                        <a:prstGeom prst="straightConnector1">
                          <a:avLst/>
                        </a:prstGeom>
                        <a:ln w="12700">
                          <a:solidFill>
                            <a:srgbClr val="ED7D31"/>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75D15530" id="直線矢印コネクタ 1630196406" o:spid="_x0000_s1026" type="#_x0000_t32" style="position:absolute;margin-left:169.3pt;margin-top:9.95pt;width:28.8pt;height:13.8pt;flip:x y;z-index:25272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" strokecolor="#ed7d31" strokeweight="1pt">
                <v:stroke endarrow="oval" endarrowwidth="narrow" endarrowlength="short" joinstyle="miter"/>
              </v:shape>
            </w:pict>
          </mc:Fallback>
        </mc:AlternateContent>
      </w:r>
    </w:p>
    <w:p w14:paraId="53F76A40" w14:textId="4885B4E8" w:rsidR="00422D88" w:rsidRDefault="00583818" w:rsidP="008E2539">
      <w:pPr>
        <w:widowControl/>
        <w:adjustRightInd/>
        <w:snapToGrid/>
        <w:spacing w:line="180" w:lineRule="auto"/>
      </w:pPr>
      <w:r w:rsidRPr="00F5782B">
        <w:rPr>
          <w:noProof/>
        </w:rPr>
        <mc:AlternateContent>
          <mc:Choice Requires="wpg">
            <w:drawing>
              <wp:anchor distT="0" distB="0" distL="114300" distR="114300" simplePos="0" relativeHeight="252719616" behindDoc="0" locked="0" layoutInCell="1" allowOverlap="1" wp14:anchorId="347652F0" wp14:editId="291FE7CB">
                <wp:simplePos x="0" y="0"/>
                <wp:positionH relativeFrom="column">
                  <wp:posOffset>1229995</wp:posOffset>
                </wp:positionH>
                <wp:positionV relativeFrom="paragraph">
                  <wp:posOffset>6985</wp:posOffset>
                </wp:positionV>
                <wp:extent cx="260985" cy="250190"/>
                <wp:effectExtent l="19050" t="19050" r="62865" b="111760"/>
                <wp:wrapNone/>
                <wp:docPr id="7850" name="グループ化 7850"/>
                <wp:cNvGraphicFramePr/>
                <a:graphic xmlns:a="http://schemas.openxmlformats.org/drawingml/2006/main">
                  <a:graphicData uri="http://schemas.microsoft.com/office/word/2010/wordprocessingGroup">
                    <wpg:wgp>
                      <wpg:cNvGrpSpPr/>
                      <wpg:grpSpPr>
                        <a:xfrm>
                          <a:off x="0" y="0"/>
                          <a:ext cx="260985" cy="250190"/>
                          <a:chOff x="0" y="0"/>
                          <a:chExt cx="387350" cy="381945"/>
                        </a:xfrm>
                      </wpg:grpSpPr>
                      <wps:wsp>
                        <wps:cNvPr id="7851" name="円/楕円 12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52"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6CB43E40" w14:textId="77777777" w:rsidR="00D945D1" w:rsidRPr="002F13CF" w:rsidRDefault="00D945D1" w:rsidP="00D945D1">
                              <w:pPr>
                                <w:jc w:val="center"/>
                                <w:rPr>
                                  <w:b/>
                                  <w:color w:val="FFFFFF" w:themeColor="background1"/>
                                  <w:sz w:val="18"/>
                                  <w:szCs w:val="18"/>
                                </w:rPr>
                              </w:pPr>
                              <w:r w:rsidRPr="002F13CF">
                                <w:rPr>
                                  <w:b/>
                                  <w:color w:val="FFFFFF" w:themeColor="background1"/>
                                  <w:sz w:val="18"/>
                                  <w:szCs w:val="18"/>
                                </w:rPr>
                                <w:t>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47652F0" id="グループ化 7850" o:spid="_x0000_s1129" style="position:absolute;margin-left:96.85pt;margin-top:.55pt;width:20.55pt;height:19.7pt;z-index:252719616;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">
                <v:oval id="円/楕円 120" o:spid="_x0000_s1130"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" fillcolor="#f18800" strokecolor="#f18800" strokeweight="1pt">
                  <v:fill opacity="35466f"/>
                  <v:stroke joinstyle="miter"/>
                  <v:shadow on="t" color="black" opacity="26214f" origin="-.5,-.5" offset=".74836mm,.74836mm"/>
                </v:oval>
                <v:shape id="_x0000_s1131"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" filled="f" stroked="f">
                  <v:textbox>
                    <w:txbxContent>
                      <w:p w14:paraId="6CB43E40" w14:textId="77777777" w:rsidR="00D945D1" w:rsidRPr="002F13CF" w:rsidRDefault="00D945D1" w:rsidP="00D945D1">
                        <w:pPr>
                          <w:jc w:val="center"/>
                          <w:rPr>
                            <w:b/>
                            <w:color w:val="FFFFFF" w:themeColor="background1"/>
                            <w:sz w:val="18"/>
                            <w:szCs w:val="18"/>
                          </w:rPr>
                        </w:pPr>
                        <w:r w:rsidRPr="002F13CF">
                          <w:rPr>
                            <w:b/>
                            <w:color w:val="FFFFFF" w:themeColor="background1"/>
                            <w:sz w:val="18"/>
                            <w:szCs w:val="18"/>
                          </w:rPr>
                          <w:t>4</w:t>
                        </w:r>
                      </w:p>
                    </w:txbxContent>
                  </v:textbox>
                </v:shape>
              </v:group>
            </w:pict>
          </mc:Fallback>
        </mc:AlternateContent>
      </w:r>
      <w:r w:rsidRPr="00F5782B">
        <w:rPr>
          <w:noProof/>
        </w:rPr>
        <mc:AlternateContent>
          <mc:Choice Requires="wpg">
            <w:drawing>
              <wp:anchor distT="0" distB="0" distL="114300" distR="114300" simplePos="0" relativeHeight="252722688" behindDoc="0" locked="0" layoutInCell="1" allowOverlap="1" wp14:anchorId="2DCA7D56" wp14:editId="1F3B3F48">
                <wp:simplePos x="0" y="0"/>
                <wp:positionH relativeFrom="column">
                  <wp:posOffset>2491740</wp:posOffset>
                </wp:positionH>
                <wp:positionV relativeFrom="paragraph">
                  <wp:posOffset>12065</wp:posOffset>
                </wp:positionV>
                <wp:extent cx="260985" cy="250190"/>
                <wp:effectExtent l="19050" t="19050" r="62865" b="111760"/>
                <wp:wrapNone/>
                <wp:docPr id="7879" name="グループ化 7879"/>
                <wp:cNvGraphicFramePr/>
                <a:graphic xmlns:a="http://schemas.openxmlformats.org/drawingml/2006/main">
                  <a:graphicData uri="http://schemas.microsoft.com/office/word/2010/wordprocessingGroup">
                    <wpg:wgp>
                      <wpg:cNvGrpSpPr/>
                      <wpg:grpSpPr>
                        <a:xfrm>
                          <a:off x="0" y="0"/>
                          <a:ext cx="260985" cy="250190"/>
                          <a:chOff x="0" y="0"/>
                          <a:chExt cx="387350" cy="381945"/>
                        </a:xfrm>
                      </wpg:grpSpPr>
                      <wps:wsp>
                        <wps:cNvPr id="7880" name="円/楕円 12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81"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6709AC38" w14:textId="77777777" w:rsidR="00D945D1" w:rsidRPr="002F13CF" w:rsidRDefault="00D945D1" w:rsidP="00D945D1">
                              <w:pPr>
                                <w:jc w:val="center"/>
                                <w:rPr>
                                  <w:b/>
                                  <w:color w:val="FFFFFF" w:themeColor="background1"/>
                                  <w:sz w:val="18"/>
                                  <w:szCs w:val="18"/>
                                </w:rPr>
                              </w:pPr>
                              <w:r w:rsidRPr="002F13CF">
                                <w:rPr>
                                  <w:b/>
                                  <w:color w:val="FFFFFF" w:themeColor="background1"/>
                                  <w:sz w:val="18"/>
                                  <w:szCs w:val="18"/>
                                </w:rPr>
                                <w:t>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DCA7D56" id="グループ化 7879" o:spid="_x0000_s1132" style="position:absolute;margin-left:196.2pt;margin-top:.95pt;width:20.55pt;height:19.7pt;z-index:252722688;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">
                <v:oval id="円/楕円 120" o:spid="_x0000_s1133"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" fillcolor="#f18800" strokecolor="#f18800" strokeweight="1pt">
                  <v:fill opacity="35466f"/>
                  <v:stroke joinstyle="miter"/>
                  <v:shadow on="t" color="black" opacity="26214f" origin="-.5,-.5" offset=".74836mm,.74836mm"/>
                </v:oval>
                <v:shape id="_x0000_s1134"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" filled="f" stroked="f">
                  <v:textbox>
                    <w:txbxContent>
                      <w:p w14:paraId="6709AC38" w14:textId="77777777" w:rsidR="00D945D1" w:rsidRPr="002F13CF" w:rsidRDefault="00D945D1" w:rsidP="00D945D1">
                        <w:pPr>
                          <w:jc w:val="center"/>
                          <w:rPr>
                            <w:b/>
                            <w:color w:val="FFFFFF" w:themeColor="background1"/>
                            <w:sz w:val="18"/>
                            <w:szCs w:val="18"/>
                          </w:rPr>
                        </w:pPr>
                        <w:r w:rsidRPr="002F13CF">
                          <w:rPr>
                            <w:b/>
                            <w:color w:val="FFFFFF" w:themeColor="background1"/>
                            <w:sz w:val="18"/>
                            <w:szCs w:val="18"/>
                          </w:rPr>
                          <w:t>5</w:t>
                        </w:r>
                      </w:p>
                    </w:txbxContent>
                  </v:textbox>
                </v:shape>
              </v:group>
            </w:pict>
          </mc:Fallback>
        </mc:AlternateContent>
      </w:r>
    </w:p>
    <w:p w14:paraId="6A160CD3" w14:textId="4C79FD79" w:rsidR="00422D88" w:rsidRDefault="00583818" w:rsidP="008E2539">
      <w:pPr>
        <w:widowControl/>
        <w:adjustRightInd/>
        <w:snapToGrid/>
        <w:spacing w:line="180" w:lineRule="auto"/>
      </w:pPr>
      <w:r w:rsidRPr="00F5782B">
        <w:rPr>
          <w:noProof/>
        </w:rPr>
        <mc:AlternateContent>
          <mc:Choice Requires="wps">
            <w:drawing>
              <wp:anchor distT="0" distB="0" distL="114300" distR="114300" simplePos="0" relativeHeight="252731904" behindDoc="0" locked="0" layoutInCell="1" allowOverlap="1" wp14:anchorId="7AF4D3A6" wp14:editId="4E47A696">
                <wp:simplePos x="0" y="0"/>
                <wp:positionH relativeFrom="column">
                  <wp:posOffset>1418590</wp:posOffset>
                </wp:positionH>
                <wp:positionV relativeFrom="paragraph">
                  <wp:posOffset>40640</wp:posOffset>
                </wp:positionV>
                <wp:extent cx="248920" cy="629285"/>
                <wp:effectExtent l="0" t="0" r="36830" b="37465"/>
                <wp:wrapNone/>
                <wp:docPr id="76106848" name="直線矢印コネクタ 76106848"/>
                <wp:cNvGraphicFramePr/>
                <a:graphic xmlns:a="http://schemas.openxmlformats.org/drawingml/2006/main">
                  <a:graphicData uri="http://schemas.microsoft.com/office/word/2010/wordprocessingShape">
                    <wps:wsp>
                      <wps:cNvCnPr/>
                      <wps:spPr>
                        <a:xfrm>
                          <a:off x="0" y="0"/>
                          <a:ext cx="248920" cy="629285"/>
                        </a:xfrm>
                        <a:prstGeom prst="straightConnector1">
                          <a:avLst/>
                        </a:prstGeom>
                        <a:ln w="12700">
                          <a:solidFill>
                            <a:srgbClr val="ED7D31"/>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4691CC6E" id="直線矢印コネクタ 76106848" o:spid="_x0000_s1026" type="#_x0000_t32" style="position:absolute;margin-left:111.7pt;margin-top:3.2pt;width:19.6pt;height:49.55pt;z-index:25273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" strokecolor="#ed7d31" strokeweight="1pt">
                <v:stroke endarrow="oval" endarrowwidth="narrow" endarrowlength="short" joinstyle="miter"/>
              </v:shape>
            </w:pict>
          </mc:Fallback>
        </mc:AlternateContent>
      </w:r>
      <w:r w:rsidRPr="00F5782B">
        <w:rPr>
          <w:noProof/>
        </w:rPr>
        <mc:AlternateContent>
          <mc:Choice Requires="wps">
            <w:drawing>
              <wp:anchor distT="0" distB="0" distL="114300" distR="114300" simplePos="0" relativeHeight="252725760" behindDoc="0" locked="0" layoutInCell="1" allowOverlap="1" wp14:anchorId="0FE46CB6" wp14:editId="17EB09E0">
                <wp:simplePos x="0" y="0"/>
                <wp:positionH relativeFrom="column">
                  <wp:posOffset>2160905</wp:posOffset>
                </wp:positionH>
                <wp:positionV relativeFrom="paragraph">
                  <wp:posOffset>68580</wp:posOffset>
                </wp:positionV>
                <wp:extent cx="419100" cy="567055"/>
                <wp:effectExtent l="19050" t="0" r="19050" b="42545"/>
                <wp:wrapNone/>
                <wp:docPr id="1930797374" name="直線矢印コネクタ 1930797374"/>
                <wp:cNvGraphicFramePr/>
                <a:graphic xmlns:a="http://schemas.openxmlformats.org/drawingml/2006/main">
                  <a:graphicData uri="http://schemas.microsoft.com/office/word/2010/wordprocessingShape">
                    <wps:wsp>
                      <wps:cNvCnPr/>
                      <wps:spPr>
                        <a:xfrm flipH="1">
                          <a:off x="0" y="0"/>
                          <a:ext cx="419100" cy="567055"/>
                        </a:xfrm>
                        <a:prstGeom prst="straightConnector1">
                          <a:avLst/>
                        </a:prstGeom>
                        <a:ln w="12700">
                          <a:solidFill>
                            <a:srgbClr val="ED7D31"/>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5016A52F" id="直線矢印コネクタ 1930797374" o:spid="_x0000_s1026" type="#_x0000_t32" style="position:absolute;margin-left:170.15pt;margin-top:5.4pt;width:33pt;height:44.65pt;flip:x;z-index:25272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" strokecolor="#ed7d31" strokeweight="1pt">
                <v:stroke endarrow="oval" endarrowwidth="narrow" endarrowlength="short" joinstyle="miter"/>
              </v:shape>
            </w:pict>
          </mc:Fallback>
        </mc:AlternateContent>
      </w:r>
    </w:p>
    <w:p w14:paraId="2457DDB3" w14:textId="1F77EFDF" w:rsidR="00422D88" w:rsidRDefault="00422D88" w:rsidP="008E2539">
      <w:pPr>
        <w:widowControl/>
        <w:adjustRightInd/>
        <w:snapToGrid/>
        <w:spacing w:line="180" w:lineRule="auto"/>
      </w:pPr>
    </w:p>
    <w:p w14:paraId="57D07ED1" w14:textId="7CC4ABA0" w:rsidR="00422D88" w:rsidRDefault="00422D88" w:rsidP="008E2539">
      <w:pPr>
        <w:widowControl/>
        <w:adjustRightInd/>
        <w:snapToGrid/>
        <w:spacing w:line="180" w:lineRule="auto"/>
      </w:pPr>
    </w:p>
    <w:p w14:paraId="3DBE5639" w14:textId="77777777" w:rsidR="00422D88" w:rsidRDefault="00422D88" w:rsidP="008E2539">
      <w:pPr>
        <w:widowControl/>
        <w:adjustRightInd/>
        <w:snapToGrid/>
        <w:spacing w:line="180" w:lineRule="auto"/>
      </w:pPr>
    </w:p>
    <w:p w14:paraId="0EDA5648" w14:textId="080015A3" w:rsidR="00E0527E" w:rsidRDefault="00E0527E" w:rsidP="008E2539">
      <w:pPr>
        <w:widowControl/>
        <w:adjustRightInd/>
        <w:snapToGrid/>
        <w:spacing w:line="180" w:lineRule="auto"/>
      </w:pPr>
    </w:p>
    <w:p w14:paraId="723B7DA3" w14:textId="77777777" w:rsidR="00E0527E" w:rsidRDefault="00E0527E" w:rsidP="008E2539">
      <w:pPr>
        <w:widowControl/>
        <w:adjustRightInd/>
        <w:snapToGrid/>
        <w:spacing w:line="120" w:lineRule="auto"/>
      </w:pPr>
    </w:p>
    <w:tbl>
      <w:tblPr>
        <w:tblStyle w:val="kotmanual"/>
        <w:tblW w:w="0" w:type="auto"/>
        <w:tblBorders>
          <w:top w:val="none" w:sz="0" w:space="0" w:color="auto"/>
          <w:bottom w:val="single" w:sz="2" w:space="0" w:color="auto"/>
          <w:insideH w:val="single" w:sz="2" w:space="0" w:color="auto"/>
          <w:insideV w:val="single" w:sz="2" w:space="0" w:color="auto"/>
        </w:tblBorders>
        <w:tblLayout w:type="fixed"/>
        <w:tblLook w:val="04A0" w:firstRow="1" w:lastRow="0" w:firstColumn="1" w:lastColumn="0" w:noHBand="0" w:noVBand="1"/>
      </w:tblPr>
      <w:tblGrid>
        <w:gridCol w:w="567"/>
        <w:gridCol w:w="2127"/>
        <w:gridCol w:w="6718"/>
      </w:tblGrid>
      <w:tr w:rsidR="00E0527E" w14:paraId="3FEDA4A2" w14:textId="77777777" w:rsidTr="00DA00D9">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567" w:type="dxa"/>
            <w:tcBorders>
              <w:bottom w:val="single" w:sz="2" w:space="0" w:color="auto"/>
              <w:right w:val="single" w:sz="2" w:space="0" w:color="auto"/>
            </w:tcBorders>
            <w:vAlign w:val="center"/>
            <w:hideMark/>
          </w:tcPr>
          <w:p w14:paraId="6F4FBDC3" w14:textId="77777777" w:rsidR="00E0527E" w:rsidRDefault="00E0527E">
            <w:pPr>
              <w:ind w:leftChars="50" w:left="105" w:rightChars="50" w:right="105"/>
              <w:jc w:val="center"/>
              <w:rPr>
                <w:noProof/>
                <w:sz w:val="16"/>
              </w:rPr>
            </w:pPr>
            <w:r>
              <w:rPr>
                <w:rFonts w:hint="eastAsia"/>
                <w:b w:val="0"/>
                <w:noProof/>
                <w:sz w:val="16"/>
              </w:rPr>
              <w:t>位置</w:t>
            </w:r>
          </w:p>
        </w:tc>
        <w:tc>
          <w:tcPr>
            <w:tcW w:w="2127" w:type="dxa"/>
            <w:tcBorders>
              <w:left w:val="single" w:sz="2" w:space="0" w:color="auto"/>
              <w:bottom w:val="single" w:sz="2" w:space="0" w:color="auto"/>
              <w:right w:val="single" w:sz="2" w:space="0" w:color="auto"/>
            </w:tcBorders>
            <w:vAlign w:val="center"/>
            <w:hideMark/>
          </w:tcPr>
          <w:p w14:paraId="612FE33D" w14:textId="77777777" w:rsidR="00E0527E" w:rsidRDefault="00E0527E">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noProof/>
                <w:sz w:val="16"/>
              </w:rPr>
            </w:pPr>
            <w:r>
              <w:rPr>
                <w:rFonts w:hint="eastAsia"/>
                <w:b/>
                <w:noProof/>
                <w:sz w:val="16"/>
              </w:rPr>
              <w:t>操作ボタン</w:t>
            </w:r>
          </w:p>
        </w:tc>
        <w:tc>
          <w:tcPr>
            <w:tcW w:w="6718" w:type="dxa"/>
            <w:tcBorders>
              <w:left w:val="single" w:sz="2" w:space="0" w:color="auto"/>
              <w:bottom w:val="single" w:sz="2" w:space="0" w:color="auto"/>
            </w:tcBorders>
            <w:vAlign w:val="center"/>
            <w:hideMark/>
          </w:tcPr>
          <w:p w14:paraId="052D8FAD" w14:textId="6BF756DA" w:rsidR="00E0527E" w:rsidRDefault="00E0527E">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sz w:val="16"/>
              </w:rPr>
            </w:pPr>
            <w:r>
              <w:rPr>
                <w:rFonts w:hint="eastAsia"/>
                <w:b/>
                <w:sz w:val="16"/>
              </w:rPr>
              <w:t>機能概要</w:t>
            </w:r>
          </w:p>
        </w:tc>
      </w:tr>
      <w:tr w:rsidR="00E0527E" w14:paraId="3E9250C6" w14:textId="77777777" w:rsidTr="00DA00D9">
        <w:trPr>
          <w:cnfStyle w:val="000000100000" w:firstRow="0" w:lastRow="0" w:firstColumn="0" w:lastColumn="0" w:oddVBand="0" w:evenVBand="0" w:oddHBand="1" w:evenHBand="0"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567" w:type="dxa"/>
            <w:tcBorders>
              <w:top w:val="single" w:sz="2" w:space="0" w:color="auto"/>
              <w:left w:val="nil"/>
              <w:bottom w:val="single" w:sz="2" w:space="0" w:color="auto"/>
              <w:right w:val="single" w:sz="2" w:space="0" w:color="auto"/>
            </w:tcBorders>
            <w:vAlign w:val="center"/>
            <w:hideMark/>
          </w:tcPr>
          <w:p w14:paraId="1AD1AAF4" w14:textId="77777777" w:rsidR="00E0527E" w:rsidRDefault="00E0527E">
            <w:pPr>
              <w:ind w:leftChars="50" w:left="105" w:rightChars="50" w:right="105"/>
              <w:jc w:val="center"/>
              <w:rPr>
                <w:noProof/>
                <w:color w:val="F18800"/>
              </w:rPr>
            </w:pPr>
            <w:r>
              <w:rPr>
                <w:rFonts w:hint="eastAsia"/>
                <w:noProof/>
                <w:color w:val="F18800"/>
              </w:rPr>
              <w:t>1</w:t>
            </w:r>
          </w:p>
        </w:tc>
        <w:tc>
          <w:tcPr>
            <w:tcW w:w="2127" w:type="dxa"/>
            <w:tcBorders>
              <w:top w:val="single" w:sz="2" w:space="0" w:color="auto"/>
              <w:left w:val="single" w:sz="2" w:space="0" w:color="auto"/>
              <w:bottom w:val="single" w:sz="2" w:space="0" w:color="auto"/>
              <w:right w:val="single" w:sz="2" w:space="0" w:color="auto"/>
            </w:tcBorders>
            <w:vAlign w:val="center"/>
            <w:hideMark/>
          </w:tcPr>
          <w:p w14:paraId="78980CC8" w14:textId="6FF31F1E" w:rsidR="00E0527E" w:rsidRDefault="00E0527E">
            <w:pPr>
              <w:spacing w:line="240" w:lineRule="auto"/>
              <w:ind w:leftChars="50" w:left="105" w:rightChars="50" w:right="105"/>
              <w:jc w:val="both"/>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6B3F0B53" wp14:editId="43E30465">
                  <wp:extent cx="988695" cy="287020"/>
                  <wp:effectExtent l="0" t="0" r="1905" b="0"/>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73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88695" cy="287020"/>
                          </a:xfrm>
                          <a:prstGeom prst="rect">
                            <a:avLst/>
                          </a:prstGeom>
                          <a:noFill/>
                          <a:ln>
                            <a:noFill/>
                          </a:ln>
                        </pic:spPr>
                      </pic:pic>
                    </a:graphicData>
                  </a:graphic>
                </wp:inline>
              </w:drawing>
            </w:r>
          </w:p>
        </w:tc>
        <w:tc>
          <w:tcPr>
            <w:tcW w:w="6718" w:type="dxa"/>
            <w:tcBorders>
              <w:top w:val="single" w:sz="2" w:space="0" w:color="auto"/>
              <w:left w:val="single" w:sz="2" w:space="0" w:color="auto"/>
              <w:bottom w:val="single" w:sz="2" w:space="0" w:color="auto"/>
              <w:right w:val="nil"/>
            </w:tcBorders>
            <w:vAlign w:val="center"/>
            <w:hideMark/>
          </w:tcPr>
          <w:p w14:paraId="7C2F530F" w14:textId="049E5023" w:rsidR="00E0527E" w:rsidRDefault="00E0527E">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Pr>
                <w:rFonts w:hint="eastAsia"/>
                <w:szCs w:val="22"/>
              </w:rPr>
              <w:t>管理者設定画面をExcel形式でダウンロードします。</w:t>
            </w:r>
          </w:p>
        </w:tc>
      </w:tr>
      <w:tr w:rsidR="00E0527E" w14:paraId="615DF67E" w14:textId="77777777" w:rsidTr="00DA00D9">
        <w:trPr>
          <w:cnfStyle w:val="000000010000" w:firstRow="0" w:lastRow="0" w:firstColumn="0" w:lastColumn="0" w:oddVBand="0" w:evenVBand="0" w:oddHBand="0" w:evenHBand="1"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567" w:type="dxa"/>
            <w:tcBorders>
              <w:top w:val="single" w:sz="2" w:space="0" w:color="auto"/>
              <w:left w:val="nil"/>
              <w:bottom w:val="single" w:sz="2" w:space="0" w:color="auto"/>
              <w:right w:val="single" w:sz="2" w:space="0" w:color="auto"/>
            </w:tcBorders>
            <w:vAlign w:val="center"/>
            <w:hideMark/>
          </w:tcPr>
          <w:p w14:paraId="0E318C2E" w14:textId="77777777" w:rsidR="00E0527E" w:rsidRDefault="00E0527E">
            <w:pPr>
              <w:ind w:leftChars="50" w:left="105" w:rightChars="50" w:right="105"/>
              <w:jc w:val="center"/>
              <w:rPr>
                <w:noProof/>
                <w:color w:val="F18800"/>
              </w:rPr>
            </w:pPr>
            <w:r>
              <w:rPr>
                <w:rFonts w:hint="eastAsia"/>
                <w:noProof/>
                <w:color w:val="F18800"/>
              </w:rPr>
              <w:t>2</w:t>
            </w:r>
          </w:p>
        </w:tc>
        <w:tc>
          <w:tcPr>
            <w:tcW w:w="2127" w:type="dxa"/>
            <w:tcBorders>
              <w:top w:val="single" w:sz="2" w:space="0" w:color="auto"/>
              <w:left w:val="single" w:sz="2" w:space="0" w:color="auto"/>
              <w:bottom w:val="single" w:sz="2" w:space="0" w:color="auto"/>
              <w:right w:val="single" w:sz="2" w:space="0" w:color="auto"/>
            </w:tcBorders>
            <w:vAlign w:val="center"/>
            <w:hideMark/>
          </w:tcPr>
          <w:p w14:paraId="1DDB88CB" w14:textId="375E470F" w:rsidR="00E0527E" w:rsidRDefault="00E0527E">
            <w:pPr>
              <w:spacing w:line="240" w:lineRule="auto"/>
              <w:ind w:leftChars="50" w:left="105" w:rightChars="50" w:right="105"/>
              <w:jc w:val="both"/>
              <w:cnfStyle w:val="000000010000" w:firstRow="0" w:lastRow="0" w:firstColumn="0" w:lastColumn="0" w:oddVBand="0" w:evenVBand="0" w:oddHBand="0" w:evenHBand="1" w:firstRowFirstColumn="0" w:firstRowLastColumn="0" w:lastRowFirstColumn="0" w:lastRowLastColumn="0"/>
              <w:rPr>
                <w:noProof/>
              </w:rPr>
            </w:pPr>
            <w:r>
              <w:rPr>
                <w:noProof/>
              </w:rPr>
              <w:drawing>
                <wp:inline distT="0" distB="0" distL="0" distR="0" wp14:anchorId="6CA25F3E" wp14:editId="772C8030">
                  <wp:extent cx="956945" cy="382905"/>
                  <wp:effectExtent l="0" t="0" r="0" b="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4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56945" cy="382905"/>
                          </a:xfrm>
                          <a:prstGeom prst="rect">
                            <a:avLst/>
                          </a:prstGeom>
                          <a:noFill/>
                          <a:ln>
                            <a:noFill/>
                          </a:ln>
                        </pic:spPr>
                      </pic:pic>
                    </a:graphicData>
                  </a:graphic>
                </wp:inline>
              </w:drawing>
            </w:r>
          </w:p>
        </w:tc>
        <w:tc>
          <w:tcPr>
            <w:tcW w:w="6718" w:type="dxa"/>
            <w:tcBorders>
              <w:top w:val="single" w:sz="2" w:space="0" w:color="auto"/>
              <w:left w:val="single" w:sz="2" w:space="0" w:color="auto"/>
              <w:bottom w:val="single" w:sz="2" w:space="0" w:color="auto"/>
              <w:right w:val="nil"/>
            </w:tcBorders>
            <w:vAlign w:val="center"/>
            <w:hideMark/>
          </w:tcPr>
          <w:p w14:paraId="0A1BA38C" w14:textId="77777777" w:rsidR="00E0527E" w:rsidRDefault="00E0527E">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szCs w:val="22"/>
              </w:rPr>
            </w:pPr>
            <w:r>
              <w:rPr>
                <w:rFonts w:hint="eastAsia"/>
                <w:color w:val="000000"/>
                <w:sz w:val="20"/>
                <w:szCs w:val="20"/>
                <w:shd w:val="clear" w:color="auto" w:fill="FFFFFF"/>
              </w:rPr>
              <w:t>複数の管理者アカウントに対し、</w:t>
            </w:r>
            <w:r>
              <w:rPr>
                <w:rFonts w:hint="eastAsia"/>
              </w:rPr>
              <w:t>管理画面へのログイン情報やパスワード変更URLを送信します。</w:t>
            </w:r>
          </w:p>
        </w:tc>
      </w:tr>
      <w:tr w:rsidR="00DA00D9" w14:paraId="4E4C386B" w14:textId="77777777" w:rsidTr="00DA00D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67" w:type="dxa"/>
            <w:tcBorders>
              <w:left w:val="nil"/>
              <w:right w:val="single" w:sz="2" w:space="0" w:color="auto"/>
            </w:tcBorders>
            <w:vAlign w:val="center"/>
          </w:tcPr>
          <w:p w14:paraId="1E0C97BE" w14:textId="5B95126D" w:rsidR="00DA00D9" w:rsidRDefault="00DE10CC">
            <w:pPr>
              <w:ind w:leftChars="50" w:left="105" w:rightChars="50" w:right="105"/>
              <w:jc w:val="center"/>
              <w:rPr>
                <w:noProof/>
                <w:color w:val="F18800"/>
              </w:rPr>
            </w:pPr>
            <w:r>
              <w:rPr>
                <w:rFonts w:hint="eastAsia"/>
                <w:noProof/>
                <w:color w:val="F18800"/>
              </w:rPr>
              <w:t>3</w:t>
            </w:r>
          </w:p>
        </w:tc>
        <w:tc>
          <w:tcPr>
            <w:tcW w:w="2127" w:type="dxa"/>
            <w:tcBorders>
              <w:left w:val="single" w:sz="2" w:space="0" w:color="auto"/>
              <w:right w:val="single" w:sz="2" w:space="0" w:color="auto"/>
            </w:tcBorders>
            <w:vAlign w:val="center"/>
          </w:tcPr>
          <w:p w14:paraId="6426259E" w14:textId="6D267064" w:rsidR="00DA00D9" w:rsidRDefault="00DA00D9">
            <w:pPr>
              <w:spacing w:line="240" w:lineRule="auto"/>
              <w:ind w:leftChars="66" w:left="139" w:rightChars="50" w:right="105"/>
              <w:jc w:val="both"/>
              <w:cnfStyle w:val="000000100000" w:firstRow="0" w:lastRow="0" w:firstColumn="0" w:lastColumn="0" w:oddVBand="0" w:evenVBand="0" w:oddHBand="1" w:evenHBand="0" w:firstRowFirstColumn="0" w:firstRowLastColumn="0" w:lastRowFirstColumn="0" w:lastRowLastColumn="0"/>
              <w:rPr>
                <w:noProof/>
                <w:position w:val="-6"/>
              </w:rPr>
            </w:pPr>
            <w:r w:rsidRPr="001B772F">
              <w:rPr>
                <w:noProof/>
                <w:position w:val="-6"/>
              </w:rPr>
              <w:drawing>
                <wp:inline distT="0" distB="0" distL="0" distR="0" wp14:anchorId="76B2923A" wp14:editId="3BA0BC79">
                  <wp:extent cx="1219053" cy="323850"/>
                  <wp:effectExtent l="0" t="0" r="635"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222372" cy="324732"/>
                          </a:xfrm>
                          <a:prstGeom prst="rect">
                            <a:avLst/>
                          </a:prstGeom>
                        </pic:spPr>
                      </pic:pic>
                    </a:graphicData>
                  </a:graphic>
                </wp:inline>
              </w:drawing>
            </w:r>
          </w:p>
        </w:tc>
        <w:tc>
          <w:tcPr>
            <w:tcW w:w="6718" w:type="dxa"/>
            <w:tcBorders>
              <w:left w:val="single" w:sz="2" w:space="0" w:color="auto"/>
              <w:right w:val="nil"/>
            </w:tcBorders>
            <w:vAlign w:val="center"/>
          </w:tcPr>
          <w:p w14:paraId="7F2C60C0" w14:textId="77777777" w:rsidR="00DA00D9" w:rsidRDefault="00DA00D9">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szCs w:val="22"/>
              </w:rPr>
            </w:pPr>
            <w:r>
              <w:rPr>
                <w:rFonts w:hint="eastAsia"/>
                <w:szCs w:val="22"/>
              </w:rPr>
              <w:t>登録したメールアドレスが有効であるか検証します。メールアドレスと予備のメールアドレスの検証状況を表示し、手動で検証用メールを送信できます。</w:t>
            </w:r>
          </w:p>
          <w:p w14:paraId="690CDE3D" w14:textId="77777777" w:rsidR="00DA00D9" w:rsidRDefault="00DA00D9">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szCs w:val="22"/>
              </w:rPr>
            </w:pPr>
            <w:r>
              <w:rPr>
                <w:rFonts w:hint="eastAsia"/>
                <w:szCs w:val="22"/>
              </w:rPr>
              <w:t>詳しくは以下のFAQコンテンツをご参照ください。</w:t>
            </w:r>
          </w:p>
          <w:p w14:paraId="267E172F" w14:textId="061C4D55" w:rsidR="00DA00D9" w:rsidRPr="00BC72AA" w:rsidRDefault="00000000" w:rsidP="00BC72AA">
            <w:pPr>
              <w:widowControl/>
              <w:topLinePunct w:val="0"/>
              <w:adjustRightInd/>
              <w:snapToGrid/>
              <w:spacing w:line="240"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hyperlink r:id="rId62" w:tgtFrame="_blank" w:tooltip="https://n_help.kingtime.jp/h-t/web5/detail.aspx?id=4594" w:history="1">
              <w:r w:rsidR="00BC72AA">
                <w:rPr>
                  <w:rStyle w:val="af9"/>
                  <w:rFonts w:ascii="Segoe UI" w:hAnsi="Segoe UI" w:cs="Segoe UI"/>
                </w:rPr>
                <w:t>https://n_help.kingtime.jp/h-t/web5/Detail.aspx?id=4594</w:t>
              </w:r>
            </w:hyperlink>
          </w:p>
        </w:tc>
      </w:tr>
      <w:tr w:rsidR="00E0527E" w14:paraId="6464A506" w14:textId="77777777" w:rsidTr="00DA00D9">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67" w:type="dxa"/>
            <w:tcBorders>
              <w:left w:val="nil"/>
              <w:right w:val="single" w:sz="2" w:space="0" w:color="auto"/>
            </w:tcBorders>
            <w:vAlign w:val="center"/>
            <w:hideMark/>
          </w:tcPr>
          <w:p w14:paraId="6CC6284C" w14:textId="5E9DBB65" w:rsidR="00E0527E" w:rsidRDefault="00DE10CC">
            <w:pPr>
              <w:ind w:leftChars="50" w:left="105" w:rightChars="50" w:right="105"/>
              <w:jc w:val="center"/>
              <w:rPr>
                <w:noProof/>
                <w:color w:val="F18800"/>
              </w:rPr>
            </w:pPr>
            <w:r>
              <w:rPr>
                <w:rFonts w:hint="eastAsia"/>
                <w:noProof/>
                <w:color w:val="F18800"/>
              </w:rPr>
              <w:t>4</w:t>
            </w:r>
          </w:p>
        </w:tc>
        <w:tc>
          <w:tcPr>
            <w:tcW w:w="2127" w:type="dxa"/>
            <w:tcBorders>
              <w:left w:val="single" w:sz="2" w:space="0" w:color="auto"/>
              <w:right w:val="single" w:sz="2" w:space="0" w:color="auto"/>
            </w:tcBorders>
            <w:vAlign w:val="center"/>
            <w:hideMark/>
          </w:tcPr>
          <w:p w14:paraId="0904D45D" w14:textId="76FE0532" w:rsidR="00E0527E" w:rsidRDefault="00E0527E">
            <w:pPr>
              <w:spacing w:line="240" w:lineRule="auto"/>
              <w:ind w:leftChars="66" w:left="139" w:rightChars="50" w:right="105"/>
              <w:jc w:val="both"/>
              <w:cnfStyle w:val="000000010000" w:firstRow="0" w:lastRow="0" w:firstColumn="0" w:lastColumn="0" w:oddVBand="0" w:evenVBand="0" w:oddHBand="0" w:evenHBand="1" w:firstRowFirstColumn="0" w:firstRowLastColumn="0" w:lastRowFirstColumn="0" w:lastRowLastColumn="0"/>
            </w:pPr>
            <w:r>
              <w:rPr>
                <w:noProof/>
                <w:position w:val="-6"/>
              </w:rPr>
              <w:drawing>
                <wp:inline distT="0" distB="0" distL="0" distR="0" wp14:anchorId="2C2CC389" wp14:editId="013EA80E">
                  <wp:extent cx="255270" cy="255270"/>
                  <wp:effectExtent l="0" t="0" r="0" b="0"/>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89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r>
              <w:rPr>
                <w:rFonts w:hint="eastAsia"/>
                <w:noProof/>
              </w:rPr>
              <w:t>（削除）</w:t>
            </w:r>
          </w:p>
        </w:tc>
        <w:tc>
          <w:tcPr>
            <w:tcW w:w="6718" w:type="dxa"/>
            <w:tcBorders>
              <w:left w:val="single" w:sz="2" w:space="0" w:color="auto"/>
              <w:right w:val="nil"/>
            </w:tcBorders>
            <w:vAlign w:val="center"/>
            <w:hideMark/>
          </w:tcPr>
          <w:p w14:paraId="1953A4DE" w14:textId="77777777" w:rsidR="00E0527E" w:rsidRDefault="00E0527E">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szCs w:val="22"/>
              </w:rPr>
            </w:pPr>
            <w:r>
              <w:rPr>
                <w:rFonts w:hint="eastAsia"/>
                <w:szCs w:val="22"/>
              </w:rPr>
              <w:t>使用していない管理者データを削除します。</w:t>
            </w:r>
          </w:p>
          <w:p w14:paraId="38E88B27" w14:textId="77777777" w:rsidR="00E0527E" w:rsidRDefault="00E0527E">
            <w:pPr>
              <w:ind w:leftChars="50" w:left="289" w:rightChars="50" w:right="105" w:hangingChars="102" w:hanging="184"/>
              <w:jc w:val="both"/>
              <w:cnfStyle w:val="000000010000" w:firstRow="0" w:lastRow="0" w:firstColumn="0" w:lastColumn="0" w:oddVBand="0" w:evenVBand="0" w:oddHBand="0" w:evenHBand="1" w:firstRowFirstColumn="0" w:firstRowLastColumn="0" w:lastRowFirstColumn="0" w:lastRowLastColumn="0"/>
              <w:rPr>
                <w:color w:val="FF0000"/>
                <w:sz w:val="18"/>
                <w:szCs w:val="22"/>
              </w:rPr>
            </w:pPr>
            <w:r>
              <w:rPr>
                <w:rFonts w:hint="eastAsia"/>
                <w:color w:val="FF0000"/>
                <w:sz w:val="18"/>
                <w:szCs w:val="22"/>
              </w:rPr>
              <w:t>※該当の管理者が「申請承認フロー」に設定されているときは削除できません。</w:t>
            </w:r>
          </w:p>
          <w:p w14:paraId="462AD16C" w14:textId="5612692E" w:rsidR="00E0527E" w:rsidRDefault="00E0527E" w:rsidP="00E72B84">
            <w:pPr>
              <w:ind w:leftChars="50" w:left="289" w:rightChars="50" w:right="105" w:hangingChars="102" w:hanging="184"/>
              <w:jc w:val="both"/>
              <w:cnfStyle w:val="000000010000" w:firstRow="0" w:lastRow="0" w:firstColumn="0" w:lastColumn="0" w:oddVBand="0" w:evenVBand="0" w:oddHBand="0" w:evenHBand="1" w:firstRowFirstColumn="0" w:firstRowLastColumn="0" w:lastRowFirstColumn="0" w:lastRowLastColumn="0"/>
              <w:rPr>
                <w:color w:val="FF0000"/>
                <w:sz w:val="18"/>
                <w:szCs w:val="22"/>
              </w:rPr>
            </w:pPr>
            <w:r>
              <w:rPr>
                <w:rFonts w:hint="eastAsia"/>
                <w:color w:val="FF0000"/>
                <w:sz w:val="18"/>
                <w:szCs w:val="22"/>
              </w:rPr>
              <w:t>※削除した管理者名は、勤務データの編集履歴や申請承認の履歴に表示されなくなります。</w:t>
            </w:r>
          </w:p>
          <w:p w14:paraId="73B0E596" w14:textId="7D37127C" w:rsidR="00E0527E" w:rsidRDefault="00583818">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szCs w:val="22"/>
              </w:rPr>
            </w:pPr>
            <w:r w:rsidRPr="00583818">
              <w:rPr>
                <w:rFonts w:hint="eastAsia"/>
                <w:color w:val="FF0000"/>
                <w:sz w:val="18"/>
                <w:szCs w:val="22"/>
              </w:rPr>
              <w:t>※</w:t>
            </w:r>
            <w:r w:rsidRPr="00583818">
              <w:rPr>
                <w:color w:val="FF0000"/>
                <w:sz w:val="18"/>
                <w:szCs w:val="22"/>
              </w:rPr>
              <w:t>admin全権管理者だけが全権管理者を削除できます。</w:t>
            </w:r>
          </w:p>
        </w:tc>
      </w:tr>
      <w:tr w:rsidR="00E0527E" w14:paraId="1652135D" w14:textId="77777777" w:rsidTr="00F41D98">
        <w:trPr>
          <w:cnfStyle w:val="000000100000" w:firstRow="0" w:lastRow="0" w:firstColumn="0" w:lastColumn="0" w:oddVBand="0" w:evenVBand="0" w:oddHBand="1" w:evenHBand="0" w:firstRowFirstColumn="0" w:firstRowLastColumn="0" w:lastRowFirstColumn="0" w:lastRowLastColumn="0"/>
          <w:trHeight w:val="3455"/>
        </w:trPr>
        <w:tc>
          <w:tcPr>
            <w:cnfStyle w:val="001000000000" w:firstRow="0" w:lastRow="0" w:firstColumn="1" w:lastColumn="0" w:oddVBand="0" w:evenVBand="0" w:oddHBand="0" w:evenHBand="0" w:firstRowFirstColumn="0" w:firstRowLastColumn="0" w:lastRowFirstColumn="0" w:lastRowLastColumn="0"/>
            <w:tcW w:w="567" w:type="dxa"/>
            <w:tcBorders>
              <w:top w:val="single" w:sz="2" w:space="0" w:color="auto"/>
              <w:left w:val="nil"/>
              <w:bottom w:val="single" w:sz="4" w:space="0" w:color="auto"/>
              <w:right w:val="single" w:sz="2" w:space="0" w:color="auto"/>
            </w:tcBorders>
            <w:vAlign w:val="center"/>
            <w:hideMark/>
          </w:tcPr>
          <w:p w14:paraId="041BC900" w14:textId="496B7EB7" w:rsidR="00E0527E" w:rsidRDefault="00DE10CC">
            <w:pPr>
              <w:ind w:leftChars="50" w:left="105" w:rightChars="50" w:right="105"/>
              <w:jc w:val="center"/>
              <w:rPr>
                <w:noProof/>
                <w:color w:val="F18800"/>
              </w:rPr>
            </w:pPr>
            <w:r>
              <w:rPr>
                <w:rFonts w:hint="eastAsia"/>
                <w:noProof/>
                <w:color w:val="F18800"/>
              </w:rPr>
              <w:lastRenderedPageBreak/>
              <w:t>5</w:t>
            </w:r>
          </w:p>
        </w:tc>
        <w:tc>
          <w:tcPr>
            <w:tcW w:w="2127" w:type="dxa"/>
            <w:tcBorders>
              <w:top w:val="single" w:sz="2" w:space="0" w:color="auto"/>
              <w:left w:val="single" w:sz="2" w:space="0" w:color="auto"/>
              <w:bottom w:val="single" w:sz="4" w:space="0" w:color="auto"/>
              <w:right w:val="single" w:sz="2" w:space="0" w:color="auto"/>
            </w:tcBorders>
            <w:vAlign w:val="center"/>
            <w:hideMark/>
          </w:tcPr>
          <w:p w14:paraId="38FAB51B" w14:textId="5A26D4BE" w:rsidR="00E0527E" w:rsidRDefault="00E0527E">
            <w:pPr>
              <w:ind w:leftChars="66" w:left="139" w:rightChars="50" w:right="105"/>
              <w:jc w:val="both"/>
              <w:cnfStyle w:val="000000100000" w:firstRow="0" w:lastRow="0" w:firstColumn="0" w:lastColumn="0" w:oddVBand="0" w:evenVBand="0" w:oddHBand="1" w:evenHBand="0" w:firstRowFirstColumn="0" w:firstRowLastColumn="0" w:lastRowFirstColumn="0" w:lastRowLastColumn="0"/>
            </w:pPr>
            <w:r>
              <w:rPr>
                <w:noProof/>
                <w:position w:val="-6"/>
              </w:rPr>
              <w:drawing>
                <wp:inline distT="0" distB="0" distL="0" distR="0" wp14:anchorId="4C563BE8" wp14:editId="5BC1C2E1">
                  <wp:extent cx="266065" cy="266065"/>
                  <wp:effectExtent l="0" t="0" r="635" b="635"/>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89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r>
              <w:rPr>
                <w:rFonts w:hint="eastAsia"/>
              </w:rPr>
              <w:t>（その他）</w:t>
            </w:r>
          </w:p>
        </w:tc>
        <w:tc>
          <w:tcPr>
            <w:tcW w:w="6718" w:type="dxa"/>
            <w:tcBorders>
              <w:top w:val="single" w:sz="2" w:space="0" w:color="auto"/>
              <w:left w:val="single" w:sz="2" w:space="0" w:color="auto"/>
              <w:bottom w:val="single" w:sz="4" w:space="0" w:color="auto"/>
              <w:right w:val="nil"/>
            </w:tcBorders>
            <w:vAlign w:val="center"/>
          </w:tcPr>
          <w:p w14:paraId="050297D1" w14:textId="77777777" w:rsidR="00E0527E" w:rsidRDefault="00E0527E">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Pr>
                <w:rFonts w:hint="eastAsia"/>
                <w:color w:val="000000" w:themeColor="text1"/>
              </w:rPr>
              <w:t>クリックすると、プルダウンメニューが表示されます。</w:t>
            </w:r>
          </w:p>
          <w:p w14:paraId="03560CDD" w14:textId="68ED0F16" w:rsidR="00E0527E" w:rsidRPr="007C3CD6" w:rsidRDefault="007C3CD6">
            <w:pPr>
              <w:ind w:leftChars="134" w:left="281" w:rightChars="50" w:right="105" w:firstLine="2"/>
              <w:jc w:val="both"/>
              <w:cnfStyle w:val="000000100000" w:firstRow="0" w:lastRow="0" w:firstColumn="0" w:lastColumn="0" w:oddVBand="0" w:evenVBand="0" w:oddHBand="1" w:evenHBand="0" w:firstRowFirstColumn="0" w:firstRowLastColumn="0" w:lastRowFirstColumn="0" w:lastRowLastColumn="0"/>
              <w:rPr>
                <w:b/>
                <w:sz w:val="18"/>
                <w:szCs w:val="18"/>
              </w:rPr>
            </w:pPr>
            <w:r w:rsidRPr="007C3CD6">
              <w:rPr>
                <w:rFonts w:hint="eastAsia"/>
                <w:b/>
                <w:sz w:val="18"/>
                <w:szCs w:val="18"/>
              </w:rPr>
              <w:t>編集履歴参照</w:t>
            </w:r>
          </w:p>
          <w:p w14:paraId="0173C4F4" w14:textId="19F43DD5" w:rsidR="007C3CD6" w:rsidRPr="007C3CD6" w:rsidRDefault="007C3CD6" w:rsidP="007C3CD6">
            <w:pPr>
              <w:ind w:leftChars="134" w:left="281" w:rightChars="50" w:right="105" w:firstLine="2"/>
              <w:jc w:val="both"/>
              <w:cnfStyle w:val="000000100000" w:firstRow="0" w:lastRow="0" w:firstColumn="0" w:lastColumn="0" w:oddVBand="0" w:evenVBand="0" w:oddHBand="1" w:evenHBand="0" w:firstRowFirstColumn="0" w:firstRowLastColumn="0" w:lastRowFirstColumn="0" w:lastRowLastColumn="0"/>
              <w:rPr>
                <w:sz w:val="18"/>
                <w:szCs w:val="18"/>
              </w:rPr>
            </w:pPr>
            <w:r w:rsidRPr="007C3CD6">
              <w:rPr>
                <w:rFonts w:hint="eastAsia"/>
                <w:sz w:val="18"/>
                <w:szCs w:val="18"/>
              </w:rPr>
              <w:t>勤務データの編集履歴を管理者</w:t>
            </w:r>
            <w:r w:rsidR="00CE2BA0" w:rsidRPr="00CE2BA0">
              <w:rPr>
                <w:rFonts w:hint="eastAsia"/>
                <w:sz w:val="18"/>
                <w:szCs w:val="18"/>
              </w:rPr>
              <w:t>ごと</w:t>
            </w:r>
            <w:r w:rsidRPr="007C3CD6">
              <w:rPr>
                <w:rFonts w:hint="eastAsia"/>
                <w:sz w:val="18"/>
                <w:szCs w:val="18"/>
              </w:rPr>
              <w:t>に表示します（履歴は過去</w:t>
            </w:r>
            <w:r w:rsidRPr="007C3CD6">
              <w:rPr>
                <w:sz w:val="18"/>
                <w:szCs w:val="18"/>
              </w:rPr>
              <w:t>10年まで閲覧可能）。</w:t>
            </w:r>
          </w:p>
          <w:p w14:paraId="09644051" w14:textId="77777777" w:rsidR="007C3CD6" w:rsidRPr="007C3CD6" w:rsidRDefault="007C3CD6" w:rsidP="007C3CD6">
            <w:pPr>
              <w:ind w:leftChars="134" w:left="281" w:rightChars="50" w:right="105" w:firstLine="2"/>
              <w:jc w:val="both"/>
              <w:cnfStyle w:val="000000100000" w:firstRow="0" w:lastRow="0" w:firstColumn="0" w:lastColumn="0" w:oddVBand="0" w:evenVBand="0" w:oddHBand="1" w:evenHBand="0" w:firstRowFirstColumn="0" w:firstRowLastColumn="0" w:lastRowFirstColumn="0" w:lastRowLastColumn="0"/>
              <w:rPr>
                <w:b/>
                <w:sz w:val="18"/>
                <w:szCs w:val="18"/>
              </w:rPr>
            </w:pPr>
            <w:r w:rsidRPr="007C3CD6">
              <w:rPr>
                <w:rFonts w:hint="eastAsia"/>
                <w:b/>
                <w:sz w:val="18"/>
                <w:szCs w:val="18"/>
              </w:rPr>
              <w:t>従業員割当</w:t>
            </w:r>
          </w:p>
          <w:p w14:paraId="66041CE5" w14:textId="77777777" w:rsidR="007C3CD6" w:rsidRPr="007C3CD6" w:rsidRDefault="007C3CD6" w:rsidP="007C3CD6">
            <w:pPr>
              <w:ind w:leftChars="134" w:left="281" w:rightChars="50" w:right="105" w:firstLine="2"/>
              <w:jc w:val="both"/>
              <w:cnfStyle w:val="000000100000" w:firstRow="0" w:lastRow="0" w:firstColumn="0" w:lastColumn="0" w:oddVBand="0" w:evenVBand="0" w:oddHBand="1" w:evenHBand="0" w:firstRowFirstColumn="0" w:firstRowLastColumn="0" w:lastRowFirstColumn="0" w:lastRowLastColumn="0"/>
              <w:rPr>
                <w:sz w:val="18"/>
                <w:szCs w:val="18"/>
              </w:rPr>
            </w:pPr>
            <w:r w:rsidRPr="007C3CD6">
              <w:rPr>
                <w:rFonts w:hint="eastAsia"/>
                <w:sz w:val="18"/>
                <w:szCs w:val="18"/>
              </w:rPr>
              <w:t>従業員アカウントを割り当てます。設定すると、従業員としてログイン後、そのまま管理画面に遷移する機能が追加できます。</w:t>
            </w:r>
          </w:p>
          <w:p w14:paraId="5EEE6535" w14:textId="12E38FF9" w:rsidR="00E0527E" w:rsidRPr="007C3CD6" w:rsidRDefault="007C3CD6">
            <w:pPr>
              <w:ind w:leftChars="134" w:left="281" w:rightChars="50" w:right="105" w:firstLine="2"/>
              <w:jc w:val="both"/>
              <w:cnfStyle w:val="000000100000" w:firstRow="0" w:lastRow="0" w:firstColumn="0" w:lastColumn="0" w:oddVBand="0" w:evenVBand="0" w:oddHBand="1" w:evenHBand="0" w:firstRowFirstColumn="0" w:firstRowLastColumn="0" w:lastRowFirstColumn="0" w:lastRowLastColumn="0"/>
              <w:rPr>
                <w:b/>
                <w:sz w:val="18"/>
                <w:szCs w:val="18"/>
              </w:rPr>
            </w:pPr>
            <w:r w:rsidRPr="007C3CD6">
              <w:rPr>
                <w:rFonts w:hint="eastAsia"/>
                <w:b/>
                <w:sz w:val="18"/>
                <w:szCs w:val="18"/>
              </w:rPr>
              <w:t>メッセージ設定</w:t>
            </w:r>
          </w:p>
          <w:p w14:paraId="7AAD8FDF" w14:textId="77777777" w:rsidR="00E0527E" w:rsidRPr="007C3CD6" w:rsidRDefault="00E0527E">
            <w:pPr>
              <w:ind w:leftChars="134" w:left="281" w:rightChars="50" w:right="105" w:firstLine="2"/>
              <w:jc w:val="both"/>
              <w:cnfStyle w:val="000000100000" w:firstRow="0" w:lastRow="0" w:firstColumn="0" w:lastColumn="0" w:oddVBand="0" w:evenVBand="0" w:oddHBand="1" w:evenHBand="0" w:firstRowFirstColumn="0" w:firstRowLastColumn="0" w:lastRowFirstColumn="0" w:lastRowLastColumn="0"/>
              <w:rPr>
                <w:sz w:val="18"/>
                <w:szCs w:val="18"/>
              </w:rPr>
            </w:pPr>
            <w:r w:rsidRPr="007C3CD6">
              <w:rPr>
                <w:rFonts w:hint="eastAsia"/>
                <w:sz w:val="18"/>
                <w:szCs w:val="18"/>
              </w:rPr>
              <w:t>全メニュー ＞ メッセージ管理に関する操作権限を設定します。</w:t>
            </w:r>
          </w:p>
          <w:p w14:paraId="032DE702" w14:textId="63A105DD" w:rsidR="00E0527E" w:rsidRPr="007C3CD6" w:rsidRDefault="007C3CD6">
            <w:pPr>
              <w:ind w:leftChars="134" w:left="281" w:rightChars="50" w:right="105" w:firstLine="2"/>
              <w:jc w:val="both"/>
              <w:cnfStyle w:val="000000100000" w:firstRow="0" w:lastRow="0" w:firstColumn="0" w:lastColumn="0" w:oddVBand="0" w:evenVBand="0" w:oddHBand="1" w:evenHBand="0" w:firstRowFirstColumn="0" w:firstRowLastColumn="0" w:lastRowFirstColumn="0" w:lastRowLastColumn="0"/>
              <w:rPr>
                <w:b/>
                <w:sz w:val="18"/>
                <w:szCs w:val="18"/>
              </w:rPr>
            </w:pPr>
            <w:r w:rsidRPr="007C3CD6">
              <w:rPr>
                <w:rFonts w:hint="eastAsia"/>
                <w:b/>
                <w:sz w:val="18"/>
                <w:szCs w:val="18"/>
              </w:rPr>
              <w:t>ログイン</w:t>
            </w:r>
          </w:p>
          <w:p w14:paraId="1303DD6B" w14:textId="77777777" w:rsidR="00E0527E" w:rsidRPr="007C3CD6" w:rsidRDefault="00E0527E">
            <w:pPr>
              <w:ind w:leftChars="134" w:left="281" w:rightChars="50" w:right="105" w:firstLine="2"/>
              <w:jc w:val="both"/>
              <w:cnfStyle w:val="000000100000" w:firstRow="0" w:lastRow="0" w:firstColumn="0" w:lastColumn="0" w:oddVBand="0" w:evenVBand="0" w:oddHBand="1" w:evenHBand="0" w:firstRowFirstColumn="0" w:firstRowLastColumn="0" w:lastRowFirstColumn="0" w:lastRowLastColumn="0"/>
              <w:rPr>
                <w:sz w:val="18"/>
                <w:szCs w:val="18"/>
              </w:rPr>
            </w:pPr>
            <w:r w:rsidRPr="007C3CD6">
              <w:rPr>
                <w:rFonts w:hint="eastAsia"/>
                <w:sz w:val="18"/>
                <w:szCs w:val="18"/>
              </w:rPr>
              <w:t>管理者アカウントへ代理ログインします。</w:t>
            </w:r>
          </w:p>
        </w:tc>
      </w:tr>
    </w:tbl>
    <w:p w14:paraId="4722A50E" w14:textId="77777777" w:rsidR="00C00A55" w:rsidRDefault="00C00A55" w:rsidP="00C00A55"/>
    <w:p w14:paraId="1722E3A1" w14:textId="77777777" w:rsidR="00C00A55" w:rsidRPr="007E0CB9" w:rsidRDefault="00C00A55" w:rsidP="00C00A55"/>
    <w:p w14:paraId="30834D4A" w14:textId="77777777" w:rsidR="00C00A55" w:rsidRPr="00F5782B" w:rsidRDefault="00C00A55" w:rsidP="00476C52">
      <w:pPr>
        <w:pStyle w:val="3"/>
        <w:spacing w:before="120" w:after="120"/>
        <w:rPr>
          <w:rFonts w:hAnsi="メイリオ"/>
        </w:rPr>
      </w:pPr>
      <w:bookmarkStart w:id="158" w:name="_Toc115870153"/>
      <w:bookmarkStart w:id="159" w:name="_Ref191478345"/>
      <w:bookmarkStart w:id="160" w:name="_Ref191478365"/>
      <w:bookmarkStart w:id="161" w:name="_Toc192146706"/>
      <w:r w:rsidRPr="00F5782B">
        <w:rPr>
          <w:rFonts w:hAnsi="メイリオ" w:hint="eastAsia"/>
        </w:rPr>
        <w:t>メール送信</w:t>
      </w:r>
      <w:bookmarkEnd w:id="158"/>
      <w:bookmarkEnd w:id="159"/>
      <w:bookmarkEnd w:id="160"/>
      <w:bookmarkEnd w:id="161"/>
    </w:p>
    <w:p w14:paraId="3838D365" w14:textId="77777777" w:rsidR="00C00A55" w:rsidRPr="00C00A55" w:rsidRDefault="00C00A55" w:rsidP="00C00A55">
      <w:pPr>
        <w:rPr>
          <w:color w:val="000000"/>
          <w:shd w:val="clear" w:color="auto" w:fill="FFFFFF"/>
        </w:rPr>
      </w:pPr>
      <w:r w:rsidRPr="00C00A55">
        <w:rPr>
          <w:rFonts w:hint="eastAsia"/>
        </w:rPr>
        <w:t xml:space="preserve">ホーム画面の </w:t>
      </w:r>
      <w:r w:rsidRPr="00C00A55">
        <w:t xml:space="preserve">設定 ＞ </w:t>
      </w:r>
      <w:r w:rsidRPr="00C00A55">
        <w:rPr>
          <w:rFonts w:hint="eastAsia"/>
        </w:rPr>
        <w:t>管理者</w:t>
      </w:r>
      <w:r w:rsidRPr="00C00A55">
        <w:t xml:space="preserve"> ＞ </w:t>
      </w:r>
      <w:r w:rsidRPr="00C00A55">
        <w:rPr>
          <w:rFonts w:hint="eastAsia"/>
        </w:rPr>
        <w:t>管理者</w:t>
      </w:r>
      <w:r w:rsidRPr="00C00A55">
        <w:t>設定</w:t>
      </w:r>
      <w:r w:rsidRPr="00C00A55">
        <w:rPr>
          <w:rFonts w:hint="eastAsia"/>
        </w:rPr>
        <w:t>にて、</w:t>
      </w:r>
      <w:r w:rsidRPr="00C00A55">
        <w:rPr>
          <w:rFonts w:hint="eastAsia"/>
          <w:color w:val="000000"/>
          <w:shd w:val="clear" w:color="auto" w:fill="FFFFFF"/>
        </w:rPr>
        <w:t>複数の管理者アカウントに対し、アカウントのお知らせメールを一括送信します。メールの編集画面で本文の編集のほか、送信時のパスワードリセット、パスワードの変更リンク追加のオプションが利用できます。</w:t>
      </w:r>
    </w:p>
    <w:p w14:paraId="7712966A" w14:textId="77777777" w:rsidR="00C00A55" w:rsidRPr="00F5782B" w:rsidRDefault="00C00A55" w:rsidP="00C00A55"/>
    <w:p w14:paraId="1F2160B6" w14:textId="75BF166E" w:rsidR="00C00A55" w:rsidRPr="00F5782B" w:rsidRDefault="00C00A55">
      <w:pPr>
        <w:pStyle w:val="afa"/>
        <w:numPr>
          <w:ilvl w:val="0"/>
          <w:numId w:val="37"/>
        </w:numPr>
        <w:ind w:leftChars="0"/>
      </w:pPr>
      <w:r w:rsidRPr="00F5782B">
        <w:rPr>
          <w:rFonts w:hint="eastAsia"/>
        </w:rPr>
        <w:t>[メール送信] ボタンをクリックします。</w:t>
      </w:r>
    </w:p>
    <w:p w14:paraId="5E87F7DD" w14:textId="1DFDEB14" w:rsidR="00C00A55" w:rsidRDefault="001506F9" w:rsidP="00C00A55">
      <w:pPr>
        <w:widowControl/>
        <w:topLinePunct w:val="0"/>
        <w:adjustRightInd/>
        <w:snapToGrid/>
        <w:spacing w:line="276" w:lineRule="auto"/>
        <w:rPr>
          <w:noProof/>
        </w:rPr>
      </w:pPr>
      <w:r w:rsidRPr="00377CC4">
        <w:rPr>
          <w:noProof/>
        </w:rPr>
        <w:drawing>
          <wp:anchor distT="0" distB="0" distL="114300" distR="114300" simplePos="0" relativeHeight="251240920" behindDoc="0" locked="0" layoutInCell="1" allowOverlap="1" wp14:anchorId="1199E5B3" wp14:editId="6339F415">
            <wp:simplePos x="0" y="0"/>
            <wp:positionH relativeFrom="margin">
              <wp:align>center</wp:align>
            </wp:positionH>
            <wp:positionV relativeFrom="paragraph">
              <wp:posOffset>46990</wp:posOffset>
            </wp:positionV>
            <wp:extent cx="5746937" cy="4602480"/>
            <wp:effectExtent l="38100" t="38100" r="101600" b="102870"/>
            <wp:wrapNone/>
            <wp:docPr id="138" name="図 138" descr="グラフィカル ユーザー インターフェイス&#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図 138" descr="グラフィカル ユーザー インターフェイス&#10;&#10;AI によって生成されたコンテンツは間違っている可能性があります。"/>
                    <pic:cNvPicPr/>
                  </pic:nvPicPr>
                  <pic:blipFill>
                    <a:blip r:embed="rId55">
                      <a:extLst>
                        <a:ext uri="{28A0092B-C50C-407E-A947-70E740481C1C}">
                          <a14:useLocalDpi xmlns:a14="http://schemas.microsoft.com/office/drawing/2010/main" val="0"/>
                        </a:ext>
                      </a:extLst>
                    </a:blip>
                    <a:stretch>
                      <a:fillRect/>
                    </a:stretch>
                  </pic:blipFill>
                  <pic:spPr>
                    <a:xfrm>
                      <a:off x="0" y="0"/>
                      <a:ext cx="5746937" cy="460248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213CB9A5" w14:textId="6B4705D7" w:rsidR="00C00A55" w:rsidRDefault="00C00A55" w:rsidP="00C00A55">
      <w:pPr>
        <w:widowControl/>
        <w:topLinePunct w:val="0"/>
        <w:adjustRightInd/>
        <w:snapToGrid/>
        <w:spacing w:line="276" w:lineRule="auto"/>
        <w:rPr>
          <w:noProof/>
        </w:rPr>
      </w:pPr>
    </w:p>
    <w:p w14:paraId="31AAB90C" w14:textId="75F6EEFC" w:rsidR="00C00A55" w:rsidRDefault="00C00A55" w:rsidP="00C00A55">
      <w:pPr>
        <w:widowControl/>
        <w:topLinePunct w:val="0"/>
        <w:adjustRightInd/>
        <w:snapToGrid/>
        <w:spacing w:line="276" w:lineRule="auto"/>
        <w:rPr>
          <w:noProof/>
        </w:rPr>
      </w:pPr>
    </w:p>
    <w:p w14:paraId="7D89CD7C" w14:textId="566F4A4D" w:rsidR="00C00A55" w:rsidRDefault="00C00A55" w:rsidP="00C00A55">
      <w:pPr>
        <w:widowControl/>
        <w:topLinePunct w:val="0"/>
        <w:adjustRightInd/>
        <w:snapToGrid/>
        <w:spacing w:line="276" w:lineRule="auto"/>
        <w:rPr>
          <w:noProof/>
        </w:rPr>
      </w:pPr>
    </w:p>
    <w:p w14:paraId="2A9CFCDE" w14:textId="27BE63E3" w:rsidR="00C00A55" w:rsidRDefault="0075729C" w:rsidP="00C00A55">
      <w:pPr>
        <w:widowControl/>
        <w:topLinePunct w:val="0"/>
        <w:adjustRightInd/>
        <w:snapToGrid/>
        <w:spacing w:line="276" w:lineRule="auto"/>
        <w:rPr>
          <w:noProof/>
        </w:rPr>
      </w:pPr>
      <w:r w:rsidRPr="00F5782B">
        <w:rPr>
          <w:noProof/>
          <w:color w:val="000000" w:themeColor="text1"/>
        </w:rPr>
        <mc:AlternateContent>
          <mc:Choice Requires="wps">
            <w:drawing>
              <wp:anchor distT="0" distB="0" distL="114300" distR="114300" simplePos="0" relativeHeight="252669440" behindDoc="0" locked="0" layoutInCell="1" allowOverlap="1" wp14:anchorId="44D37484" wp14:editId="4D8D89C3">
                <wp:simplePos x="0" y="0"/>
                <wp:positionH relativeFrom="column">
                  <wp:posOffset>2000885</wp:posOffset>
                </wp:positionH>
                <wp:positionV relativeFrom="paragraph">
                  <wp:posOffset>210820</wp:posOffset>
                </wp:positionV>
                <wp:extent cx="788670" cy="354330"/>
                <wp:effectExtent l="57150" t="57150" r="106680" b="121920"/>
                <wp:wrapNone/>
                <wp:docPr id="7990" name="角丸四角形 7704"/>
                <wp:cNvGraphicFramePr/>
                <a:graphic xmlns:a="http://schemas.openxmlformats.org/drawingml/2006/main">
                  <a:graphicData uri="http://schemas.microsoft.com/office/word/2010/wordprocessingShape">
                    <wps:wsp>
                      <wps:cNvSpPr/>
                      <wps:spPr>
                        <a:xfrm>
                          <a:off x="0" y="0"/>
                          <a:ext cx="788670" cy="35433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769B0169" id="角丸四角形 7704" o:spid="_x0000_s1026" style="position:absolute;margin-left:157.55pt;margin-top:16.6pt;width:62.1pt;height:27.9pt;z-index:25266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" filled="f" strokecolor="red" strokeweight="2.25pt">
                <v:stroke joinstyle="miter"/>
                <v:shadow on="t" color="black" opacity="26214f" origin="-.5,-.5" offset=".74836mm,.74836mm"/>
              </v:roundrect>
            </w:pict>
          </mc:Fallback>
        </mc:AlternateContent>
      </w:r>
    </w:p>
    <w:p w14:paraId="639D9D00" w14:textId="61D0F11A" w:rsidR="00C00A55" w:rsidRDefault="00C00A55" w:rsidP="00C00A55">
      <w:pPr>
        <w:widowControl/>
        <w:topLinePunct w:val="0"/>
        <w:adjustRightInd/>
        <w:snapToGrid/>
        <w:spacing w:line="276" w:lineRule="auto"/>
        <w:rPr>
          <w:noProof/>
        </w:rPr>
      </w:pPr>
    </w:p>
    <w:p w14:paraId="309CE65D" w14:textId="77777777" w:rsidR="00C00A55" w:rsidRDefault="00C00A55" w:rsidP="00C00A55">
      <w:pPr>
        <w:widowControl/>
        <w:topLinePunct w:val="0"/>
        <w:adjustRightInd/>
        <w:snapToGrid/>
        <w:spacing w:line="276" w:lineRule="auto"/>
        <w:rPr>
          <w:noProof/>
        </w:rPr>
      </w:pPr>
    </w:p>
    <w:p w14:paraId="0E3E3DB4" w14:textId="77777777" w:rsidR="00C00A55" w:rsidRDefault="00C00A55" w:rsidP="00C00A55">
      <w:pPr>
        <w:widowControl/>
        <w:topLinePunct w:val="0"/>
        <w:adjustRightInd/>
        <w:snapToGrid/>
        <w:spacing w:line="276" w:lineRule="auto"/>
        <w:rPr>
          <w:noProof/>
        </w:rPr>
      </w:pPr>
    </w:p>
    <w:p w14:paraId="04D1D38C" w14:textId="77777777" w:rsidR="00C00A55" w:rsidRDefault="00C00A55" w:rsidP="00C00A55">
      <w:pPr>
        <w:widowControl/>
        <w:topLinePunct w:val="0"/>
        <w:adjustRightInd/>
        <w:snapToGrid/>
        <w:spacing w:line="276" w:lineRule="auto"/>
      </w:pPr>
    </w:p>
    <w:p w14:paraId="00AD5B55" w14:textId="77777777" w:rsidR="00C00A55" w:rsidRDefault="00C00A55" w:rsidP="00C00A55">
      <w:pPr>
        <w:widowControl/>
        <w:topLinePunct w:val="0"/>
        <w:adjustRightInd/>
        <w:snapToGrid/>
        <w:spacing w:line="276" w:lineRule="auto"/>
      </w:pPr>
    </w:p>
    <w:p w14:paraId="15958B92" w14:textId="77777777" w:rsidR="00C00A55" w:rsidRDefault="00C00A55" w:rsidP="00C00A55">
      <w:pPr>
        <w:widowControl/>
        <w:topLinePunct w:val="0"/>
        <w:adjustRightInd/>
        <w:snapToGrid/>
        <w:spacing w:line="276" w:lineRule="auto"/>
      </w:pPr>
    </w:p>
    <w:p w14:paraId="251822A7" w14:textId="77777777" w:rsidR="00C00A55" w:rsidRDefault="00C00A55" w:rsidP="00C00A55">
      <w:pPr>
        <w:widowControl/>
        <w:topLinePunct w:val="0"/>
        <w:adjustRightInd/>
        <w:snapToGrid/>
        <w:spacing w:line="276" w:lineRule="auto"/>
      </w:pPr>
    </w:p>
    <w:p w14:paraId="29F63201" w14:textId="77777777" w:rsidR="00C00A55" w:rsidRDefault="00C00A55" w:rsidP="00C00A55">
      <w:pPr>
        <w:widowControl/>
        <w:topLinePunct w:val="0"/>
        <w:adjustRightInd/>
        <w:snapToGrid/>
        <w:spacing w:line="276" w:lineRule="auto"/>
      </w:pPr>
    </w:p>
    <w:p w14:paraId="64E91D93" w14:textId="77777777" w:rsidR="00C00A55" w:rsidRDefault="00C00A55" w:rsidP="00C00A55">
      <w:pPr>
        <w:widowControl/>
        <w:topLinePunct w:val="0"/>
        <w:adjustRightInd/>
        <w:snapToGrid/>
        <w:spacing w:line="276" w:lineRule="auto"/>
      </w:pPr>
      <w:r>
        <w:br w:type="page"/>
      </w:r>
    </w:p>
    <w:p w14:paraId="645FACF5" w14:textId="72CD31FE" w:rsidR="00E0527E" w:rsidRDefault="00E0527E">
      <w:pPr>
        <w:pStyle w:val="afa"/>
        <w:numPr>
          <w:ilvl w:val="0"/>
          <w:numId w:val="37"/>
        </w:numPr>
        <w:spacing w:line="208" w:lineRule="auto"/>
        <w:ind w:leftChars="0"/>
      </w:pPr>
      <w:r>
        <w:rPr>
          <w:rFonts w:hint="eastAsia"/>
        </w:rPr>
        <w:lastRenderedPageBreak/>
        <w:t>メールテンプレートを選択し、[反映]ボタンをクリックします。</w:t>
      </w:r>
    </w:p>
    <w:p w14:paraId="457B1F93" w14:textId="23B3ED50" w:rsidR="00E0527E" w:rsidRDefault="00966FE1" w:rsidP="00966FE1">
      <w:pPr>
        <w:jc w:val="center"/>
      </w:pPr>
      <w:r>
        <w:rPr>
          <w:rFonts w:hint="eastAsia"/>
          <w:noProof/>
        </w:rPr>
        <mc:AlternateContent>
          <mc:Choice Requires="wps">
            <w:drawing>
              <wp:anchor distT="0" distB="0" distL="114300" distR="114300" simplePos="0" relativeHeight="252113408" behindDoc="0" locked="0" layoutInCell="1" allowOverlap="1" wp14:anchorId="79211572" wp14:editId="4949D061">
                <wp:simplePos x="0" y="0"/>
                <wp:positionH relativeFrom="column">
                  <wp:posOffset>589280</wp:posOffset>
                </wp:positionH>
                <wp:positionV relativeFrom="paragraph">
                  <wp:posOffset>1454785</wp:posOffset>
                </wp:positionV>
                <wp:extent cx="546100" cy="248920"/>
                <wp:effectExtent l="57150" t="57150" r="82550" b="113030"/>
                <wp:wrapNone/>
                <wp:docPr id="7290" name="四角形: 角を丸くする 7290"/>
                <wp:cNvGraphicFramePr/>
                <a:graphic xmlns:a="http://schemas.openxmlformats.org/drawingml/2006/main">
                  <a:graphicData uri="http://schemas.microsoft.com/office/word/2010/wordprocessingShape">
                    <wps:wsp>
                      <wps:cNvSpPr/>
                      <wps:spPr>
                        <a:xfrm>
                          <a:off x="0" y="0"/>
                          <a:ext cx="546100" cy="24892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2A5CC23A" id="四角形: 角を丸くする 7290" o:spid="_x0000_s1026" style="position:absolute;margin-left:46.4pt;margin-top:114.55pt;width:43pt;height:19.6pt;z-index:25211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" filled="f" strokecolor="red" strokeweight="2.25pt">
                <v:stroke joinstyle="miter"/>
                <v:shadow on="t" color="black" opacity="26214f" origin="-.5,-.5" offset=".74836mm,.74836mm"/>
              </v:roundrect>
            </w:pict>
          </mc:Fallback>
        </mc:AlternateContent>
      </w:r>
      <w:r>
        <w:rPr>
          <w:noProof/>
        </w:rPr>
        <w:drawing>
          <wp:inline distT="0" distB="0" distL="0" distR="0" wp14:anchorId="0BED74DC" wp14:editId="48A3DE85">
            <wp:extent cx="4965700" cy="1871345"/>
            <wp:effectExtent l="38100" t="38100" r="101600" b="33655"/>
            <wp:docPr id="94" name="図 94"/>
            <wp:cNvGraphicFramePr/>
            <a:graphic xmlns:a="http://schemas.openxmlformats.org/drawingml/2006/main">
              <a:graphicData uri="http://schemas.openxmlformats.org/drawingml/2006/picture">
                <pic:pic xmlns:pic="http://schemas.openxmlformats.org/drawingml/2006/picture">
                  <pic:nvPicPr>
                    <pic:cNvPr id="94" name="図 94"/>
                    <pic:cNvPicPr/>
                  </pic:nvPicPr>
                  <pic:blipFill>
                    <a:blip r:embed="rId65"/>
                    <a:stretch>
                      <a:fillRect/>
                    </a:stretch>
                  </pic:blipFill>
                  <pic:spPr>
                    <a:xfrm>
                      <a:off x="0" y="0"/>
                      <a:ext cx="4852670" cy="1760855"/>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39D88322" w14:textId="43AF8806" w:rsidR="00E0527E" w:rsidRDefault="00E0527E">
      <w:pPr>
        <w:pStyle w:val="afa"/>
        <w:widowControl/>
        <w:numPr>
          <w:ilvl w:val="0"/>
          <w:numId w:val="37"/>
        </w:numPr>
        <w:topLinePunct w:val="0"/>
        <w:adjustRightInd/>
        <w:snapToGrid/>
        <w:spacing w:line="276" w:lineRule="auto"/>
        <w:ind w:leftChars="0"/>
      </w:pPr>
      <w:r>
        <w:rPr>
          <w:rFonts w:hint="eastAsia"/>
        </w:rPr>
        <w:t>「メール内容を編集」で内容を確認し、適宜編集します。</w:t>
      </w:r>
    </w:p>
    <w:p w14:paraId="422B8E83" w14:textId="7BD70157" w:rsidR="00E0527E" w:rsidRDefault="00714981" w:rsidP="00966FE1">
      <w:pPr>
        <w:jc w:val="center"/>
      </w:pPr>
      <w:r>
        <w:rPr>
          <w:rFonts w:hint="eastAsia"/>
          <w:noProof/>
        </w:rPr>
        <mc:AlternateContent>
          <mc:Choice Requires="wps">
            <w:drawing>
              <wp:anchor distT="0" distB="0" distL="114300" distR="114300" simplePos="0" relativeHeight="252117504" behindDoc="0" locked="0" layoutInCell="1" allowOverlap="1" wp14:anchorId="0540B067" wp14:editId="79071D41">
                <wp:simplePos x="0" y="0"/>
                <wp:positionH relativeFrom="column">
                  <wp:posOffset>3675379</wp:posOffset>
                </wp:positionH>
                <wp:positionV relativeFrom="paragraph">
                  <wp:posOffset>1513205</wp:posOffset>
                </wp:positionV>
                <wp:extent cx="169545" cy="1295400"/>
                <wp:effectExtent l="38100" t="0" r="20955" b="57150"/>
                <wp:wrapNone/>
                <wp:docPr id="7288" name="コネクタ: カギ線 7288"/>
                <wp:cNvGraphicFramePr/>
                <a:graphic xmlns:a="http://schemas.openxmlformats.org/drawingml/2006/main">
                  <a:graphicData uri="http://schemas.microsoft.com/office/word/2010/wordprocessingShape">
                    <wps:wsp>
                      <wps:cNvCnPr/>
                      <wps:spPr>
                        <a:xfrm flipV="1">
                          <a:off x="0" y="0"/>
                          <a:ext cx="169545" cy="1295400"/>
                        </a:xfrm>
                        <a:prstGeom prst="bentConnector3">
                          <a:avLst/>
                        </a:prstGeom>
                        <a:ln>
                          <a:solidFill>
                            <a:srgbClr val="FF0000"/>
                          </a:solidFill>
                          <a:headEnd type="ova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w:pict>
              <v:shape w14:anchorId="63F5B49F" id="コネクタ: カギ線 7288" o:spid="_x0000_s1026" type="#_x0000_t34" style="position:absolute;margin-left:289.4pt;margin-top:119.15pt;width:13.35pt;height:102pt;flip:y;z-index:25211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" strokecolor="red" strokeweight=".5pt">
                <v:stroke startarrow="oval"/>
              </v:shape>
            </w:pict>
          </mc:Fallback>
        </mc:AlternateContent>
      </w:r>
      <w:r>
        <w:rPr>
          <w:rFonts w:hint="eastAsia"/>
          <w:noProof/>
        </w:rPr>
        <mc:AlternateContent>
          <mc:Choice Requires="wps">
            <w:drawing>
              <wp:anchor distT="0" distB="0" distL="114300" distR="114300" simplePos="0" relativeHeight="252116480" behindDoc="0" locked="0" layoutInCell="1" allowOverlap="1" wp14:anchorId="59983BDB" wp14:editId="5B931455">
                <wp:simplePos x="0" y="0"/>
                <wp:positionH relativeFrom="column">
                  <wp:posOffset>1332230</wp:posOffset>
                </wp:positionH>
                <wp:positionV relativeFrom="paragraph">
                  <wp:posOffset>2694305</wp:posOffset>
                </wp:positionV>
                <wp:extent cx="3448050" cy="244475"/>
                <wp:effectExtent l="57150" t="57150" r="76200" b="117475"/>
                <wp:wrapNone/>
                <wp:docPr id="7229" name="四角形: 角を丸くする 7229"/>
                <wp:cNvGraphicFramePr/>
                <a:graphic xmlns:a="http://schemas.openxmlformats.org/drawingml/2006/main">
                  <a:graphicData uri="http://schemas.microsoft.com/office/word/2010/wordprocessingShape">
                    <wps:wsp>
                      <wps:cNvSpPr/>
                      <wps:spPr>
                        <a:xfrm>
                          <a:off x="0" y="0"/>
                          <a:ext cx="3448050" cy="24447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5D5416AA" id="四角形: 角を丸くする 7229" o:spid="_x0000_s1026" style="position:absolute;margin-left:104.9pt;margin-top:212.15pt;width:271.5pt;height:19.25pt;z-index:25211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" filled="f" strokecolor="red" strokeweight="2.25pt">
                <v:stroke joinstyle="miter"/>
                <v:shadow on="t" color="black" opacity="26214f" origin="-.5,-.5" offset=".74836mm,.74836mm"/>
              </v:roundrect>
            </w:pict>
          </mc:Fallback>
        </mc:AlternateContent>
      </w:r>
      <w:r>
        <w:rPr>
          <w:rFonts w:hint="eastAsia"/>
          <w:noProof/>
        </w:rPr>
        <mc:AlternateContent>
          <mc:Choice Requires="wps">
            <w:drawing>
              <wp:anchor distT="0" distB="0" distL="114300" distR="114300" simplePos="0" relativeHeight="252115456" behindDoc="0" locked="0" layoutInCell="1" allowOverlap="1" wp14:anchorId="51844001" wp14:editId="542C03C5">
                <wp:simplePos x="0" y="0"/>
                <wp:positionH relativeFrom="column">
                  <wp:posOffset>3852545</wp:posOffset>
                </wp:positionH>
                <wp:positionV relativeFrom="paragraph">
                  <wp:posOffset>1378585</wp:posOffset>
                </wp:positionV>
                <wp:extent cx="784860" cy="255905"/>
                <wp:effectExtent l="0" t="0" r="0" b="0"/>
                <wp:wrapNone/>
                <wp:docPr id="7312" name="正方形/長方形 7312"/>
                <wp:cNvGraphicFramePr/>
                <a:graphic xmlns:a="http://schemas.openxmlformats.org/drawingml/2006/main">
                  <a:graphicData uri="http://schemas.microsoft.com/office/word/2010/wordprocessingShape">
                    <wps:wsp>
                      <wps:cNvSpPr/>
                      <wps:spPr>
                        <a:xfrm>
                          <a:off x="0" y="0"/>
                          <a:ext cx="78486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043A7E" w14:textId="77777777" w:rsidR="00D549C4" w:rsidRDefault="00D549C4" w:rsidP="00E0527E">
                            <w:pPr>
                              <w:jc w:val="center"/>
                              <w:rPr>
                                <w:b/>
                                <w:sz w:val="18"/>
                                <w:szCs w:val="18"/>
                              </w:rPr>
                            </w:pPr>
                            <w:r>
                              <w:rPr>
                                <w:rFonts w:hint="eastAsia"/>
                                <w:b/>
                                <w:sz w:val="18"/>
                                <w:szCs w:val="18"/>
                              </w:rPr>
                              <w:t>タグ挿入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844001" id="正方形/長方形 7312" o:spid="_x0000_s1135" style="position:absolute;left:0;text-align:left;margin-left:303.35pt;margin-top:108.55pt;width:61.8pt;height:20.15pt;z-index:25211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" fillcolor="red" stroked="f" strokeweight="1pt">
                <v:textbox>
                  <w:txbxContent>
                    <w:p w14:paraId="31043A7E" w14:textId="77777777" w:rsidR="00D549C4" w:rsidRDefault="00D549C4" w:rsidP="00E0527E">
                      <w:pPr>
                        <w:jc w:val="center"/>
                        <w:rPr>
                          <w:b/>
                          <w:sz w:val="18"/>
                          <w:szCs w:val="18"/>
                        </w:rPr>
                      </w:pPr>
                      <w:r>
                        <w:rPr>
                          <w:rFonts w:hint="eastAsia"/>
                          <w:b/>
                          <w:sz w:val="18"/>
                          <w:szCs w:val="18"/>
                        </w:rPr>
                        <w:t>タグ挿入</w:t>
                      </w:r>
                    </w:p>
                  </w:txbxContent>
                </v:textbox>
              </v:rect>
            </w:pict>
          </mc:Fallback>
        </mc:AlternateContent>
      </w:r>
      <w:r>
        <w:rPr>
          <w:rFonts w:hint="eastAsia"/>
          <w:noProof/>
        </w:rPr>
        <mc:AlternateContent>
          <mc:Choice Requires="wps">
            <w:drawing>
              <wp:anchor distT="0" distB="0" distL="114300" distR="114300" simplePos="0" relativeHeight="252114432" behindDoc="0" locked="0" layoutInCell="1" allowOverlap="1" wp14:anchorId="1DBC07CF" wp14:editId="24C37603">
                <wp:simplePos x="0" y="0"/>
                <wp:positionH relativeFrom="column">
                  <wp:posOffset>3843655</wp:posOffset>
                </wp:positionH>
                <wp:positionV relativeFrom="paragraph">
                  <wp:posOffset>1380490</wp:posOffset>
                </wp:positionV>
                <wp:extent cx="2063750" cy="1073150"/>
                <wp:effectExtent l="0" t="0" r="12700" b="12700"/>
                <wp:wrapNone/>
                <wp:docPr id="7287" name="四角形: 対角を丸める 7287"/>
                <wp:cNvGraphicFramePr/>
                <a:graphic xmlns:a="http://schemas.openxmlformats.org/drawingml/2006/main">
                  <a:graphicData uri="http://schemas.microsoft.com/office/word/2010/wordprocessingShape">
                    <wps:wsp>
                      <wps:cNvSpPr/>
                      <wps:spPr>
                        <a:xfrm>
                          <a:off x="0" y="0"/>
                          <a:ext cx="2063750" cy="1073150"/>
                        </a:xfrm>
                        <a:prstGeom prst="round2DiagRect">
                          <a:avLst>
                            <a:gd name="adj1" fmla="val 0"/>
                            <a:gd name="adj2" fmla="val 8185"/>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2C045E" w14:textId="77777777" w:rsidR="00D549C4" w:rsidRDefault="00D549C4" w:rsidP="00E0527E">
                            <w:pPr>
                              <w:rPr>
                                <w:color w:val="000000" w:themeColor="text1"/>
                              </w:rPr>
                            </w:pPr>
                          </w:p>
                          <w:p w14:paraId="1BB05022" w14:textId="77777777" w:rsidR="00D549C4" w:rsidRDefault="00D549C4" w:rsidP="00E0527E">
                            <w:pPr>
                              <w:rPr>
                                <w:color w:val="000000" w:themeColor="text1"/>
                              </w:rPr>
                            </w:pPr>
                            <w:r>
                              <w:rPr>
                                <w:rFonts w:hint="eastAsia"/>
                                <w:color w:val="000000" w:themeColor="text1"/>
                              </w:rPr>
                              <w:t>本文からタグを消してしまった場合はこちらから挿入することもできます。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C07CF" id="四角形: 対角を丸める 7287" o:spid="_x0000_s1136" style="position:absolute;left:0;text-align:left;margin-left:302.65pt;margin-top:108.7pt;width:162.5pt;height:84.5pt;z-index:25211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63750,1073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" adj="-11796480,,5400" path="m,l1975913,v48511,,87837,39326,87837,87837l2063750,1073150r,l87837,1073150c39326,1073150,,1033824,,985313l,,,xe" fillcolor="#ffeff7" strokecolor="red" strokeweight="1pt">
                <v:stroke joinstyle="miter"/>
                <v:formulas/>
                <v:path arrowok="t" o:connecttype="custom" o:connectlocs="0,0;1975913,0;2063750,87837;2063750,1073150;2063750,1073150;87837,1073150;0,985313;0,0;0,0" o:connectangles="0,0,0,0,0,0,0,0,0" textboxrect="0,0,2063750,1073150"/>
                <v:textbox>
                  <w:txbxContent>
                    <w:p w14:paraId="082C045E" w14:textId="77777777" w:rsidR="00D549C4" w:rsidRDefault="00D549C4" w:rsidP="00E0527E">
                      <w:pPr>
                        <w:rPr>
                          <w:color w:val="000000" w:themeColor="text1"/>
                        </w:rPr>
                      </w:pPr>
                    </w:p>
                    <w:p w14:paraId="1BB05022" w14:textId="77777777" w:rsidR="00D549C4" w:rsidRDefault="00D549C4" w:rsidP="00E0527E">
                      <w:pPr>
                        <w:rPr>
                          <w:color w:val="000000" w:themeColor="text1"/>
                        </w:rPr>
                      </w:pPr>
                      <w:r>
                        <w:rPr>
                          <w:rFonts w:hint="eastAsia"/>
                          <w:color w:val="000000" w:themeColor="text1"/>
                        </w:rPr>
                        <w:t>本文からタグを消してしまった場合はこちらから挿入することもできます。</w:t>
                      </w:r>
                    </w:p>
                  </w:txbxContent>
                </v:textbox>
              </v:shape>
            </w:pict>
          </mc:Fallback>
        </mc:AlternateContent>
      </w:r>
      <w:r>
        <w:rPr>
          <w:noProof/>
        </w:rPr>
        <w:drawing>
          <wp:inline distT="0" distB="0" distL="0" distR="0" wp14:anchorId="59E1AF6F" wp14:editId="421412FC">
            <wp:extent cx="4495800" cy="3043555"/>
            <wp:effectExtent l="38100" t="38100" r="95250" b="99695"/>
            <wp:docPr id="2754" name="図 2754"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図 126" descr="グラフィカル ユーザー インターフェイス, テキスト, アプリケーション, メール&#10;&#10;自動的に生成された説明"/>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0" y="0"/>
                      <a:ext cx="4495800" cy="3043555"/>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1C07054B" w14:textId="77777777" w:rsidR="00E0527E" w:rsidRDefault="00E0527E" w:rsidP="00E0527E"/>
    <w:p w14:paraId="5462CF95" w14:textId="3745C255" w:rsidR="00E0527E" w:rsidRDefault="00E0527E">
      <w:pPr>
        <w:pStyle w:val="afa"/>
        <w:numPr>
          <w:ilvl w:val="0"/>
          <w:numId w:val="37"/>
        </w:numPr>
        <w:spacing w:line="208" w:lineRule="auto"/>
        <w:ind w:leftChars="0"/>
      </w:pPr>
      <w:r>
        <w:rPr>
          <w:rFonts w:hint="eastAsia"/>
        </w:rPr>
        <w:t>[メール送信] ボタンをクリックし、確認ダイアログでも[メール送信]をクリックすれば送信完了です。</w:t>
      </w:r>
    </w:p>
    <w:p w14:paraId="6DC26FF3" w14:textId="77777777" w:rsidR="00E0527E" w:rsidRDefault="00E0527E" w:rsidP="00E0527E"/>
    <w:p w14:paraId="574DC1E6" w14:textId="0F882BA5" w:rsidR="00E0527E" w:rsidRDefault="00E0527E" w:rsidP="00E0527E">
      <w:r>
        <w:rPr>
          <w:rFonts w:hint="eastAsia"/>
          <w:noProof/>
        </w:rPr>
        <w:drawing>
          <wp:anchor distT="0" distB="0" distL="114300" distR="114300" simplePos="0" relativeHeight="252111360" behindDoc="0" locked="0" layoutInCell="1" allowOverlap="1" wp14:anchorId="403D2410" wp14:editId="1EF30191">
            <wp:simplePos x="0" y="0"/>
            <wp:positionH relativeFrom="column">
              <wp:posOffset>-86995</wp:posOffset>
            </wp:positionH>
            <wp:positionV relativeFrom="paragraph">
              <wp:posOffset>87630</wp:posOffset>
            </wp:positionV>
            <wp:extent cx="466725" cy="435610"/>
            <wp:effectExtent l="0" t="0" r="9525" b="2540"/>
            <wp:wrapNone/>
            <wp:docPr id="2110" name="図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99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66725" cy="435610"/>
                    </a:xfrm>
                    <a:prstGeom prst="rect">
                      <a:avLst/>
                    </a:prstGeom>
                    <a:noFill/>
                  </pic:spPr>
                </pic:pic>
              </a:graphicData>
            </a:graphic>
            <wp14:sizeRelH relativeFrom="margin">
              <wp14:pctWidth>0</wp14:pctWidth>
            </wp14:sizeRelH>
            <wp14:sizeRelV relativeFrom="margin">
              <wp14:pctHeight>0</wp14:pctHeight>
            </wp14:sizeRelV>
          </wp:anchor>
        </w:drawing>
      </w:r>
    </w:p>
    <w:p w14:paraId="5D1481E0" w14:textId="37AB6A33" w:rsidR="00E0527E" w:rsidRDefault="00E0527E" w:rsidP="00E0527E">
      <w:pPr>
        <w:jc w:val="center"/>
      </w:pPr>
      <w:r>
        <w:rPr>
          <w:noProof/>
        </w:rPr>
        <mc:AlternateContent>
          <mc:Choice Requires="wps">
            <w:drawing>
              <wp:inline distT="0" distB="0" distL="0" distR="0" wp14:anchorId="049D5C0C" wp14:editId="137928C4">
                <wp:extent cx="5939790" cy="327660"/>
                <wp:effectExtent l="9525" t="9525" r="13335" b="15240"/>
                <wp:docPr id="95" name="四角形: 角を丸くする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9790" cy="327660"/>
                        </a:xfrm>
                        <a:prstGeom prst="roundRect">
                          <a:avLst>
                            <a:gd name="adj" fmla="val 16667"/>
                          </a:avLst>
                        </a:prstGeom>
                        <a:noFill/>
                        <a:ln w="19050">
                          <a:solidFill>
                            <a:srgbClr val="FE9E12"/>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0D31CA78" w14:textId="77777777" w:rsidR="00D549C4" w:rsidRDefault="00D549C4" w:rsidP="00E0527E">
                            <w:pPr>
                              <w:ind w:leftChars="405" w:left="850"/>
                              <w:rPr>
                                <w:rFonts w:asciiTheme="minorEastAsia" w:hAnsiTheme="minorEastAsia"/>
                                <w:color w:val="000000" w:themeColor="text1"/>
                              </w:rPr>
                            </w:pPr>
                            <w:r>
                              <w:rPr>
                                <w:rFonts w:asciiTheme="minorEastAsia" w:hAnsiTheme="minorEastAsia" w:hint="eastAsia"/>
                                <w:color w:val="000000" w:themeColor="text1"/>
                              </w:rPr>
                              <w:t>メールの送信元は「</w:t>
                            </w:r>
                            <w:hyperlink r:id="rId67" w:history="1">
                              <w:r>
                                <w:rPr>
                                  <w:rStyle w:val="af9"/>
                                  <w:rFonts w:hint="eastAsia"/>
                                </w:rPr>
                                <w:t>no_reply@kingtime.jp</w:t>
                              </w:r>
                            </w:hyperlink>
                            <w:r>
                              <w:rPr>
                                <w:rFonts w:hint="eastAsia"/>
                                <w:color w:val="000000" w:themeColor="text1"/>
                              </w:rPr>
                              <w:t>」となります。</w:t>
                            </w:r>
                          </w:p>
                          <w:p w14:paraId="4A311005" w14:textId="77777777" w:rsidR="00D549C4" w:rsidRDefault="00D549C4" w:rsidP="00E0527E">
                            <w:pPr>
                              <w:jc w:val="center"/>
                              <w:rPr>
                                <w:color w:val="000000" w:themeColor="text1"/>
                              </w:rPr>
                            </w:pPr>
                          </w:p>
                        </w:txbxContent>
                      </wps:txbx>
                      <wps:bodyPr rot="0" vert="horz" wrap="square" lIns="36000" tIns="36000" rIns="36000" bIns="36000" anchor="ctr" anchorCtr="0" upright="1">
                        <a:noAutofit/>
                      </wps:bodyPr>
                    </wps:wsp>
                  </a:graphicData>
                </a:graphic>
              </wp:inline>
            </w:drawing>
          </mc:Choice>
          <mc:Fallback>
            <w:pict>
              <v:roundrect w14:anchorId="049D5C0C" id="四角形: 角を丸くする 95" o:spid="_x0000_s1137" style="width:467.7pt;height:25.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" filled="f" strokecolor="#fe9e12" strokeweight="1.5pt">
                <v:stroke dashstyle="3 1" joinstyle="miter"/>
                <v:textbox inset="1mm,1mm,1mm,1mm">
                  <w:txbxContent>
                    <w:p w14:paraId="0D31CA78" w14:textId="77777777" w:rsidR="00D549C4" w:rsidRDefault="00D549C4" w:rsidP="00E0527E">
                      <w:pPr>
                        <w:ind w:leftChars="405" w:left="850"/>
                        <w:rPr>
                          <w:rFonts w:asciiTheme="minorEastAsia" w:hAnsiTheme="minorEastAsia"/>
                          <w:color w:val="000000" w:themeColor="text1"/>
                        </w:rPr>
                      </w:pPr>
                      <w:r>
                        <w:rPr>
                          <w:rFonts w:asciiTheme="minorEastAsia" w:hAnsiTheme="minorEastAsia" w:hint="eastAsia"/>
                          <w:color w:val="000000" w:themeColor="text1"/>
                        </w:rPr>
                        <w:t>メールの送信元は「</w:t>
                      </w:r>
                      <w:hyperlink r:id="rId68" w:history="1">
                        <w:r>
                          <w:rPr>
                            <w:rStyle w:val="af9"/>
                            <w:rFonts w:hint="eastAsia"/>
                          </w:rPr>
                          <w:t>no_reply@kingtime.jp</w:t>
                        </w:r>
                      </w:hyperlink>
                      <w:r>
                        <w:rPr>
                          <w:rFonts w:hint="eastAsia"/>
                          <w:color w:val="000000" w:themeColor="text1"/>
                        </w:rPr>
                        <w:t>」となります。</w:t>
                      </w:r>
                    </w:p>
                    <w:p w14:paraId="4A311005" w14:textId="77777777" w:rsidR="00D549C4" w:rsidRDefault="00D549C4" w:rsidP="00E0527E">
                      <w:pPr>
                        <w:jc w:val="center"/>
                        <w:rPr>
                          <w:color w:val="000000" w:themeColor="text1"/>
                        </w:rPr>
                      </w:pPr>
                    </w:p>
                  </w:txbxContent>
                </v:textbox>
                <w10:anchorlock/>
              </v:roundrect>
            </w:pict>
          </mc:Fallback>
        </mc:AlternateContent>
      </w:r>
    </w:p>
    <w:p w14:paraId="76C748BC" w14:textId="77777777" w:rsidR="00E0527E" w:rsidRDefault="00E0527E" w:rsidP="00E0527E"/>
    <w:p w14:paraId="563E56BF" w14:textId="77777777" w:rsidR="00E0527E" w:rsidRDefault="00E0527E" w:rsidP="00E0527E">
      <w:pPr>
        <w:widowControl/>
        <w:topLinePunct w:val="0"/>
        <w:adjustRightInd/>
        <w:snapToGrid/>
        <w:spacing w:line="276" w:lineRule="auto"/>
      </w:pPr>
    </w:p>
    <w:p w14:paraId="3092C05E" w14:textId="77777777" w:rsidR="00E0527E" w:rsidRDefault="00E0527E" w:rsidP="00E0527E">
      <w:pPr>
        <w:widowControl/>
        <w:topLinePunct w:val="0"/>
        <w:adjustRightInd/>
        <w:snapToGrid/>
        <w:spacing w:line="276" w:lineRule="auto"/>
      </w:pPr>
      <w:r>
        <w:rPr>
          <w:rFonts w:hint="eastAsia"/>
        </w:rPr>
        <w:br w:type="page"/>
      </w:r>
    </w:p>
    <w:p w14:paraId="705177BB" w14:textId="21C70919" w:rsidR="008F012C" w:rsidRDefault="008F012C" w:rsidP="008F012C">
      <w:pPr>
        <w:pStyle w:val="20"/>
      </w:pPr>
      <w:bookmarkStart w:id="162" w:name="_「申請承認フロー設定」"/>
      <w:bookmarkStart w:id="163" w:name="_Ref98410523"/>
      <w:bookmarkStart w:id="164" w:name="_Toc192146707"/>
      <w:bookmarkEnd w:id="162"/>
      <w:r w:rsidRPr="008F012C">
        <w:rPr>
          <w:noProof/>
        </w:rPr>
        <w:lastRenderedPageBreak/>
        <mc:AlternateContent>
          <mc:Choice Requires="wps">
            <w:drawing>
              <wp:anchor distT="45720" distB="45720" distL="114300" distR="114300" simplePos="0" relativeHeight="252046848" behindDoc="0" locked="0" layoutInCell="1" allowOverlap="1" wp14:anchorId="4489D6E9" wp14:editId="3B2230A6">
                <wp:simplePos x="0" y="0"/>
                <wp:positionH relativeFrom="column">
                  <wp:posOffset>2925445</wp:posOffset>
                </wp:positionH>
                <wp:positionV relativeFrom="paragraph">
                  <wp:posOffset>23266</wp:posOffset>
                </wp:positionV>
                <wp:extent cx="3014932" cy="257810"/>
                <wp:effectExtent l="0" t="0" r="0" b="0"/>
                <wp:wrapNone/>
                <wp:docPr id="74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932" cy="257810"/>
                        </a:xfrm>
                        <a:prstGeom prst="rect">
                          <a:avLst/>
                        </a:prstGeom>
                        <a:noFill/>
                        <a:ln w="9525">
                          <a:noFill/>
                          <a:miter lim="800000"/>
                          <a:headEnd/>
                          <a:tailEnd/>
                        </a:ln>
                      </wps:spPr>
                      <wps:txbx>
                        <w:txbxContent>
                          <w:p w14:paraId="412ED4D4" w14:textId="77777777" w:rsidR="00D549C4" w:rsidRPr="00950EC0" w:rsidRDefault="00D549C4" w:rsidP="008F012C">
                            <w:pPr>
                              <w:topLinePunct w:val="0"/>
                              <w:spacing w:line="180" w:lineRule="auto"/>
                              <w:jc w:val="right"/>
                              <w:rPr>
                                <w:color w:val="1D9E48"/>
                                <w:sz w:val="18"/>
                              </w:rPr>
                            </w:pPr>
                            <w:r w:rsidRPr="00950EC0">
                              <w:rPr>
                                <w:rFonts w:hint="eastAsia"/>
                                <w:noProof/>
                                <w:color w:val="1D9E48"/>
                                <w:position w:val="-7"/>
                                <w:sz w:val="18"/>
                              </w:rPr>
                              <w:drawing>
                                <wp:inline distT="0" distB="0" distL="0" distR="0" wp14:anchorId="3CA798E4" wp14:editId="04A12E6F">
                                  <wp:extent cx="162000" cy="153000"/>
                                  <wp:effectExtent l="0" t="0" r="0"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9">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950EC0">
                              <w:rPr>
                                <w:rFonts w:hint="eastAsia"/>
                                <w:color w:val="1D9E48"/>
                                <w:sz w:val="18"/>
                              </w:rPr>
                              <w:t xml:space="preserve"> 設定 ＞</w:t>
                            </w:r>
                            <w:r w:rsidRPr="00950EC0">
                              <w:rPr>
                                <w:color w:val="1D9E48"/>
                                <w:sz w:val="18"/>
                              </w:rPr>
                              <w:t xml:space="preserve"> </w:t>
                            </w:r>
                            <w:r w:rsidRPr="00950EC0">
                              <w:rPr>
                                <w:rFonts w:hint="eastAsia"/>
                                <w:color w:val="1D9E48"/>
                                <w:sz w:val="18"/>
                              </w:rPr>
                              <w:t>管理者</w:t>
                            </w:r>
                            <w:r w:rsidRPr="00950EC0">
                              <w:rPr>
                                <w:color w:val="1D9E48"/>
                                <w:sz w:val="18"/>
                              </w:rPr>
                              <w:t xml:space="preserve"> ＞</w:t>
                            </w:r>
                            <w:r w:rsidRPr="00950EC0">
                              <w:rPr>
                                <w:rFonts w:hint="eastAsia"/>
                                <w:color w:val="1D9E48"/>
                                <w:sz w:val="18"/>
                              </w:rPr>
                              <w:t xml:space="preserve"> 申請承認フロー</w:t>
                            </w:r>
                            <w:r w:rsidRPr="00950EC0">
                              <w:rPr>
                                <w:color w:val="1D9E48"/>
                                <w:sz w:val="18"/>
                              </w:rPr>
                              <w:t>設定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89D6E9" id="_x0000_s1138" type="#_x0000_t202" style="position:absolute;left:0;text-align:left;margin-left:230.35pt;margin-top:1.85pt;width:237.4pt;height:20.3pt;z-index:25204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" filled="f" stroked="f">
                <v:textbox>
                  <w:txbxContent>
                    <w:p w14:paraId="412ED4D4" w14:textId="77777777" w:rsidR="00D549C4" w:rsidRPr="00950EC0" w:rsidRDefault="00D549C4" w:rsidP="008F012C">
                      <w:pPr>
                        <w:topLinePunct w:val="0"/>
                        <w:spacing w:line="180" w:lineRule="auto"/>
                        <w:jc w:val="right"/>
                        <w:rPr>
                          <w:color w:val="1D9E48"/>
                          <w:sz w:val="18"/>
                        </w:rPr>
                      </w:pPr>
                      <w:r w:rsidRPr="00950EC0">
                        <w:rPr>
                          <w:rFonts w:hint="eastAsia"/>
                          <w:noProof/>
                          <w:color w:val="1D9E48"/>
                          <w:position w:val="-7"/>
                          <w:sz w:val="18"/>
                        </w:rPr>
                        <w:drawing>
                          <wp:inline distT="0" distB="0" distL="0" distR="0" wp14:anchorId="3CA798E4" wp14:editId="04A12E6F">
                            <wp:extent cx="162000" cy="153000"/>
                            <wp:effectExtent l="0" t="0" r="0"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9">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950EC0">
                        <w:rPr>
                          <w:rFonts w:hint="eastAsia"/>
                          <w:color w:val="1D9E48"/>
                          <w:sz w:val="18"/>
                        </w:rPr>
                        <w:t xml:space="preserve"> 設定 ＞</w:t>
                      </w:r>
                      <w:r w:rsidRPr="00950EC0">
                        <w:rPr>
                          <w:color w:val="1D9E48"/>
                          <w:sz w:val="18"/>
                        </w:rPr>
                        <w:t xml:space="preserve"> </w:t>
                      </w:r>
                      <w:r w:rsidRPr="00950EC0">
                        <w:rPr>
                          <w:rFonts w:hint="eastAsia"/>
                          <w:color w:val="1D9E48"/>
                          <w:sz w:val="18"/>
                        </w:rPr>
                        <w:t>管理者</w:t>
                      </w:r>
                      <w:r w:rsidRPr="00950EC0">
                        <w:rPr>
                          <w:color w:val="1D9E48"/>
                          <w:sz w:val="18"/>
                        </w:rPr>
                        <w:t xml:space="preserve"> ＞</w:t>
                      </w:r>
                      <w:r w:rsidRPr="00950EC0">
                        <w:rPr>
                          <w:rFonts w:hint="eastAsia"/>
                          <w:color w:val="1D9E48"/>
                          <w:sz w:val="18"/>
                        </w:rPr>
                        <w:t xml:space="preserve"> 申請承認フロー</w:t>
                      </w:r>
                      <w:r w:rsidRPr="00950EC0">
                        <w:rPr>
                          <w:color w:val="1D9E48"/>
                          <w:sz w:val="18"/>
                        </w:rPr>
                        <w:t>設定</w:t>
                      </w:r>
                    </w:p>
                  </w:txbxContent>
                </v:textbox>
              </v:shape>
            </w:pict>
          </mc:Fallback>
        </mc:AlternateContent>
      </w:r>
      <w:r>
        <w:t>「申請承認フロー設定」</w:t>
      </w:r>
      <w:bookmarkEnd w:id="147"/>
      <w:bookmarkEnd w:id="148"/>
      <w:bookmarkEnd w:id="163"/>
      <w:bookmarkEnd w:id="164"/>
    </w:p>
    <w:p w14:paraId="006B3261" w14:textId="0C57DD07" w:rsidR="008F012C" w:rsidRPr="00E0527E" w:rsidRDefault="00E0527E" w:rsidP="008F012C">
      <w:pPr>
        <w:ind w:rightChars="1511" w:right="3173"/>
      </w:pPr>
      <w:r>
        <w:rPr>
          <w:noProof/>
        </w:rPr>
        <w:drawing>
          <wp:anchor distT="0" distB="0" distL="114300" distR="114300" simplePos="0" relativeHeight="252108288" behindDoc="0" locked="0" layoutInCell="1" allowOverlap="1" wp14:anchorId="214A1B50" wp14:editId="5073841A">
            <wp:simplePos x="0" y="0"/>
            <wp:positionH relativeFrom="column">
              <wp:posOffset>3440578</wp:posOffset>
            </wp:positionH>
            <wp:positionV relativeFrom="paragraph">
              <wp:posOffset>194310</wp:posOffset>
            </wp:positionV>
            <wp:extent cx="2472690" cy="1371600"/>
            <wp:effectExtent l="0" t="0" r="0" b="0"/>
            <wp:wrapNone/>
            <wp:docPr id="7931" name="図 7931" descr="時計 が含まれている画像&#10;&#10;自動的に生成された説明"/>
            <wp:cNvGraphicFramePr/>
            <a:graphic xmlns:a="http://schemas.openxmlformats.org/drawingml/2006/main">
              <a:graphicData uri="http://schemas.openxmlformats.org/drawingml/2006/picture">
                <pic:pic xmlns:pic="http://schemas.openxmlformats.org/drawingml/2006/picture">
                  <pic:nvPicPr>
                    <pic:cNvPr id="7931" name="図 7931" descr="時計 が含まれている画像&#10;&#10;自動的に生成された説明"/>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472690" cy="1371600"/>
                    </a:xfrm>
                    <a:prstGeom prst="rect">
                      <a:avLst/>
                    </a:prstGeom>
                  </pic:spPr>
                </pic:pic>
              </a:graphicData>
            </a:graphic>
          </wp:anchor>
        </w:drawing>
      </w:r>
      <w:r w:rsidR="008F012C" w:rsidRPr="00375EF2">
        <w:rPr>
          <w:rFonts w:hint="eastAsia"/>
        </w:rPr>
        <w:t>申請承認機能を使って、従業員や管理者からの打刻修正や</w:t>
      </w:r>
    </w:p>
    <w:p w14:paraId="2B786704" w14:textId="7CB7E015" w:rsidR="008F012C" w:rsidRPr="00375EF2" w:rsidRDefault="008F012C" w:rsidP="008F012C">
      <w:pPr>
        <w:ind w:rightChars="1511" w:right="3173"/>
      </w:pPr>
      <w:r w:rsidRPr="00375EF2">
        <w:rPr>
          <w:rFonts w:hint="eastAsia"/>
        </w:rPr>
        <w:t>スケジュール変更依頼を受けることができます。</w:t>
      </w:r>
    </w:p>
    <w:p w14:paraId="4514CBA3" w14:textId="57E850EE" w:rsidR="008F012C" w:rsidRDefault="008F012C" w:rsidP="008F012C">
      <w:pPr>
        <w:ind w:rightChars="1511" w:right="3173"/>
      </w:pPr>
    </w:p>
    <w:p w14:paraId="49D5009F" w14:textId="77777777" w:rsidR="008F012C" w:rsidRDefault="008F012C" w:rsidP="008F012C">
      <w:pPr>
        <w:ind w:rightChars="1511" w:right="3173"/>
      </w:pPr>
      <w:r>
        <w:t>管理者を申請承認フローに登録する</w:t>
      </w:r>
      <w:r>
        <w:rPr>
          <w:rFonts w:hint="eastAsia"/>
        </w:rPr>
        <w:t>手順を解説します。</w:t>
      </w:r>
    </w:p>
    <w:p w14:paraId="0B85B22D" w14:textId="77777777" w:rsidR="008F012C" w:rsidRDefault="008F012C" w:rsidP="008F012C">
      <w:pPr>
        <w:ind w:rightChars="1511" w:right="3173"/>
      </w:pPr>
    </w:p>
    <w:p w14:paraId="231116BB" w14:textId="77777777" w:rsidR="008F012C" w:rsidRDefault="008F012C" w:rsidP="008F012C">
      <w:pPr>
        <w:ind w:rightChars="1511" w:right="3173"/>
      </w:pPr>
    </w:p>
    <w:p w14:paraId="61A1C81E" w14:textId="77777777" w:rsidR="008F012C" w:rsidRDefault="008F012C" w:rsidP="00476C52">
      <w:pPr>
        <w:pStyle w:val="3"/>
        <w:spacing w:before="120" w:after="120"/>
      </w:pPr>
      <w:bookmarkStart w:id="165" w:name="_Toc452740082"/>
      <w:bookmarkStart w:id="166" w:name="_Toc452740365"/>
      <w:bookmarkStart w:id="167" w:name="_Toc453156921"/>
      <w:bookmarkStart w:id="168" w:name="_Toc40877240"/>
      <w:bookmarkStart w:id="169" w:name="_Toc192146708"/>
      <w:r>
        <w:rPr>
          <w:rFonts w:hint="eastAsia"/>
        </w:rPr>
        <w:t>設定方法</w:t>
      </w:r>
      <w:bookmarkEnd w:id="165"/>
      <w:bookmarkEnd w:id="166"/>
      <w:bookmarkEnd w:id="167"/>
      <w:bookmarkEnd w:id="168"/>
      <w:bookmarkEnd w:id="169"/>
    </w:p>
    <w:p w14:paraId="16870BFB" w14:textId="77777777" w:rsidR="008F012C" w:rsidRDefault="008F012C">
      <w:pPr>
        <w:pStyle w:val="afa"/>
        <w:numPr>
          <w:ilvl w:val="0"/>
          <w:numId w:val="8"/>
        </w:numPr>
        <w:ind w:leftChars="0"/>
      </w:pPr>
      <w:r>
        <w:rPr>
          <w:rFonts w:hint="eastAsia"/>
        </w:rPr>
        <w:t>申請承認フロー設定より、各所属の「編集」ボタンをクリックします。</w:t>
      </w:r>
    </w:p>
    <w:p w14:paraId="55E350EF" w14:textId="13DCC1BC" w:rsidR="008F012C" w:rsidRDefault="008F012C">
      <w:pPr>
        <w:pStyle w:val="afa"/>
        <w:numPr>
          <w:ilvl w:val="0"/>
          <w:numId w:val="8"/>
        </w:numPr>
        <w:ind w:leftChars="0"/>
      </w:pPr>
      <w:r>
        <w:rPr>
          <w:rFonts w:hint="eastAsia"/>
        </w:rPr>
        <w:t>承認を</w:t>
      </w:r>
      <w:r w:rsidR="0046376D">
        <w:rPr>
          <w:rFonts w:hint="eastAsia"/>
        </w:rPr>
        <w:t>行</w:t>
      </w:r>
      <w:r>
        <w:rPr>
          <w:rFonts w:hint="eastAsia"/>
        </w:rPr>
        <w:t>う管理者を選択し「登録」をクリックしてください。</w:t>
      </w:r>
    </w:p>
    <w:p w14:paraId="0CA4B5DF" w14:textId="77777777" w:rsidR="008F012C" w:rsidRDefault="008F012C">
      <w:pPr>
        <w:pStyle w:val="afa"/>
        <w:numPr>
          <w:ilvl w:val="0"/>
          <w:numId w:val="8"/>
        </w:numPr>
        <w:ind w:leftChars="0"/>
      </w:pPr>
      <w:r>
        <w:rPr>
          <w:rFonts w:hint="eastAsia"/>
        </w:rPr>
        <w:t>複数階層のフローを組む場合は、第２</w:t>
      </w:r>
      <w:r>
        <w:t>承認者、第</w:t>
      </w:r>
      <w:r>
        <w:rPr>
          <w:rFonts w:hint="eastAsia"/>
        </w:rPr>
        <w:t>３</w:t>
      </w:r>
      <w:r>
        <w:t>承認者</w:t>
      </w:r>
      <w:r>
        <w:rPr>
          <w:rFonts w:hint="eastAsia"/>
        </w:rPr>
        <w:t>…</w:t>
      </w:r>
      <w:r>
        <w:t>と続けて登録します。</w:t>
      </w:r>
    </w:p>
    <w:p w14:paraId="25E1E5B5" w14:textId="77777777" w:rsidR="008F012C" w:rsidRDefault="008F012C" w:rsidP="008F012C">
      <w:pPr>
        <w:pStyle w:val="afa"/>
        <w:ind w:leftChars="0" w:left="420"/>
      </w:pPr>
      <w:r w:rsidRPr="001F7410">
        <w:t>最大</w:t>
      </w:r>
      <w:r>
        <w:rPr>
          <w:rFonts w:hint="eastAsia"/>
        </w:rPr>
        <w:t>５</w:t>
      </w:r>
      <w:r w:rsidRPr="001F7410">
        <w:t>階層まで登録できますが、必ずしも第</w:t>
      </w:r>
      <w:r>
        <w:rPr>
          <w:rFonts w:hint="eastAsia"/>
        </w:rPr>
        <w:t>５</w:t>
      </w:r>
      <w:r w:rsidRPr="001F7410">
        <w:t>承認者まで登録する必要はありません。</w:t>
      </w:r>
    </w:p>
    <w:p w14:paraId="66362559" w14:textId="77777777" w:rsidR="008F012C" w:rsidRDefault="008F012C">
      <w:pPr>
        <w:pStyle w:val="afa"/>
        <w:numPr>
          <w:ilvl w:val="0"/>
          <w:numId w:val="8"/>
        </w:numPr>
        <w:ind w:leftChars="0"/>
      </w:pPr>
      <w:r w:rsidRPr="003A6F89">
        <w:rPr>
          <w:rFonts w:hint="eastAsia"/>
        </w:rPr>
        <w:t>承認者の</w:t>
      </w:r>
      <w:r>
        <w:rPr>
          <w:rFonts w:hint="eastAsia"/>
        </w:rPr>
        <w:t>登録が終了したら、</w:t>
      </w:r>
      <w:r w:rsidRPr="003A6F89">
        <w:rPr>
          <w:rFonts w:hint="eastAsia"/>
        </w:rPr>
        <w:t>画面左上の</w:t>
      </w:r>
      <w:r>
        <w:rPr>
          <w:rFonts w:hint="eastAsia"/>
          <w:noProof/>
        </w:rPr>
        <w:t>［&lt; 戻る］</w:t>
      </w:r>
      <w:r>
        <w:rPr>
          <w:rFonts w:hint="eastAsia"/>
        </w:rPr>
        <w:t>ボタンでフロー表示画面に戻り</w:t>
      </w:r>
      <w:r w:rsidRPr="003A6F89">
        <w:rPr>
          <w:rFonts w:hint="eastAsia"/>
        </w:rPr>
        <w:t>ます。</w:t>
      </w:r>
    </w:p>
    <w:p w14:paraId="4643A3F1" w14:textId="77777777" w:rsidR="008F012C" w:rsidRPr="001B2CC8" w:rsidRDefault="008F012C" w:rsidP="008F012C">
      <w:pPr>
        <w:jc w:val="center"/>
      </w:pPr>
      <w:r>
        <w:rPr>
          <w:noProof/>
        </w:rPr>
        <w:drawing>
          <wp:anchor distT="0" distB="0" distL="114300" distR="114300" simplePos="0" relativeHeight="252042752" behindDoc="0" locked="0" layoutInCell="1" allowOverlap="1" wp14:anchorId="4BE15510" wp14:editId="023EB7EA">
            <wp:simplePos x="0" y="0"/>
            <wp:positionH relativeFrom="margin">
              <wp:align>center</wp:align>
            </wp:positionH>
            <wp:positionV relativeFrom="paragraph">
              <wp:posOffset>60325</wp:posOffset>
            </wp:positionV>
            <wp:extent cx="4319905" cy="2142490"/>
            <wp:effectExtent l="57150" t="57150" r="118745" b="105410"/>
            <wp:wrapNone/>
            <wp:docPr id="2790" name="図 2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9" name="Screenshot_41.png"/>
                    <pic:cNvPicPr/>
                  </pic:nvPicPr>
                  <pic:blipFill>
                    <a:blip r:embed="rId70">
                      <a:extLst>
                        <a:ext uri="{28A0092B-C50C-407E-A947-70E740481C1C}">
                          <a14:useLocalDpi xmlns:a14="http://schemas.microsoft.com/office/drawing/2010/main" val="0"/>
                        </a:ext>
                      </a:extLst>
                    </a:blip>
                    <a:stretch>
                      <a:fillRect/>
                    </a:stretch>
                  </pic:blipFill>
                  <pic:spPr>
                    <a:xfrm>
                      <a:off x="0" y="0"/>
                      <a:ext cx="4319905" cy="2142490"/>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r w:rsidRPr="00383E15">
        <w:rPr>
          <w:noProof/>
        </w:rPr>
        <mc:AlternateContent>
          <mc:Choice Requires="wps">
            <w:drawing>
              <wp:anchor distT="0" distB="0" distL="114300" distR="114300" simplePos="0" relativeHeight="252041728" behindDoc="0" locked="0" layoutInCell="1" allowOverlap="1" wp14:anchorId="0C7766B3" wp14:editId="19AC4E26">
                <wp:simplePos x="0" y="0"/>
                <wp:positionH relativeFrom="column">
                  <wp:posOffset>2953538</wp:posOffset>
                </wp:positionH>
                <wp:positionV relativeFrom="paragraph">
                  <wp:posOffset>1251255</wp:posOffset>
                </wp:positionV>
                <wp:extent cx="607162" cy="382772"/>
                <wp:effectExtent l="57150" t="57150" r="116840" b="113030"/>
                <wp:wrapNone/>
                <wp:docPr id="7441" name="角丸四角形 7441"/>
                <wp:cNvGraphicFramePr/>
                <a:graphic xmlns:a="http://schemas.openxmlformats.org/drawingml/2006/main">
                  <a:graphicData uri="http://schemas.microsoft.com/office/word/2010/wordprocessingShape">
                    <wps:wsp>
                      <wps:cNvSpPr/>
                      <wps:spPr>
                        <a:xfrm>
                          <a:off x="0" y="0"/>
                          <a:ext cx="607162" cy="382772"/>
                        </a:xfrm>
                        <a:prstGeom prst="roundRect">
                          <a:avLst>
                            <a:gd name="adj" fmla="val 26031"/>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5982E4ED" id="角丸四角形 7441" o:spid="_x0000_s1026" style="position:absolute;margin-left:232.55pt;margin-top:98.5pt;width:47.8pt;height:30.15pt;z-index:2520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0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" filled="f" strokecolor="red" strokeweight="2.25pt">
                <v:stroke joinstyle="miter"/>
                <v:shadow on="t" color="black" opacity="26214f" origin="-.5,-.5" offset=".74836mm,.74836mm"/>
              </v:roundrect>
            </w:pict>
          </mc:Fallback>
        </mc:AlternateContent>
      </w:r>
    </w:p>
    <w:p w14:paraId="2BF541DF" w14:textId="77777777" w:rsidR="008F012C" w:rsidRDefault="008F012C" w:rsidP="008F012C"/>
    <w:p w14:paraId="7AECE25F" w14:textId="77777777" w:rsidR="008F012C" w:rsidRDefault="008F012C" w:rsidP="008F012C"/>
    <w:p w14:paraId="6CB558F6" w14:textId="77777777" w:rsidR="008F012C" w:rsidRDefault="008F012C" w:rsidP="008F012C"/>
    <w:p w14:paraId="0422B85A" w14:textId="77777777" w:rsidR="008F012C" w:rsidRDefault="008F012C" w:rsidP="008F012C"/>
    <w:p w14:paraId="43070639" w14:textId="77777777" w:rsidR="008F012C" w:rsidRDefault="008F012C" w:rsidP="008F012C"/>
    <w:p w14:paraId="7F869504" w14:textId="77777777" w:rsidR="008F012C" w:rsidRDefault="008F012C" w:rsidP="008F012C"/>
    <w:p w14:paraId="690FB243" w14:textId="77777777" w:rsidR="008F012C" w:rsidRDefault="008F012C" w:rsidP="008F012C"/>
    <w:p w14:paraId="1A369F44" w14:textId="77777777" w:rsidR="008F012C" w:rsidRDefault="008F012C" w:rsidP="008F012C"/>
    <w:p w14:paraId="3C88AEE6" w14:textId="77777777" w:rsidR="008F012C" w:rsidRDefault="008F012C" w:rsidP="008F012C"/>
    <w:p w14:paraId="62AA740F" w14:textId="77777777" w:rsidR="008F012C" w:rsidRDefault="008F012C" w:rsidP="008F012C"/>
    <w:p w14:paraId="403360BB" w14:textId="77777777" w:rsidR="008F012C" w:rsidRDefault="008F012C" w:rsidP="008F012C">
      <w:pPr>
        <w:pStyle w:val="4"/>
        <w:spacing w:after="120"/>
      </w:pPr>
      <w:r>
        <w:t>同</w:t>
      </w:r>
      <w:r>
        <w:rPr>
          <w:rFonts w:hint="eastAsia"/>
        </w:rPr>
        <w:t>レベル</w:t>
      </w:r>
      <w:r>
        <w:t>に複数の</w:t>
      </w:r>
      <w:r>
        <w:rPr>
          <w:rFonts w:hint="eastAsia"/>
        </w:rPr>
        <w:t>承認者</w:t>
      </w:r>
      <w:r>
        <w:t>を設定する</w:t>
      </w:r>
      <w:r>
        <w:rPr>
          <w:rFonts w:hint="eastAsia"/>
        </w:rPr>
        <w:t>とき</w:t>
      </w:r>
    </w:p>
    <w:p w14:paraId="0E12B463" w14:textId="77777777" w:rsidR="008F012C" w:rsidRDefault="008F012C" w:rsidP="008F012C">
      <w:r w:rsidRPr="00347B3E">
        <w:rPr>
          <w:rFonts w:asciiTheme="minorEastAsia" w:hAnsiTheme="minorEastAsia"/>
        </w:rPr>
        <w:t>同レベルに</w:t>
      </w:r>
      <w:r>
        <w:rPr>
          <w:rFonts w:asciiTheme="minorEastAsia" w:hAnsiTheme="minorEastAsia" w:hint="eastAsia"/>
        </w:rPr>
        <w:t>複数の承認</w:t>
      </w:r>
      <w:r w:rsidRPr="006647F8">
        <w:t>者</w:t>
      </w:r>
      <w:r>
        <w:rPr>
          <w:rFonts w:hint="eastAsia"/>
        </w:rPr>
        <w:t>を設定することができます。</w:t>
      </w:r>
    </w:p>
    <w:p w14:paraId="7E9EF441" w14:textId="77777777" w:rsidR="008F012C" w:rsidRDefault="008F012C" w:rsidP="008F012C">
      <w:pPr>
        <w:rPr>
          <w:rFonts w:asciiTheme="minorEastAsia" w:hAnsiTheme="minorEastAsia"/>
        </w:rPr>
      </w:pPr>
      <w:r>
        <w:rPr>
          <w:rFonts w:hint="eastAsia"/>
        </w:rPr>
        <w:t>この場合、</w:t>
      </w:r>
      <w:r w:rsidRPr="006647F8">
        <w:t>いずれか1名</w:t>
      </w:r>
      <w:r>
        <w:rPr>
          <w:rFonts w:hint="eastAsia"/>
        </w:rPr>
        <w:t>が</w:t>
      </w:r>
      <w:r w:rsidRPr="00347B3E">
        <w:rPr>
          <w:rFonts w:asciiTheme="minorEastAsia" w:hAnsiTheme="minorEastAsia"/>
        </w:rPr>
        <w:t>承認</w:t>
      </w:r>
      <w:r>
        <w:rPr>
          <w:rFonts w:asciiTheme="minorEastAsia" w:hAnsiTheme="minorEastAsia" w:hint="eastAsia"/>
        </w:rPr>
        <w:t>すれば</w:t>
      </w:r>
      <w:r w:rsidRPr="00347B3E">
        <w:rPr>
          <w:rFonts w:asciiTheme="minorEastAsia" w:hAnsiTheme="minorEastAsia"/>
        </w:rPr>
        <w:t>次の階層に申請が渡され</w:t>
      </w:r>
      <w:r>
        <w:rPr>
          <w:rFonts w:asciiTheme="minorEastAsia" w:hAnsiTheme="minorEastAsia" w:hint="eastAsia"/>
        </w:rPr>
        <w:t>るようになり</w:t>
      </w:r>
      <w:r w:rsidRPr="00347B3E">
        <w:rPr>
          <w:rFonts w:asciiTheme="minorEastAsia" w:hAnsiTheme="minorEastAsia"/>
        </w:rPr>
        <w:t>ます。</w:t>
      </w:r>
    </w:p>
    <w:p w14:paraId="330D6DF5" w14:textId="77777777" w:rsidR="008F012C" w:rsidRDefault="008F012C" w:rsidP="008F012C"/>
    <w:p w14:paraId="25400BB9" w14:textId="77777777" w:rsidR="008F012C" w:rsidRDefault="008F012C" w:rsidP="008F012C">
      <w:r>
        <w:t>上記登録画面で、</w:t>
      </w:r>
      <w:r>
        <w:rPr>
          <w:rFonts w:hint="eastAsia"/>
        </w:rPr>
        <w:t>［同レベルに管理者追加］をクリックすると、</w:t>
      </w:r>
    </w:p>
    <w:p w14:paraId="250E8922" w14:textId="77777777" w:rsidR="008F012C" w:rsidRDefault="008F012C" w:rsidP="008F012C">
      <w:r>
        <w:rPr>
          <w:rFonts w:hint="eastAsia"/>
        </w:rPr>
        <w:t>下段の管理者選択行が直前の階層と同レベルになります。</w:t>
      </w:r>
    </w:p>
    <w:p w14:paraId="39AF976C" w14:textId="77777777" w:rsidR="008F012C" w:rsidRDefault="008F012C" w:rsidP="008F012C">
      <w:r w:rsidRPr="00D74E1B">
        <w:rPr>
          <w:noProof/>
        </w:rPr>
        <w:drawing>
          <wp:anchor distT="0" distB="0" distL="114300" distR="114300" simplePos="0" relativeHeight="252040704" behindDoc="0" locked="0" layoutInCell="1" allowOverlap="1" wp14:anchorId="5FEB905A" wp14:editId="6BE72E95">
            <wp:simplePos x="0" y="0"/>
            <wp:positionH relativeFrom="column">
              <wp:posOffset>-82550</wp:posOffset>
            </wp:positionH>
            <wp:positionV relativeFrom="paragraph">
              <wp:posOffset>180340</wp:posOffset>
            </wp:positionV>
            <wp:extent cx="503555" cy="469900"/>
            <wp:effectExtent l="0" t="0" r="0" b="6350"/>
            <wp:wrapNone/>
            <wp:docPr id="2792" name="図 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3555" cy="469900"/>
                    </a:xfrm>
                    <a:prstGeom prst="rect">
                      <a:avLst/>
                    </a:prstGeom>
                  </pic:spPr>
                </pic:pic>
              </a:graphicData>
            </a:graphic>
            <wp14:sizeRelH relativeFrom="margin">
              <wp14:pctWidth>0</wp14:pctWidth>
            </wp14:sizeRelH>
            <wp14:sizeRelV relativeFrom="margin">
              <wp14:pctHeight>0</wp14:pctHeight>
            </wp14:sizeRelV>
          </wp:anchor>
        </w:drawing>
      </w:r>
    </w:p>
    <w:p w14:paraId="2050DB4F" w14:textId="77777777" w:rsidR="008F012C" w:rsidRDefault="008F012C" w:rsidP="008F012C"/>
    <w:p w14:paraId="58FA2DB4" w14:textId="77777777" w:rsidR="008F012C" w:rsidRDefault="008F012C" w:rsidP="008F012C">
      <w:r>
        <w:rPr>
          <w:noProof/>
        </w:rPr>
        <mc:AlternateContent>
          <mc:Choice Requires="wps">
            <w:drawing>
              <wp:inline distT="0" distB="0" distL="0" distR="0" wp14:anchorId="0A74D100" wp14:editId="64E3899B">
                <wp:extent cx="5939790" cy="352425"/>
                <wp:effectExtent l="0" t="0" r="22860" b="28575"/>
                <wp:docPr id="35" name="角丸四角形 35"/>
                <wp:cNvGraphicFramePr/>
                <a:graphic xmlns:a="http://schemas.openxmlformats.org/drawingml/2006/main">
                  <a:graphicData uri="http://schemas.microsoft.com/office/word/2010/wordprocessingShape">
                    <wps:wsp>
                      <wps:cNvSpPr/>
                      <wps:spPr>
                        <a:xfrm>
                          <a:off x="0" y="0"/>
                          <a:ext cx="5939790" cy="352425"/>
                        </a:xfrm>
                        <a:prstGeom prst="roundRect">
                          <a:avLst>
                            <a:gd name="adj" fmla="val 21649"/>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3C510744" w14:textId="77777777" w:rsidR="00D549C4" w:rsidRPr="00FD5136" w:rsidRDefault="00D549C4" w:rsidP="008F012C">
                            <w:pPr>
                              <w:ind w:leftChars="300" w:left="630" w:rightChars="50" w:right="105"/>
                            </w:pPr>
                            <w:r w:rsidRPr="00752E98">
                              <w:rPr>
                                <w:rFonts w:hint="eastAsia"/>
                                <w:color w:val="000000" w:themeColor="text1"/>
                              </w:rPr>
                              <w:t>申請承認フローは、所属単位での設定となります。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A74D100" id="角丸四角形 35" o:spid="_x0000_s1139" style="width:467.7pt;height:27.75pt;visibility:visible;mso-wrap-style:square;mso-left-percent:-10001;mso-top-percent:-10001;mso-position-horizontal:absolute;mso-position-horizontal-relative:char;mso-position-vertical:absolute;mso-position-vertical-relative:line;mso-left-percent:-10001;mso-top-percent:-10001;v-text-anchor:middle" arcsize="141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" filled="f" strokecolor="#fe9e12" strokeweight="1.5pt">
                <v:stroke dashstyle="3 1" joinstyle="miter"/>
                <v:textbox>
                  <w:txbxContent>
                    <w:p w14:paraId="3C510744" w14:textId="77777777" w:rsidR="00D549C4" w:rsidRPr="00FD5136" w:rsidRDefault="00D549C4" w:rsidP="008F012C">
                      <w:pPr>
                        <w:ind w:leftChars="300" w:left="630" w:rightChars="50" w:right="105"/>
                      </w:pPr>
                      <w:r w:rsidRPr="00752E98">
                        <w:rPr>
                          <w:rFonts w:hint="eastAsia"/>
                          <w:color w:val="000000" w:themeColor="text1"/>
                        </w:rPr>
                        <w:t>申請承認フローは、所属単位での設定となります。</w:t>
                      </w:r>
                    </w:p>
                  </w:txbxContent>
                </v:textbox>
                <w10:anchorlock/>
              </v:roundrect>
            </w:pict>
          </mc:Fallback>
        </mc:AlternateContent>
      </w:r>
    </w:p>
    <w:p w14:paraId="10B84196" w14:textId="77777777" w:rsidR="008F012C" w:rsidRPr="00752E98" w:rsidRDefault="008F012C" w:rsidP="008F012C">
      <w:pPr>
        <w:rPr>
          <w:sz w:val="8"/>
        </w:rPr>
      </w:pPr>
    </w:p>
    <w:p w14:paraId="07B8E040" w14:textId="77777777" w:rsidR="008F012C" w:rsidRDefault="008F012C" w:rsidP="008F012C">
      <w:pPr>
        <w:jc w:val="center"/>
      </w:pPr>
      <w:r>
        <w:rPr>
          <w:noProof/>
        </w:rPr>
        <mc:AlternateContent>
          <mc:Choice Requires="wps">
            <w:drawing>
              <wp:inline distT="0" distB="0" distL="0" distR="0" wp14:anchorId="32FA4983" wp14:editId="0822EA03">
                <wp:extent cx="5939790" cy="612000"/>
                <wp:effectExtent l="0" t="0" r="22860" b="17145"/>
                <wp:docPr id="7439" name="角丸四角形 7439"/>
                <wp:cNvGraphicFramePr/>
                <a:graphic xmlns:a="http://schemas.openxmlformats.org/drawingml/2006/main">
                  <a:graphicData uri="http://schemas.microsoft.com/office/word/2010/wordprocessingShape">
                    <wps:wsp>
                      <wps:cNvSpPr/>
                      <wps:spPr>
                        <a:xfrm>
                          <a:off x="0" y="0"/>
                          <a:ext cx="5939790" cy="612000"/>
                        </a:xfrm>
                        <a:prstGeom prst="roundRect">
                          <a:avLst>
                            <a:gd name="adj" fmla="val 21649"/>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0B909C97" w14:textId="77777777" w:rsidR="00D549C4" w:rsidRDefault="00D549C4" w:rsidP="008F012C">
                            <w:pPr>
                              <w:ind w:rightChars="50" w:right="105" w:firstLineChars="300" w:firstLine="630"/>
                              <w:rPr>
                                <w:color w:val="000000" w:themeColor="text1"/>
                              </w:rPr>
                            </w:pPr>
                            <w:r w:rsidRPr="0062283A">
                              <w:rPr>
                                <w:rFonts w:hint="eastAsia"/>
                                <w:color w:val="000000" w:themeColor="text1"/>
                              </w:rPr>
                              <w:t>フローに登録されていない</w:t>
                            </w:r>
                            <w:r>
                              <w:rPr>
                                <w:rFonts w:hint="eastAsia"/>
                                <w:color w:val="000000" w:themeColor="text1"/>
                              </w:rPr>
                              <w:t>管理者は</w:t>
                            </w:r>
                            <w:r w:rsidRPr="0062283A">
                              <w:rPr>
                                <w:rFonts w:hint="eastAsia"/>
                                <w:color w:val="000000" w:themeColor="text1"/>
                              </w:rPr>
                              <w:t>申請の閲覧</w:t>
                            </w:r>
                            <w:r>
                              <w:rPr>
                                <w:rFonts w:hint="eastAsia"/>
                                <w:color w:val="000000" w:themeColor="text1"/>
                              </w:rPr>
                              <w:t>・</w:t>
                            </w:r>
                            <w:r w:rsidRPr="0062283A">
                              <w:rPr>
                                <w:rFonts w:hint="eastAsia"/>
                                <w:color w:val="000000" w:themeColor="text1"/>
                              </w:rPr>
                              <w:t>承認はできません。</w:t>
                            </w:r>
                          </w:p>
                          <w:p w14:paraId="45D3FB03" w14:textId="67117851" w:rsidR="00D549C4" w:rsidRPr="00FD5136" w:rsidRDefault="00683189" w:rsidP="008F012C">
                            <w:pPr>
                              <w:ind w:rightChars="50" w:right="105" w:firstLineChars="300" w:firstLine="630"/>
                            </w:pPr>
                            <w:r w:rsidRPr="00683189">
                              <w:rPr>
                                <w:rFonts w:hint="eastAsia"/>
                                <w:color w:val="000000" w:themeColor="text1"/>
                              </w:rPr>
                              <w:t>これは</w:t>
                            </w:r>
                            <w:r w:rsidRPr="00683189">
                              <w:rPr>
                                <w:color w:val="000000" w:themeColor="text1"/>
                              </w:rPr>
                              <w:t>admin全権管理者および全権管理者も例外ではありません。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2FA4983" id="角丸四角形 7439" o:spid="_x0000_s1140" style="width:467.7pt;height:48.2pt;visibility:visible;mso-wrap-style:square;mso-left-percent:-10001;mso-top-percent:-10001;mso-position-horizontal:absolute;mso-position-horizontal-relative:char;mso-position-vertical:absolute;mso-position-vertical-relative:line;mso-left-percent:-10001;mso-top-percent:-10001;v-text-anchor:middle" arcsize="141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" filled="f" strokecolor="#fe9e12" strokeweight="1.5pt">
                <v:stroke dashstyle="3 1" joinstyle="miter"/>
                <v:textbox>
                  <w:txbxContent>
                    <w:p w14:paraId="0B909C97" w14:textId="77777777" w:rsidR="00D549C4" w:rsidRDefault="00D549C4" w:rsidP="008F012C">
                      <w:pPr>
                        <w:ind w:rightChars="50" w:right="105" w:firstLineChars="300" w:firstLine="630"/>
                        <w:rPr>
                          <w:color w:val="000000" w:themeColor="text1"/>
                        </w:rPr>
                      </w:pPr>
                      <w:r w:rsidRPr="0062283A">
                        <w:rPr>
                          <w:rFonts w:hint="eastAsia"/>
                          <w:color w:val="000000" w:themeColor="text1"/>
                        </w:rPr>
                        <w:t>フローに登録されていない</w:t>
                      </w:r>
                      <w:r>
                        <w:rPr>
                          <w:rFonts w:hint="eastAsia"/>
                          <w:color w:val="000000" w:themeColor="text1"/>
                        </w:rPr>
                        <w:t>管理者は</w:t>
                      </w:r>
                      <w:r w:rsidRPr="0062283A">
                        <w:rPr>
                          <w:rFonts w:hint="eastAsia"/>
                          <w:color w:val="000000" w:themeColor="text1"/>
                        </w:rPr>
                        <w:t>申請の閲覧</w:t>
                      </w:r>
                      <w:r>
                        <w:rPr>
                          <w:rFonts w:hint="eastAsia"/>
                          <w:color w:val="000000" w:themeColor="text1"/>
                        </w:rPr>
                        <w:t>・</w:t>
                      </w:r>
                      <w:r w:rsidRPr="0062283A">
                        <w:rPr>
                          <w:rFonts w:hint="eastAsia"/>
                          <w:color w:val="000000" w:themeColor="text1"/>
                        </w:rPr>
                        <w:t>承認はできません。</w:t>
                      </w:r>
                    </w:p>
                    <w:p w14:paraId="45D3FB03" w14:textId="67117851" w:rsidR="00D549C4" w:rsidRPr="00FD5136" w:rsidRDefault="00683189" w:rsidP="008F012C">
                      <w:pPr>
                        <w:ind w:rightChars="50" w:right="105" w:firstLineChars="300" w:firstLine="630"/>
                      </w:pPr>
                      <w:r w:rsidRPr="00683189">
                        <w:rPr>
                          <w:rFonts w:hint="eastAsia"/>
                          <w:color w:val="000000" w:themeColor="text1"/>
                        </w:rPr>
                        <w:t>これは</w:t>
                      </w:r>
                      <w:r w:rsidRPr="00683189">
                        <w:rPr>
                          <w:color w:val="000000" w:themeColor="text1"/>
                        </w:rPr>
                        <w:t>admin全権管理者および全権管理者も例外ではありません。</w:t>
                      </w:r>
                    </w:p>
                  </w:txbxContent>
                </v:textbox>
                <w10:anchorlock/>
              </v:roundrect>
            </w:pict>
          </mc:Fallback>
        </mc:AlternateContent>
      </w:r>
    </w:p>
    <w:p w14:paraId="5A7FB909" w14:textId="77777777" w:rsidR="008F012C" w:rsidRDefault="008F012C" w:rsidP="008F012C">
      <w:pPr>
        <w:widowControl/>
        <w:topLinePunct w:val="0"/>
        <w:adjustRightInd/>
        <w:snapToGrid/>
        <w:spacing w:line="276" w:lineRule="auto"/>
      </w:pPr>
      <w:r>
        <w:br w:type="page"/>
      </w:r>
    </w:p>
    <w:p w14:paraId="7E23FADE" w14:textId="529816E2" w:rsidR="0072473A" w:rsidRDefault="0072473A" w:rsidP="00B3057A">
      <w:pPr>
        <w:pStyle w:val="1"/>
        <w:pageBreakBefore/>
        <w:spacing w:after="120"/>
      </w:pPr>
      <w:bookmarkStart w:id="170" w:name="_Toc192146709"/>
      <w:bookmarkStart w:id="171" w:name="_Hlk41402631"/>
      <w:r>
        <w:rPr>
          <w:rFonts w:hint="eastAsia"/>
        </w:rPr>
        <w:lastRenderedPageBreak/>
        <w:t>従業員を登録しよう</w:t>
      </w:r>
      <w:bookmarkEnd w:id="149"/>
      <w:bookmarkEnd w:id="150"/>
      <w:bookmarkEnd w:id="151"/>
      <w:bookmarkEnd w:id="152"/>
      <w:bookmarkEnd w:id="153"/>
      <w:bookmarkEnd w:id="154"/>
      <w:bookmarkEnd w:id="155"/>
      <w:bookmarkEnd w:id="156"/>
      <w:bookmarkEnd w:id="157"/>
      <w:bookmarkEnd w:id="170"/>
    </w:p>
    <w:bookmarkEnd w:id="171"/>
    <w:p w14:paraId="455C0DB6" w14:textId="77777777" w:rsidR="0072473A" w:rsidRDefault="00DA6E9C" w:rsidP="00B3057A">
      <w:r>
        <w:rPr>
          <w:rFonts w:hint="eastAsia"/>
        </w:rPr>
        <w:t>雇用</w:t>
      </w:r>
      <w:r w:rsidR="0062283A">
        <w:rPr>
          <w:rFonts w:hint="eastAsia"/>
        </w:rPr>
        <w:t>区分</w:t>
      </w:r>
      <w:r>
        <w:rPr>
          <w:rFonts w:hint="eastAsia"/>
        </w:rPr>
        <w:t>や従業員</w:t>
      </w:r>
      <w:r w:rsidR="0062283A">
        <w:rPr>
          <w:rFonts w:hint="eastAsia"/>
        </w:rPr>
        <w:t>の名前</w:t>
      </w:r>
      <w:r>
        <w:rPr>
          <w:rFonts w:hint="eastAsia"/>
        </w:rPr>
        <w:t>など、従業員</w:t>
      </w:r>
      <w:r w:rsidR="0062283A">
        <w:rPr>
          <w:rFonts w:hint="eastAsia"/>
        </w:rPr>
        <w:t>データ</w:t>
      </w:r>
      <w:r>
        <w:rPr>
          <w:rFonts w:hint="eastAsia"/>
        </w:rPr>
        <w:t>に関する設定</w:t>
      </w:r>
      <w:r w:rsidR="0062283A">
        <w:rPr>
          <w:rFonts w:hint="eastAsia"/>
        </w:rPr>
        <w:t>を解説します</w:t>
      </w:r>
      <w:r>
        <w:rPr>
          <w:rFonts w:hint="eastAsia"/>
        </w:rPr>
        <w:t>。</w:t>
      </w:r>
    </w:p>
    <w:p w14:paraId="7786CAB7" w14:textId="77777777" w:rsidR="00974220" w:rsidRDefault="00974220">
      <w:pPr>
        <w:pStyle w:val="afa"/>
        <w:numPr>
          <w:ilvl w:val="0"/>
          <w:numId w:val="16"/>
        </w:numPr>
        <w:ind w:leftChars="0" w:left="681" w:hanging="397"/>
      </w:pPr>
      <w:r>
        <w:rPr>
          <w:rFonts w:hint="eastAsia"/>
        </w:rPr>
        <w:t>「雇用区分設定」</w:t>
      </w:r>
    </w:p>
    <w:p w14:paraId="091BD940" w14:textId="77777777" w:rsidR="00974220" w:rsidRDefault="00974220">
      <w:pPr>
        <w:pStyle w:val="afa"/>
        <w:numPr>
          <w:ilvl w:val="0"/>
          <w:numId w:val="16"/>
        </w:numPr>
        <w:ind w:leftChars="0" w:left="681" w:hanging="397"/>
      </w:pPr>
      <w:r>
        <w:rPr>
          <w:rFonts w:hint="eastAsia"/>
        </w:rPr>
        <w:t>「従業員設定」</w:t>
      </w:r>
    </w:p>
    <w:p w14:paraId="0C6A2F04" w14:textId="77777777" w:rsidR="00DA6E9C" w:rsidRDefault="00DA6E9C" w:rsidP="00B3057A"/>
    <w:p w14:paraId="609A59DC" w14:textId="77777777" w:rsidR="00974220" w:rsidRDefault="00974220" w:rsidP="00B3057A"/>
    <w:p w14:paraId="1C76299C" w14:textId="77777777" w:rsidR="0072473A" w:rsidRDefault="007739B7" w:rsidP="00B3057A">
      <w:pPr>
        <w:pStyle w:val="20"/>
      </w:pPr>
      <w:bookmarkStart w:id="172" w:name="_「雇用区分設定」"/>
      <w:bookmarkStart w:id="173" w:name="_Toc451343787"/>
      <w:bookmarkStart w:id="174" w:name="_Toc451343918"/>
      <w:bookmarkStart w:id="175" w:name="_Toc451345527"/>
      <w:bookmarkStart w:id="176" w:name="_Toc451352113"/>
      <w:bookmarkStart w:id="177" w:name="_Toc452713731"/>
      <w:bookmarkStart w:id="178" w:name="_Toc452739945"/>
      <w:bookmarkStart w:id="179" w:name="_Toc452740084"/>
      <w:bookmarkStart w:id="180" w:name="_Toc452740367"/>
      <w:bookmarkStart w:id="181" w:name="_Toc453156923"/>
      <w:bookmarkStart w:id="182" w:name="_Ref477509677"/>
      <w:bookmarkStart w:id="183" w:name="_Toc192146710"/>
      <w:bookmarkEnd w:id="172"/>
      <w:r>
        <w:rPr>
          <w:noProof/>
        </w:rPr>
        <mc:AlternateContent>
          <mc:Choice Requires="wps">
            <w:drawing>
              <wp:anchor distT="45720" distB="45720" distL="114300" distR="114300" simplePos="0" relativeHeight="251545088" behindDoc="0" locked="0" layoutInCell="1" allowOverlap="1" wp14:anchorId="3D4CF004" wp14:editId="1ED60739">
                <wp:simplePos x="0" y="0"/>
                <wp:positionH relativeFrom="column">
                  <wp:posOffset>2972435</wp:posOffset>
                </wp:positionH>
                <wp:positionV relativeFrom="paragraph">
                  <wp:posOffset>137605</wp:posOffset>
                </wp:positionV>
                <wp:extent cx="3014932" cy="257810"/>
                <wp:effectExtent l="0" t="0" r="0" b="0"/>
                <wp:wrapNone/>
                <wp:docPr id="73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932" cy="257810"/>
                        </a:xfrm>
                        <a:prstGeom prst="rect">
                          <a:avLst/>
                        </a:prstGeom>
                        <a:noFill/>
                        <a:ln w="9525">
                          <a:noFill/>
                          <a:miter lim="800000"/>
                          <a:headEnd/>
                          <a:tailEnd/>
                        </a:ln>
                      </wps:spPr>
                      <wps:txbx>
                        <w:txbxContent>
                          <w:p w14:paraId="3B00470E" w14:textId="77777777" w:rsidR="00D549C4" w:rsidRPr="00950EC0" w:rsidRDefault="00D549C4" w:rsidP="007739B7">
                            <w:pPr>
                              <w:topLinePunct w:val="0"/>
                              <w:spacing w:line="180" w:lineRule="auto"/>
                              <w:jc w:val="right"/>
                              <w:rPr>
                                <w:color w:val="1D9E48"/>
                                <w:sz w:val="18"/>
                              </w:rPr>
                            </w:pPr>
                            <w:r w:rsidRPr="00950EC0">
                              <w:rPr>
                                <w:rFonts w:hint="eastAsia"/>
                                <w:noProof/>
                                <w:color w:val="1D9E48"/>
                                <w:position w:val="-7"/>
                                <w:sz w:val="18"/>
                              </w:rPr>
                              <w:drawing>
                                <wp:inline distT="0" distB="0" distL="0" distR="0" wp14:anchorId="3E62987F" wp14:editId="67811CE5">
                                  <wp:extent cx="162000" cy="153000"/>
                                  <wp:effectExtent l="0" t="0" r="0"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9">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950EC0">
                              <w:rPr>
                                <w:rFonts w:hint="eastAsia"/>
                                <w:color w:val="1D9E48"/>
                                <w:sz w:val="18"/>
                              </w:rPr>
                              <w:t xml:space="preserve"> 設定 ＞</w:t>
                            </w:r>
                            <w:r w:rsidRPr="00950EC0">
                              <w:rPr>
                                <w:color w:val="1D9E48"/>
                                <w:sz w:val="18"/>
                              </w:rPr>
                              <w:t xml:space="preserve"> </w:t>
                            </w:r>
                            <w:r w:rsidRPr="00950EC0">
                              <w:rPr>
                                <w:rFonts w:hint="eastAsia"/>
                                <w:color w:val="1D9E48"/>
                                <w:sz w:val="18"/>
                              </w:rPr>
                              <w:t>従業員</w:t>
                            </w:r>
                            <w:r w:rsidRPr="00950EC0">
                              <w:rPr>
                                <w:color w:val="1D9E48"/>
                                <w:sz w:val="18"/>
                              </w:rPr>
                              <w:t xml:space="preserve"> ＞</w:t>
                            </w:r>
                            <w:r w:rsidRPr="00950EC0">
                              <w:rPr>
                                <w:rFonts w:hint="eastAsia"/>
                                <w:color w:val="1D9E48"/>
                                <w:sz w:val="18"/>
                              </w:rPr>
                              <w:t xml:space="preserve"> 雇用区分</w:t>
                            </w:r>
                            <w:r w:rsidRPr="00950EC0">
                              <w:rPr>
                                <w:color w:val="1D9E48"/>
                                <w:sz w:val="18"/>
                              </w:rPr>
                              <w:t>設定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4CF004" id="_x0000_s1141" type="#_x0000_t202" style="position:absolute;left:0;text-align:left;margin-left:234.05pt;margin-top:10.85pt;width:237.4pt;height:20.3pt;z-index:251545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" filled="f" stroked="f">
                <v:textbox>
                  <w:txbxContent>
                    <w:p w14:paraId="3B00470E" w14:textId="77777777" w:rsidR="00D549C4" w:rsidRPr="00950EC0" w:rsidRDefault="00D549C4" w:rsidP="007739B7">
                      <w:pPr>
                        <w:topLinePunct w:val="0"/>
                        <w:spacing w:line="180" w:lineRule="auto"/>
                        <w:jc w:val="right"/>
                        <w:rPr>
                          <w:color w:val="1D9E48"/>
                          <w:sz w:val="18"/>
                        </w:rPr>
                      </w:pPr>
                      <w:r w:rsidRPr="00950EC0">
                        <w:rPr>
                          <w:rFonts w:hint="eastAsia"/>
                          <w:noProof/>
                          <w:color w:val="1D9E48"/>
                          <w:position w:val="-7"/>
                          <w:sz w:val="18"/>
                        </w:rPr>
                        <w:drawing>
                          <wp:inline distT="0" distB="0" distL="0" distR="0" wp14:anchorId="3E62987F" wp14:editId="67811CE5">
                            <wp:extent cx="162000" cy="153000"/>
                            <wp:effectExtent l="0" t="0" r="0"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9">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950EC0">
                        <w:rPr>
                          <w:rFonts w:hint="eastAsia"/>
                          <w:color w:val="1D9E48"/>
                          <w:sz w:val="18"/>
                        </w:rPr>
                        <w:t xml:space="preserve"> 設定 ＞</w:t>
                      </w:r>
                      <w:r w:rsidRPr="00950EC0">
                        <w:rPr>
                          <w:color w:val="1D9E48"/>
                          <w:sz w:val="18"/>
                        </w:rPr>
                        <w:t xml:space="preserve"> </w:t>
                      </w:r>
                      <w:r w:rsidRPr="00950EC0">
                        <w:rPr>
                          <w:rFonts w:hint="eastAsia"/>
                          <w:color w:val="1D9E48"/>
                          <w:sz w:val="18"/>
                        </w:rPr>
                        <w:t>従業員</w:t>
                      </w:r>
                      <w:r w:rsidRPr="00950EC0">
                        <w:rPr>
                          <w:color w:val="1D9E48"/>
                          <w:sz w:val="18"/>
                        </w:rPr>
                        <w:t xml:space="preserve"> ＞</w:t>
                      </w:r>
                      <w:r w:rsidRPr="00950EC0">
                        <w:rPr>
                          <w:rFonts w:hint="eastAsia"/>
                          <w:color w:val="1D9E48"/>
                          <w:sz w:val="18"/>
                        </w:rPr>
                        <w:t xml:space="preserve"> 雇用区分</w:t>
                      </w:r>
                      <w:r w:rsidRPr="00950EC0">
                        <w:rPr>
                          <w:color w:val="1D9E48"/>
                          <w:sz w:val="18"/>
                        </w:rPr>
                        <w:t>設定</w:t>
                      </w:r>
                    </w:p>
                  </w:txbxContent>
                </v:textbox>
              </v:shape>
            </w:pict>
          </mc:Fallback>
        </mc:AlternateContent>
      </w:r>
      <w:r w:rsidR="0072473A">
        <w:t>「雇用区分設定」</w:t>
      </w:r>
      <w:bookmarkEnd w:id="173"/>
      <w:bookmarkEnd w:id="174"/>
      <w:bookmarkEnd w:id="175"/>
      <w:bookmarkEnd w:id="176"/>
      <w:bookmarkEnd w:id="177"/>
      <w:bookmarkEnd w:id="178"/>
      <w:bookmarkEnd w:id="179"/>
      <w:bookmarkEnd w:id="180"/>
      <w:bookmarkEnd w:id="181"/>
      <w:bookmarkEnd w:id="182"/>
      <w:bookmarkEnd w:id="183"/>
    </w:p>
    <w:p w14:paraId="30F1CC7B" w14:textId="77777777" w:rsidR="0039603B" w:rsidRDefault="00FD7C21" w:rsidP="00974220">
      <w:r>
        <w:rPr>
          <w:rFonts w:hint="eastAsia"/>
        </w:rPr>
        <w:t>「</w:t>
      </w:r>
      <w:r w:rsidR="0072473A">
        <w:rPr>
          <w:rFonts w:hint="eastAsia"/>
        </w:rPr>
        <w:t>正社員</w:t>
      </w:r>
      <w:r>
        <w:rPr>
          <w:rFonts w:hint="eastAsia"/>
        </w:rPr>
        <w:t>」「</w:t>
      </w:r>
      <w:r w:rsidR="0072473A">
        <w:rPr>
          <w:rFonts w:hint="eastAsia"/>
        </w:rPr>
        <w:t>アルバイト</w:t>
      </w:r>
      <w:r>
        <w:rPr>
          <w:rFonts w:hint="eastAsia"/>
        </w:rPr>
        <w:t>」</w:t>
      </w:r>
      <w:r w:rsidR="0072473A">
        <w:rPr>
          <w:rFonts w:hint="eastAsia"/>
        </w:rPr>
        <w:t>など</w:t>
      </w:r>
      <w:r>
        <w:rPr>
          <w:rFonts w:hint="eastAsia"/>
        </w:rPr>
        <w:t>の</w:t>
      </w:r>
      <w:r w:rsidR="0072473A">
        <w:rPr>
          <w:rFonts w:hint="eastAsia"/>
        </w:rPr>
        <w:t>雇用区分を登録します。</w:t>
      </w:r>
      <w:r w:rsidR="00F95C3F">
        <w:rPr>
          <w:rFonts w:hint="eastAsia"/>
        </w:rPr>
        <w:t>雇用区分設定には</w:t>
      </w:r>
      <w:r>
        <w:rPr>
          <w:rFonts w:hint="eastAsia"/>
        </w:rPr>
        <w:t>勤務集計に関する</w:t>
      </w:r>
    </w:p>
    <w:p w14:paraId="7C271398" w14:textId="2F6781F8" w:rsidR="0072473A" w:rsidRPr="00FD7C21" w:rsidRDefault="00FD7C21" w:rsidP="00974220">
      <w:r>
        <w:rPr>
          <w:rFonts w:hint="eastAsia"/>
        </w:rPr>
        <w:t>設定項目が含まれますので、集計ルールが異なる</w:t>
      </w:r>
      <w:r w:rsidRPr="00FD7C21">
        <w:rPr>
          <w:rFonts w:hint="eastAsia"/>
        </w:rPr>
        <w:t>場合は雇用区分を</w:t>
      </w:r>
      <w:r w:rsidR="004222DA">
        <w:rPr>
          <w:rFonts w:hint="eastAsia"/>
        </w:rPr>
        <w:t>複数に</w:t>
      </w:r>
      <w:r w:rsidRPr="00FD7C21">
        <w:rPr>
          <w:rFonts w:hint="eastAsia"/>
        </w:rPr>
        <w:t>分けてご設定ください。</w:t>
      </w:r>
    </w:p>
    <w:p w14:paraId="0227AAD4" w14:textId="77777777" w:rsidR="00974220" w:rsidRDefault="00974220" w:rsidP="00C1502F"/>
    <w:p w14:paraId="46D13D30" w14:textId="77777777" w:rsidR="00974220" w:rsidRDefault="00A82231" w:rsidP="00476C52">
      <w:pPr>
        <w:pStyle w:val="3"/>
        <w:spacing w:before="120" w:after="120"/>
      </w:pPr>
      <w:bookmarkStart w:id="184" w:name="_Toc452740085"/>
      <w:bookmarkStart w:id="185" w:name="_Toc452740368"/>
      <w:bookmarkStart w:id="186" w:name="_Toc453156924"/>
      <w:bookmarkStart w:id="187" w:name="_Toc192146711"/>
      <w:r>
        <w:rPr>
          <w:rFonts w:hint="eastAsia"/>
        </w:rPr>
        <w:t>「雇用区分」を登録する</w:t>
      </w:r>
      <w:bookmarkEnd w:id="184"/>
      <w:bookmarkEnd w:id="185"/>
      <w:bookmarkEnd w:id="186"/>
      <w:bookmarkEnd w:id="187"/>
    </w:p>
    <w:p w14:paraId="642540CA" w14:textId="77777777" w:rsidR="00CA52D2" w:rsidRDefault="0006626D" w:rsidP="00C1502F">
      <w:r>
        <w:rPr>
          <w:rFonts w:hint="eastAsia"/>
        </w:rPr>
        <w:t>［新規登録］</w:t>
      </w:r>
      <w:r w:rsidR="007739B7">
        <w:rPr>
          <w:rFonts w:hint="eastAsia"/>
        </w:rPr>
        <w:t>または［編集］</w:t>
      </w:r>
      <w:r w:rsidR="00CA52D2" w:rsidRPr="006E114C">
        <w:rPr>
          <w:rFonts w:hint="eastAsia"/>
        </w:rPr>
        <w:t>をクリックし、登録画面を開いてください。</w:t>
      </w:r>
    </w:p>
    <w:p w14:paraId="04337AE0" w14:textId="77777777" w:rsidR="00CA52D2" w:rsidRDefault="00CA52D2" w:rsidP="00C1502F">
      <w:r>
        <w:rPr>
          <w:rFonts w:hint="eastAsia"/>
        </w:rPr>
        <w:t>情報を入力したら</w:t>
      </w:r>
      <w:r w:rsidR="00EA3286">
        <w:rPr>
          <w:rFonts w:hint="eastAsia"/>
        </w:rPr>
        <w:t>［登録</w:t>
      </w:r>
      <w:r w:rsidR="0006626D">
        <w:rPr>
          <w:rFonts w:hint="eastAsia"/>
        </w:rPr>
        <w:t>］</w:t>
      </w:r>
      <w:r>
        <w:rPr>
          <w:rFonts w:hint="eastAsia"/>
        </w:rPr>
        <w:t>ボタン</w:t>
      </w:r>
      <w:r w:rsidRPr="0040690D">
        <w:rPr>
          <w:rFonts w:hint="eastAsia"/>
        </w:rPr>
        <w:t>をクリックし、設定内容を保存します</w:t>
      </w:r>
      <w:r>
        <w:rPr>
          <w:rFonts w:hint="eastAsia"/>
        </w:rPr>
        <w:t>。</w:t>
      </w:r>
    </w:p>
    <w:p w14:paraId="45FD8FA8" w14:textId="77777777" w:rsidR="002167AE" w:rsidRDefault="002167AE" w:rsidP="00C1502F"/>
    <w:p w14:paraId="2B7D0749" w14:textId="77777777" w:rsidR="00974220" w:rsidRDefault="00C275FE" w:rsidP="00C1502F">
      <w:r w:rsidRPr="0014458F">
        <w:rPr>
          <w:noProof/>
        </w:rPr>
        <mc:AlternateContent>
          <mc:Choice Requires="wps">
            <w:drawing>
              <wp:anchor distT="0" distB="0" distL="114300" distR="114300" simplePos="0" relativeHeight="251527680" behindDoc="0" locked="0" layoutInCell="1" allowOverlap="1" wp14:anchorId="6AC25BA4" wp14:editId="799A7E5A">
                <wp:simplePos x="0" y="0"/>
                <wp:positionH relativeFrom="column">
                  <wp:posOffset>2905512</wp:posOffset>
                </wp:positionH>
                <wp:positionV relativeFrom="paragraph">
                  <wp:posOffset>37161</wp:posOffset>
                </wp:positionV>
                <wp:extent cx="3252083" cy="807720"/>
                <wp:effectExtent l="0" t="0" r="24765" b="11430"/>
                <wp:wrapNone/>
                <wp:docPr id="7487" name="対角する 2 つの角を丸めた四角形 7487"/>
                <wp:cNvGraphicFramePr/>
                <a:graphic xmlns:a="http://schemas.openxmlformats.org/drawingml/2006/main">
                  <a:graphicData uri="http://schemas.microsoft.com/office/word/2010/wordprocessingShape">
                    <wps:wsp>
                      <wps:cNvSpPr/>
                      <wps:spPr>
                        <a:xfrm>
                          <a:off x="0" y="0"/>
                          <a:ext cx="3252083" cy="807720"/>
                        </a:xfrm>
                        <a:prstGeom prst="round2DiagRect">
                          <a:avLst>
                            <a:gd name="adj1" fmla="val 0"/>
                            <a:gd name="adj2" fmla="val 17388"/>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D97703" w14:textId="77777777" w:rsidR="00D549C4" w:rsidRDefault="00D549C4" w:rsidP="0014458F">
                            <w:pPr>
                              <w:ind w:leftChars="50" w:left="105" w:rightChars="50" w:right="105"/>
                              <w:rPr>
                                <w:color w:val="000000" w:themeColor="text1"/>
                              </w:rPr>
                            </w:pPr>
                          </w:p>
                          <w:p w14:paraId="39B77665" w14:textId="77777777" w:rsidR="00D549C4" w:rsidRPr="00FB1A70" w:rsidRDefault="00D549C4" w:rsidP="0014458F">
                            <w:pPr>
                              <w:ind w:leftChars="50" w:left="105" w:rightChars="50" w:right="105"/>
                              <w:rPr>
                                <w:color w:val="000000" w:themeColor="text1"/>
                              </w:rPr>
                            </w:pPr>
                            <w:r>
                              <w:rPr>
                                <w:rFonts w:hint="eastAsia"/>
                                <w:color w:val="000000" w:themeColor="text1"/>
                              </w:rPr>
                              <w:t>設定</w:t>
                            </w:r>
                            <w:r>
                              <w:rPr>
                                <w:color w:val="000000" w:themeColor="text1"/>
                              </w:rPr>
                              <w:t>を</w:t>
                            </w:r>
                            <w:r>
                              <w:rPr>
                                <w:rFonts w:hint="eastAsia"/>
                                <w:color w:val="000000" w:themeColor="text1"/>
                              </w:rPr>
                              <w:t>複製して新しい</w:t>
                            </w:r>
                            <w:r>
                              <w:rPr>
                                <w:color w:val="000000" w:themeColor="text1"/>
                              </w:rPr>
                              <w:t>雇用区分を作成します。</w:t>
                            </w:r>
                            <w:r>
                              <w:rPr>
                                <w:rFonts w:hint="eastAsia"/>
                                <w:color w:val="000000" w:themeColor="text1"/>
                              </w:rPr>
                              <w:t>重複</w:t>
                            </w:r>
                            <w:r>
                              <w:rPr>
                                <w:color w:val="000000" w:themeColor="text1"/>
                              </w:rPr>
                              <w:t>した</w:t>
                            </w:r>
                            <w:r>
                              <w:rPr>
                                <w:rFonts w:hint="eastAsia"/>
                                <w:color w:val="000000" w:themeColor="text1"/>
                              </w:rPr>
                              <w:t>名称</w:t>
                            </w:r>
                            <w:r>
                              <w:rPr>
                                <w:color w:val="000000" w:themeColor="text1"/>
                              </w:rPr>
                              <w:t>・コードで</w:t>
                            </w:r>
                            <w:r>
                              <w:rPr>
                                <w:rFonts w:hint="eastAsia"/>
                                <w:color w:val="000000" w:themeColor="text1"/>
                              </w:rPr>
                              <w:t>は</w:t>
                            </w:r>
                            <w:r>
                              <w:rPr>
                                <w:color w:val="000000" w:themeColor="text1"/>
                              </w:rPr>
                              <w:t>登録できません。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25BA4" id="対角する 2 つの角を丸めた四角形 7487" o:spid="_x0000_s1142" style="position:absolute;margin-left:228.8pt;margin-top:2.95pt;width:256.05pt;height:63.6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252083,8077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" adj="-11796480,,5400" path="m,l3111637,v77566,,140446,62880,140446,140446l3252083,807720r,l140446,807720c62880,807720,,744840,,667274l,,,xe" fillcolor="#ffeff7" strokecolor="red" strokeweight="1pt">
                <v:stroke joinstyle="miter"/>
                <v:formulas/>
                <v:path arrowok="t" o:connecttype="custom" o:connectlocs="0,0;3111637,0;3252083,140446;3252083,807720;3252083,807720;140446,807720;0,667274;0,0;0,0" o:connectangles="0,0,0,0,0,0,0,0,0" textboxrect="0,0,3252083,807720"/>
                <v:textbox>
                  <w:txbxContent>
                    <w:p w14:paraId="28D97703" w14:textId="77777777" w:rsidR="00D549C4" w:rsidRDefault="00D549C4" w:rsidP="0014458F">
                      <w:pPr>
                        <w:ind w:leftChars="50" w:left="105" w:rightChars="50" w:right="105"/>
                        <w:rPr>
                          <w:color w:val="000000" w:themeColor="text1"/>
                        </w:rPr>
                      </w:pPr>
                    </w:p>
                    <w:p w14:paraId="39B77665" w14:textId="77777777" w:rsidR="00D549C4" w:rsidRPr="00FB1A70" w:rsidRDefault="00D549C4" w:rsidP="0014458F">
                      <w:pPr>
                        <w:ind w:leftChars="50" w:left="105" w:rightChars="50" w:right="105"/>
                        <w:rPr>
                          <w:color w:val="000000" w:themeColor="text1"/>
                        </w:rPr>
                      </w:pPr>
                      <w:r>
                        <w:rPr>
                          <w:rFonts w:hint="eastAsia"/>
                          <w:color w:val="000000" w:themeColor="text1"/>
                        </w:rPr>
                        <w:t>設定</w:t>
                      </w:r>
                      <w:r>
                        <w:rPr>
                          <w:color w:val="000000" w:themeColor="text1"/>
                        </w:rPr>
                        <w:t>を</w:t>
                      </w:r>
                      <w:r>
                        <w:rPr>
                          <w:rFonts w:hint="eastAsia"/>
                          <w:color w:val="000000" w:themeColor="text1"/>
                        </w:rPr>
                        <w:t>複製して新しい</w:t>
                      </w:r>
                      <w:r>
                        <w:rPr>
                          <w:color w:val="000000" w:themeColor="text1"/>
                        </w:rPr>
                        <w:t>雇用区分を作成します。</w:t>
                      </w:r>
                      <w:r>
                        <w:rPr>
                          <w:rFonts w:hint="eastAsia"/>
                          <w:color w:val="000000" w:themeColor="text1"/>
                        </w:rPr>
                        <w:t>重複</w:t>
                      </w:r>
                      <w:r>
                        <w:rPr>
                          <w:color w:val="000000" w:themeColor="text1"/>
                        </w:rPr>
                        <w:t>した</w:t>
                      </w:r>
                      <w:r>
                        <w:rPr>
                          <w:rFonts w:hint="eastAsia"/>
                          <w:color w:val="000000" w:themeColor="text1"/>
                        </w:rPr>
                        <w:t>名称</w:t>
                      </w:r>
                      <w:r>
                        <w:rPr>
                          <w:color w:val="000000" w:themeColor="text1"/>
                        </w:rPr>
                        <w:t>・コードで</w:t>
                      </w:r>
                      <w:r>
                        <w:rPr>
                          <w:rFonts w:hint="eastAsia"/>
                          <w:color w:val="000000" w:themeColor="text1"/>
                        </w:rPr>
                        <w:t>は</w:t>
                      </w:r>
                      <w:r>
                        <w:rPr>
                          <w:color w:val="000000" w:themeColor="text1"/>
                        </w:rPr>
                        <w:t>登録できません。</w:t>
                      </w:r>
                    </w:p>
                  </w:txbxContent>
                </v:textbox>
              </v:shape>
            </w:pict>
          </mc:Fallback>
        </mc:AlternateContent>
      </w:r>
      <w:r w:rsidR="005B0232" w:rsidRPr="0014458F">
        <w:rPr>
          <w:noProof/>
          <w:color w:val="000000" w:themeColor="text1"/>
        </w:rPr>
        <mc:AlternateContent>
          <mc:Choice Requires="wps">
            <w:drawing>
              <wp:anchor distT="0" distB="0" distL="114300" distR="114300" simplePos="0" relativeHeight="251526656" behindDoc="0" locked="0" layoutInCell="1" allowOverlap="1" wp14:anchorId="409F6200" wp14:editId="75CAA14A">
                <wp:simplePos x="0" y="0"/>
                <wp:positionH relativeFrom="column">
                  <wp:posOffset>1108075</wp:posOffset>
                </wp:positionH>
                <wp:positionV relativeFrom="paragraph">
                  <wp:posOffset>46101</wp:posOffset>
                </wp:positionV>
                <wp:extent cx="509905" cy="255905"/>
                <wp:effectExtent l="0" t="0" r="4445" b="0"/>
                <wp:wrapNone/>
                <wp:docPr id="7481" name="正方形/長方形 7481"/>
                <wp:cNvGraphicFramePr/>
                <a:graphic xmlns:a="http://schemas.openxmlformats.org/drawingml/2006/main">
                  <a:graphicData uri="http://schemas.microsoft.com/office/word/2010/wordprocessingShape">
                    <wps:wsp>
                      <wps:cNvSpPr/>
                      <wps:spPr>
                        <a:xfrm>
                          <a:off x="0" y="0"/>
                          <a:ext cx="50990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7E3253" w14:textId="77777777" w:rsidR="00D549C4" w:rsidRPr="00E23350" w:rsidRDefault="00D549C4" w:rsidP="0014458F">
                            <w:pPr>
                              <w:jc w:val="center"/>
                              <w:rPr>
                                <w:b/>
                                <w:sz w:val="18"/>
                                <w:szCs w:val="18"/>
                              </w:rPr>
                            </w:pPr>
                            <w:r>
                              <w:rPr>
                                <w:rFonts w:hint="eastAsia"/>
                                <w:b/>
                                <w:sz w:val="18"/>
                                <w:szCs w:val="18"/>
                              </w:rPr>
                              <w:t>登録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9F6200" id="正方形/長方形 7481" o:spid="_x0000_s1143" style="position:absolute;margin-left:87.25pt;margin-top:3.65pt;width:40.15pt;height:20.15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" fillcolor="red" stroked="f" strokeweight="1pt">
                <v:textbox>
                  <w:txbxContent>
                    <w:p w14:paraId="6A7E3253" w14:textId="77777777" w:rsidR="00D549C4" w:rsidRPr="00E23350" w:rsidRDefault="00D549C4" w:rsidP="0014458F">
                      <w:pPr>
                        <w:jc w:val="center"/>
                        <w:rPr>
                          <w:b/>
                          <w:sz w:val="18"/>
                          <w:szCs w:val="18"/>
                        </w:rPr>
                      </w:pPr>
                      <w:r>
                        <w:rPr>
                          <w:rFonts w:hint="eastAsia"/>
                          <w:b/>
                          <w:sz w:val="18"/>
                          <w:szCs w:val="18"/>
                        </w:rPr>
                        <w:t>登録</w:t>
                      </w:r>
                    </w:p>
                  </w:txbxContent>
                </v:textbox>
              </v:rect>
            </w:pict>
          </mc:Fallback>
        </mc:AlternateContent>
      </w:r>
      <w:r w:rsidR="005B0232" w:rsidRPr="0014458F">
        <w:rPr>
          <w:noProof/>
          <w:color w:val="000000" w:themeColor="text1"/>
        </w:rPr>
        <mc:AlternateContent>
          <mc:Choice Requires="wps">
            <w:drawing>
              <wp:anchor distT="0" distB="0" distL="114300" distR="114300" simplePos="0" relativeHeight="251525632" behindDoc="0" locked="0" layoutInCell="1" allowOverlap="1" wp14:anchorId="5DDC4D28" wp14:editId="391BAD0D">
                <wp:simplePos x="0" y="0"/>
                <wp:positionH relativeFrom="column">
                  <wp:posOffset>1102792</wp:posOffset>
                </wp:positionH>
                <wp:positionV relativeFrom="paragraph">
                  <wp:posOffset>36524</wp:posOffset>
                </wp:positionV>
                <wp:extent cx="1647825" cy="778459"/>
                <wp:effectExtent l="0" t="0" r="28575" b="22225"/>
                <wp:wrapNone/>
                <wp:docPr id="7480" name="対角する 2 つの角を丸めた四角形 7480"/>
                <wp:cNvGraphicFramePr/>
                <a:graphic xmlns:a="http://schemas.openxmlformats.org/drawingml/2006/main">
                  <a:graphicData uri="http://schemas.microsoft.com/office/word/2010/wordprocessingShape">
                    <wps:wsp>
                      <wps:cNvSpPr/>
                      <wps:spPr>
                        <a:xfrm>
                          <a:off x="0" y="0"/>
                          <a:ext cx="1647825" cy="778459"/>
                        </a:xfrm>
                        <a:prstGeom prst="round2DiagRect">
                          <a:avLst>
                            <a:gd name="adj1" fmla="val 0"/>
                            <a:gd name="adj2" fmla="val 1212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962DA8" w14:textId="77777777" w:rsidR="00D549C4" w:rsidRDefault="00D549C4" w:rsidP="0014458F">
                            <w:pPr>
                              <w:ind w:leftChars="50" w:left="105" w:rightChars="50" w:right="105"/>
                              <w:rPr>
                                <w:color w:val="000000" w:themeColor="text1"/>
                              </w:rPr>
                            </w:pPr>
                          </w:p>
                          <w:p w14:paraId="38626C3C" w14:textId="77777777" w:rsidR="00D549C4" w:rsidRDefault="00D549C4" w:rsidP="0014458F">
                            <w:pPr>
                              <w:ind w:leftChars="50" w:left="105" w:rightChars="50" w:right="105"/>
                              <w:rPr>
                                <w:color w:val="000000" w:themeColor="text1"/>
                              </w:rPr>
                            </w:pPr>
                            <w:r>
                              <w:rPr>
                                <w:rFonts w:hint="eastAsia"/>
                                <w:color w:val="000000" w:themeColor="text1"/>
                              </w:rPr>
                              <w:t>変更</w:t>
                            </w:r>
                            <w:r>
                              <w:rPr>
                                <w:color w:val="000000" w:themeColor="text1"/>
                              </w:rPr>
                              <w:t>内容を登録し</w:t>
                            </w:r>
                            <w:r>
                              <w:rPr>
                                <w:rFonts w:hint="eastAsia"/>
                                <w:color w:val="000000" w:themeColor="text1"/>
                              </w:rPr>
                              <w:t>て</w:t>
                            </w:r>
                          </w:p>
                          <w:p w14:paraId="32DF0A59" w14:textId="77777777" w:rsidR="00D549C4" w:rsidRPr="00FB1A70" w:rsidRDefault="00D549C4" w:rsidP="0014458F">
                            <w:pPr>
                              <w:ind w:leftChars="50" w:left="105" w:rightChars="50" w:right="105"/>
                              <w:rPr>
                                <w:color w:val="000000" w:themeColor="text1"/>
                              </w:rPr>
                            </w:pPr>
                            <w:r>
                              <w:rPr>
                                <w:rFonts w:hint="eastAsia"/>
                                <w:color w:val="000000" w:themeColor="text1"/>
                              </w:rPr>
                              <w:t>前画面に</w:t>
                            </w:r>
                            <w:r>
                              <w:rPr>
                                <w:color w:val="000000" w:themeColor="text1"/>
                              </w:rPr>
                              <w:t>戻ります。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C4D28" id="対角する 2 つの角を丸めた四角形 7480" o:spid="_x0000_s1144" style="position:absolute;margin-left:86.85pt;margin-top:2.9pt;width:129.75pt;height:61.3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647825,7784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" adj="-11796480,,5400" path="m,l1553452,v52121,,94373,42252,94373,94373l1647825,778459r,l94373,778459c42252,778459,,736207,,684086l,,,xe" fillcolor="#ffeff7" strokecolor="red" strokeweight="1pt">
                <v:stroke joinstyle="miter"/>
                <v:formulas/>
                <v:path arrowok="t" o:connecttype="custom" o:connectlocs="0,0;1553452,0;1647825,94373;1647825,778459;1647825,778459;94373,778459;0,684086;0,0;0,0" o:connectangles="0,0,0,0,0,0,0,0,0" textboxrect="0,0,1647825,778459"/>
                <v:textbox>
                  <w:txbxContent>
                    <w:p w14:paraId="4C962DA8" w14:textId="77777777" w:rsidR="00D549C4" w:rsidRDefault="00D549C4" w:rsidP="0014458F">
                      <w:pPr>
                        <w:ind w:leftChars="50" w:left="105" w:rightChars="50" w:right="105"/>
                        <w:rPr>
                          <w:color w:val="000000" w:themeColor="text1"/>
                        </w:rPr>
                      </w:pPr>
                    </w:p>
                    <w:p w14:paraId="38626C3C" w14:textId="77777777" w:rsidR="00D549C4" w:rsidRDefault="00D549C4" w:rsidP="0014458F">
                      <w:pPr>
                        <w:ind w:leftChars="50" w:left="105" w:rightChars="50" w:right="105"/>
                        <w:rPr>
                          <w:color w:val="000000" w:themeColor="text1"/>
                        </w:rPr>
                      </w:pPr>
                      <w:r>
                        <w:rPr>
                          <w:rFonts w:hint="eastAsia"/>
                          <w:color w:val="000000" w:themeColor="text1"/>
                        </w:rPr>
                        <w:t>変更</w:t>
                      </w:r>
                      <w:r>
                        <w:rPr>
                          <w:color w:val="000000" w:themeColor="text1"/>
                        </w:rPr>
                        <w:t>内容を登録し</w:t>
                      </w:r>
                      <w:r>
                        <w:rPr>
                          <w:rFonts w:hint="eastAsia"/>
                          <w:color w:val="000000" w:themeColor="text1"/>
                        </w:rPr>
                        <w:t>て</w:t>
                      </w:r>
                    </w:p>
                    <w:p w14:paraId="32DF0A59" w14:textId="77777777" w:rsidR="00D549C4" w:rsidRPr="00FB1A70" w:rsidRDefault="00D549C4" w:rsidP="0014458F">
                      <w:pPr>
                        <w:ind w:leftChars="50" w:left="105" w:rightChars="50" w:right="105"/>
                        <w:rPr>
                          <w:color w:val="000000" w:themeColor="text1"/>
                        </w:rPr>
                      </w:pPr>
                      <w:r>
                        <w:rPr>
                          <w:rFonts w:hint="eastAsia"/>
                          <w:color w:val="000000" w:themeColor="text1"/>
                        </w:rPr>
                        <w:t>前画面に</w:t>
                      </w:r>
                      <w:r>
                        <w:rPr>
                          <w:color w:val="000000" w:themeColor="text1"/>
                        </w:rPr>
                        <w:t>戻ります。</w:t>
                      </w:r>
                    </w:p>
                  </w:txbxContent>
                </v:textbox>
              </v:shape>
            </w:pict>
          </mc:Fallback>
        </mc:AlternateContent>
      </w:r>
      <w:r w:rsidR="00506702" w:rsidRPr="0014458F">
        <w:rPr>
          <w:noProof/>
        </w:rPr>
        <mc:AlternateContent>
          <mc:Choice Requires="wps">
            <w:drawing>
              <wp:anchor distT="0" distB="0" distL="114300" distR="114300" simplePos="0" relativeHeight="251528704" behindDoc="0" locked="0" layoutInCell="1" allowOverlap="1" wp14:anchorId="06B83C7B" wp14:editId="36EE473F">
                <wp:simplePos x="0" y="0"/>
                <wp:positionH relativeFrom="column">
                  <wp:posOffset>2904016</wp:posOffset>
                </wp:positionH>
                <wp:positionV relativeFrom="paragraph">
                  <wp:posOffset>44005</wp:posOffset>
                </wp:positionV>
                <wp:extent cx="850265" cy="255905"/>
                <wp:effectExtent l="0" t="0" r="6985" b="0"/>
                <wp:wrapNone/>
                <wp:docPr id="7488" name="正方形/長方形 7488"/>
                <wp:cNvGraphicFramePr/>
                <a:graphic xmlns:a="http://schemas.openxmlformats.org/drawingml/2006/main">
                  <a:graphicData uri="http://schemas.microsoft.com/office/word/2010/wordprocessingShape">
                    <wps:wsp>
                      <wps:cNvSpPr/>
                      <wps:spPr>
                        <a:xfrm>
                          <a:off x="0" y="0"/>
                          <a:ext cx="85026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FC0469" w14:textId="77777777" w:rsidR="00D549C4" w:rsidRPr="00E23350" w:rsidRDefault="00D549C4" w:rsidP="0014458F">
                            <w:pPr>
                              <w:jc w:val="center"/>
                              <w:rPr>
                                <w:b/>
                                <w:sz w:val="18"/>
                                <w:szCs w:val="18"/>
                              </w:rPr>
                            </w:pPr>
                            <w:r>
                              <w:rPr>
                                <w:rFonts w:hint="eastAsia"/>
                                <w:b/>
                                <w:sz w:val="18"/>
                                <w:szCs w:val="18"/>
                              </w:rPr>
                              <w:t>別名で登録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B83C7B" id="正方形/長方形 7488" o:spid="_x0000_s1145" style="position:absolute;margin-left:228.65pt;margin-top:3.45pt;width:66.95pt;height:20.15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" fillcolor="red" stroked="f" strokeweight="1pt">
                <v:textbox>
                  <w:txbxContent>
                    <w:p w14:paraId="63FC0469" w14:textId="77777777" w:rsidR="00D549C4" w:rsidRPr="00E23350" w:rsidRDefault="00D549C4" w:rsidP="0014458F">
                      <w:pPr>
                        <w:jc w:val="center"/>
                        <w:rPr>
                          <w:b/>
                          <w:sz w:val="18"/>
                          <w:szCs w:val="18"/>
                        </w:rPr>
                      </w:pPr>
                      <w:r>
                        <w:rPr>
                          <w:rFonts w:hint="eastAsia"/>
                          <w:b/>
                          <w:sz w:val="18"/>
                          <w:szCs w:val="18"/>
                        </w:rPr>
                        <w:t>別名で登録</w:t>
                      </w:r>
                    </w:p>
                  </w:txbxContent>
                </v:textbox>
              </v:rect>
            </w:pict>
          </mc:Fallback>
        </mc:AlternateContent>
      </w:r>
    </w:p>
    <w:p w14:paraId="768D3A88" w14:textId="77777777" w:rsidR="00974220" w:rsidRDefault="00974220" w:rsidP="00C1502F"/>
    <w:p w14:paraId="230B6A65" w14:textId="4D2BBE98" w:rsidR="00974220" w:rsidRDefault="001320DE" w:rsidP="00C1502F">
      <w:r w:rsidRPr="0014458F">
        <w:rPr>
          <w:noProof/>
          <w:color w:val="000000" w:themeColor="text1"/>
        </w:rPr>
        <mc:AlternateContent>
          <mc:Choice Requires="wps">
            <w:drawing>
              <wp:anchor distT="0" distB="0" distL="114300" distR="114300" simplePos="0" relativeHeight="251523584" behindDoc="0" locked="0" layoutInCell="1" allowOverlap="1" wp14:anchorId="4A5AF0E4" wp14:editId="3586D76E">
                <wp:simplePos x="0" y="0"/>
                <wp:positionH relativeFrom="column">
                  <wp:posOffset>3942080</wp:posOffset>
                </wp:positionH>
                <wp:positionV relativeFrom="paragraph">
                  <wp:posOffset>109854</wp:posOffset>
                </wp:positionV>
                <wp:extent cx="1162050" cy="1019175"/>
                <wp:effectExtent l="0" t="0" r="38100" b="47625"/>
                <wp:wrapNone/>
                <wp:docPr id="7499" name="直線矢印コネクタ 7499"/>
                <wp:cNvGraphicFramePr/>
                <a:graphic xmlns:a="http://schemas.openxmlformats.org/drawingml/2006/main">
                  <a:graphicData uri="http://schemas.microsoft.com/office/word/2010/wordprocessingShape">
                    <wps:wsp>
                      <wps:cNvCnPr/>
                      <wps:spPr>
                        <a:xfrm>
                          <a:off x="0" y="0"/>
                          <a:ext cx="1162050" cy="1019175"/>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5AE71936" id="直線矢印コネクタ 7499" o:spid="_x0000_s1026" type="#_x0000_t32" style="position:absolute;margin-left:310.4pt;margin-top:8.65pt;width:91.5pt;height:80.25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" strokecolor="red" strokeweight="1pt">
                <v:stroke endarrow="oval" endarrowwidth="narrow" endarrowlength="short" joinstyle="miter"/>
              </v:shape>
            </w:pict>
          </mc:Fallback>
        </mc:AlternateContent>
      </w:r>
      <w:r w:rsidR="00EB2927" w:rsidRPr="0014458F">
        <w:rPr>
          <w:noProof/>
          <w:color w:val="000000" w:themeColor="text1"/>
        </w:rPr>
        <mc:AlternateContent>
          <mc:Choice Requires="wps">
            <w:drawing>
              <wp:anchor distT="0" distB="0" distL="114300" distR="114300" simplePos="0" relativeHeight="251522560" behindDoc="0" locked="0" layoutInCell="1" allowOverlap="1" wp14:anchorId="23BD686E" wp14:editId="0CEC479F">
                <wp:simplePos x="0" y="0"/>
                <wp:positionH relativeFrom="column">
                  <wp:posOffset>2179955</wp:posOffset>
                </wp:positionH>
                <wp:positionV relativeFrom="paragraph">
                  <wp:posOffset>157480</wp:posOffset>
                </wp:positionV>
                <wp:extent cx="1752600" cy="952500"/>
                <wp:effectExtent l="0" t="0" r="38100" b="38100"/>
                <wp:wrapNone/>
                <wp:docPr id="7472" name="直線矢印コネクタ 7472"/>
                <wp:cNvGraphicFramePr/>
                <a:graphic xmlns:a="http://schemas.openxmlformats.org/drawingml/2006/main">
                  <a:graphicData uri="http://schemas.microsoft.com/office/word/2010/wordprocessingShape">
                    <wps:wsp>
                      <wps:cNvCnPr/>
                      <wps:spPr>
                        <a:xfrm>
                          <a:off x="0" y="0"/>
                          <a:ext cx="1752600" cy="95250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4D237C86" id="直線矢印コネクタ 7472" o:spid="_x0000_s1026" type="#_x0000_t32" style="position:absolute;margin-left:171.65pt;margin-top:12.4pt;width:138pt;height:75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" strokecolor="red" strokeweight="1pt">
                <v:stroke endarrow="oval" endarrowwidth="narrow" endarrowlength="short" joinstyle="miter"/>
              </v:shape>
            </w:pict>
          </mc:Fallback>
        </mc:AlternateContent>
      </w:r>
    </w:p>
    <w:p w14:paraId="07FD6941" w14:textId="77777777" w:rsidR="0014458F" w:rsidRDefault="0014458F" w:rsidP="00C1502F"/>
    <w:p w14:paraId="1FBB9DCF" w14:textId="06C9A207" w:rsidR="0014458F" w:rsidRDefault="00075F3E" w:rsidP="00C1502F">
      <w:r w:rsidRPr="00FD22C4">
        <w:rPr>
          <w:noProof/>
        </w:rPr>
        <w:drawing>
          <wp:anchor distT="0" distB="0" distL="114300" distR="114300" simplePos="0" relativeHeight="251250145" behindDoc="0" locked="0" layoutInCell="1" allowOverlap="1" wp14:anchorId="556BA76B" wp14:editId="5148DF2C">
            <wp:simplePos x="0" y="0"/>
            <wp:positionH relativeFrom="column">
              <wp:posOffset>46355</wp:posOffset>
            </wp:positionH>
            <wp:positionV relativeFrom="paragraph">
              <wp:posOffset>219076</wp:posOffset>
            </wp:positionV>
            <wp:extent cx="5956935" cy="1695450"/>
            <wp:effectExtent l="38100" t="38100" r="100965" b="95250"/>
            <wp:wrapNone/>
            <wp:docPr id="1695549363" name="図 1695549363"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図 145" descr="グラフィカル ユーザー インターフェイス, テキスト, アプリケーション&#10;&#10;自動的に生成された説明"/>
                    <pic:cNvPicPr/>
                  </pic:nvPicPr>
                  <pic:blipFill>
                    <a:blip r:embed="rId71">
                      <a:extLst>
                        <a:ext uri="{28A0092B-C50C-407E-A947-70E740481C1C}">
                          <a14:useLocalDpi xmlns:a14="http://schemas.microsoft.com/office/drawing/2010/main" val="0"/>
                        </a:ext>
                      </a:extLst>
                    </a:blip>
                    <a:stretch>
                      <a:fillRect/>
                    </a:stretch>
                  </pic:blipFill>
                  <pic:spPr>
                    <a:xfrm>
                      <a:off x="0" y="0"/>
                      <a:ext cx="5971711" cy="1699656"/>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7BA1D4B4" w14:textId="331A1F46" w:rsidR="0014458F" w:rsidRDefault="0014458F" w:rsidP="00C1502F"/>
    <w:p w14:paraId="0A69FAAD" w14:textId="4E648276" w:rsidR="00840A24" w:rsidRDefault="00840A24" w:rsidP="00C1502F"/>
    <w:p w14:paraId="1EC266F0" w14:textId="3A6D562D" w:rsidR="00840A24" w:rsidRDefault="00840A24" w:rsidP="00C1502F"/>
    <w:p w14:paraId="22F3BF7C" w14:textId="74C672D3" w:rsidR="00840A24" w:rsidRDefault="001320DE" w:rsidP="00C1502F">
      <w:r w:rsidRPr="00FD7C21">
        <w:rPr>
          <w:noProof/>
        </w:rPr>
        <mc:AlternateContent>
          <mc:Choice Requires="wps">
            <w:drawing>
              <wp:anchor distT="0" distB="0" distL="114300" distR="114300" simplePos="0" relativeHeight="251529728" behindDoc="0" locked="0" layoutInCell="1" allowOverlap="1" wp14:anchorId="3EFBFB4F" wp14:editId="17B32541">
                <wp:simplePos x="0" y="0"/>
                <wp:positionH relativeFrom="column">
                  <wp:posOffset>5600700</wp:posOffset>
                </wp:positionH>
                <wp:positionV relativeFrom="paragraph">
                  <wp:posOffset>78105</wp:posOffset>
                </wp:positionV>
                <wp:extent cx="0" cy="1659255"/>
                <wp:effectExtent l="19050" t="19050" r="38100" b="17145"/>
                <wp:wrapNone/>
                <wp:docPr id="7501" name="直線矢印コネクタ 7501"/>
                <wp:cNvGraphicFramePr/>
                <a:graphic xmlns:a="http://schemas.openxmlformats.org/drawingml/2006/main">
                  <a:graphicData uri="http://schemas.microsoft.com/office/word/2010/wordprocessingShape">
                    <wps:wsp>
                      <wps:cNvCnPr/>
                      <wps:spPr>
                        <a:xfrm flipH="1" flipV="1">
                          <a:off x="0" y="0"/>
                          <a:ext cx="0" cy="1659255"/>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2952657A" id="直線矢印コネクタ 7501" o:spid="_x0000_s1026" type="#_x0000_t32" style="position:absolute;margin-left:441pt;margin-top:6.15pt;width:0;height:130.65pt;flip:x y;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" strokecolor="#1d9e48" strokeweight="1pt">
                <v:stroke endarrow="oval" endarrowwidth="narrow" endarrowlength="short" joinstyle="miter"/>
              </v:shape>
            </w:pict>
          </mc:Fallback>
        </mc:AlternateContent>
      </w:r>
    </w:p>
    <w:p w14:paraId="7C05B7A8" w14:textId="47ADE211" w:rsidR="00840A24" w:rsidRDefault="00840A24" w:rsidP="00C1502F"/>
    <w:p w14:paraId="0263B068" w14:textId="77777777" w:rsidR="00840A24" w:rsidRDefault="00840A24" w:rsidP="00C1502F"/>
    <w:p w14:paraId="4573295F" w14:textId="77777777" w:rsidR="00840A24" w:rsidRDefault="00840A24" w:rsidP="00C1502F"/>
    <w:p w14:paraId="6E070611" w14:textId="77777777" w:rsidR="00880715" w:rsidRDefault="00880715" w:rsidP="00B3057A">
      <w:pPr>
        <w:rPr>
          <w:color w:val="000000" w:themeColor="text1"/>
        </w:rPr>
      </w:pPr>
    </w:p>
    <w:p w14:paraId="1E80A1E1" w14:textId="0B38C3AF" w:rsidR="00974220" w:rsidRDefault="00075F3E" w:rsidP="00B3057A">
      <w:pPr>
        <w:rPr>
          <w:color w:val="000000" w:themeColor="text1"/>
        </w:rPr>
      </w:pPr>
      <w:r w:rsidRPr="00FD7C21">
        <w:rPr>
          <w:noProof/>
        </w:rPr>
        <mc:AlternateContent>
          <mc:Choice Requires="wps">
            <w:drawing>
              <wp:anchor distT="0" distB="0" distL="114300" distR="114300" simplePos="0" relativeHeight="251531776" behindDoc="0" locked="0" layoutInCell="1" allowOverlap="1" wp14:anchorId="5E1B85E8" wp14:editId="58D3C894">
                <wp:simplePos x="0" y="0"/>
                <wp:positionH relativeFrom="column">
                  <wp:posOffset>3116580</wp:posOffset>
                </wp:positionH>
                <wp:positionV relativeFrom="paragraph">
                  <wp:posOffset>72390</wp:posOffset>
                </wp:positionV>
                <wp:extent cx="438785" cy="255905"/>
                <wp:effectExtent l="0" t="0" r="0" b="0"/>
                <wp:wrapNone/>
                <wp:docPr id="7513" name="正方形/長方形 7513"/>
                <wp:cNvGraphicFramePr/>
                <a:graphic xmlns:a="http://schemas.openxmlformats.org/drawingml/2006/main">
                  <a:graphicData uri="http://schemas.microsoft.com/office/word/2010/wordprocessingShape">
                    <wps:wsp>
                      <wps:cNvSpPr/>
                      <wps:spPr>
                        <a:xfrm>
                          <a:off x="0" y="0"/>
                          <a:ext cx="438785"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519A04" w14:textId="77777777" w:rsidR="00D549C4" w:rsidRPr="00E23350" w:rsidRDefault="00D549C4" w:rsidP="00FD7C21">
                            <w:pPr>
                              <w:jc w:val="center"/>
                              <w:rPr>
                                <w:b/>
                                <w:sz w:val="18"/>
                                <w:szCs w:val="18"/>
                              </w:rPr>
                            </w:pPr>
                            <w:r>
                              <w:rPr>
                                <w:rFonts w:hint="eastAsia"/>
                                <w:b/>
                                <w:sz w:val="18"/>
                                <w:szCs w:val="18"/>
                              </w:rPr>
                              <w:t>詳細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1B85E8" id="正方形/長方形 7513" o:spid="_x0000_s1146" style="position:absolute;margin-left:245.4pt;margin-top:5.7pt;width:34.55pt;height:20.15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" fillcolor="#1d9e48" stroked="f" strokeweight="1pt">
                <v:textbox>
                  <w:txbxContent>
                    <w:p w14:paraId="41519A04" w14:textId="77777777" w:rsidR="00D549C4" w:rsidRPr="00E23350" w:rsidRDefault="00D549C4" w:rsidP="00FD7C21">
                      <w:pPr>
                        <w:jc w:val="center"/>
                        <w:rPr>
                          <w:b/>
                          <w:sz w:val="18"/>
                          <w:szCs w:val="18"/>
                        </w:rPr>
                      </w:pPr>
                      <w:r>
                        <w:rPr>
                          <w:rFonts w:hint="eastAsia"/>
                          <w:b/>
                          <w:sz w:val="18"/>
                          <w:szCs w:val="18"/>
                        </w:rPr>
                        <w:t>詳細</w:t>
                      </w:r>
                    </w:p>
                  </w:txbxContent>
                </v:textbox>
              </v:rect>
            </w:pict>
          </mc:Fallback>
        </mc:AlternateContent>
      </w:r>
      <w:r w:rsidRPr="00FD7C21">
        <w:rPr>
          <w:noProof/>
        </w:rPr>
        <mc:AlternateContent>
          <mc:Choice Requires="wps">
            <w:drawing>
              <wp:anchor distT="0" distB="0" distL="114300" distR="114300" simplePos="0" relativeHeight="251530752" behindDoc="0" locked="0" layoutInCell="1" allowOverlap="1" wp14:anchorId="7FDFE46D" wp14:editId="2FCE4F38">
                <wp:simplePos x="0" y="0"/>
                <wp:positionH relativeFrom="column">
                  <wp:posOffset>3110230</wp:posOffset>
                </wp:positionH>
                <wp:positionV relativeFrom="paragraph">
                  <wp:posOffset>80010</wp:posOffset>
                </wp:positionV>
                <wp:extent cx="2892425" cy="827405"/>
                <wp:effectExtent l="0" t="0" r="22225" b="10795"/>
                <wp:wrapNone/>
                <wp:docPr id="7512" name="対角する 2 つの角を丸めた四角形 7512"/>
                <wp:cNvGraphicFramePr/>
                <a:graphic xmlns:a="http://schemas.openxmlformats.org/drawingml/2006/main">
                  <a:graphicData uri="http://schemas.microsoft.com/office/word/2010/wordprocessingShape">
                    <wps:wsp>
                      <wps:cNvSpPr/>
                      <wps:spPr>
                        <a:xfrm>
                          <a:off x="0" y="0"/>
                          <a:ext cx="2892425" cy="827405"/>
                        </a:xfrm>
                        <a:prstGeom prst="round2DiagRect">
                          <a:avLst>
                            <a:gd name="adj1" fmla="val 0"/>
                            <a:gd name="adj2" fmla="val 11783"/>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325002" w14:textId="77777777" w:rsidR="00D549C4" w:rsidRDefault="00D549C4" w:rsidP="00FD7C21">
                            <w:pPr>
                              <w:ind w:leftChars="50" w:left="105" w:rightChars="50" w:right="105"/>
                              <w:rPr>
                                <w:color w:val="000000" w:themeColor="text1"/>
                              </w:rPr>
                            </w:pPr>
                          </w:p>
                          <w:p w14:paraId="6E345462" w14:textId="77777777" w:rsidR="00D549C4" w:rsidRPr="00FD7C21" w:rsidRDefault="00D549C4" w:rsidP="00FD7C21">
                            <w:pPr>
                              <w:ind w:leftChars="50" w:left="105" w:rightChars="50" w:right="105"/>
                            </w:pPr>
                            <w:r>
                              <w:rPr>
                                <w:rFonts w:hint="eastAsia"/>
                                <w:color w:val="000000" w:themeColor="text1"/>
                              </w:rPr>
                              <w:t>詳細</w:t>
                            </w:r>
                            <w:r>
                              <w:rPr>
                                <w:color w:val="000000" w:themeColor="text1"/>
                              </w:rPr>
                              <w:t>設定</w:t>
                            </w:r>
                            <w:r>
                              <w:rPr>
                                <w:rFonts w:hint="eastAsia"/>
                                <w:color w:val="000000" w:themeColor="text1"/>
                              </w:rPr>
                              <w:t>項目を</w:t>
                            </w:r>
                            <w:r>
                              <w:rPr>
                                <w:color w:val="000000" w:themeColor="text1"/>
                              </w:rPr>
                              <w:t>展開します。</w:t>
                            </w:r>
                            <w:r>
                              <w:rPr>
                                <w:rFonts w:hint="eastAsia"/>
                                <w:color w:val="000000" w:themeColor="text1"/>
                              </w:rPr>
                              <w:t>高度な</w:t>
                            </w:r>
                            <w:r w:rsidRPr="009D225D">
                              <w:rPr>
                                <w:color w:val="000000" w:themeColor="text1"/>
                              </w:rPr>
                              <w:t>設定を</w:t>
                            </w:r>
                            <w:r>
                              <w:rPr>
                                <w:rFonts w:hint="eastAsia"/>
                                <w:color w:val="000000" w:themeColor="text1"/>
                              </w:rPr>
                              <w:t>行うとき</w:t>
                            </w:r>
                            <w:r w:rsidRPr="009D225D">
                              <w:rPr>
                                <w:color w:val="000000" w:themeColor="text1"/>
                              </w:rPr>
                              <w:t>は</w:t>
                            </w:r>
                            <w:r>
                              <w:rPr>
                                <w:rFonts w:hint="eastAsia"/>
                                <w:color w:val="000000" w:themeColor="text1"/>
                              </w:rPr>
                              <w:t>こちらも</w:t>
                            </w:r>
                            <w:r>
                              <w:rPr>
                                <w:color w:val="000000" w:themeColor="text1"/>
                              </w:rPr>
                              <w:t>ご確認ください。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FE46D" id="対角する 2 つの角を丸めた四角形 7512" o:spid="_x0000_s1147" style="position:absolute;margin-left:244.9pt;margin-top:6.3pt;width:227.75pt;height:65.15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892425,8274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" adj="-11796480,,5400" path="m,l2794932,v53844,,97493,43649,97493,97493l2892425,827405r,l97493,827405c43649,827405,,783756,,729912l,,,xe" fillcolor="#eef8e4" strokecolor="#1d9e48" strokeweight="1pt">
                <v:stroke joinstyle="miter"/>
                <v:formulas/>
                <v:path arrowok="t" o:connecttype="custom" o:connectlocs="0,0;2794932,0;2892425,97493;2892425,827405;2892425,827405;97493,827405;0,729912;0,0;0,0" o:connectangles="0,0,0,0,0,0,0,0,0" textboxrect="0,0,2892425,827405"/>
                <v:textbox>
                  <w:txbxContent>
                    <w:p w14:paraId="5D325002" w14:textId="77777777" w:rsidR="00D549C4" w:rsidRDefault="00D549C4" w:rsidP="00FD7C21">
                      <w:pPr>
                        <w:ind w:leftChars="50" w:left="105" w:rightChars="50" w:right="105"/>
                        <w:rPr>
                          <w:color w:val="000000" w:themeColor="text1"/>
                        </w:rPr>
                      </w:pPr>
                    </w:p>
                    <w:p w14:paraId="6E345462" w14:textId="77777777" w:rsidR="00D549C4" w:rsidRPr="00FD7C21" w:rsidRDefault="00D549C4" w:rsidP="00FD7C21">
                      <w:pPr>
                        <w:ind w:leftChars="50" w:left="105" w:rightChars="50" w:right="105"/>
                      </w:pPr>
                      <w:r>
                        <w:rPr>
                          <w:rFonts w:hint="eastAsia"/>
                          <w:color w:val="000000" w:themeColor="text1"/>
                        </w:rPr>
                        <w:t>詳細</w:t>
                      </w:r>
                      <w:r>
                        <w:rPr>
                          <w:color w:val="000000" w:themeColor="text1"/>
                        </w:rPr>
                        <w:t>設定</w:t>
                      </w:r>
                      <w:r>
                        <w:rPr>
                          <w:rFonts w:hint="eastAsia"/>
                          <w:color w:val="000000" w:themeColor="text1"/>
                        </w:rPr>
                        <w:t>項目を</w:t>
                      </w:r>
                      <w:r>
                        <w:rPr>
                          <w:color w:val="000000" w:themeColor="text1"/>
                        </w:rPr>
                        <w:t>展開します。</w:t>
                      </w:r>
                      <w:r>
                        <w:rPr>
                          <w:rFonts w:hint="eastAsia"/>
                          <w:color w:val="000000" w:themeColor="text1"/>
                        </w:rPr>
                        <w:t>高度な</w:t>
                      </w:r>
                      <w:r w:rsidRPr="009D225D">
                        <w:rPr>
                          <w:color w:val="000000" w:themeColor="text1"/>
                        </w:rPr>
                        <w:t>設定を</w:t>
                      </w:r>
                      <w:r>
                        <w:rPr>
                          <w:rFonts w:hint="eastAsia"/>
                          <w:color w:val="000000" w:themeColor="text1"/>
                        </w:rPr>
                        <w:t>行うとき</w:t>
                      </w:r>
                      <w:r w:rsidRPr="009D225D">
                        <w:rPr>
                          <w:color w:val="000000" w:themeColor="text1"/>
                        </w:rPr>
                        <w:t>は</w:t>
                      </w:r>
                      <w:r>
                        <w:rPr>
                          <w:rFonts w:hint="eastAsia"/>
                          <w:color w:val="000000" w:themeColor="text1"/>
                        </w:rPr>
                        <w:t>こちらも</w:t>
                      </w:r>
                      <w:r>
                        <w:rPr>
                          <w:color w:val="000000" w:themeColor="text1"/>
                        </w:rPr>
                        <w:t>ご確認ください。</w:t>
                      </w:r>
                    </w:p>
                  </w:txbxContent>
                </v:textbox>
              </v:shape>
            </w:pict>
          </mc:Fallback>
        </mc:AlternateContent>
      </w:r>
    </w:p>
    <w:p w14:paraId="47CEF733" w14:textId="0BB07302" w:rsidR="00974220" w:rsidRDefault="00974220" w:rsidP="00B3057A">
      <w:pPr>
        <w:rPr>
          <w:color w:val="000000" w:themeColor="text1"/>
        </w:rPr>
      </w:pPr>
    </w:p>
    <w:p w14:paraId="69EE3DC9" w14:textId="77777777" w:rsidR="00974220" w:rsidRDefault="00974220" w:rsidP="00B3057A">
      <w:pPr>
        <w:rPr>
          <w:color w:val="000000" w:themeColor="text1"/>
        </w:rPr>
      </w:pPr>
    </w:p>
    <w:p w14:paraId="73C53530" w14:textId="77777777" w:rsidR="00974220" w:rsidRDefault="00974220" w:rsidP="00B3057A">
      <w:pPr>
        <w:rPr>
          <w:color w:val="000000" w:themeColor="text1"/>
        </w:rPr>
      </w:pPr>
    </w:p>
    <w:p w14:paraId="26B7994A" w14:textId="77777777" w:rsidR="0072473A" w:rsidRDefault="00FD7C21" w:rsidP="00B3057A">
      <w:r w:rsidRPr="00244923">
        <w:rPr>
          <w:noProof/>
        </w:rPr>
        <w:drawing>
          <wp:anchor distT="0" distB="0" distL="114300" distR="114300" simplePos="0" relativeHeight="251492864" behindDoc="0" locked="0" layoutInCell="1" allowOverlap="1" wp14:anchorId="1C9DFA16" wp14:editId="2BAB7654">
            <wp:simplePos x="0" y="0"/>
            <wp:positionH relativeFrom="column">
              <wp:posOffset>-89164</wp:posOffset>
            </wp:positionH>
            <wp:positionV relativeFrom="paragraph">
              <wp:posOffset>191770</wp:posOffset>
            </wp:positionV>
            <wp:extent cx="504000" cy="470400"/>
            <wp:effectExtent l="0" t="0" r="0" b="6350"/>
            <wp:wrapNone/>
            <wp:docPr id="2795" name="図 2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4000" cy="470400"/>
                    </a:xfrm>
                    <a:prstGeom prst="rect">
                      <a:avLst/>
                    </a:prstGeom>
                  </pic:spPr>
                </pic:pic>
              </a:graphicData>
            </a:graphic>
            <wp14:sizeRelH relativeFrom="margin">
              <wp14:pctWidth>0</wp14:pctWidth>
            </wp14:sizeRelH>
            <wp14:sizeRelV relativeFrom="margin">
              <wp14:pctHeight>0</wp14:pctHeight>
            </wp14:sizeRelV>
          </wp:anchor>
        </w:drawing>
      </w:r>
    </w:p>
    <w:p w14:paraId="6C806474" w14:textId="77777777" w:rsidR="00FD7C21" w:rsidRDefault="00FD7C21" w:rsidP="00B3057A"/>
    <w:p w14:paraId="149A954D" w14:textId="77777777" w:rsidR="00D07DEE" w:rsidRDefault="00D07DEE" w:rsidP="00B3057A">
      <w:r w:rsidRPr="00244923">
        <w:rPr>
          <w:noProof/>
        </w:rPr>
        <mc:AlternateContent>
          <mc:Choice Requires="wps">
            <w:drawing>
              <wp:inline distT="0" distB="0" distL="0" distR="0" wp14:anchorId="70804D76" wp14:editId="4565F2FF">
                <wp:extent cx="5939790" cy="612000"/>
                <wp:effectExtent l="0" t="0" r="22860" b="17145"/>
                <wp:docPr id="2978" name="角丸四角形 2978"/>
                <wp:cNvGraphicFramePr/>
                <a:graphic xmlns:a="http://schemas.openxmlformats.org/drawingml/2006/main">
                  <a:graphicData uri="http://schemas.microsoft.com/office/word/2010/wordprocessingShape">
                    <wps:wsp>
                      <wps:cNvSpPr/>
                      <wps:spPr>
                        <a:xfrm>
                          <a:off x="0" y="0"/>
                          <a:ext cx="5939790" cy="612000"/>
                        </a:xfrm>
                        <a:prstGeom prst="roundRect">
                          <a:avLst>
                            <a:gd name="adj" fmla="val 21371"/>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36BE6181" w14:textId="77777777" w:rsidR="001320DE" w:rsidRDefault="001320DE" w:rsidP="001320DE">
                            <w:pPr>
                              <w:ind w:leftChars="50" w:left="105" w:rightChars="50" w:right="105" w:firstLineChars="250" w:firstLine="525"/>
                              <w:rPr>
                                <w:color w:val="000000" w:themeColor="text1"/>
                              </w:rPr>
                            </w:pPr>
                            <w:r w:rsidRPr="00FD22C4">
                              <w:rPr>
                                <w:rFonts w:hint="eastAsia"/>
                                <w:color w:val="000000" w:themeColor="text1"/>
                              </w:rPr>
                              <w:t>アカウント発行時に、サンプルデータ「正社員」「パート・アルバイト」を用意して</w:t>
                            </w:r>
                          </w:p>
                          <w:p w14:paraId="40AF615D" w14:textId="77777777" w:rsidR="001320DE" w:rsidRPr="00D07DEE" w:rsidRDefault="001320DE" w:rsidP="001320DE">
                            <w:pPr>
                              <w:ind w:leftChars="50" w:left="105" w:rightChars="50" w:right="105" w:firstLineChars="250" w:firstLine="525"/>
                              <w:rPr>
                                <w:sz w:val="22"/>
                              </w:rPr>
                            </w:pPr>
                            <w:r w:rsidRPr="00FD22C4">
                              <w:rPr>
                                <w:rFonts w:hint="eastAsia"/>
                                <w:color w:val="000000" w:themeColor="text1"/>
                              </w:rPr>
                              <w:t>います。一般的な集計設定になっていますのでご確認のうえ、ご活用ください。</w:t>
                            </w:r>
                          </w:p>
                          <w:p w14:paraId="2DFB4522" w14:textId="7E845BB0" w:rsidR="00D549C4" w:rsidRPr="00D07DEE" w:rsidRDefault="00D549C4" w:rsidP="00E51DC5">
                            <w:pPr>
                              <w:ind w:leftChars="50" w:left="105" w:rightChars="50" w:right="105" w:firstLineChars="250" w:firstLine="550"/>
                              <w:rPr>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0804D76" id="_x0000_s1148" style="width:467.7pt;height:48.2pt;visibility:visible;mso-wrap-style:square;mso-left-percent:-10001;mso-top-percent:-10001;mso-position-horizontal:absolute;mso-position-horizontal-relative:char;mso-position-vertical:absolute;mso-position-vertical-relative:line;mso-left-percent:-10001;mso-top-percent:-10001;v-text-anchor:middle" arcsize="140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" filled="f" strokecolor="#fe9e12" strokeweight="1.5pt">
                <v:stroke dashstyle="3 1" joinstyle="miter"/>
                <v:textbox>
                  <w:txbxContent>
                    <w:p w14:paraId="36BE6181" w14:textId="77777777" w:rsidR="001320DE" w:rsidRDefault="001320DE" w:rsidP="001320DE">
                      <w:pPr>
                        <w:ind w:leftChars="50" w:left="105" w:rightChars="50" w:right="105" w:firstLineChars="250" w:firstLine="525"/>
                        <w:rPr>
                          <w:color w:val="000000" w:themeColor="text1"/>
                        </w:rPr>
                      </w:pPr>
                      <w:r w:rsidRPr="00FD22C4">
                        <w:rPr>
                          <w:rFonts w:hint="eastAsia"/>
                          <w:color w:val="000000" w:themeColor="text1"/>
                        </w:rPr>
                        <w:t>アカウント発行時に、サンプルデータ「正社員」「パート・アルバイト」を用意して</w:t>
                      </w:r>
                    </w:p>
                    <w:p w14:paraId="40AF615D" w14:textId="77777777" w:rsidR="001320DE" w:rsidRPr="00D07DEE" w:rsidRDefault="001320DE" w:rsidP="001320DE">
                      <w:pPr>
                        <w:ind w:leftChars="50" w:left="105" w:rightChars="50" w:right="105" w:firstLineChars="250" w:firstLine="525"/>
                        <w:rPr>
                          <w:sz w:val="22"/>
                        </w:rPr>
                      </w:pPr>
                      <w:r w:rsidRPr="00FD22C4">
                        <w:rPr>
                          <w:rFonts w:hint="eastAsia"/>
                          <w:color w:val="000000" w:themeColor="text1"/>
                        </w:rPr>
                        <w:t>います。一般的な集計設定になっていますのでご確認のうえ、ご活用ください。</w:t>
                      </w:r>
                    </w:p>
                    <w:p w14:paraId="2DFB4522" w14:textId="7E845BB0" w:rsidR="00D549C4" w:rsidRPr="00D07DEE" w:rsidRDefault="00D549C4" w:rsidP="00E51DC5">
                      <w:pPr>
                        <w:ind w:leftChars="50" w:left="105" w:rightChars="50" w:right="105" w:firstLineChars="250" w:firstLine="550"/>
                        <w:rPr>
                          <w:sz w:val="22"/>
                        </w:rPr>
                      </w:pPr>
                    </w:p>
                  </w:txbxContent>
                </v:textbox>
                <w10:anchorlock/>
              </v:roundrect>
            </w:pict>
          </mc:Fallback>
        </mc:AlternateContent>
      </w:r>
    </w:p>
    <w:p w14:paraId="095E78D4" w14:textId="77777777" w:rsidR="00F6495B" w:rsidRDefault="00FD7C21" w:rsidP="002167AE">
      <w:pPr>
        <w:pageBreakBefore/>
      </w:pPr>
      <w:r>
        <w:rPr>
          <w:rFonts w:hint="eastAsia"/>
        </w:rPr>
        <w:lastRenderedPageBreak/>
        <w:t>設定項目</w:t>
      </w:r>
      <w:r w:rsidR="00F6495B">
        <w:rPr>
          <w:rFonts w:hint="eastAsia"/>
        </w:rPr>
        <w:t>は、カテゴリ別に分類されています。</w:t>
      </w:r>
    </w:p>
    <w:p w14:paraId="084E05EE" w14:textId="77777777" w:rsidR="00F6495B" w:rsidRDefault="004222DA" w:rsidP="00B3057A">
      <w:r>
        <w:rPr>
          <w:rFonts w:hint="eastAsia"/>
        </w:rPr>
        <w:t>本マニュアルでは</w:t>
      </w:r>
      <w:r w:rsidR="00F6495B">
        <w:rPr>
          <w:rFonts w:hint="eastAsia"/>
        </w:rPr>
        <w:t>［詳細］ボタンクリックで展開される項目も含めて解説します。</w:t>
      </w:r>
    </w:p>
    <w:p w14:paraId="344635AE" w14:textId="77777777" w:rsidR="00F6495B" w:rsidRPr="00F6495B" w:rsidRDefault="00F6495B" w:rsidP="00B3057A"/>
    <w:p w14:paraId="04863339" w14:textId="77777777" w:rsidR="0072473A" w:rsidRDefault="0072473A" w:rsidP="00B3057A">
      <w:pPr>
        <w:pStyle w:val="4"/>
        <w:spacing w:after="120"/>
      </w:pPr>
      <w:r>
        <w:t>基本情報</w:t>
      </w:r>
    </w:p>
    <w:tbl>
      <w:tblPr>
        <w:tblStyle w:val="kotmanual"/>
        <w:tblW w:w="9393"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127"/>
        <w:gridCol w:w="6520"/>
        <w:gridCol w:w="746"/>
      </w:tblGrid>
      <w:tr w:rsidR="00413426" w:rsidRPr="00C1502F" w14:paraId="17E12EC6" w14:textId="77777777" w:rsidTr="00452104">
        <w:trPr>
          <w:cnfStyle w:val="100000000000" w:firstRow="1" w:lastRow="0" w:firstColumn="0" w:lastColumn="0" w:oddVBand="0" w:evenVBand="0" w:oddHBand="0" w:evenHBand="0" w:firstRowFirstColumn="0" w:firstRowLastColumn="0" w:lastRowFirstColumn="0" w:lastRowLastColumn="0"/>
          <w:trHeight w:val="697"/>
        </w:trPr>
        <w:tc>
          <w:tcPr>
            <w:cnfStyle w:val="001000000100" w:firstRow="0" w:lastRow="0" w:firstColumn="1" w:lastColumn="0" w:oddVBand="0" w:evenVBand="0" w:oddHBand="0" w:evenHBand="0" w:firstRowFirstColumn="1" w:firstRowLastColumn="0" w:lastRowFirstColumn="0" w:lastRowLastColumn="0"/>
            <w:tcW w:w="21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B67D179" w14:textId="77777777" w:rsidR="00413426" w:rsidRPr="00C1502F" w:rsidRDefault="00413426" w:rsidP="00C1502F">
            <w:pPr>
              <w:ind w:leftChars="50" w:left="105" w:rightChars="50" w:right="105"/>
            </w:pPr>
            <w:r w:rsidRPr="00C1502F">
              <w:rPr>
                <w:rFonts w:hint="eastAsia"/>
              </w:rPr>
              <w:t>雇用区分コード</w:t>
            </w:r>
          </w:p>
        </w:tc>
        <w:tc>
          <w:tcPr>
            <w:tcW w:w="652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8DBD889" w14:textId="77777777" w:rsidR="00413426" w:rsidRPr="00AA78FF" w:rsidRDefault="00413426" w:rsidP="00413426">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C1502F">
              <w:rPr>
                <w:rFonts w:hint="eastAsia"/>
              </w:rPr>
              <w:t>雇用区分を識別するコードを登録します。10</w:t>
            </w:r>
            <w:r w:rsidR="000D4C0D">
              <w:rPr>
                <w:rFonts w:hint="eastAsia"/>
              </w:rPr>
              <w:t>文字以内でご入力ください。</w:t>
            </w:r>
            <w:r w:rsidR="00AA78FF">
              <w:rPr>
                <w:rFonts w:hint="eastAsia"/>
              </w:rPr>
              <w:t>重複したコードでは登録できません。</w:t>
            </w:r>
          </w:p>
        </w:tc>
        <w:tc>
          <w:tcPr>
            <w:tcW w:w="7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50EE7D9" w14:textId="77777777" w:rsidR="00413426" w:rsidRPr="00C1502F" w:rsidRDefault="00413426" w:rsidP="00CD71D2">
            <w:pPr>
              <w:ind w:leftChars="50" w:left="105" w:rightChars="50" w:right="105"/>
              <w:cnfStyle w:val="100000000000" w:firstRow="1" w:lastRow="0" w:firstColumn="0" w:lastColumn="0" w:oddVBand="0" w:evenVBand="0" w:oddHBand="0" w:evenHBand="0" w:firstRowFirstColumn="0" w:firstRowLastColumn="0" w:lastRowFirstColumn="0" w:lastRowLastColumn="0"/>
            </w:pPr>
            <w:r>
              <w:rPr>
                <w:rFonts w:hint="eastAsia"/>
              </w:rPr>
              <w:t>基本</w:t>
            </w:r>
          </w:p>
        </w:tc>
      </w:tr>
      <w:tr w:rsidR="00413426" w:rsidRPr="00C1502F" w14:paraId="23D7A2A7" w14:textId="77777777" w:rsidTr="00452104">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bottom w:val="none" w:sz="0" w:space="0" w:color="auto"/>
            </w:tcBorders>
          </w:tcPr>
          <w:p w14:paraId="34CC2B96" w14:textId="77777777" w:rsidR="00413426" w:rsidRPr="00C1502F" w:rsidRDefault="00413426" w:rsidP="00C1502F">
            <w:pPr>
              <w:ind w:leftChars="50" w:left="105" w:rightChars="50" w:right="105"/>
            </w:pPr>
            <w:r w:rsidRPr="00C1502F">
              <w:rPr>
                <w:rFonts w:hint="eastAsia"/>
              </w:rPr>
              <w:t>雇用区分名</w:t>
            </w:r>
          </w:p>
        </w:tc>
        <w:tc>
          <w:tcPr>
            <w:tcW w:w="6520" w:type="dxa"/>
            <w:tcBorders>
              <w:top w:val="none" w:sz="0" w:space="0" w:color="auto"/>
              <w:bottom w:val="none" w:sz="0" w:space="0" w:color="auto"/>
            </w:tcBorders>
          </w:tcPr>
          <w:p w14:paraId="17B0E22D" w14:textId="36866B43" w:rsidR="00413426" w:rsidRPr="00C1502F" w:rsidRDefault="00413426" w:rsidP="00C1502F">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C1502F">
              <w:rPr>
                <w:rFonts w:hint="eastAsia"/>
              </w:rPr>
              <w:t>雇用区分の名称を登録します。</w:t>
            </w:r>
            <w:r w:rsidR="001320DE">
              <w:rPr>
                <w:rFonts w:hint="eastAsia"/>
              </w:rPr>
              <w:t>100</w:t>
            </w:r>
            <w:r w:rsidRPr="00C1502F">
              <w:rPr>
                <w:rFonts w:hint="eastAsia"/>
              </w:rPr>
              <w:t>文字以内でご入力ください。</w:t>
            </w:r>
          </w:p>
        </w:tc>
        <w:tc>
          <w:tcPr>
            <w:tcW w:w="746" w:type="dxa"/>
            <w:tcBorders>
              <w:top w:val="none" w:sz="0" w:space="0" w:color="auto"/>
              <w:bottom w:val="none" w:sz="0" w:space="0" w:color="auto"/>
            </w:tcBorders>
          </w:tcPr>
          <w:p w14:paraId="77E1932A" w14:textId="77777777" w:rsidR="00413426" w:rsidRPr="00C1502F" w:rsidRDefault="00413426" w:rsidP="00C1502F">
            <w:pPr>
              <w:ind w:leftChars="50" w:left="105" w:rightChars="50" w:right="105"/>
              <w:cnfStyle w:val="000000100000" w:firstRow="0" w:lastRow="0" w:firstColumn="0" w:lastColumn="0" w:oddVBand="0" w:evenVBand="0" w:oddHBand="1" w:evenHBand="0" w:firstRowFirstColumn="0" w:firstRowLastColumn="0" w:lastRowFirstColumn="0" w:lastRowLastColumn="0"/>
            </w:pPr>
            <w:r>
              <w:rPr>
                <w:rFonts w:hint="eastAsia"/>
              </w:rPr>
              <w:t>基本</w:t>
            </w:r>
          </w:p>
        </w:tc>
      </w:tr>
      <w:tr w:rsidR="00413426" w:rsidRPr="00C1502F" w14:paraId="0905AEFE" w14:textId="77777777" w:rsidTr="00452104">
        <w:trPr>
          <w:cnfStyle w:val="000000010000" w:firstRow="0" w:lastRow="0" w:firstColumn="0" w:lastColumn="0" w:oddVBand="0" w:evenVBand="0" w:oddHBand="0" w:evenHBand="1" w:firstRowFirstColumn="0" w:firstRowLastColumn="0" w:lastRowFirstColumn="0" w:lastRowLastColumn="0"/>
          <w:trHeight w:val="1063"/>
        </w:trPr>
        <w:tc>
          <w:tcPr>
            <w:cnfStyle w:val="001000000000" w:firstRow="0" w:lastRow="0" w:firstColumn="1" w:lastColumn="0" w:oddVBand="0" w:evenVBand="0" w:oddHBand="0" w:evenHBand="0" w:firstRowFirstColumn="0" w:firstRowLastColumn="0" w:lastRowFirstColumn="0" w:lastRowLastColumn="0"/>
            <w:tcW w:w="2127" w:type="dxa"/>
          </w:tcPr>
          <w:p w14:paraId="2287A5D4" w14:textId="77777777" w:rsidR="00413426" w:rsidRPr="00C1502F" w:rsidRDefault="00413426" w:rsidP="00C1502F">
            <w:pPr>
              <w:ind w:leftChars="50" w:left="105" w:rightChars="50" w:right="105"/>
            </w:pPr>
            <w:r w:rsidRPr="00C1502F">
              <w:rPr>
                <w:rFonts w:hint="eastAsia"/>
              </w:rPr>
              <w:t>締め日</w:t>
            </w:r>
          </w:p>
        </w:tc>
        <w:tc>
          <w:tcPr>
            <w:tcW w:w="6520" w:type="dxa"/>
          </w:tcPr>
          <w:p w14:paraId="48F18298" w14:textId="77777777" w:rsidR="00413426" w:rsidRDefault="00413426" w:rsidP="00CD71D2">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C1502F">
              <w:rPr>
                <w:rFonts w:hint="eastAsia"/>
              </w:rPr>
              <w:t>勤怠の締め日を設定します。1日～月末まで選択可能です。</w:t>
            </w:r>
          </w:p>
          <w:p w14:paraId="3B08AF60" w14:textId="77777777" w:rsidR="0039603B" w:rsidRDefault="00413426" w:rsidP="00CD71D2">
            <w:pPr>
              <w:ind w:leftChars="50" w:left="105" w:rightChars="50" w:right="105"/>
              <w:cnfStyle w:val="000000010000" w:firstRow="0" w:lastRow="0" w:firstColumn="0" w:lastColumn="0" w:oddVBand="0" w:evenVBand="0" w:oddHBand="0" w:evenHBand="1" w:firstRowFirstColumn="0" w:firstRowLastColumn="0" w:lastRowFirstColumn="0" w:lastRowLastColumn="0"/>
            </w:pPr>
            <w:r>
              <w:rPr>
                <w:rFonts w:hint="eastAsia"/>
              </w:rPr>
              <w:t>例えば</w:t>
            </w:r>
            <w:r w:rsidRPr="00C1502F">
              <w:rPr>
                <w:rFonts w:hint="eastAsia"/>
              </w:rPr>
              <w:t>「15日」を選択</w:t>
            </w:r>
            <w:r>
              <w:rPr>
                <w:rFonts w:hint="eastAsia"/>
              </w:rPr>
              <w:t>すると</w:t>
            </w:r>
            <w:r w:rsidRPr="00C1502F">
              <w:rPr>
                <w:rFonts w:hint="eastAsia"/>
              </w:rPr>
              <w:t>、タイムカード</w:t>
            </w:r>
            <w:r>
              <w:rPr>
                <w:rFonts w:hint="eastAsia"/>
              </w:rPr>
              <w:t>の表示期間は</w:t>
            </w:r>
          </w:p>
          <w:p w14:paraId="742BCD1E" w14:textId="473E45CD" w:rsidR="00413426" w:rsidRPr="00C1502F" w:rsidRDefault="00413426" w:rsidP="00CD71D2">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C1502F">
              <w:rPr>
                <w:rFonts w:hint="eastAsia"/>
              </w:rPr>
              <w:t>16日～翌月15日までとなります。</w:t>
            </w:r>
          </w:p>
        </w:tc>
        <w:tc>
          <w:tcPr>
            <w:tcW w:w="746" w:type="dxa"/>
          </w:tcPr>
          <w:p w14:paraId="4F68F82D" w14:textId="77777777" w:rsidR="00413426" w:rsidRPr="00C1502F" w:rsidRDefault="00413426" w:rsidP="00CD71D2">
            <w:pPr>
              <w:ind w:leftChars="50" w:left="105" w:rightChars="50" w:right="105"/>
              <w:cnfStyle w:val="000000010000" w:firstRow="0" w:lastRow="0" w:firstColumn="0" w:lastColumn="0" w:oddVBand="0" w:evenVBand="0" w:oddHBand="0" w:evenHBand="1" w:firstRowFirstColumn="0" w:firstRowLastColumn="0" w:lastRowFirstColumn="0" w:lastRowLastColumn="0"/>
            </w:pPr>
            <w:r>
              <w:rPr>
                <w:rFonts w:hint="eastAsia"/>
              </w:rPr>
              <w:t>基本</w:t>
            </w:r>
          </w:p>
        </w:tc>
      </w:tr>
      <w:tr w:rsidR="00413426" w:rsidRPr="00C1502F" w14:paraId="7BCEFFFA" w14:textId="77777777" w:rsidTr="00452104">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bottom w:val="none" w:sz="0" w:space="0" w:color="auto"/>
            </w:tcBorders>
            <w:shd w:val="clear" w:color="auto" w:fill="EEF8E4"/>
          </w:tcPr>
          <w:p w14:paraId="3A16F52E" w14:textId="77777777" w:rsidR="00413426" w:rsidRPr="00BD4DC2" w:rsidRDefault="00413426" w:rsidP="00413426">
            <w:pPr>
              <w:ind w:leftChars="50" w:left="105" w:rightChars="50" w:right="105"/>
              <w:rPr>
                <w:b w:val="0"/>
              </w:rPr>
            </w:pPr>
            <w:r w:rsidRPr="00BD4DC2">
              <w:rPr>
                <w:rFonts w:hint="eastAsia"/>
              </w:rPr>
              <w:t>日の契約労働時間</w:t>
            </w:r>
          </w:p>
        </w:tc>
        <w:tc>
          <w:tcPr>
            <w:tcW w:w="6520" w:type="dxa"/>
            <w:tcBorders>
              <w:top w:val="none" w:sz="0" w:space="0" w:color="auto"/>
              <w:bottom w:val="none" w:sz="0" w:space="0" w:color="auto"/>
            </w:tcBorders>
            <w:shd w:val="clear" w:color="auto" w:fill="EEF8E4"/>
          </w:tcPr>
          <w:p w14:paraId="0D613AA3" w14:textId="77777777" w:rsidR="00CC2136" w:rsidRPr="00AF7845" w:rsidRDefault="00CC2136" w:rsidP="00CC2136">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AF7845">
              <w:rPr>
                <w:rFonts w:hint="eastAsia"/>
              </w:rPr>
              <w:t>以下の</w:t>
            </w:r>
            <w:r>
              <w:rPr>
                <w:rFonts w:hint="eastAsia"/>
              </w:rPr>
              <w:t>計算</w:t>
            </w:r>
            <w:r w:rsidRPr="00AF7845">
              <w:rPr>
                <w:rFonts w:hint="eastAsia"/>
              </w:rPr>
              <w:t>に使用されます。</w:t>
            </w:r>
          </w:p>
          <w:p w14:paraId="04D377AB" w14:textId="77777777" w:rsidR="00752829" w:rsidRPr="00AF7845" w:rsidRDefault="00752829">
            <w:pPr>
              <w:pStyle w:val="afa"/>
              <w:numPr>
                <w:ilvl w:val="0"/>
                <w:numId w:val="38"/>
              </w:numPr>
              <w:ind w:leftChars="0" w:rightChars="50" w:right="105"/>
              <w:cnfStyle w:val="000000100000" w:firstRow="0" w:lastRow="0" w:firstColumn="0" w:lastColumn="0" w:oddVBand="0" w:evenVBand="0" w:oddHBand="1" w:evenHBand="0" w:firstRowFirstColumn="0" w:firstRowLastColumn="0" w:lastRowFirstColumn="0" w:lastRowLastColumn="0"/>
            </w:pPr>
            <w:r w:rsidRPr="00AF7845">
              <w:rPr>
                <w:rFonts w:cs="ＭＳ 明朝" w:hint="eastAsia"/>
              </w:rPr>
              <w:t>時間休取得時の１日分の消化時間の計算</w:t>
            </w:r>
          </w:p>
          <w:p w14:paraId="3FA2A081" w14:textId="77777777" w:rsidR="00752829" w:rsidRPr="00AF7845" w:rsidRDefault="00752829">
            <w:pPr>
              <w:pStyle w:val="afa"/>
              <w:numPr>
                <w:ilvl w:val="0"/>
                <w:numId w:val="38"/>
              </w:numPr>
              <w:ind w:leftChars="0" w:rightChars="50" w:right="105"/>
              <w:cnfStyle w:val="000000100000" w:firstRow="0" w:lastRow="0" w:firstColumn="0" w:lastColumn="0" w:oddVBand="0" w:evenVBand="0" w:oddHBand="1" w:evenHBand="0" w:firstRowFirstColumn="0" w:firstRowLastColumn="0" w:lastRowFirstColumn="0" w:lastRowLastColumn="0"/>
            </w:pPr>
            <w:r w:rsidRPr="00AF7845">
              <w:rPr>
                <w:rFonts w:cs="ＭＳ 明朝" w:hint="eastAsia"/>
              </w:rPr>
              <w:t>有休の時間休の年間取得上限の計算</w:t>
            </w:r>
          </w:p>
          <w:p w14:paraId="6EE0C098" w14:textId="77777777" w:rsidR="00752829" w:rsidRDefault="00752829">
            <w:pPr>
              <w:pStyle w:val="afa"/>
              <w:numPr>
                <w:ilvl w:val="0"/>
                <w:numId w:val="38"/>
              </w:numPr>
              <w:ind w:leftChars="0" w:rightChars="50" w:right="105"/>
              <w:cnfStyle w:val="000000100000" w:firstRow="0" w:lastRow="0" w:firstColumn="0" w:lastColumn="0" w:oddVBand="0" w:evenVBand="0" w:oddHBand="1" w:evenHBand="0" w:firstRowFirstColumn="0" w:firstRowLastColumn="0" w:lastRowFirstColumn="0" w:lastRowLastColumn="0"/>
            </w:pPr>
            <w:r w:rsidRPr="00AF7845">
              <w:rPr>
                <w:rFonts w:hint="eastAsia"/>
              </w:rPr>
              <w:t>勤務日数が週4</w:t>
            </w:r>
            <w:r w:rsidRPr="00AF7845">
              <w:t>日以下</w:t>
            </w:r>
            <w:r w:rsidRPr="00AF7845">
              <w:rPr>
                <w:rFonts w:hint="eastAsia"/>
              </w:rPr>
              <w:t>であっても</w:t>
            </w:r>
            <w:r w:rsidRPr="00AF7845">
              <w:t>「週30時間以上」勤務</w:t>
            </w:r>
            <w:r w:rsidRPr="00AF7845">
              <w:rPr>
                <w:rFonts w:hint="eastAsia"/>
              </w:rPr>
              <w:t>している勤務者に、週5日契約の勤務者と同等の有休残日数を付与するための計算</w:t>
            </w:r>
          </w:p>
          <w:p w14:paraId="1DC8B450" w14:textId="5649F8F5" w:rsidR="00FF0DB6" w:rsidRPr="00FF0DB6" w:rsidRDefault="00752829">
            <w:pPr>
              <w:pStyle w:val="afa"/>
              <w:numPr>
                <w:ilvl w:val="0"/>
                <w:numId w:val="38"/>
              </w:numPr>
              <w:ind w:leftChars="0" w:rightChars="50" w:right="105"/>
              <w:cnfStyle w:val="000000100000" w:firstRow="0" w:lastRow="0" w:firstColumn="0" w:lastColumn="0" w:oddVBand="0" w:evenVBand="0" w:oddHBand="1" w:evenHBand="0" w:firstRowFirstColumn="0" w:firstRowLastColumn="0" w:lastRowFirstColumn="0" w:lastRowLastColumn="0"/>
            </w:pPr>
            <w:r>
              <w:rPr>
                <w:rFonts w:hint="eastAsia"/>
              </w:rPr>
              <w:t>「1</w:t>
            </w:r>
            <w:r w:rsidRPr="0061612C">
              <w:t>年単位の変形労働」</w:t>
            </w:r>
            <w:r>
              <w:rPr>
                <w:rFonts w:hint="eastAsia"/>
              </w:rPr>
              <w:t>設定時に</w:t>
            </w:r>
            <w:r w:rsidRPr="0061612C">
              <w:t>労働時間</w:t>
            </w:r>
            <w:r>
              <w:rPr>
                <w:rFonts w:hint="eastAsia"/>
              </w:rPr>
              <w:t>を自動入力するための計算</w:t>
            </w:r>
          </w:p>
        </w:tc>
        <w:tc>
          <w:tcPr>
            <w:tcW w:w="746" w:type="dxa"/>
            <w:tcBorders>
              <w:top w:val="none" w:sz="0" w:space="0" w:color="auto"/>
              <w:bottom w:val="none" w:sz="0" w:space="0" w:color="auto"/>
            </w:tcBorders>
            <w:shd w:val="clear" w:color="auto" w:fill="EEF8E4"/>
          </w:tcPr>
          <w:p w14:paraId="37BA294B" w14:textId="77777777" w:rsidR="00413426" w:rsidRPr="00C1502F" w:rsidRDefault="00413426" w:rsidP="00C1502F">
            <w:pPr>
              <w:ind w:leftChars="50" w:left="105" w:rightChars="50" w:right="105"/>
              <w:cnfStyle w:val="000000100000" w:firstRow="0" w:lastRow="0" w:firstColumn="0" w:lastColumn="0" w:oddVBand="0" w:evenVBand="0" w:oddHBand="1" w:evenHBand="0" w:firstRowFirstColumn="0" w:firstRowLastColumn="0" w:lastRowFirstColumn="0" w:lastRowLastColumn="0"/>
            </w:pPr>
            <w:r>
              <w:rPr>
                <w:rFonts w:hint="eastAsia"/>
              </w:rPr>
              <w:t>詳細</w:t>
            </w:r>
          </w:p>
        </w:tc>
      </w:tr>
      <w:tr w:rsidR="00F0722E" w:rsidRPr="00C1502F" w14:paraId="256DB4FD" w14:textId="77777777" w:rsidTr="00452104">
        <w:trPr>
          <w:cnfStyle w:val="000000010000" w:firstRow="0" w:lastRow="0" w:firstColumn="0" w:lastColumn="0" w:oddVBand="0" w:evenVBand="0" w:oddHBand="0" w:evenHBand="1"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2127" w:type="dxa"/>
            <w:shd w:val="clear" w:color="auto" w:fill="EEF8E4"/>
          </w:tcPr>
          <w:p w14:paraId="4F3F22F0" w14:textId="6DFA11AB" w:rsidR="00F0722E" w:rsidRPr="00413426" w:rsidRDefault="00F0722E" w:rsidP="00413426">
            <w:pPr>
              <w:ind w:leftChars="50" w:left="105" w:rightChars="50" w:right="105"/>
            </w:pPr>
            <w:r>
              <w:rPr>
                <w:rFonts w:hint="eastAsia"/>
              </w:rPr>
              <w:t>月のみなし残業時間</w:t>
            </w:r>
          </w:p>
        </w:tc>
        <w:tc>
          <w:tcPr>
            <w:tcW w:w="6520" w:type="dxa"/>
            <w:shd w:val="clear" w:color="auto" w:fill="EEF8E4"/>
          </w:tcPr>
          <w:p w14:paraId="5AE2799B" w14:textId="77777777" w:rsidR="00F0722E" w:rsidRDefault="00F0722E" w:rsidP="00452104">
            <w:pPr>
              <w:ind w:leftChars="50" w:left="105" w:rightChars="50" w:right="105"/>
              <w:cnfStyle w:val="000000010000" w:firstRow="0" w:lastRow="0" w:firstColumn="0" w:lastColumn="0" w:oddVBand="0" w:evenVBand="0" w:oddHBand="0" w:evenHBand="1" w:firstRowFirstColumn="0" w:firstRowLastColumn="0" w:lastRowFirstColumn="0" w:lastRowLastColumn="0"/>
            </w:pPr>
            <w:r>
              <w:rPr>
                <w:rFonts w:hint="eastAsia"/>
              </w:rPr>
              <w:t>月のみなし残業時間を使用する際に設定します。</w:t>
            </w:r>
          </w:p>
          <w:p w14:paraId="3D600CD2" w14:textId="77777777" w:rsidR="00F0722E" w:rsidRDefault="00F0722E" w:rsidP="00452104">
            <w:pPr>
              <w:ind w:leftChars="50" w:left="105" w:rightChars="50" w:right="105"/>
              <w:cnfStyle w:val="000000010000" w:firstRow="0" w:lastRow="0" w:firstColumn="0" w:lastColumn="0" w:oddVBand="0" w:evenVBand="0" w:oddHBand="0" w:evenHBand="1" w:firstRowFirstColumn="0" w:firstRowLastColumn="0" w:lastRowFirstColumn="0" w:lastRowLastColumn="0"/>
            </w:pPr>
            <w:r>
              <w:rPr>
                <w:rFonts w:hint="eastAsia"/>
              </w:rPr>
              <w:t>設定したみなし時間はカスタム項目やデータ出力にて</w:t>
            </w:r>
          </w:p>
          <w:p w14:paraId="6FD16250" w14:textId="28D8A224" w:rsidR="00F0722E" w:rsidRPr="00C1502F" w:rsidRDefault="00F0722E" w:rsidP="00C1502F">
            <w:pPr>
              <w:ind w:leftChars="50" w:left="105" w:rightChars="50" w:right="105"/>
              <w:cnfStyle w:val="000000010000" w:firstRow="0" w:lastRow="0" w:firstColumn="0" w:lastColumn="0" w:oddVBand="0" w:evenVBand="0" w:oddHBand="0" w:evenHBand="1" w:firstRowFirstColumn="0" w:firstRowLastColumn="0" w:lastRowFirstColumn="0" w:lastRowLastColumn="0"/>
            </w:pPr>
            <w:r>
              <w:rPr>
                <w:rFonts w:hint="eastAsia"/>
              </w:rPr>
              <w:t>選択が可能です。</w:t>
            </w:r>
          </w:p>
        </w:tc>
        <w:tc>
          <w:tcPr>
            <w:tcW w:w="746" w:type="dxa"/>
            <w:shd w:val="clear" w:color="auto" w:fill="EEF8E4"/>
          </w:tcPr>
          <w:p w14:paraId="4EB589A1" w14:textId="04207348" w:rsidR="00F0722E" w:rsidRPr="00BD4DC2" w:rsidRDefault="00F0722E" w:rsidP="00C1502F">
            <w:pPr>
              <w:ind w:leftChars="50" w:left="105" w:rightChars="50" w:right="105"/>
              <w:cnfStyle w:val="000000010000" w:firstRow="0" w:lastRow="0" w:firstColumn="0" w:lastColumn="0" w:oddVBand="0" w:evenVBand="0" w:oddHBand="0" w:evenHBand="1" w:firstRowFirstColumn="0" w:firstRowLastColumn="0" w:lastRowFirstColumn="0" w:lastRowLastColumn="0"/>
            </w:pPr>
            <w:r>
              <w:rPr>
                <w:rFonts w:hint="eastAsia"/>
              </w:rPr>
              <w:t>詳細</w:t>
            </w:r>
          </w:p>
        </w:tc>
      </w:tr>
      <w:tr w:rsidR="00F0722E" w:rsidRPr="00C1502F" w14:paraId="79C847DA" w14:textId="77777777" w:rsidTr="00452104">
        <w:trPr>
          <w:cnfStyle w:val="000000100000" w:firstRow="0" w:lastRow="0" w:firstColumn="0" w:lastColumn="0" w:oddVBand="0" w:evenVBand="0" w:oddHBand="1"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2127" w:type="dxa"/>
            <w:shd w:val="clear" w:color="auto" w:fill="EEF8E4"/>
          </w:tcPr>
          <w:p w14:paraId="651E671B" w14:textId="6F632399" w:rsidR="00F0722E" w:rsidRPr="00BD4DC2" w:rsidRDefault="00F0722E" w:rsidP="00413426">
            <w:pPr>
              <w:ind w:leftChars="50" w:left="105" w:rightChars="50" w:right="105"/>
            </w:pPr>
            <w:r w:rsidRPr="00BD4DC2">
              <w:rPr>
                <w:rFonts w:hint="eastAsia"/>
              </w:rPr>
              <w:t>週の締め日</w:t>
            </w:r>
          </w:p>
        </w:tc>
        <w:tc>
          <w:tcPr>
            <w:tcW w:w="6520" w:type="dxa"/>
            <w:shd w:val="clear" w:color="auto" w:fill="EEF8E4"/>
          </w:tcPr>
          <w:p w14:paraId="5A667536" w14:textId="17A9B732" w:rsidR="00F0722E" w:rsidRDefault="00F0722E" w:rsidP="00452104">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C1502F">
              <w:rPr>
                <w:rFonts w:hint="eastAsia"/>
              </w:rPr>
              <w:t>週の締め日となる曜日を設定します。</w:t>
            </w:r>
            <w:r>
              <w:rPr>
                <w:rFonts w:hint="eastAsia"/>
              </w:rPr>
              <w:t>例えば</w:t>
            </w:r>
            <w:r w:rsidRPr="00C1502F">
              <w:rPr>
                <w:rFonts w:hint="eastAsia"/>
              </w:rPr>
              <w:t>土曜日を選択</w:t>
            </w:r>
            <w:r>
              <w:rPr>
                <w:rFonts w:hint="eastAsia"/>
              </w:rPr>
              <w:t>すると</w:t>
            </w:r>
            <w:r w:rsidRPr="00C1502F">
              <w:rPr>
                <w:rFonts w:hint="eastAsia"/>
              </w:rPr>
              <w:t>、</w:t>
            </w:r>
            <w:r>
              <w:rPr>
                <w:rFonts w:hint="eastAsia"/>
              </w:rPr>
              <w:t>週別で</w:t>
            </w:r>
            <w:r w:rsidRPr="00C1502F">
              <w:rPr>
                <w:rFonts w:hint="eastAsia"/>
              </w:rPr>
              <w:t>表示する際は日曜日～土曜日の範囲で表示されます。</w:t>
            </w:r>
          </w:p>
        </w:tc>
        <w:tc>
          <w:tcPr>
            <w:tcW w:w="746" w:type="dxa"/>
            <w:shd w:val="clear" w:color="auto" w:fill="EEF8E4"/>
          </w:tcPr>
          <w:p w14:paraId="27AB82DE" w14:textId="3138399F" w:rsidR="00F0722E" w:rsidRDefault="00F0722E" w:rsidP="00C1502F">
            <w:pPr>
              <w:ind w:leftChars="50" w:left="105" w:rightChars="50" w:right="105"/>
              <w:cnfStyle w:val="000000100000" w:firstRow="0" w:lastRow="0" w:firstColumn="0" w:lastColumn="0" w:oddVBand="0" w:evenVBand="0" w:oddHBand="1" w:evenHBand="0" w:firstRowFirstColumn="0" w:firstRowLastColumn="0" w:lastRowFirstColumn="0" w:lastRowLastColumn="0"/>
            </w:pPr>
            <w:r>
              <w:rPr>
                <w:rFonts w:hint="eastAsia"/>
              </w:rPr>
              <w:t>詳細</w:t>
            </w:r>
          </w:p>
        </w:tc>
      </w:tr>
      <w:tr w:rsidR="00F0722E" w:rsidRPr="00C1502F" w14:paraId="38B7153A" w14:textId="77777777" w:rsidTr="00452104">
        <w:trPr>
          <w:cnfStyle w:val="000000010000" w:firstRow="0" w:lastRow="0" w:firstColumn="0" w:lastColumn="0" w:oddVBand="0" w:evenVBand="0" w:oddHBand="0" w:evenHBand="1"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2127" w:type="dxa"/>
            <w:shd w:val="clear" w:color="auto" w:fill="EEF8E4"/>
          </w:tcPr>
          <w:p w14:paraId="7CC51D08" w14:textId="1456628A" w:rsidR="00F0722E" w:rsidRPr="00413426" w:rsidRDefault="00F0722E" w:rsidP="00413426">
            <w:pPr>
              <w:ind w:leftChars="50" w:left="105" w:rightChars="50" w:right="105"/>
            </w:pPr>
            <w:r w:rsidRPr="00BD4DC2">
              <w:rPr>
                <w:rFonts w:hint="eastAsia"/>
              </w:rPr>
              <w:t>表示言語</w:t>
            </w:r>
          </w:p>
        </w:tc>
        <w:tc>
          <w:tcPr>
            <w:tcW w:w="6520" w:type="dxa"/>
            <w:shd w:val="clear" w:color="auto" w:fill="EEF8E4"/>
          </w:tcPr>
          <w:p w14:paraId="30F7B4EB" w14:textId="6DF15714" w:rsidR="00F0722E" w:rsidRPr="00C1502F" w:rsidRDefault="00F0722E" w:rsidP="00C1502F">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C1502F">
              <w:rPr>
                <w:rFonts w:hint="eastAsia"/>
              </w:rPr>
              <w:t>従業員画面（タイムカード）や</w:t>
            </w:r>
            <w:r>
              <w:rPr>
                <w:rFonts w:hint="eastAsia"/>
              </w:rPr>
              <w:t>、</w:t>
            </w:r>
            <w:r w:rsidRPr="00C1502F">
              <w:rPr>
                <w:rFonts w:hint="eastAsia"/>
              </w:rPr>
              <w:t>Myレコーダーの表示言語を設定します。日本語、英語から選択</w:t>
            </w:r>
            <w:r w:rsidR="00B87414">
              <w:rPr>
                <w:rFonts w:hint="eastAsia"/>
              </w:rPr>
              <w:t>できます</w:t>
            </w:r>
            <w:r w:rsidRPr="00C1502F">
              <w:rPr>
                <w:rFonts w:hint="eastAsia"/>
              </w:rPr>
              <w:t>。</w:t>
            </w:r>
          </w:p>
        </w:tc>
        <w:tc>
          <w:tcPr>
            <w:tcW w:w="746" w:type="dxa"/>
            <w:shd w:val="clear" w:color="auto" w:fill="EEF8E4"/>
          </w:tcPr>
          <w:p w14:paraId="29E45C56" w14:textId="446CC4D6" w:rsidR="00F0722E" w:rsidRPr="00C1502F" w:rsidRDefault="00F0722E" w:rsidP="00C1502F">
            <w:pPr>
              <w:ind w:leftChars="50" w:left="105" w:rightChars="50" w:right="105"/>
              <w:cnfStyle w:val="000000010000" w:firstRow="0" w:lastRow="0" w:firstColumn="0" w:lastColumn="0" w:oddVBand="0" w:evenVBand="0" w:oddHBand="0" w:evenHBand="1" w:firstRowFirstColumn="0" w:firstRowLastColumn="0" w:lastRowFirstColumn="0" w:lastRowLastColumn="0"/>
            </w:pPr>
            <w:r>
              <w:rPr>
                <w:rFonts w:hint="eastAsia"/>
              </w:rPr>
              <w:t>詳細</w:t>
            </w:r>
          </w:p>
        </w:tc>
      </w:tr>
    </w:tbl>
    <w:p w14:paraId="764FA9A9" w14:textId="0991FD2A" w:rsidR="003C19C4" w:rsidRDefault="003C19C4" w:rsidP="003C19C4"/>
    <w:p w14:paraId="692CA0D8" w14:textId="46AF920C" w:rsidR="003C19C4" w:rsidRDefault="003C19C4" w:rsidP="003C19C4"/>
    <w:p w14:paraId="70236066" w14:textId="1FBA482C" w:rsidR="003C19C4" w:rsidRDefault="00174118" w:rsidP="003C19C4">
      <w:r>
        <w:rPr>
          <w:noProof/>
        </w:rPr>
        <mc:AlternateContent>
          <mc:Choice Requires="wps">
            <w:drawing>
              <wp:anchor distT="0" distB="0" distL="114300" distR="114300" simplePos="0" relativeHeight="252209664" behindDoc="0" locked="0" layoutInCell="1" allowOverlap="1" wp14:anchorId="1CB30ECC" wp14:editId="7327F4A1">
                <wp:simplePos x="0" y="0"/>
                <wp:positionH relativeFrom="column">
                  <wp:posOffset>1284605</wp:posOffset>
                </wp:positionH>
                <wp:positionV relativeFrom="paragraph">
                  <wp:posOffset>114300</wp:posOffset>
                </wp:positionV>
                <wp:extent cx="850265" cy="284480"/>
                <wp:effectExtent l="342900" t="0" r="26035" b="96520"/>
                <wp:wrapNone/>
                <wp:docPr id="1137" name="吹き出し: 角を丸めた四角形 1137"/>
                <wp:cNvGraphicFramePr/>
                <a:graphic xmlns:a="http://schemas.openxmlformats.org/drawingml/2006/main">
                  <a:graphicData uri="http://schemas.microsoft.com/office/word/2010/wordprocessingShape">
                    <wps:wsp>
                      <wps:cNvSpPr/>
                      <wps:spPr>
                        <a:xfrm>
                          <a:off x="0" y="0"/>
                          <a:ext cx="850265" cy="284480"/>
                        </a:xfrm>
                        <a:prstGeom prst="wedgeRoundRectCallout">
                          <a:avLst>
                            <a:gd name="adj1" fmla="val -84356"/>
                            <a:gd name="adj2" fmla="val 66906"/>
                            <a:gd name="adj3" fmla="val 16667"/>
                          </a:avLst>
                        </a:prstGeom>
                        <a:solidFill>
                          <a:schemeClr val="bg1"/>
                        </a:solidFill>
                        <a:ln w="12700">
                          <a:solidFill>
                            <a:srgbClr val="5BBD3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B949C4" w14:textId="77777777" w:rsidR="00D549C4" w:rsidRDefault="00D549C4" w:rsidP="003C19C4">
                            <w:pPr>
                              <w:rPr>
                                <w:color w:val="000000" w:themeColor="text1"/>
                                <w:sz w:val="18"/>
                                <w:szCs w:val="20"/>
                              </w:rPr>
                            </w:pPr>
                            <w:r>
                              <w:rPr>
                                <w:rFonts w:hint="eastAsia"/>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30ECC" id="吹き出し: 角を丸めた四角形 1137" o:spid="_x0000_s1149" type="#_x0000_t62" style="position:absolute;margin-left:101.15pt;margin-top:9pt;width:66.95pt;height:22.4pt;z-index:25220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" adj="-7421,25252" fillcolor="white [3212]" strokecolor="#5bbd3f" strokeweight="1pt">
                <v:textbox>
                  <w:txbxContent>
                    <w:p w14:paraId="03B949C4" w14:textId="77777777" w:rsidR="00D549C4" w:rsidRDefault="00D549C4" w:rsidP="003C19C4">
                      <w:pPr>
                        <w:rPr>
                          <w:color w:val="000000" w:themeColor="text1"/>
                          <w:sz w:val="18"/>
                          <w:szCs w:val="20"/>
                        </w:rPr>
                      </w:pPr>
                      <w:r>
                        <w:rPr>
                          <w:rFonts w:hint="eastAsia"/>
                          <w:color w:val="000000" w:themeColor="text1"/>
                          <w:sz w:val="20"/>
                          <w:szCs w:val="20"/>
                        </w:rPr>
                        <w:t>……。</w:t>
                      </w:r>
                    </w:p>
                  </w:txbxContent>
                </v:textbox>
              </v:shape>
            </w:pict>
          </mc:Fallback>
        </mc:AlternateContent>
      </w:r>
    </w:p>
    <w:p w14:paraId="18361268" w14:textId="549869AE" w:rsidR="003C19C4" w:rsidRDefault="003C19C4" w:rsidP="003C19C4"/>
    <w:p w14:paraId="6D6CE23D" w14:textId="4FCC9624" w:rsidR="003C19C4" w:rsidRDefault="00174118" w:rsidP="003C19C4">
      <w:r>
        <w:rPr>
          <w:noProof/>
        </w:rPr>
        <w:drawing>
          <wp:anchor distT="0" distB="0" distL="114300" distR="114300" simplePos="0" relativeHeight="252206592" behindDoc="0" locked="0" layoutInCell="1" allowOverlap="1" wp14:anchorId="4808904C" wp14:editId="5EE0B614">
            <wp:simplePos x="0" y="0"/>
            <wp:positionH relativeFrom="column">
              <wp:posOffset>17780</wp:posOffset>
            </wp:positionH>
            <wp:positionV relativeFrom="paragraph">
              <wp:posOffset>69215</wp:posOffset>
            </wp:positionV>
            <wp:extent cx="1084580" cy="1276985"/>
            <wp:effectExtent l="0" t="0" r="1270" b="0"/>
            <wp:wrapNone/>
            <wp:docPr id="1140" name="図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93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84580" cy="1276985"/>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208640" behindDoc="0" locked="0" layoutInCell="1" allowOverlap="1" wp14:anchorId="5D764146" wp14:editId="6DB60530">
                <wp:simplePos x="0" y="0"/>
                <wp:positionH relativeFrom="column">
                  <wp:posOffset>1065530</wp:posOffset>
                </wp:positionH>
                <wp:positionV relativeFrom="paragraph">
                  <wp:posOffset>164465</wp:posOffset>
                </wp:positionV>
                <wp:extent cx="3962400" cy="1029970"/>
                <wp:effectExtent l="0" t="0" r="19050" b="170180"/>
                <wp:wrapNone/>
                <wp:docPr id="1138" name="吹き出し: 角を丸めた四角形 1138"/>
                <wp:cNvGraphicFramePr/>
                <a:graphic xmlns:a="http://schemas.openxmlformats.org/drawingml/2006/main">
                  <a:graphicData uri="http://schemas.microsoft.com/office/word/2010/wordprocessingShape">
                    <wps:wsp>
                      <wps:cNvSpPr/>
                      <wps:spPr>
                        <a:xfrm>
                          <a:off x="0" y="0"/>
                          <a:ext cx="3962400" cy="1029970"/>
                        </a:xfrm>
                        <a:prstGeom prst="wedgeRoundRectCallout">
                          <a:avLst>
                            <a:gd name="adj1" fmla="val 41492"/>
                            <a:gd name="adj2" fmla="val 63856"/>
                            <a:gd name="adj3" fmla="val 16667"/>
                          </a:avLst>
                        </a:prstGeom>
                        <a:solidFill>
                          <a:schemeClr val="bg1"/>
                        </a:solidFill>
                        <a:ln w="12700">
                          <a:solidFill>
                            <a:srgbClr val="5BBD3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4B5EF6" w14:textId="77777777" w:rsidR="00D549C4" w:rsidRDefault="00D549C4" w:rsidP="003C19C4">
                            <w:pPr>
                              <w:rPr>
                                <w:color w:val="000000" w:themeColor="text1"/>
                                <w:sz w:val="20"/>
                                <w:szCs w:val="20"/>
                              </w:rPr>
                            </w:pPr>
                            <w:r>
                              <w:rPr>
                                <w:rFonts w:hint="eastAsia"/>
                                <w:color w:val="000000" w:themeColor="text1"/>
                                <w:sz w:val="20"/>
                                <w:szCs w:val="20"/>
                              </w:rPr>
                              <w:t>設定項目がたくさんあって難しそうよね。わかるわ～。</w:t>
                            </w:r>
                          </w:p>
                          <w:p w14:paraId="1286B559" w14:textId="77777777" w:rsidR="00D549C4" w:rsidRDefault="00D549C4" w:rsidP="003C19C4">
                            <w:pPr>
                              <w:rPr>
                                <w:color w:val="000000" w:themeColor="text1"/>
                                <w:sz w:val="20"/>
                                <w:szCs w:val="20"/>
                              </w:rPr>
                            </w:pPr>
                            <w:r>
                              <w:rPr>
                                <w:rFonts w:hint="eastAsia"/>
                                <w:color w:val="000000" w:themeColor="text1"/>
                                <w:sz w:val="20"/>
                                <w:szCs w:val="20"/>
                                <w:u w:val="single"/>
                              </w:rPr>
                              <w:t>最初は「基本項目」だけを確認してはどうかしら</w:t>
                            </w:r>
                            <w:r>
                              <w:rPr>
                                <w:rFonts w:hint="eastAsia"/>
                                <w:color w:val="000000" w:themeColor="text1"/>
                                <w:sz w:val="20"/>
                                <w:szCs w:val="20"/>
                              </w:rPr>
                              <w:t>。</w:t>
                            </w:r>
                          </w:p>
                          <w:p w14:paraId="54E7D0BA" w14:textId="77777777" w:rsidR="00D549C4" w:rsidRDefault="00D549C4" w:rsidP="003C19C4">
                            <w:pPr>
                              <w:rPr>
                                <w:color w:val="000000" w:themeColor="text1"/>
                                <w:sz w:val="20"/>
                                <w:szCs w:val="20"/>
                              </w:rPr>
                            </w:pPr>
                            <w:r>
                              <w:rPr>
                                <w:rFonts w:hint="eastAsia"/>
                                <w:color w:val="000000" w:themeColor="text1"/>
                                <w:sz w:val="20"/>
                                <w:szCs w:val="20"/>
                              </w:rPr>
                              <w:t>「詳細項目」では高度な設定ができるけど、どの企業様でも</w:t>
                            </w:r>
                          </w:p>
                          <w:p w14:paraId="5C3F4EA7" w14:textId="77777777" w:rsidR="00D549C4" w:rsidRDefault="00D549C4" w:rsidP="003C19C4">
                            <w:pPr>
                              <w:rPr>
                                <w:color w:val="000000" w:themeColor="text1"/>
                                <w:sz w:val="20"/>
                                <w:szCs w:val="20"/>
                              </w:rPr>
                            </w:pPr>
                            <w:r>
                              <w:rPr>
                                <w:rFonts w:hint="eastAsia"/>
                                <w:color w:val="000000" w:themeColor="text1"/>
                                <w:sz w:val="20"/>
                                <w:szCs w:val="20"/>
                              </w:rPr>
                              <w:t>必要な設定とは限らないわ。サンプルデータも活用するのよ。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64146" id="吹き出し: 角を丸めた四角形 1138" o:spid="_x0000_s1150" type="#_x0000_t62" style="position:absolute;margin-left:83.9pt;margin-top:12.95pt;width:312pt;height:81.1pt;z-index:2522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" adj="19762,24593" fillcolor="white [3212]" strokecolor="#5bbd3f" strokeweight="1pt">
                <v:textbox>
                  <w:txbxContent>
                    <w:p w14:paraId="1C4B5EF6" w14:textId="77777777" w:rsidR="00D549C4" w:rsidRDefault="00D549C4" w:rsidP="003C19C4">
                      <w:pPr>
                        <w:rPr>
                          <w:color w:val="000000" w:themeColor="text1"/>
                          <w:sz w:val="20"/>
                          <w:szCs w:val="20"/>
                        </w:rPr>
                      </w:pPr>
                      <w:r>
                        <w:rPr>
                          <w:rFonts w:hint="eastAsia"/>
                          <w:color w:val="000000" w:themeColor="text1"/>
                          <w:sz w:val="20"/>
                          <w:szCs w:val="20"/>
                        </w:rPr>
                        <w:t>設定項目がたくさんあって難しそうよね。わかるわ～。</w:t>
                      </w:r>
                    </w:p>
                    <w:p w14:paraId="1286B559" w14:textId="77777777" w:rsidR="00D549C4" w:rsidRDefault="00D549C4" w:rsidP="003C19C4">
                      <w:pPr>
                        <w:rPr>
                          <w:color w:val="000000" w:themeColor="text1"/>
                          <w:sz w:val="20"/>
                          <w:szCs w:val="20"/>
                        </w:rPr>
                      </w:pPr>
                      <w:r>
                        <w:rPr>
                          <w:rFonts w:hint="eastAsia"/>
                          <w:color w:val="000000" w:themeColor="text1"/>
                          <w:sz w:val="20"/>
                          <w:szCs w:val="20"/>
                          <w:u w:val="single"/>
                        </w:rPr>
                        <w:t>最初は「基本項目」だけを確認してはどうかしら</w:t>
                      </w:r>
                      <w:r>
                        <w:rPr>
                          <w:rFonts w:hint="eastAsia"/>
                          <w:color w:val="000000" w:themeColor="text1"/>
                          <w:sz w:val="20"/>
                          <w:szCs w:val="20"/>
                        </w:rPr>
                        <w:t>。</w:t>
                      </w:r>
                    </w:p>
                    <w:p w14:paraId="54E7D0BA" w14:textId="77777777" w:rsidR="00D549C4" w:rsidRDefault="00D549C4" w:rsidP="003C19C4">
                      <w:pPr>
                        <w:rPr>
                          <w:color w:val="000000" w:themeColor="text1"/>
                          <w:sz w:val="20"/>
                          <w:szCs w:val="20"/>
                        </w:rPr>
                      </w:pPr>
                      <w:r>
                        <w:rPr>
                          <w:rFonts w:hint="eastAsia"/>
                          <w:color w:val="000000" w:themeColor="text1"/>
                          <w:sz w:val="20"/>
                          <w:szCs w:val="20"/>
                        </w:rPr>
                        <w:t>「詳細項目」では高度な設定ができるけど、どの企業様でも</w:t>
                      </w:r>
                    </w:p>
                    <w:p w14:paraId="5C3F4EA7" w14:textId="77777777" w:rsidR="00D549C4" w:rsidRDefault="00D549C4" w:rsidP="003C19C4">
                      <w:pPr>
                        <w:rPr>
                          <w:color w:val="000000" w:themeColor="text1"/>
                          <w:sz w:val="20"/>
                          <w:szCs w:val="20"/>
                        </w:rPr>
                      </w:pPr>
                      <w:r>
                        <w:rPr>
                          <w:rFonts w:hint="eastAsia"/>
                          <w:color w:val="000000" w:themeColor="text1"/>
                          <w:sz w:val="20"/>
                          <w:szCs w:val="20"/>
                        </w:rPr>
                        <w:t>必要な設定とは限らないわ。サンプルデータも活用するのよ。</w:t>
                      </w:r>
                    </w:p>
                  </w:txbxContent>
                </v:textbox>
              </v:shape>
            </w:pict>
          </mc:Fallback>
        </mc:AlternateContent>
      </w:r>
      <w:r>
        <w:rPr>
          <w:noProof/>
        </w:rPr>
        <w:drawing>
          <wp:anchor distT="0" distB="0" distL="114300" distR="114300" simplePos="0" relativeHeight="252207616" behindDoc="0" locked="0" layoutInCell="1" allowOverlap="1" wp14:anchorId="0B949073" wp14:editId="6C79657E">
            <wp:simplePos x="0" y="0"/>
            <wp:positionH relativeFrom="column">
              <wp:posOffset>5007610</wp:posOffset>
            </wp:positionH>
            <wp:positionV relativeFrom="paragraph">
              <wp:posOffset>277495</wp:posOffset>
            </wp:positionV>
            <wp:extent cx="1039495" cy="1162685"/>
            <wp:effectExtent l="0" t="0" r="8255" b="0"/>
            <wp:wrapNone/>
            <wp:docPr id="1139" name="図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93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39495" cy="1162685"/>
                    </a:xfrm>
                    <a:prstGeom prst="rect">
                      <a:avLst/>
                    </a:prstGeom>
                    <a:noFill/>
                  </pic:spPr>
                </pic:pic>
              </a:graphicData>
            </a:graphic>
            <wp14:sizeRelH relativeFrom="margin">
              <wp14:pctWidth>0</wp14:pctWidth>
            </wp14:sizeRelH>
            <wp14:sizeRelV relativeFrom="margin">
              <wp14:pctHeight>0</wp14:pctHeight>
            </wp14:sizeRelV>
          </wp:anchor>
        </w:drawing>
      </w:r>
    </w:p>
    <w:p w14:paraId="053042CA" w14:textId="77777777" w:rsidR="003C19C4" w:rsidRDefault="003C19C4" w:rsidP="003C19C4"/>
    <w:p w14:paraId="277EDFFA" w14:textId="77777777" w:rsidR="003C19C4" w:rsidRDefault="003C19C4" w:rsidP="003C19C4"/>
    <w:p w14:paraId="4963542F" w14:textId="77777777" w:rsidR="003C19C4" w:rsidRDefault="003C19C4" w:rsidP="003C19C4"/>
    <w:p w14:paraId="02A16B2A" w14:textId="4AC61593" w:rsidR="003C19C4" w:rsidRDefault="003C19C4" w:rsidP="003C19C4"/>
    <w:p w14:paraId="2C3684DE" w14:textId="4293F1AB" w:rsidR="00B81AF2" w:rsidRDefault="00B81AF2" w:rsidP="003C19C4"/>
    <w:p w14:paraId="40AB0FBA" w14:textId="77777777" w:rsidR="00B81AF2" w:rsidRDefault="00B81AF2" w:rsidP="003C19C4"/>
    <w:p w14:paraId="36B1FC49" w14:textId="77777777" w:rsidR="00AF6C53" w:rsidRDefault="00AF6C53" w:rsidP="001013AD">
      <w:pPr>
        <w:pStyle w:val="4"/>
        <w:pageBreakBefore/>
        <w:spacing w:after="120"/>
      </w:pPr>
      <w:r>
        <w:rPr>
          <w:rFonts w:hint="eastAsia"/>
        </w:rPr>
        <w:lastRenderedPageBreak/>
        <w:t>働き方</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85"/>
        <w:gridCol w:w="6662"/>
        <w:gridCol w:w="765"/>
      </w:tblGrid>
      <w:tr w:rsidR="00AF6C53" w:rsidRPr="00F5782B" w14:paraId="26705136" w14:textId="77777777" w:rsidTr="0025023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tcBorders>
              <w:bottom w:val="single" w:sz="4" w:space="0" w:color="7F7F7F" w:themeColor="text1" w:themeTint="80"/>
            </w:tcBorders>
          </w:tcPr>
          <w:p w14:paraId="6528529C" w14:textId="77777777" w:rsidR="00AF6C53" w:rsidRPr="00F5782B" w:rsidRDefault="00AF6C53" w:rsidP="0065103B">
            <w:pPr>
              <w:widowControl/>
              <w:ind w:leftChars="50" w:left="105" w:rightChars="50" w:right="105"/>
            </w:pPr>
            <w:r>
              <w:rPr>
                <w:rFonts w:hint="eastAsia"/>
              </w:rPr>
              <w:t>労働時間</w:t>
            </w:r>
          </w:p>
        </w:tc>
        <w:tc>
          <w:tcPr>
            <w:tcW w:w="6662" w:type="dxa"/>
            <w:tcBorders>
              <w:bottom w:val="single" w:sz="4" w:space="0" w:color="auto"/>
            </w:tcBorders>
          </w:tcPr>
          <w:p w14:paraId="56F61F8F" w14:textId="77777777" w:rsidR="00AF6C53" w:rsidRDefault="00AF6C53" w:rsidP="0065103B">
            <w:pPr>
              <w:widowControl/>
              <w:ind w:leftChars="50" w:left="105" w:rightChars="50" w:right="105"/>
              <w:cnfStyle w:val="100000000000" w:firstRow="1" w:lastRow="0" w:firstColumn="0" w:lastColumn="0" w:oddVBand="0" w:evenVBand="0" w:oddHBand="0" w:evenHBand="0" w:firstRowFirstColumn="0" w:firstRowLastColumn="0" w:lastRowFirstColumn="0" w:lastRowLastColumn="0"/>
              <w:rPr>
                <w:bCs w:val="0"/>
              </w:rPr>
            </w:pPr>
            <w:r>
              <w:rPr>
                <w:rFonts w:hint="eastAsia"/>
              </w:rPr>
              <w:t>「</w:t>
            </w:r>
            <w:r w:rsidRPr="00E91468">
              <w:rPr>
                <w:rFonts w:hint="eastAsia"/>
              </w:rPr>
              <w:t>通常の労働時間制</w:t>
            </w:r>
            <w:r>
              <w:rPr>
                <w:rFonts w:hint="eastAsia"/>
              </w:rPr>
              <w:t>」と「</w:t>
            </w:r>
            <w:r w:rsidRPr="00E91468">
              <w:t>変形労働時間制</w:t>
            </w:r>
            <w:r>
              <w:rPr>
                <w:rFonts w:hint="eastAsia"/>
              </w:rPr>
              <w:t>」から選択できます。</w:t>
            </w:r>
          </w:p>
          <w:p w14:paraId="7199C87E" w14:textId="5EBB995A" w:rsidR="007C3CD6" w:rsidRDefault="00AF6C53" w:rsidP="007C3CD6">
            <w:pPr>
              <w:widowControl/>
              <w:ind w:leftChars="50" w:left="105" w:rightChars="50" w:right="105"/>
              <w:cnfStyle w:val="100000000000" w:firstRow="1" w:lastRow="0" w:firstColumn="0" w:lastColumn="0" w:oddVBand="0" w:evenVBand="0" w:oddHBand="0" w:evenHBand="0" w:firstRowFirstColumn="0" w:firstRowLastColumn="0" w:lastRowFirstColumn="0" w:lastRowLastColumn="0"/>
              <w:rPr>
                <w:bCs w:val="0"/>
              </w:rPr>
            </w:pPr>
            <w:r w:rsidRPr="00E91468">
              <w:rPr>
                <w:rFonts w:hint="eastAsia"/>
              </w:rPr>
              <w:t>「変形労働時間制」を選択した場合、</w:t>
            </w:r>
            <w:r>
              <w:rPr>
                <w:rFonts w:hint="eastAsia"/>
              </w:rPr>
              <w:t>[</w:t>
            </w:r>
            <w:r w:rsidRPr="00E91468">
              <w:rPr>
                <w:rFonts w:hint="eastAsia"/>
              </w:rPr>
              <w:t>変形労働設定</w:t>
            </w:r>
            <w:r>
              <w:rPr>
                <w:rFonts w:hint="eastAsia"/>
              </w:rPr>
              <w:t>]ボタンが表示され、詳細設定が有効になるほか、以下の選択肢が表示されます。</w:t>
            </w:r>
          </w:p>
          <w:p w14:paraId="5DF6F503" w14:textId="77777777" w:rsidR="001013AD" w:rsidRDefault="001013AD" w:rsidP="007C3CD6">
            <w:pPr>
              <w:widowControl/>
              <w:ind w:leftChars="50" w:left="105" w:rightChars="50" w:right="105"/>
              <w:cnfStyle w:val="100000000000" w:firstRow="1" w:lastRow="0" w:firstColumn="0" w:lastColumn="0" w:oddVBand="0" w:evenVBand="0" w:oddHBand="0" w:evenHBand="0" w:firstRowFirstColumn="0" w:firstRowLastColumn="0" w:lastRowFirstColumn="0" w:lastRowLastColumn="0"/>
              <w:rPr>
                <w:bCs w:val="0"/>
              </w:rPr>
            </w:pPr>
          </w:p>
          <w:p w14:paraId="34780EFC" w14:textId="77777777" w:rsidR="0019207A" w:rsidRDefault="007C3CD6" w:rsidP="00915BB8">
            <w:pPr>
              <w:widowControl/>
              <w:ind w:leftChars="50" w:left="105" w:rightChars="50" w:right="105"/>
              <w:cnfStyle w:val="100000000000" w:firstRow="1" w:lastRow="0" w:firstColumn="0" w:lastColumn="0" w:oddVBand="0" w:evenVBand="0" w:oddHBand="0" w:evenHBand="0" w:firstRowFirstColumn="0" w:firstRowLastColumn="0" w:lastRowFirstColumn="0" w:lastRowLastColumn="0"/>
            </w:pPr>
            <w:r w:rsidRPr="00E91468">
              <w:rPr>
                <w:b/>
                <w:bCs w:val="0"/>
              </w:rPr>
              <w:t>1</w:t>
            </w:r>
            <w:r>
              <w:rPr>
                <w:rFonts w:hint="eastAsia"/>
                <w:b/>
                <w:bCs w:val="0"/>
              </w:rPr>
              <w:t>ヶ月</w:t>
            </w:r>
            <w:r w:rsidRPr="00E91468">
              <w:rPr>
                <w:b/>
                <w:bCs w:val="0"/>
              </w:rPr>
              <w:t>単位の変形労働</w:t>
            </w:r>
          </w:p>
          <w:p w14:paraId="30238BEC" w14:textId="77777777" w:rsidR="001013AD" w:rsidRDefault="0019207A" w:rsidP="00915BB8">
            <w:pPr>
              <w:widowControl/>
              <w:ind w:leftChars="50" w:left="105" w:rightChars="50" w:right="105"/>
              <w:cnfStyle w:val="100000000000" w:firstRow="1" w:lastRow="0" w:firstColumn="0" w:lastColumn="0" w:oddVBand="0" w:evenVBand="0" w:oddHBand="0" w:evenHBand="0" w:firstRowFirstColumn="0" w:firstRowLastColumn="0" w:lastRowFirstColumn="0" w:lastRowLastColumn="0"/>
              <w:rPr>
                <w:bCs w:val="0"/>
              </w:rPr>
            </w:pPr>
            <w:r>
              <w:rPr>
                <w:rFonts w:ascii="Arial" w:hAnsi="Arial" w:cs="Arial"/>
                <w:color w:val="000000"/>
                <w:sz w:val="20"/>
                <w:szCs w:val="20"/>
                <w:shd w:val="clear" w:color="auto" w:fill="FFFFFF"/>
              </w:rPr>
              <w:t>1</w:t>
            </w:r>
            <w:r>
              <w:rPr>
                <w:rFonts w:ascii="Arial" w:hAnsi="Arial" w:cs="Arial"/>
                <w:color w:val="000000"/>
                <w:sz w:val="20"/>
                <w:szCs w:val="20"/>
                <w:shd w:val="clear" w:color="auto" w:fill="FFFFFF"/>
              </w:rPr>
              <w:t>ヶ月単位の変形労働</w:t>
            </w:r>
            <w:r w:rsidR="007C3CD6">
              <w:rPr>
                <w:rFonts w:hint="eastAsia"/>
              </w:rPr>
              <w:t>と関連する集計設定（</w:t>
            </w:r>
            <w:r w:rsidR="007C3CD6" w:rsidRPr="00E72B84">
              <w:rPr>
                <w:rFonts w:hint="eastAsia"/>
                <w:color w:val="FF0000"/>
                <w:sz w:val="18"/>
                <w:szCs w:val="18"/>
              </w:rPr>
              <w:t>※</w:t>
            </w:r>
            <w:r w:rsidR="007C3CD6">
              <w:rPr>
                <w:rFonts w:hint="eastAsia"/>
              </w:rPr>
              <w:t>）を、</w:t>
            </w:r>
            <w:r w:rsidR="007C3CD6" w:rsidRPr="001A6ECC">
              <w:rPr>
                <w:rFonts w:hint="eastAsia"/>
              </w:rPr>
              <w:t>推奨の内容で自動設定します。</w:t>
            </w:r>
          </w:p>
          <w:p w14:paraId="303483E1" w14:textId="4A96135D" w:rsidR="007C3CD6" w:rsidRPr="00E72B84" w:rsidRDefault="007C3CD6" w:rsidP="00915BB8">
            <w:pPr>
              <w:widowControl/>
              <w:ind w:leftChars="50" w:left="105" w:rightChars="50" w:right="105"/>
              <w:cnfStyle w:val="100000000000" w:firstRow="1" w:lastRow="0" w:firstColumn="0" w:lastColumn="0" w:oddVBand="0" w:evenVBand="0" w:oddHBand="0" w:evenHBand="0" w:firstRowFirstColumn="0" w:firstRowLastColumn="0" w:lastRowFirstColumn="0" w:lastRowLastColumn="0"/>
              <w:rPr>
                <w:rFonts w:eastAsiaTheme="minorEastAsia"/>
                <w:bCs w:val="0"/>
                <w:color w:val="FF0000"/>
                <w:sz w:val="18"/>
                <w:szCs w:val="18"/>
              </w:rPr>
            </w:pPr>
            <w:r w:rsidRPr="00E72B84">
              <w:rPr>
                <w:rFonts w:hint="eastAsia"/>
                <w:color w:val="FF0000"/>
                <w:sz w:val="18"/>
                <w:szCs w:val="18"/>
              </w:rPr>
              <w:t>※深夜勤務時間、深夜所定外労働時間割当種別、残業開始時間、週の法定労働時間、休暇みなし</w:t>
            </w:r>
            <w:r w:rsidR="006910C0">
              <w:rPr>
                <w:rFonts w:hint="eastAsia"/>
                <w:color w:val="FF0000"/>
                <w:sz w:val="18"/>
                <w:szCs w:val="18"/>
              </w:rPr>
              <w:t>勤務</w:t>
            </w:r>
            <w:r w:rsidRPr="00E72B84">
              <w:rPr>
                <w:rFonts w:hint="eastAsia"/>
                <w:color w:val="FF0000"/>
                <w:sz w:val="18"/>
                <w:szCs w:val="18"/>
              </w:rPr>
              <w:t>時間の所定外・残業計算への算入、週単位の変形労働</w:t>
            </w:r>
          </w:p>
          <w:p w14:paraId="3B259893" w14:textId="25E03F8D" w:rsidR="00AF6C53" w:rsidRPr="007C3CD6" w:rsidRDefault="00AF6C53" w:rsidP="00915BB8">
            <w:pPr>
              <w:widowControl/>
              <w:ind w:leftChars="50" w:left="105" w:rightChars="50" w:right="105"/>
              <w:cnfStyle w:val="100000000000" w:firstRow="1" w:lastRow="0" w:firstColumn="0" w:lastColumn="0" w:oddVBand="0" w:evenVBand="0" w:oddHBand="0" w:evenHBand="0" w:firstRowFirstColumn="0" w:firstRowLastColumn="0" w:lastRowFirstColumn="0" w:lastRowLastColumn="0"/>
              <w:rPr>
                <w:bCs w:val="0"/>
              </w:rPr>
            </w:pPr>
          </w:p>
          <w:p w14:paraId="76ACAF81" w14:textId="77777777" w:rsidR="00AF6C53" w:rsidRDefault="00AF6C53" w:rsidP="00915BB8">
            <w:pPr>
              <w:widowControl/>
              <w:ind w:leftChars="50" w:left="105" w:rightChars="50" w:right="105"/>
              <w:cnfStyle w:val="100000000000" w:firstRow="1" w:lastRow="0" w:firstColumn="0" w:lastColumn="0" w:oddVBand="0" w:evenVBand="0" w:oddHBand="0" w:evenHBand="0" w:firstRowFirstColumn="0" w:firstRowLastColumn="0" w:lastRowFirstColumn="0" w:lastRowLastColumn="0"/>
              <w:rPr>
                <w:bCs w:val="0"/>
              </w:rPr>
            </w:pPr>
            <w:r w:rsidRPr="00E91468">
              <w:rPr>
                <w:b/>
                <w:bCs w:val="0"/>
              </w:rPr>
              <w:t>1年単位の変形労働</w:t>
            </w:r>
          </w:p>
          <w:p w14:paraId="59D5E0CC" w14:textId="77777777" w:rsidR="00AF6C53" w:rsidRDefault="00AF6C53" w:rsidP="00915BB8">
            <w:pPr>
              <w:widowControl/>
              <w:ind w:leftChars="50" w:left="105" w:rightChars="50" w:right="105"/>
              <w:cnfStyle w:val="100000000000" w:firstRow="1" w:lastRow="0" w:firstColumn="0" w:lastColumn="0" w:oddVBand="0" w:evenVBand="0" w:oddHBand="0" w:evenHBand="0" w:firstRowFirstColumn="0" w:firstRowLastColumn="0" w:lastRowFirstColumn="0" w:lastRowLastColumn="0"/>
              <w:rPr>
                <w:bCs w:val="0"/>
              </w:rPr>
            </w:pPr>
            <w:r>
              <w:rPr>
                <w:rFonts w:hint="eastAsia"/>
              </w:rPr>
              <w:t>開始月と月別労働時間を指定します。</w:t>
            </w:r>
          </w:p>
          <w:p w14:paraId="4D74F932" w14:textId="77777777" w:rsidR="00915BB8" w:rsidRDefault="00915BB8" w:rsidP="00915BB8">
            <w:pPr>
              <w:widowControl/>
              <w:ind w:leftChars="50" w:left="105" w:rightChars="50" w:right="105"/>
              <w:cnfStyle w:val="100000000000" w:firstRow="1" w:lastRow="0" w:firstColumn="0" w:lastColumn="0" w:oddVBand="0" w:evenVBand="0" w:oddHBand="0" w:evenHBand="0" w:firstRowFirstColumn="0" w:firstRowLastColumn="0" w:lastRowFirstColumn="0" w:lastRowLastColumn="0"/>
              <w:rPr>
                <w:bCs w:val="0"/>
              </w:rPr>
            </w:pPr>
          </w:p>
          <w:p w14:paraId="62959120" w14:textId="77777777" w:rsidR="00915BB8" w:rsidRPr="00F05B98" w:rsidRDefault="00915BB8" w:rsidP="00915BB8">
            <w:pPr>
              <w:widowControl/>
              <w:ind w:leftChars="32" w:left="67" w:rightChars="50" w:right="105"/>
              <w:cnfStyle w:val="100000000000" w:firstRow="1" w:lastRow="0" w:firstColumn="0" w:lastColumn="0" w:oddVBand="0" w:evenVBand="0" w:oddHBand="0" w:evenHBand="0" w:firstRowFirstColumn="0" w:firstRowLastColumn="0" w:lastRowFirstColumn="0" w:lastRowLastColumn="0"/>
              <w:rPr>
                <w:b/>
                <w:bCs w:val="0"/>
                <w:color w:val="000000"/>
                <w:shd w:val="clear" w:color="auto" w:fill="FFFFFF"/>
              </w:rPr>
            </w:pPr>
            <w:r w:rsidRPr="00F05B98">
              <w:rPr>
                <w:rFonts w:hint="eastAsia"/>
                <w:b/>
                <w:bCs w:val="0"/>
                <w:color w:val="000000"/>
                <w:shd w:val="clear" w:color="auto" w:fill="FFFFFF"/>
              </w:rPr>
              <w:t>1ヶ月単位のフレックスタイム</w:t>
            </w:r>
          </w:p>
          <w:p w14:paraId="1EED5A7C" w14:textId="4643F7A3" w:rsidR="00915BB8" w:rsidRPr="00F05B98" w:rsidRDefault="00915BB8" w:rsidP="00915BB8">
            <w:pPr>
              <w:widowControl/>
              <w:ind w:leftChars="32" w:left="67" w:rightChars="50" w:right="105"/>
              <w:cnfStyle w:val="100000000000" w:firstRow="1" w:lastRow="0" w:firstColumn="0" w:lastColumn="0" w:oddVBand="0" w:evenVBand="0" w:oddHBand="0" w:evenHBand="0" w:firstRowFirstColumn="0" w:firstRowLastColumn="0" w:lastRowFirstColumn="0" w:lastRowLastColumn="0"/>
              <w:rPr>
                <w:rFonts w:eastAsiaTheme="minorEastAsia"/>
                <w:bCs w:val="0"/>
                <w:color w:val="000000"/>
                <w:shd w:val="clear" w:color="auto" w:fill="FFFFFF"/>
              </w:rPr>
            </w:pPr>
            <w:r w:rsidRPr="00F05B98">
              <w:rPr>
                <w:rFonts w:hint="eastAsia"/>
                <w:color w:val="000000"/>
                <w:shd w:val="clear" w:color="auto" w:fill="FFFFFF"/>
              </w:rPr>
              <w:t>1ヶ月単位のフレックスタイムと関連する集計設定（</w:t>
            </w:r>
            <w:r w:rsidRPr="00F67805">
              <w:rPr>
                <w:rFonts w:hint="eastAsia"/>
                <w:color w:val="FF0000"/>
                <w:sz w:val="18"/>
                <w:szCs w:val="18"/>
                <w:shd w:val="clear" w:color="auto" w:fill="FFFFFF"/>
              </w:rPr>
              <w:t>※</w:t>
            </w:r>
            <w:r w:rsidRPr="00F05B98">
              <w:rPr>
                <w:rFonts w:hint="eastAsia"/>
                <w:color w:val="000000"/>
                <w:shd w:val="clear" w:color="auto" w:fill="FFFFFF"/>
              </w:rPr>
              <w:t>）を、推奨の内容で自動設定します。</w:t>
            </w:r>
          </w:p>
          <w:p w14:paraId="12B50311" w14:textId="79540393" w:rsidR="00915BB8" w:rsidRPr="007B6CEF" w:rsidRDefault="00915BB8" w:rsidP="00915BB8">
            <w:pPr>
              <w:widowControl/>
              <w:ind w:leftChars="50" w:left="105" w:rightChars="50" w:right="105"/>
              <w:cnfStyle w:val="100000000000" w:firstRow="1" w:lastRow="0" w:firstColumn="0" w:lastColumn="0" w:oddVBand="0" w:evenVBand="0" w:oddHBand="0" w:evenHBand="0" w:firstRowFirstColumn="0" w:firstRowLastColumn="0" w:lastRowFirstColumn="0" w:lastRowLastColumn="0"/>
              <w:rPr>
                <w:rFonts w:eastAsiaTheme="minorEastAsia"/>
                <w:bCs w:val="0"/>
                <w:color w:val="FF0000"/>
                <w:sz w:val="18"/>
                <w:szCs w:val="18"/>
              </w:rPr>
            </w:pPr>
            <w:r w:rsidRPr="007B6CEF">
              <w:rPr>
                <w:rFonts w:hint="eastAsia"/>
                <w:color w:val="FF0000"/>
                <w:sz w:val="18"/>
                <w:szCs w:val="18"/>
              </w:rPr>
              <w:t>※</w:t>
            </w:r>
            <w:r w:rsidRPr="00D33B1A">
              <w:rPr>
                <w:rFonts w:hint="eastAsia"/>
                <w:color w:val="FF0000"/>
                <w:sz w:val="18"/>
                <w:szCs w:val="18"/>
              </w:rPr>
              <w:t>深夜勤務時間、深夜所定外労働時間割当種別、残業開始時間、所定外労働開始時間、所定外労働時間割当種別、週の法定労働時間、割増残業、休暇みなし</w:t>
            </w:r>
            <w:r w:rsidR="0032282A">
              <w:rPr>
                <w:rFonts w:hint="eastAsia"/>
                <w:color w:val="FF0000"/>
                <w:sz w:val="18"/>
                <w:szCs w:val="18"/>
              </w:rPr>
              <w:t>勤務</w:t>
            </w:r>
            <w:r w:rsidRPr="00D33B1A">
              <w:rPr>
                <w:rFonts w:hint="eastAsia"/>
                <w:color w:val="FF0000"/>
                <w:sz w:val="18"/>
                <w:szCs w:val="18"/>
              </w:rPr>
              <w:t>時間の所定外・残業計算への算入</w:t>
            </w:r>
          </w:p>
          <w:p w14:paraId="7D1DD28A" w14:textId="77777777" w:rsidR="00AF6C53" w:rsidRPr="0074520D" w:rsidRDefault="00AF6C53" w:rsidP="00915BB8">
            <w:pPr>
              <w:widowControl/>
              <w:ind w:leftChars="50" w:left="105" w:rightChars="50" w:right="105"/>
              <w:cnfStyle w:val="100000000000" w:firstRow="1" w:lastRow="0" w:firstColumn="0" w:lastColumn="0" w:oddVBand="0" w:evenVBand="0" w:oddHBand="0" w:evenHBand="0" w:firstRowFirstColumn="0" w:firstRowLastColumn="0" w:lastRowFirstColumn="0" w:lastRowLastColumn="0"/>
              <w:rPr>
                <w:rFonts w:ascii="Cambria" w:eastAsiaTheme="minorEastAsia" w:hAnsi="Cambria"/>
                <w:bCs w:val="0"/>
              </w:rPr>
            </w:pPr>
          </w:p>
          <w:p w14:paraId="7C22EF91" w14:textId="77777777" w:rsidR="00AF6C53" w:rsidRDefault="00AF6C53" w:rsidP="00915BB8">
            <w:pPr>
              <w:widowControl/>
              <w:ind w:leftChars="50" w:left="105" w:rightChars="50" w:right="105"/>
              <w:cnfStyle w:val="100000000000" w:firstRow="1" w:lastRow="0" w:firstColumn="0" w:lastColumn="0" w:oddVBand="0" w:evenVBand="0" w:oddHBand="0" w:evenHBand="0" w:firstRowFirstColumn="0" w:firstRowLastColumn="0" w:lastRowFirstColumn="0" w:lastRowLastColumn="0"/>
              <w:rPr>
                <w:bCs w:val="0"/>
              </w:rPr>
            </w:pPr>
            <w:r w:rsidRPr="00E91468">
              <w:rPr>
                <w:rFonts w:hint="eastAsia"/>
                <w:b/>
                <w:bCs w:val="0"/>
              </w:rPr>
              <w:t>手動設定（フレックスその他）</w:t>
            </w:r>
          </w:p>
          <w:p w14:paraId="77BEB565" w14:textId="77777777" w:rsidR="00AF6C53" w:rsidRDefault="00AF6C53" w:rsidP="00915BB8">
            <w:pPr>
              <w:widowControl/>
              <w:ind w:leftChars="50" w:left="105" w:rightChars="50" w:right="105"/>
              <w:cnfStyle w:val="100000000000" w:firstRow="1" w:lastRow="0" w:firstColumn="0" w:lastColumn="0" w:oddVBand="0" w:evenVBand="0" w:oddHBand="0" w:evenHBand="0" w:firstRowFirstColumn="0" w:firstRowLastColumn="0" w:lastRowFirstColumn="0" w:lastRowLastColumn="0"/>
              <w:rPr>
                <w:bCs w:val="0"/>
              </w:rPr>
            </w:pPr>
            <w:r w:rsidRPr="00E91468">
              <w:rPr>
                <w:rFonts w:hint="eastAsia"/>
              </w:rPr>
              <w:t>任意の変形労働設定が</w:t>
            </w:r>
            <w:r w:rsidR="0046376D">
              <w:rPr>
                <w:rFonts w:hint="eastAsia"/>
              </w:rPr>
              <w:t>行</w:t>
            </w:r>
            <w:r w:rsidRPr="00E91468">
              <w:rPr>
                <w:rFonts w:hint="eastAsia"/>
              </w:rPr>
              <w:t>えます。複数月フレックスなど設定する場合は、こちらを選択してください。</w:t>
            </w:r>
          </w:p>
          <w:p w14:paraId="78E846F1" w14:textId="77777777" w:rsidR="00800758" w:rsidRDefault="00800758" w:rsidP="00915BB8">
            <w:pPr>
              <w:widowControl/>
              <w:ind w:leftChars="50" w:left="105" w:rightChars="50" w:right="105"/>
              <w:cnfStyle w:val="100000000000" w:firstRow="1" w:lastRow="0" w:firstColumn="0" w:lastColumn="0" w:oddVBand="0" w:evenVBand="0" w:oddHBand="0" w:evenHBand="0" w:firstRowFirstColumn="0" w:firstRowLastColumn="0" w:lastRowFirstColumn="0" w:lastRowLastColumn="0"/>
              <w:rPr>
                <w:bCs w:val="0"/>
              </w:rPr>
            </w:pPr>
          </w:p>
          <w:p w14:paraId="1EFE1EE5" w14:textId="77777777" w:rsidR="00800758" w:rsidRDefault="00800758" w:rsidP="00800758">
            <w:pPr>
              <w:widowControl/>
              <w:ind w:leftChars="50" w:left="105" w:rightChars="50" w:right="105"/>
              <w:cnfStyle w:val="100000000000" w:firstRow="1" w:lastRow="0" w:firstColumn="0" w:lastColumn="0" w:oddVBand="0" w:evenVBand="0" w:oddHBand="0" w:evenHBand="0" w:firstRowFirstColumn="0" w:firstRowLastColumn="0" w:lastRowFirstColumn="0" w:lastRowLastColumn="0"/>
            </w:pPr>
            <w:r>
              <w:rPr>
                <w:rFonts w:hint="eastAsia"/>
              </w:rPr>
              <w:t>「裁量労働制」を選択した場合、詳細設定が有効になるほか、以下の</w:t>
            </w:r>
          </w:p>
          <w:p w14:paraId="15F3FC34" w14:textId="77777777" w:rsidR="00800758" w:rsidRDefault="00800758" w:rsidP="00800758">
            <w:pPr>
              <w:widowControl/>
              <w:ind w:leftChars="50" w:left="105" w:rightChars="50" w:right="105"/>
              <w:cnfStyle w:val="100000000000" w:firstRow="1" w:lastRow="0" w:firstColumn="0" w:lastColumn="0" w:oddVBand="0" w:evenVBand="0" w:oddHBand="0" w:evenHBand="0" w:firstRowFirstColumn="0" w:firstRowLastColumn="0" w:lastRowFirstColumn="0" w:lastRowLastColumn="0"/>
            </w:pPr>
            <w:r>
              <w:rPr>
                <w:rFonts w:hint="eastAsia"/>
              </w:rPr>
              <w:t>項目が表示されます。</w:t>
            </w:r>
          </w:p>
          <w:p w14:paraId="4C1F1588" w14:textId="77777777" w:rsidR="00800758" w:rsidRDefault="00800758" w:rsidP="00800758">
            <w:pPr>
              <w:widowControl/>
              <w:ind w:leftChars="50" w:left="105" w:rightChars="50" w:right="105"/>
              <w:cnfStyle w:val="100000000000" w:firstRow="1" w:lastRow="0" w:firstColumn="0" w:lastColumn="0" w:oddVBand="0" w:evenVBand="0" w:oddHBand="0" w:evenHBand="0" w:firstRowFirstColumn="0" w:firstRowLastColumn="0" w:lastRowFirstColumn="0" w:lastRowLastColumn="0"/>
            </w:pPr>
          </w:p>
          <w:p w14:paraId="5F89D68D" w14:textId="77777777" w:rsidR="00800758" w:rsidRPr="00800758" w:rsidRDefault="00800758" w:rsidP="00800758">
            <w:pPr>
              <w:widowControl/>
              <w:ind w:leftChars="50" w:left="105" w:rightChars="50" w:right="105"/>
              <w:cnfStyle w:val="100000000000" w:firstRow="1" w:lastRow="0" w:firstColumn="0" w:lastColumn="0" w:oddVBand="0" w:evenVBand="0" w:oddHBand="0" w:evenHBand="0" w:firstRowFirstColumn="0" w:firstRowLastColumn="0" w:lastRowFirstColumn="0" w:lastRowLastColumn="0"/>
              <w:rPr>
                <w:b/>
                <w:bCs w:val="0"/>
              </w:rPr>
            </w:pPr>
            <w:r w:rsidRPr="00800758">
              <w:rPr>
                <w:rFonts w:hint="eastAsia"/>
                <w:b/>
                <w:bCs w:val="0"/>
              </w:rPr>
              <w:t>対象勤務日種別</w:t>
            </w:r>
          </w:p>
          <w:p w14:paraId="45F8B863" w14:textId="77777777" w:rsidR="00800758" w:rsidRDefault="00800758" w:rsidP="00800758">
            <w:pPr>
              <w:widowControl/>
              <w:ind w:leftChars="50" w:left="105" w:rightChars="50" w:right="105"/>
              <w:cnfStyle w:val="100000000000" w:firstRow="1" w:lastRow="0" w:firstColumn="0" w:lastColumn="0" w:oddVBand="0" w:evenVBand="0" w:oddHBand="0" w:evenHBand="0" w:firstRowFirstColumn="0" w:firstRowLastColumn="0" w:lastRowFirstColumn="0" w:lastRowLastColumn="0"/>
            </w:pPr>
            <w:r>
              <w:rPr>
                <w:rFonts w:hint="eastAsia"/>
              </w:rPr>
              <w:t>裁量労働制の対象勤務日を選択できます。</w:t>
            </w:r>
          </w:p>
          <w:p w14:paraId="71C68DA5" w14:textId="77777777" w:rsidR="00800758" w:rsidRPr="00800758" w:rsidRDefault="00800758" w:rsidP="00800758">
            <w:pPr>
              <w:widowControl/>
              <w:ind w:leftChars="50" w:left="105" w:rightChars="50" w:right="105"/>
              <w:cnfStyle w:val="100000000000" w:firstRow="1" w:lastRow="0" w:firstColumn="0" w:lastColumn="0" w:oddVBand="0" w:evenVBand="0" w:oddHBand="0" w:evenHBand="0" w:firstRowFirstColumn="0" w:firstRowLastColumn="0" w:lastRowFirstColumn="0" w:lastRowLastColumn="0"/>
              <w:rPr>
                <w:color w:val="EE0000"/>
                <w:sz w:val="18"/>
                <w:szCs w:val="18"/>
              </w:rPr>
            </w:pPr>
            <w:r w:rsidRPr="00800758">
              <w:rPr>
                <w:rFonts w:hint="eastAsia"/>
                <w:color w:val="EE0000"/>
                <w:sz w:val="18"/>
                <w:szCs w:val="18"/>
              </w:rPr>
              <w:t>※平日のチェックを外すことができません</w:t>
            </w:r>
          </w:p>
          <w:p w14:paraId="6934F16B" w14:textId="77777777" w:rsidR="00800758" w:rsidRDefault="00800758" w:rsidP="00800758">
            <w:pPr>
              <w:widowControl/>
              <w:ind w:leftChars="50" w:left="105" w:rightChars="50" w:right="105"/>
              <w:cnfStyle w:val="100000000000" w:firstRow="1" w:lastRow="0" w:firstColumn="0" w:lastColumn="0" w:oddVBand="0" w:evenVBand="0" w:oddHBand="0" w:evenHBand="0" w:firstRowFirstColumn="0" w:firstRowLastColumn="0" w:lastRowFirstColumn="0" w:lastRowLastColumn="0"/>
            </w:pPr>
          </w:p>
          <w:p w14:paraId="2F1E8717" w14:textId="77777777" w:rsidR="00800758" w:rsidRPr="00800758" w:rsidRDefault="00800758" w:rsidP="00800758">
            <w:pPr>
              <w:widowControl/>
              <w:ind w:leftChars="50" w:left="105" w:rightChars="50" w:right="105"/>
              <w:cnfStyle w:val="100000000000" w:firstRow="1" w:lastRow="0" w:firstColumn="0" w:lastColumn="0" w:oddVBand="0" w:evenVBand="0" w:oddHBand="0" w:evenHBand="0" w:firstRowFirstColumn="0" w:firstRowLastColumn="0" w:lastRowFirstColumn="0" w:lastRowLastColumn="0"/>
              <w:rPr>
                <w:b/>
                <w:bCs w:val="0"/>
              </w:rPr>
            </w:pPr>
            <w:r w:rsidRPr="00800758">
              <w:rPr>
                <w:b/>
                <w:bCs w:val="0"/>
              </w:rPr>
              <w:t>1 日のみなし労働時間</w:t>
            </w:r>
          </w:p>
          <w:p w14:paraId="41314271" w14:textId="77777777" w:rsidR="00800758" w:rsidRDefault="00800758" w:rsidP="00800758">
            <w:pPr>
              <w:widowControl/>
              <w:ind w:leftChars="50" w:left="105" w:rightChars="50" w:right="105"/>
              <w:cnfStyle w:val="100000000000" w:firstRow="1" w:lastRow="0" w:firstColumn="0" w:lastColumn="0" w:oddVBand="0" w:evenVBand="0" w:oddHBand="0" w:evenHBand="0" w:firstRowFirstColumn="0" w:firstRowLastColumn="0" w:lastRowFirstColumn="0" w:lastRowLastColumn="0"/>
            </w:pPr>
            <w:r>
              <w:rPr>
                <w:rFonts w:hint="eastAsia"/>
              </w:rPr>
              <w:t>１日あたりのみなし労働時間を入力します。</w:t>
            </w:r>
          </w:p>
          <w:p w14:paraId="19CEAEA9" w14:textId="77777777" w:rsidR="00800758" w:rsidRDefault="00800758" w:rsidP="00800758">
            <w:pPr>
              <w:widowControl/>
              <w:ind w:leftChars="50" w:left="105" w:rightChars="50" w:right="105"/>
              <w:cnfStyle w:val="100000000000" w:firstRow="1" w:lastRow="0" w:firstColumn="0" w:lastColumn="0" w:oddVBand="0" w:evenVBand="0" w:oddHBand="0" w:evenHBand="0" w:firstRowFirstColumn="0" w:firstRowLastColumn="0" w:lastRowFirstColumn="0" w:lastRowLastColumn="0"/>
            </w:pPr>
          </w:p>
          <w:p w14:paraId="290F596B" w14:textId="77777777" w:rsidR="00800758" w:rsidRPr="00800758" w:rsidRDefault="00800758" w:rsidP="00800758">
            <w:pPr>
              <w:widowControl/>
              <w:ind w:leftChars="50" w:left="105" w:rightChars="50" w:right="105"/>
              <w:cnfStyle w:val="100000000000" w:firstRow="1" w:lastRow="0" w:firstColumn="0" w:lastColumn="0" w:oddVBand="0" w:evenVBand="0" w:oddHBand="0" w:evenHBand="0" w:firstRowFirstColumn="0" w:firstRowLastColumn="0" w:lastRowFirstColumn="0" w:lastRowLastColumn="0"/>
              <w:rPr>
                <w:b/>
                <w:bCs w:val="0"/>
              </w:rPr>
            </w:pPr>
            <w:r w:rsidRPr="00800758">
              <w:rPr>
                <w:rFonts w:hint="eastAsia"/>
                <w:b/>
                <w:bCs w:val="0"/>
              </w:rPr>
              <w:t>休暇みなし勤務時間として</w:t>
            </w:r>
            <w:r w:rsidRPr="00800758">
              <w:rPr>
                <w:b/>
                <w:bCs w:val="0"/>
              </w:rPr>
              <w:t xml:space="preserve"> 1 日のみなし労働時間を適用する</w:t>
            </w:r>
          </w:p>
          <w:p w14:paraId="4CE63769" w14:textId="77777777" w:rsidR="00800758" w:rsidRDefault="00800758" w:rsidP="00800758">
            <w:pPr>
              <w:widowControl/>
              <w:ind w:leftChars="50" w:left="105" w:rightChars="50" w:right="105"/>
              <w:cnfStyle w:val="100000000000" w:firstRow="1" w:lastRow="0" w:firstColumn="0" w:lastColumn="0" w:oddVBand="0" w:evenVBand="0" w:oddHBand="0" w:evenHBand="0" w:firstRowFirstColumn="0" w:firstRowLastColumn="0" w:lastRowFirstColumn="0" w:lastRowLastColumn="0"/>
            </w:pPr>
            <w:r>
              <w:rPr>
                <w:rFonts w:hint="eastAsia"/>
              </w:rPr>
              <w:t>休暇みなし勤務時間として１日のみなし労働時間を適用するか選択</w:t>
            </w:r>
          </w:p>
          <w:p w14:paraId="634D7C31" w14:textId="36E8934F" w:rsidR="00800758" w:rsidRPr="00F5782B" w:rsidRDefault="00800758" w:rsidP="00800758">
            <w:pPr>
              <w:widowControl/>
              <w:ind w:leftChars="50" w:left="105" w:rightChars="50" w:right="105"/>
              <w:cnfStyle w:val="100000000000" w:firstRow="1" w:lastRow="0" w:firstColumn="0" w:lastColumn="0" w:oddVBand="0" w:evenVBand="0" w:oddHBand="0" w:evenHBand="0" w:firstRowFirstColumn="0" w:firstRowLastColumn="0" w:lastRowFirstColumn="0" w:lastRowLastColumn="0"/>
            </w:pPr>
            <w:r>
              <w:rPr>
                <w:rFonts w:hint="eastAsia"/>
              </w:rPr>
              <w:t>できます。</w:t>
            </w:r>
          </w:p>
        </w:tc>
        <w:tc>
          <w:tcPr>
            <w:tcW w:w="765" w:type="dxa"/>
            <w:tcBorders>
              <w:bottom w:val="single" w:sz="4" w:space="0" w:color="auto"/>
            </w:tcBorders>
          </w:tcPr>
          <w:p w14:paraId="2EA26102" w14:textId="77777777" w:rsidR="00AF6C53" w:rsidRPr="00F5782B" w:rsidRDefault="00AF6C53" w:rsidP="0065103B">
            <w:pPr>
              <w:widowControl/>
              <w:ind w:leftChars="50" w:left="105" w:rightChars="50" w:right="105"/>
              <w:cnfStyle w:val="100000000000" w:firstRow="1" w:lastRow="0" w:firstColumn="0" w:lastColumn="0" w:oddVBand="0" w:evenVBand="0" w:oddHBand="0" w:evenHBand="0" w:firstRowFirstColumn="0" w:firstRowLastColumn="0" w:lastRowFirstColumn="0" w:lastRowLastColumn="0"/>
            </w:pPr>
            <w:r>
              <w:rPr>
                <w:rFonts w:hint="eastAsia"/>
              </w:rPr>
              <w:t>-</w:t>
            </w:r>
          </w:p>
        </w:tc>
      </w:tr>
    </w:tbl>
    <w:p w14:paraId="7FCCE7A2" w14:textId="6622580B" w:rsidR="00E52B0D" w:rsidRDefault="00E52B0D" w:rsidP="00CD71D2"/>
    <w:p w14:paraId="4E9883AC" w14:textId="6DA4D830" w:rsidR="008D1B8A" w:rsidRDefault="008D1B8A">
      <w:pPr>
        <w:widowControl/>
        <w:topLinePunct w:val="0"/>
        <w:adjustRightInd/>
        <w:snapToGrid/>
        <w:spacing w:line="276" w:lineRule="auto"/>
      </w:pPr>
      <w:r>
        <w:br w:type="page"/>
      </w:r>
    </w:p>
    <w:p w14:paraId="72DF1B93" w14:textId="08CFCE26" w:rsidR="0072473A" w:rsidRDefault="0072473A" w:rsidP="00CD71D2">
      <w:pPr>
        <w:pStyle w:val="4"/>
        <w:spacing w:after="120"/>
      </w:pPr>
      <w:r>
        <w:rPr>
          <w:rFonts w:hint="eastAsia"/>
        </w:rPr>
        <w:lastRenderedPageBreak/>
        <w:t>休憩関連</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85"/>
        <w:gridCol w:w="6662"/>
        <w:gridCol w:w="765"/>
      </w:tblGrid>
      <w:tr w:rsidR="00F6495B" w:rsidRPr="00C1502F" w14:paraId="7B890564" w14:textId="77777777" w:rsidTr="00F6495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431BBA1" w14:textId="77777777" w:rsidR="00F6495B" w:rsidRPr="00C1502F" w:rsidRDefault="00F6495B" w:rsidP="00D8593A">
            <w:pPr>
              <w:widowControl/>
              <w:ind w:leftChars="50" w:left="105" w:rightChars="50" w:right="105"/>
            </w:pPr>
            <w:r w:rsidRPr="00C1502F">
              <w:rPr>
                <w:rFonts w:hint="eastAsia"/>
              </w:rPr>
              <w:t>打刻休憩</w:t>
            </w:r>
          </w:p>
        </w:tc>
        <w:tc>
          <w:tcPr>
            <w:tcW w:w="666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A16B8A0" w14:textId="77777777" w:rsidR="00B87414" w:rsidRDefault="00B87414" w:rsidP="00D8593A">
            <w:pPr>
              <w:widowControl/>
              <w:ind w:leftChars="50" w:left="105" w:rightChars="50" w:right="105"/>
              <w:cnfStyle w:val="100000000000" w:firstRow="1" w:lastRow="0" w:firstColumn="0" w:lastColumn="0" w:oddVBand="0" w:evenVBand="0" w:oddHBand="0" w:evenHBand="0" w:firstRowFirstColumn="0" w:firstRowLastColumn="0" w:lastRowFirstColumn="0" w:lastRowLastColumn="0"/>
              <w:rPr>
                <w:bCs w:val="0"/>
              </w:rPr>
            </w:pPr>
            <w:r>
              <w:rPr>
                <w:rFonts w:hint="eastAsia"/>
              </w:rPr>
              <w:t>従業員の休憩開始・休憩終了の打刻で計算される休憩時間</w:t>
            </w:r>
            <w:r w:rsidR="00F6495B" w:rsidRPr="00C1502F">
              <w:rPr>
                <w:rFonts w:hint="eastAsia"/>
              </w:rPr>
              <w:t>です。</w:t>
            </w:r>
          </w:p>
          <w:p w14:paraId="32F7F89D" w14:textId="26DDE7EA" w:rsidR="00F6495B" w:rsidRPr="00C1502F" w:rsidRDefault="00F6495B" w:rsidP="00D8593A">
            <w:pPr>
              <w:widowControl/>
              <w:ind w:leftChars="50" w:left="105" w:rightChars="50" w:right="105"/>
              <w:cnfStyle w:val="100000000000" w:firstRow="1" w:lastRow="0" w:firstColumn="0" w:lastColumn="0" w:oddVBand="0" w:evenVBand="0" w:oddHBand="0" w:evenHBand="0" w:firstRowFirstColumn="0" w:firstRowLastColumn="0" w:lastRowFirstColumn="0" w:lastRowLastColumn="0"/>
            </w:pPr>
            <w:r w:rsidRPr="00C1502F">
              <w:rPr>
                <w:rFonts w:hint="eastAsia"/>
              </w:rPr>
              <w:t>この項目で「許可しない」と</w:t>
            </w:r>
            <w:r>
              <w:rPr>
                <w:rFonts w:hint="eastAsia"/>
              </w:rPr>
              <w:t>すると</w:t>
            </w:r>
            <w:r w:rsidRPr="00C1502F">
              <w:rPr>
                <w:rFonts w:hint="eastAsia"/>
              </w:rPr>
              <w:t>、休憩打刻が</w:t>
            </w:r>
            <w:r w:rsidR="0046376D">
              <w:rPr>
                <w:rFonts w:hint="eastAsia"/>
              </w:rPr>
              <w:t>行</w:t>
            </w:r>
            <w:r w:rsidRPr="00C1502F">
              <w:rPr>
                <w:rFonts w:hint="eastAsia"/>
              </w:rPr>
              <w:t>えな</w:t>
            </w:r>
            <w:r>
              <w:rPr>
                <w:rFonts w:hint="eastAsia"/>
              </w:rPr>
              <w:t>いよう制御されます</w:t>
            </w:r>
            <w:r w:rsidRPr="00C1502F">
              <w:rPr>
                <w:rFonts w:hint="eastAsia"/>
              </w:rPr>
              <w:t>。</w:t>
            </w:r>
          </w:p>
        </w:tc>
        <w:tc>
          <w:tcPr>
            <w:tcW w:w="76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E0972E1" w14:textId="77777777" w:rsidR="00F6495B" w:rsidRPr="00F6495B" w:rsidRDefault="00F6495B" w:rsidP="00D8593A">
            <w:pPr>
              <w:widowControl/>
              <w:ind w:leftChars="50" w:left="105" w:rightChars="50" w:right="105"/>
              <w:cnfStyle w:val="100000000000" w:firstRow="1" w:lastRow="0" w:firstColumn="0" w:lastColumn="0" w:oddVBand="0" w:evenVBand="0" w:oddHBand="0" w:evenHBand="0" w:firstRowFirstColumn="0" w:firstRowLastColumn="0" w:lastRowFirstColumn="0" w:lastRowLastColumn="0"/>
            </w:pPr>
            <w:r>
              <w:rPr>
                <w:rFonts w:hint="eastAsia"/>
              </w:rPr>
              <w:t>基本</w:t>
            </w:r>
          </w:p>
        </w:tc>
      </w:tr>
      <w:tr w:rsidR="00F6495B" w:rsidRPr="00C1502F" w14:paraId="0E0F7E50" w14:textId="77777777" w:rsidTr="00F649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tcPr>
          <w:p w14:paraId="52A0BDA5" w14:textId="77777777" w:rsidR="00F6495B" w:rsidRPr="00C1502F" w:rsidRDefault="00F6495B" w:rsidP="00D8593A">
            <w:pPr>
              <w:widowControl/>
              <w:ind w:leftChars="50" w:left="105" w:rightChars="50" w:right="105"/>
            </w:pPr>
            <w:r w:rsidRPr="00C1502F">
              <w:rPr>
                <w:rFonts w:hint="eastAsia"/>
              </w:rPr>
              <w:t>休憩時間</w:t>
            </w:r>
            <w:r w:rsidR="00D70458">
              <w:rPr>
                <w:rFonts w:hint="eastAsia"/>
              </w:rPr>
              <w:t>1～3</w:t>
            </w:r>
          </w:p>
        </w:tc>
        <w:tc>
          <w:tcPr>
            <w:tcW w:w="6662" w:type="dxa"/>
            <w:tcBorders>
              <w:top w:val="none" w:sz="0" w:space="0" w:color="auto"/>
              <w:bottom w:val="none" w:sz="0" w:space="0" w:color="auto"/>
            </w:tcBorders>
          </w:tcPr>
          <w:p w14:paraId="7B984791" w14:textId="3504B1E0" w:rsidR="00F6495B" w:rsidRPr="00C1502F" w:rsidRDefault="00F6495B" w:rsidP="00D8593A">
            <w:pPr>
              <w:widowControl/>
              <w:ind w:leftChars="50" w:left="105" w:rightChars="50" w:right="105"/>
              <w:cnfStyle w:val="000000100000" w:firstRow="0" w:lastRow="0" w:firstColumn="0" w:lastColumn="0" w:oddVBand="0" w:evenVBand="0" w:oddHBand="1" w:evenHBand="0" w:firstRowFirstColumn="0" w:firstRowLastColumn="0" w:lastRowFirstColumn="0" w:lastRowLastColumn="0"/>
              <w:rPr>
                <w:rFonts w:asciiTheme="minorEastAsia" w:hAnsiTheme="minorEastAsia"/>
              </w:rPr>
            </w:pPr>
            <w:r w:rsidRPr="00C1502F">
              <w:rPr>
                <w:rFonts w:hint="eastAsia"/>
              </w:rPr>
              <w:t>休憩の自動取得設定を</w:t>
            </w:r>
            <w:r w:rsidR="0046376D">
              <w:rPr>
                <w:rFonts w:hint="eastAsia"/>
              </w:rPr>
              <w:t>行</w:t>
            </w:r>
            <w:r w:rsidRPr="00C1502F">
              <w:rPr>
                <w:rFonts w:hint="eastAsia"/>
              </w:rPr>
              <w:t>います。</w:t>
            </w:r>
            <w:r w:rsidR="004D34B7">
              <w:rPr>
                <w:rFonts w:hint="eastAsia"/>
              </w:rPr>
              <w:t>半角数字でご入力ください。</w:t>
            </w:r>
            <w:r>
              <w:rPr>
                <w:rFonts w:hint="eastAsia"/>
              </w:rPr>
              <w:t>日の労働時間が</w:t>
            </w:r>
            <w:r w:rsidRPr="00C1502F">
              <w:rPr>
                <w:rFonts w:hint="eastAsia"/>
              </w:rPr>
              <w:t>基準時間を上回る</w:t>
            </w:r>
            <w:r>
              <w:rPr>
                <w:rFonts w:hint="eastAsia"/>
              </w:rPr>
              <w:t>とき</w:t>
            </w:r>
            <w:r w:rsidRPr="00C1502F">
              <w:rPr>
                <w:rFonts w:hint="eastAsia"/>
              </w:rPr>
              <w:t>に休憩を自動取得し、勤務時間から減算</w:t>
            </w:r>
            <w:r>
              <w:rPr>
                <w:rFonts w:hint="eastAsia"/>
              </w:rPr>
              <w:t>し</w:t>
            </w:r>
            <w:r w:rsidRPr="00C1502F">
              <w:rPr>
                <w:rFonts w:hint="eastAsia"/>
              </w:rPr>
              <w:t>ます。この項目を空欄に</w:t>
            </w:r>
            <w:r>
              <w:rPr>
                <w:rFonts w:hint="eastAsia"/>
              </w:rPr>
              <w:t>すると、</w:t>
            </w:r>
            <w:r w:rsidRPr="00C1502F">
              <w:rPr>
                <w:rFonts w:hint="eastAsia"/>
              </w:rPr>
              <w:t>休憩の自動取得は</w:t>
            </w:r>
            <w:r w:rsidR="0046376D">
              <w:rPr>
                <w:rFonts w:hint="eastAsia"/>
              </w:rPr>
              <w:t>行</w:t>
            </w:r>
            <w:r w:rsidRPr="00C1502F">
              <w:rPr>
                <w:rFonts w:hint="eastAsia"/>
              </w:rPr>
              <w:t>いません。</w:t>
            </w:r>
            <w:r>
              <w:rPr>
                <w:rFonts w:hint="eastAsia"/>
              </w:rPr>
              <w:t>［休憩追加］</w:t>
            </w:r>
            <w:r w:rsidRPr="00C1502F">
              <w:t>クリックで</w:t>
            </w:r>
            <w:r>
              <w:rPr>
                <w:rFonts w:hint="eastAsia"/>
              </w:rPr>
              <w:t>設定行が</w:t>
            </w:r>
            <w:r w:rsidRPr="00C1502F">
              <w:t>追加されます。</w:t>
            </w:r>
          </w:p>
        </w:tc>
        <w:tc>
          <w:tcPr>
            <w:tcW w:w="765" w:type="dxa"/>
            <w:tcBorders>
              <w:top w:val="none" w:sz="0" w:space="0" w:color="auto"/>
              <w:bottom w:val="none" w:sz="0" w:space="0" w:color="auto"/>
            </w:tcBorders>
          </w:tcPr>
          <w:p w14:paraId="1BFE83B5" w14:textId="77777777" w:rsidR="00F6495B" w:rsidRPr="00C1502F" w:rsidRDefault="00F6495B" w:rsidP="00D8593A">
            <w:pPr>
              <w:widowControl/>
              <w:ind w:leftChars="50" w:left="105" w:rightChars="50" w:right="105"/>
              <w:cnfStyle w:val="000000100000" w:firstRow="0" w:lastRow="0" w:firstColumn="0" w:lastColumn="0" w:oddVBand="0" w:evenVBand="0" w:oddHBand="1" w:evenHBand="0" w:firstRowFirstColumn="0" w:firstRowLastColumn="0" w:lastRowFirstColumn="0" w:lastRowLastColumn="0"/>
            </w:pPr>
            <w:r>
              <w:rPr>
                <w:rFonts w:hint="eastAsia"/>
              </w:rPr>
              <w:t>基本</w:t>
            </w:r>
          </w:p>
        </w:tc>
      </w:tr>
      <w:tr w:rsidR="00F6495B" w:rsidRPr="00C1502F" w14:paraId="2DCCACA1" w14:textId="77777777" w:rsidTr="006577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036D8873" w14:textId="77777777" w:rsidR="00F6495B" w:rsidRPr="00C1502F" w:rsidRDefault="00F6495B" w:rsidP="00D8593A">
            <w:pPr>
              <w:widowControl/>
              <w:ind w:leftChars="50" w:left="105" w:rightChars="50" w:right="105"/>
            </w:pPr>
            <w:r w:rsidRPr="006577B2">
              <w:rPr>
                <w:rFonts w:hint="eastAsia"/>
              </w:rPr>
              <w:t>雇用区分休憩減算先の優先順位</w:t>
            </w:r>
          </w:p>
        </w:tc>
        <w:tc>
          <w:tcPr>
            <w:tcW w:w="6662" w:type="dxa"/>
            <w:shd w:val="clear" w:color="auto" w:fill="EEF8E4"/>
          </w:tcPr>
          <w:p w14:paraId="1C185EE6" w14:textId="77777777" w:rsidR="00F6495B" w:rsidRDefault="003F16D7" w:rsidP="00D8593A">
            <w:pPr>
              <w:widowControl/>
              <w:ind w:leftChars="50" w:left="105" w:rightChars="50" w:right="105"/>
              <w:cnfStyle w:val="000000010000" w:firstRow="0" w:lastRow="0" w:firstColumn="0" w:lastColumn="0" w:oddVBand="0" w:evenVBand="0" w:oddHBand="0" w:evenHBand="1" w:firstRowFirstColumn="0" w:firstRowLastColumn="0" w:lastRowFirstColumn="0" w:lastRowLastColumn="0"/>
            </w:pPr>
            <w:r>
              <w:rPr>
                <w:rFonts w:hint="eastAsia"/>
              </w:rPr>
              <w:t>前述の</w:t>
            </w:r>
            <w:r w:rsidR="00F6495B" w:rsidRPr="00C1502F">
              <w:rPr>
                <w:rFonts w:hint="eastAsia"/>
              </w:rPr>
              <w:t>「休憩時間</w:t>
            </w:r>
            <w:r w:rsidR="00D70458">
              <w:rPr>
                <w:rFonts w:hint="eastAsia"/>
              </w:rPr>
              <w:t>1～3</w:t>
            </w:r>
            <w:r w:rsidR="00F6495B" w:rsidRPr="00C1502F">
              <w:rPr>
                <w:rFonts w:hint="eastAsia"/>
              </w:rPr>
              <w:t>」にて設定した自動休憩を、</w:t>
            </w:r>
          </w:p>
          <w:p w14:paraId="6DFD5D17" w14:textId="77777777" w:rsidR="00F6495B" w:rsidRPr="00C1502F" w:rsidRDefault="00F6495B" w:rsidP="00D8593A">
            <w:pPr>
              <w:widowControl/>
              <w:ind w:leftChars="50" w:left="105" w:rightChars="50" w:right="105"/>
              <w:cnfStyle w:val="000000010000" w:firstRow="0" w:lastRow="0" w:firstColumn="0" w:lastColumn="0" w:oddVBand="0" w:evenVBand="0" w:oddHBand="0" w:evenHBand="1" w:firstRowFirstColumn="0" w:firstRowLastColumn="0" w:lastRowFirstColumn="0" w:lastRowLastColumn="0"/>
            </w:pPr>
            <w:r w:rsidRPr="00C1502F">
              <w:rPr>
                <w:rFonts w:hint="eastAsia"/>
              </w:rPr>
              <w:t>どの</w:t>
            </w:r>
            <w:r w:rsidR="006577B2">
              <w:rPr>
                <w:rFonts w:hint="eastAsia"/>
              </w:rPr>
              <w:t>勤怠項目</w:t>
            </w:r>
            <w:r w:rsidRPr="00C1502F">
              <w:rPr>
                <w:rFonts w:hint="eastAsia"/>
              </w:rPr>
              <w:t>から減算するかを設定します。</w:t>
            </w:r>
          </w:p>
        </w:tc>
        <w:tc>
          <w:tcPr>
            <w:tcW w:w="765" w:type="dxa"/>
            <w:shd w:val="clear" w:color="auto" w:fill="EEF8E4"/>
          </w:tcPr>
          <w:p w14:paraId="2BE93CC2" w14:textId="77777777" w:rsidR="00F6495B" w:rsidRPr="00C1502F" w:rsidRDefault="00F6495B" w:rsidP="00D8593A">
            <w:pPr>
              <w:widowControl/>
              <w:ind w:leftChars="50" w:left="105" w:rightChars="50" w:right="105"/>
              <w:cnfStyle w:val="000000010000" w:firstRow="0" w:lastRow="0" w:firstColumn="0" w:lastColumn="0" w:oddVBand="0" w:evenVBand="0" w:oddHBand="0" w:evenHBand="1" w:firstRowFirstColumn="0" w:firstRowLastColumn="0" w:lastRowFirstColumn="0" w:lastRowLastColumn="0"/>
            </w:pPr>
            <w:r>
              <w:rPr>
                <w:rFonts w:hint="eastAsia"/>
              </w:rPr>
              <w:t>詳細</w:t>
            </w:r>
          </w:p>
        </w:tc>
      </w:tr>
      <w:tr w:rsidR="00F6495B" w:rsidRPr="00C1502F" w14:paraId="76038563" w14:textId="77777777" w:rsidTr="006577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shd w:val="clear" w:color="auto" w:fill="EEF8E4"/>
          </w:tcPr>
          <w:p w14:paraId="20076146" w14:textId="77777777" w:rsidR="00F6495B" w:rsidRPr="006577B2" w:rsidRDefault="00F6495B" w:rsidP="00D8593A">
            <w:pPr>
              <w:widowControl/>
              <w:ind w:leftChars="50" w:left="105" w:rightChars="50" w:right="105"/>
            </w:pPr>
            <w:r w:rsidRPr="006577B2">
              <w:rPr>
                <w:rFonts w:hint="eastAsia"/>
              </w:rPr>
              <w:t>休憩時間の</w:t>
            </w:r>
          </w:p>
          <w:p w14:paraId="562B8A87" w14:textId="77777777" w:rsidR="00F6495B" w:rsidRPr="00C1502F" w:rsidRDefault="00F6495B" w:rsidP="00D8593A">
            <w:pPr>
              <w:widowControl/>
              <w:ind w:leftChars="50" w:left="105" w:rightChars="50" w:right="105"/>
            </w:pPr>
            <w:r w:rsidRPr="006577B2">
              <w:rPr>
                <w:rFonts w:hint="eastAsia"/>
              </w:rPr>
              <w:t>優先順位</w:t>
            </w:r>
          </w:p>
        </w:tc>
        <w:tc>
          <w:tcPr>
            <w:tcW w:w="6662" w:type="dxa"/>
            <w:tcBorders>
              <w:top w:val="none" w:sz="0" w:space="0" w:color="auto"/>
              <w:bottom w:val="none" w:sz="0" w:space="0" w:color="auto"/>
            </w:tcBorders>
            <w:shd w:val="clear" w:color="auto" w:fill="EEF8E4"/>
          </w:tcPr>
          <w:p w14:paraId="5F6E3D8D" w14:textId="77777777" w:rsidR="00F6495B" w:rsidRDefault="00F6495B" w:rsidP="00D8593A">
            <w:pPr>
              <w:widowControl/>
              <w:ind w:leftChars="50" w:left="105" w:rightChars="50" w:right="105"/>
              <w:cnfStyle w:val="000000100000" w:firstRow="0" w:lastRow="0" w:firstColumn="0" w:lastColumn="0" w:oddVBand="0" w:evenVBand="0" w:oddHBand="1" w:evenHBand="0" w:firstRowFirstColumn="0" w:firstRowLastColumn="0" w:lastRowFirstColumn="0" w:lastRowLastColumn="0"/>
              <w:rPr>
                <w:rFonts w:asciiTheme="minorEastAsia" w:hAnsiTheme="minorEastAsia"/>
              </w:rPr>
            </w:pPr>
            <w:r w:rsidRPr="00C1502F">
              <w:rPr>
                <w:rFonts w:asciiTheme="minorEastAsia" w:hAnsiTheme="minorEastAsia"/>
              </w:rPr>
              <w:t>打刻休憩と自動休憩の両方が発生した場合の休憩時間の取り扱いについて設定します。</w:t>
            </w:r>
          </w:p>
          <w:p w14:paraId="233C2244" w14:textId="77777777" w:rsidR="00F6495B" w:rsidRPr="00C1502F" w:rsidRDefault="00F6495B" w:rsidP="00D8593A">
            <w:pPr>
              <w:widowControl/>
              <w:ind w:leftChars="50" w:left="105" w:rightChars="50" w:right="105"/>
              <w:cnfStyle w:val="000000100000" w:firstRow="0" w:lastRow="0" w:firstColumn="0" w:lastColumn="0" w:oddVBand="0" w:evenVBand="0" w:oddHBand="1" w:evenHBand="0" w:firstRowFirstColumn="0" w:firstRowLastColumn="0" w:lastRowFirstColumn="0" w:lastRowLastColumn="0"/>
              <w:rPr>
                <w:rFonts w:asciiTheme="minorEastAsia" w:hAnsiTheme="minorEastAsia"/>
              </w:rPr>
            </w:pPr>
          </w:p>
          <w:p w14:paraId="54FB4E96" w14:textId="77777777" w:rsidR="00F6495B" w:rsidRPr="00AB7F66" w:rsidRDefault="00F6495B" w:rsidP="00D8593A">
            <w:pPr>
              <w:pStyle w:val="afa"/>
              <w:widowControl/>
              <w:ind w:leftChars="0" w:left="288" w:rightChars="50" w:right="105"/>
              <w:textAlignment w:val="center"/>
              <w:cnfStyle w:val="000000100000" w:firstRow="0" w:lastRow="0" w:firstColumn="0" w:lastColumn="0" w:oddVBand="0" w:evenVBand="0" w:oddHBand="1" w:evenHBand="0" w:firstRowFirstColumn="0" w:firstRowLastColumn="0" w:lastRowFirstColumn="0" w:lastRowLastColumn="0"/>
              <w:rPr>
                <w:b/>
              </w:rPr>
            </w:pPr>
            <w:r w:rsidRPr="00AB7F66">
              <w:rPr>
                <w:rFonts w:hint="eastAsia"/>
                <w:b/>
              </w:rPr>
              <w:t>自動判別（デフォルト）</w:t>
            </w:r>
          </w:p>
          <w:p w14:paraId="4802C00F" w14:textId="77777777" w:rsidR="00F6495B" w:rsidRDefault="006577B2" w:rsidP="00D8593A">
            <w:pPr>
              <w:pStyle w:val="afa"/>
              <w:widowControl/>
              <w:ind w:leftChars="0" w:left="288" w:rightChars="50" w:right="105"/>
              <w:textAlignment w:val="center"/>
              <w:cnfStyle w:val="000000100000" w:firstRow="0" w:lastRow="0" w:firstColumn="0" w:lastColumn="0" w:oddVBand="0" w:evenVBand="0" w:oddHBand="1" w:evenHBand="0" w:firstRowFirstColumn="0" w:firstRowLastColumn="0" w:lastRowFirstColumn="0" w:lastRowLastColumn="0"/>
            </w:pPr>
            <w:r w:rsidRPr="00AB7F66">
              <w:rPr>
                <w:rFonts w:hint="eastAsia"/>
              </w:rPr>
              <w:t>「</w:t>
            </w:r>
            <w:r w:rsidR="00F6495B" w:rsidRPr="00AB7F66">
              <w:rPr>
                <w:rFonts w:hint="eastAsia"/>
              </w:rPr>
              <w:t>打刻休憩</w:t>
            </w:r>
            <w:r w:rsidRPr="00AB7F66">
              <w:rPr>
                <w:rFonts w:hint="eastAsia"/>
              </w:rPr>
              <w:t>＋</w:t>
            </w:r>
            <w:r w:rsidR="00F6495B" w:rsidRPr="00AB7F66">
              <w:rPr>
                <w:rFonts w:hint="eastAsia"/>
              </w:rPr>
              <w:t>スケジュールパターン</w:t>
            </w:r>
            <w:r w:rsidRPr="00AB7F66">
              <w:rPr>
                <w:rFonts w:hint="eastAsia"/>
              </w:rPr>
              <w:t>による</w:t>
            </w:r>
            <w:r w:rsidR="00F6495B" w:rsidRPr="00AB7F66">
              <w:rPr>
                <w:rFonts w:hint="eastAsia"/>
              </w:rPr>
              <w:t>休憩</w:t>
            </w:r>
            <w:r w:rsidRPr="00AB7F66">
              <w:rPr>
                <w:rFonts w:hint="eastAsia"/>
              </w:rPr>
              <w:t>」</w:t>
            </w:r>
            <w:r w:rsidR="00F6495B" w:rsidRPr="00C1502F">
              <w:rPr>
                <w:rFonts w:hint="eastAsia"/>
              </w:rPr>
              <w:t>と、雇用区分</w:t>
            </w:r>
            <w:r>
              <w:rPr>
                <w:rFonts w:hint="eastAsia"/>
              </w:rPr>
              <w:t>による</w:t>
            </w:r>
            <w:r w:rsidR="00F6495B" w:rsidRPr="00C1502F">
              <w:rPr>
                <w:rFonts w:hint="eastAsia"/>
              </w:rPr>
              <w:t>休憩を比較し、より長い休憩を採用します。</w:t>
            </w:r>
          </w:p>
          <w:p w14:paraId="2C8EEB0C" w14:textId="77777777" w:rsidR="005F2271" w:rsidRPr="00C1502F" w:rsidRDefault="005F2271" w:rsidP="00D8593A">
            <w:pPr>
              <w:pStyle w:val="afa"/>
              <w:widowControl/>
              <w:ind w:leftChars="0" w:left="288" w:rightChars="50" w:right="105"/>
              <w:textAlignment w:val="center"/>
              <w:cnfStyle w:val="000000100000" w:firstRow="0" w:lastRow="0" w:firstColumn="0" w:lastColumn="0" w:oddVBand="0" w:evenVBand="0" w:oddHBand="1" w:evenHBand="0" w:firstRowFirstColumn="0" w:firstRowLastColumn="0" w:lastRowFirstColumn="0" w:lastRowLastColumn="0"/>
            </w:pPr>
          </w:p>
          <w:p w14:paraId="01DBFEE9" w14:textId="77777777" w:rsidR="00F6495B" w:rsidRPr="00AB7F66" w:rsidRDefault="00F6495B" w:rsidP="00D8593A">
            <w:pPr>
              <w:pStyle w:val="afa"/>
              <w:widowControl/>
              <w:ind w:leftChars="0" w:left="288" w:rightChars="50" w:right="105"/>
              <w:textAlignment w:val="center"/>
              <w:cnfStyle w:val="000000100000" w:firstRow="0" w:lastRow="0" w:firstColumn="0" w:lastColumn="0" w:oddVBand="0" w:evenVBand="0" w:oddHBand="1" w:evenHBand="0" w:firstRowFirstColumn="0" w:firstRowLastColumn="0" w:lastRowFirstColumn="0" w:lastRowLastColumn="0"/>
              <w:rPr>
                <w:b/>
              </w:rPr>
            </w:pPr>
            <w:r w:rsidRPr="00AB7F66">
              <w:rPr>
                <w:b/>
              </w:rPr>
              <w:t>打刻休憩優先</w:t>
            </w:r>
          </w:p>
          <w:p w14:paraId="6FCED20F" w14:textId="77777777" w:rsidR="00F6495B" w:rsidRPr="00C1502F" w:rsidRDefault="00F6495B" w:rsidP="00D8593A">
            <w:pPr>
              <w:pStyle w:val="afa"/>
              <w:widowControl/>
              <w:ind w:leftChars="0" w:left="288" w:rightChars="50" w:right="105"/>
              <w:textAlignment w:val="center"/>
              <w:cnfStyle w:val="000000100000" w:firstRow="0" w:lastRow="0" w:firstColumn="0" w:lastColumn="0" w:oddVBand="0" w:evenVBand="0" w:oddHBand="1" w:evenHBand="0" w:firstRowFirstColumn="0" w:firstRowLastColumn="0" w:lastRowFirstColumn="0" w:lastRowLastColumn="0"/>
            </w:pPr>
            <w:r w:rsidRPr="00AB7F66">
              <w:rPr>
                <w:rFonts w:hint="eastAsia"/>
              </w:rPr>
              <w:t>打刻休憩がある場合は、打刻休憩のみを適用しま</w:t>
            </w:r>
            <w:r w:rsidRPr="00C1502F">
              <w:rPr>
                <w:rFonts w:hint="eastAsia"/>
              </w:rPr>
              <w:t>す。</w:t>
            </w:r>
          </w:p>
          <w:p w14:paraId="6C5D8A1A" w14:textId="77777777" w:rsidR="00F6495B" w:rsidRPr="00AB7F66" w:rsidRDefault="00F6495B" w:rsidP="00D8593A">
            <w:pPr>
              <w:pStyle w:val="afa"/>
              <w:widowControl/>
              <w:ind w:leftChars="0" w:left="288" w:rightChars="50" w:right="105"/>
              <w:textAlignment w:val="center"/>
              <w:cnfStyle w:val="000000100000" w:firstRow="0" w:lastRow="0" w:firstColumn="0" w:lastColumn="0" w:oddVBand="0" w:evenVBand="0" w:oddHBand="1" w:evenHBand="0" w:firstRowFirstColumn="0" w:firstRowLastColumn="0" w:lastRowFirstColumn="0" w:lastRowLastColumn="0"/>
            </w:pPr>
          </w:p>
          <w:p w14:paraId="5B87F391" w14:textId="77777777" w:rsidR="00F6495B" w:rsidRPr="00AB7F66" w:rsidRDefault="00AB7F66" w:rsidP="00D8593A">
            <w:pPr>
              <w:pStyle w:val="afa"/>
              <w:widowControl/>
              <w:ind w:leftChars="0" w:left="288" w:rightChars="50" w:right="105"/>
              <w:textAlignment w:val="center"/>
              <w:cnfStyle w:val="000000100000" w:firstRow="0" w:lastRow="0" w:firstColumn="0" w:lastColumn="0" w:oddVBand="0" w:evenVBand="0" w:oddHBand="1" w:evenHBand="0" w:firstRowFirstColumn="0" w:firstRowLastColumn="0" w:lastRowFirstColumn="0" w:lastRowLastColumn="0"/>
              <w:rPr>
                <w:b/>
              </w:rPr>
            </w:pPr>
            <w:r w:rsidRPr="00AB7F66">
              <w:rPr>
                <w:b/>
              </w:rPr>
              <w:t>各種休憩を合算</w:t>
            </w:r>
          </w:p>
          <w:p w14:paraId="0997DFB7" w14:textId="77777777" w:rsidR="00F6495B" w:rsidRPr="00C1502F" w:rsidRDefault="00F6495B" w:rsidP="00D8593A">
            <w:pPr>
              <w:pStyle w:val="afa"/>
              <w:widowControl/>
              <w:ind w:leftChars="0" w:left="288" w:rightChars="50" w:right="105"/>
              <w:textAlignment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rPr>
            </w:pPr>
            <w:r w:rsidRPr="00AB7F66">
              <w:rPr>
                <w:rFonts w:hint="eastAsia"/>
              </w:rPr>
              <w:t>打刻休憩</w:t>
            </w:r>
            <w:r w:rsidR="006577B2" w:rsidRPr="00AB7F66">
              <w:rPr>
                <w:rFonts w:hint="eastAsia"/>
              </w:rPr>
              <w:t>、</w:t>
            </w:r>
            <w:r w:rsidRPr="00AB7F66">
              <w:rPr>
                <w:rFonts w:hint="eastAsia"/>
              </w:rPr>
              <w:t>スケジュールパターン</w:t>
            </w:r>
            <w:r w:rsidR="006577B2" w:rsidRPr="00AB7F66">
              <w:rPr>
                <w:rFonts w:hint="eastAsia"/>
              </w:rPr>
              <w:t>による</w:t>
            </w:r>
            <w:r w:rsidRPr="00AB7F66">
              <w:rPr>
                <w:rFonts w:hint="eastAsia"/>
              </w:rPr>
              <w:t>休憩</w:t>
            </w:r>
            <w:r w:rsidR="006577B2" w:rsidRPr="00AB7F66">
              <w:rPr>
                <w:rFonts w:hint="eastAsia"/>
              </w:rPr>
              <w:t>、</w:t>
            </w:r>
            <w:r w:rsidRPr="00AB7F66">
              <w:rPr>
                <w:rFonts w:hint="eastAsia"/>
              </w:rPr>
              <w:t>雇用区分</w:t>
            </w:r>
            <w:r w:rsidR="006577B2" w:rsidRPr="00AB7F66">
              <w:rPr>
                <w:rFonts w:hint="eastAsia"/>
              </w:rPr>
              <w:t>による</w:t>
            </w:r>
            <w:r w:rsidRPr="00AB7F66">
              <w:rPr>
                <w:rFonts w:hint="eastAsia"/>
              </w:rPr>
              <w:t>休憩を合算し</w:t>
            </w:r>
            <w:r w:rsidR="006577B2" w:rsidRPr="00AB7F66">
              <w:rPr>
                <w:rFonts w:hint="eastAsia"/>
              </w:rPr>
              <w:t>て適用し</w:t>
            </w:r>
            <w:r w:rsidRPr="00AB7F66">
              <w:rPr>
                <w:rFonts w:hint="eastAsia"/>
              </w:rPr>
              <w:t>ます</w:t>
            </w:r>
            <w:r w:rsidRPr="00C1502F">
              <w:rPr>
                <w:rFonts w:hint="eastAsia"/>
              </w:rPr>
              <w:t>。</w:t>
            </w:r>
          </w:p>
        </w:tc>
        <w:tc>
          <w:tcPr>
            <w:tcW w:w="765" w:type="dxa"/>
            <w:tcBorders>
              <w:top w:val="none" w:sz="0" w:space="0" w:color="auto"/>
              <w:bottom w:val="none" w:sz="0" w:space="0" w:color="auto"/>
            </w:tcBorders>
            <w:shd w:val="clear" w:color="auto" w:fill="EEF8E4"/>
          </w:tcPr>
          <w:p w14:paraId="226E2163" w14:textId="77777777" w:rsidR="00F6495B" w:rsidRPr="00C1502F" w:rsidRDefault="00F6495B" w:rsidP="00D8593A">
            <w:pPr>
              <w:widowControl/>
              <w:ind w:leftChars="50" w:left="105" w:rightChars="50" w:right="105"/>
              <w:cnfStyle w:val="000000100000" w:firstRow="0" w:lastRow="0" w:firstColumn="0" w:lastColumn="0" w:oddVBand="0" w:evenVBand="0" w:oddHBand="1" w:evenHBand="0" w:firstRowFirstColumn="0" w:firstRowLastColumn="0" w:lastRowFirstColumn="0" w:lastRowLastColumn="0"/>
              <w:rPr>
                <w:rFonts w:asciiTheme="minorEastAsia" w:hAnsiTheme="minorEastAsia"/>
              </w:rPr>
            </w:pPr>
            <w:r>
              <w:rPr>
                <w:rFonts w:asciiTheme="minorEastAsia" w:hAnsiTheme="minorEastAsia" w:hint="eastAsia"/>
              </w:rPr>
              <w:t>詳細</w:t>
            </w:r>
          </w:p>
        </w:tc>
      </w:tr>
    </w:tbl>
    <w:p w14:paraId="03C43935" w14:textId="77777777" w:rsidR="008D1B8A" w:rsidRDefault="008D1B8A" w:rsidP="00B3057A"/>
    <w:p w14:paraId="53B7EE26" w14:textId="3215C914" w:rsidR="00C1502F" w:rsidRDefault="008D1B8A" w:rsidP="004119CD">
      <w:pPr>
        <w:jc w:val="center"/>
      </w:pPr>
      <w:r w:rsidRPr="00244923">
        <w:rPr>
          <w:noProof/>
        </w:rPr>
        <w:lastRenderedPageBreak/>
        <w:drawing>
          <wp:anchor distT="0" distB="0" distL="114300" distR="114300" simplePos="0" relativeHeight="251536896" behindDoc="0" locked="0" layoutInCell="1" allowOverlap="1" wp14:anchorId="429CB28E" wp14:editId="7DFB45A3">
            <wp:simplePos x="0" y="0"/>
            <wp:positionH relativeFrom="leftMargin">
              <wp:posOffset>516890</wp:posOffset>
            </wp:positionH>
            <wp:positionV relativeFrom="paragraph">
              <wp:posOffset>-235585</wp:posOffset>
            </wp:positionV>
            <wp:extent cx="504000" cy="470400"/>
            <wp:effectExtent l="0" t="0" r="0" b="6350"/>
            <wp:wrapNone/>
            <wp:docPr id="2801" name="図 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4000" cy="470400"/>
                    </a:xfrm>
                    <a:prstGeom prst="rect">
                      <a:avLst/>
                    </a:prstGeom>
                  </pic:spPr>
                </pic:pic>
              </a:graphicData>
            </a:graphic>
            <wp14:sizeRelH relativeFrom="margin">
              <wp14:pctWidth>0</wp14:pctWidth>
            </wp14:sizeRelH>
            <wp14:sizeRelV relativeFrom="margin">
              <wp14:pctHeight>0</wp14:pctHeight>
            </wp14:sizeRelV>
          </wp:anchor>
        </w:drawing>
      </w:r>
      <w:r w:rsidR="004119CD" w:rsidRPr="00244923">
        <w:rPr>
          <w:noProof/>
        </w:rPr>
        <mc:AlternateContent>
          <mc:Choice Requires="wps">
            <w:drawing>
              <wp:inline distT="0" distB="0" distL="0" distR="0" wp14:anchorId="4F262570" wp14:editId="412CBD14">
                <wp:extent cx="5939790" cy="4810836"/>
                <wp:effectExtent l="0" t="0" r="22860" b="27940"/>
                <wp:docPr id="153" name="角丸四角形 153"/>
                <wp:cNvGraphicFramePr/>
                <a:graphic xmlns:a="http://schemas.openxmlformats.org/drawingml/2006/main">
                  <a:graphicData uri="http://schemas.microsoft.com/office/word/2010/wordprocessingShape">
                    <wps:wsp>
                      <wps:cNvSpPr/>
                      <wps:spPr>
                        <a:xfrm>
                          <a:off x="0" y="0"/>
                          <a:ext cx="5939790" cy="4810836"/>
                        </a:xfrm>
                        <a:prstGeom prst="roundRect">
                          <a:avLst>
                            <a:gd name="adj" fmla="val 2822"/>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1EC5AFC2" w14:textId="77777777" w:rsidR="00D549C4" w:rsidRPr="00BD3D8E" w:rsidRDefault="00D549C4" w:rsidP="002167AE">
                            <w:pPr>
                              <w:ind w:leftChars="100" w:left="210" w:rightChars="100" w:right="210" w:firstLineChars="300" w:firstLine="630"/>
                              <w:rPr>
                                <w:b/>
                                <w:color w:val="000000" w:themeColor="text1"/>
                              </w:rPr>
                            </w:pPr>
                            <w:r w:rsidRPr="00BD3D8E">
                              <w:rPr>
                                <w:rFonts w:hint="eastAsia"/>
                                <w:b/>
                                <w:color w:val="000000" w:themeColor="text1"/>
                              </w:rPr>
                              <w:t>休憩の</w:t>
                            </w:r>
                            <w:r w:rsidRPr="00BD3D8E">
                              <w:rPr>
                                <w:b/>
                                <w:color w:val="000000" w:themeColor="text1"/>
                              </w:rPr>
                              <w:t>種類</w:t>
                            </w:r>
                          </w:p>
                          <w:p w14:paraId="20F45595" w14:textId="77777777" w:rsidR="00D549C4" w:rsidRPr="00BD3D8E" w:rsidRDefault="00D549C4" w:rsidP="002167AE">
                            <w:pPr>
                              <w:ind w:leftChars="100" w:left="210" w:rightChars="100" w:right="210"/>
                              <w:rPr>
                                <w:color w:val="000000" w:themeColor="text1"/>
                              </w:rPr>
                            </w:pPr>
                            <w:r w:rsidRPr="00BD3D8E">
                              <w:rPr>
                                <w:rFonts w:hint="eastAsia"/>
                                <w:color w:val="000000" w:themeColor="text1"/>
                              </w:rPr>
                              <w:t>休憩を</w:t>
                            </w:r>
                            <w:r w:rsidRPr="00BD3D8E">
                              <w:rPr>
                                <w:color w:val="000000" w:themeColor="text1"/>
                              </w:rPr>
                              <w:t>取得する方法</w:t>
                            </w:r>
                            <w:r w:rsidRPr="00BD3D8E">
                              <w:rPr>
                                <w:rFonts w:hint="eastAsia"/>
                                <w:color w:val="000000" w:themeColor="text1"/>
                              </w:rPr>
                              <w:t>は</w:t>
                            </w:r>
                            <w:r w:rsidRPr="00BD3D8E">
                              <w:rPr>
                                <w:color w:val="000000" w:themeColor="text1"/>
                                <w:u w:val="single"/>
                              </w:rPr>
                              <w:t>3種類</w:t>
                            </w:r>
                            <w:r w:rsidRPr="00BD3D8E">
                              <w:rPr>
                                <w:color w:val="000000" w:themeColor="text1"/>
                              </w:rPr>
                              <w:t>あります。</w:t>
                            </w:r>
                          </w:p>
                          <w:p w14:paraId="58840022" w14:textId="77777777" w:rsidR="00D549C4" w:rsidRPr="00BD3D8E" w:rsidRDefault="00D549C4" w:rsidP="002167AE">
                            <w:pPr>
                              <w:ind w:leftChars="100" w:left="210" w:rightChars="100" w:right="210"/>
                              <w:rPr>
                                <w:color w:val="000000" w:themeColor="text1"/>
                              </w:rPr>
                            </w:pPr>
                          </w:p>
                          <w:p w14:paraId="5B05EB5F" w14:textId="77777777" w:rsidR="00D549C4" w:rsidRPr="00BD3D8E" w:rsidRDefault="00D549C4">
                            <w:pPr>
                              <w:pStyle w:val="afa"/>
                              <w:numPr>
                                <w:ilvl w:val="0"/>
                                <w:numId w:val="9"/>
                              </w:numPr>
                              <w:ind w:leftChars="138" w:left="710" w:rightChars="100" w:right="210"/>
                              <w:rPr>
                                <w:b/>
                                <w:color w:val="000000" w:themeColor="text1"/>
                              </w:rPr>
                            </w:pPr>
                            <w:r w:rsidRPr="00BD3D8E">
                              <w:rPr>
                                <w:rFonts w:hint="eastAsia"/>
                                <w:b/>
                                <w:color w:val="000000" w:themeColor="text1"/>
                              </w:rPr>
                              <w:t>打刻休憩</w:t>
                            </w:r>
                          </w:p>
                          <w:p w14:paraId="0D237F3F" w14:textId="77777777" w:rsidR="00D549C4" w:rsidRPr="00BD3D8E" w:rsidRDefault="00D549C4" w:rsidP="002167AE">
                            <w:pPr>
                              <w:pStyle w:val="afa"/>
                              <w:ind w:leftChars="338" w:left="710" w:rightChars="100" w:right="210"/>
                              <w:rPr>
                                <w:color w:val="000000" w:themeColor="text1"/>
                              </w:rPr>
                            </w:pPr>
                            <w:r w:rsidRPr="00BD3D8E">
                              <w:rPr>
                                <w:rFonts w:hint="eastAsia"/>
                                <w:color w:val="000000" w:themeColor="text1"/>
                              </w:rPr>
                              <w:t>従業員が</w:t>
                            </w:r>
                            <w:r w:rsidRPr="00BD3D8E">
                              <w:rPr>
                                <w:color w:val="000000" w:themeColor="text1"/>
                              </w:rPr>
                              <w:t>タイムレコーダーで</w:t>
                            </w:r>
                            <w:r w:rsidRPr="00BD3D8E">
                              <w:rPr>
                                <w:rFonts w:hint="eastAsia"/>
                                <w:color w:val="000000" w:themeColor="text1"/>
                              </w:rPr>
                              <w:t>記録します。</w:t>
                            </w:r>
                          </w:p>
                          <w:p w14:paraId="25D53E4C" w14:textId="77777777" w:rsidR="00D549C4" w:rsidRPr="00BD3D8E" w:rsidRDefault="00D549C4" w:rsidP="002167AE">
                            <w:pPr>
                              <w:pStyle w:val="afa"/>
                              <w:ind w:leftChars="338" w:left="710" w:rightChars="100" w:right="210"/>
                              <w:rPr>
                                <w:color w:val="000000" w:themeColor="text1"/>
                              </w:rPr>
                            </w:pPr>
                            <w:r w:rsidRPr="00BD3D8E">
                              <w:rPr>
                                <w:rFonts w:hint="eastAsia"/>
                                <w:color w:val="000000" w:themeColor="text1"/>
                              </w:rPr>
                              <w:t>実際の</w:t>
                            </w:r>
                            <w:r w:rsidRPr="00BD3D8E">
                              <w:rPr>
                                <w:color w:val="000000" w:themeColor="text1"/>
                              </w:rPr>
                              <w:t>休憩</w:t>
                            </w:r>
                            <w:r w:rsidRPr="00BD3D8E">
                              <w:rPr>
                                <w:rFonts w:hint="eastAsia"/>
                                <w:color w:val="000000" w:themeColor="text1"/>
                              </w:rPr>
                              <w:t>実績を</w:t>
                            </w:r>
                            <w:r w:rsidRPr="00BD3D8E">
                              <w:rPr>
                                <w:color w:val="000000" w:themeColor="text1"/>
                              </w:rPr>
                              <w:t>記録</w:t>
                            </w:r>
                            <w:r w:rsidRPr="00BD3D8E">
                              <w:rPr>
                                <w:rFonts w:hint="eastAsia"/>
                                <w:color w:val="000000" w:themeColor="text1"/>
                              </w:rPr>
                              <w:t>し</w:t>
                            </w:r>
                            <w:r w:rsidRPr="00BD3D8E">
                              <w:rPr>
                                <w:color w:val="000000" w:themeColor="text1"/>
                              </w:rPr>
                              <w:t>たい</w:t>
                            </w:r>
                            <w:r w:rsidRPr="00BD3D8E">
                              <w:rPr>
                                <w:rFonts w:hint="eastAsia"/>
                                <w:color w:val="000000" w:themeColor="text1"/>
                              </w:rPr>
                              <w:t>とき</w:t>
                            </w:r>
                            <w:r w:rsidRPr="00BD3D8E">
                              <w:rPr>
                                <w:color w:val="000000" w:themeColor="text1"/>
                              </w:rPr>
                              <w:t>に</w:t>
                            </w:r>
                            <w:r w:rsidRPr="00BD3D8E">
                              <w:rPr>
                                <w:rFonts w:hint="eastAsia"/>
                                <w:color w:val="000000" w:themeColor="text1"/>
                              </w:rPr>
                              <w:t>最適</w:t>
                            </w:r>
                            <w:r w:rsidRPr="00BD3D8E">
                              <w:rPr>
                                <w:color w:val="000000" w:themeColor="text1"/>
                              </w:rPr>
                              <w:t>です。</w:t>
                            </w:r>
                          </w:p>
                          <w:p w14:paraId="00C3BC1C" w14:textId="77777777" w:rsidR="00D549C4" w:rsidRPr="00BD3D8E" w:rsidRDefault="00D549C4" w:rsidP="002167AE">
                            <w:pPr>
                              <w:pStyle w:val="afa"/>
                              <w:ind w:leftChars="338" w:left="710" w:rightChars="100" w:right="210"/>
                              <w:rPr>
                                <w:color w:val="000000" w:themeColor="text1"/>
                              </w:rPr>
                            </w:pPr>
                            <w:r w:rsidRPr="00BD3D8E">
                              <w:rPr>
                                <w:rFonts w:hint="eastAsia"/>
                                <w:color w:val="000000" w:themeColor="text1"/>
                              </w:rPr>
                              <w:t>使用しない</w:t>
                            </w:r>
                            <w:r w:rsidRPr="00BD3D8E">
                              <w:rPr>
                                <w:color w:val="000000" w:themeColor="text1"/>
                              </w:rPr>
                              <w:t>ときは</w:t>
                            </w:r>
                            <w:r w:rsidRPr="00BD3D8E">
                              <w:rPr>
                                <w:rFonts w:hint="eastAsia"/>
                                <w:color w:val="000000" w:themeColor="text1"/>
                              </w:rPr>
                              <w:t>雇用区分</w:t>
                            </w:r>
                            <w:r w:rsidRPr="00BD3D8E">
                              <w:rPr>
                                <w:color w:val="000000" w:themeColor="text1"/>
                              </w:rPr>
                              <w:t>設定</w:t>
                            </w:r>
                            <w:r w:rsidRPr="00BD3D8E">
                              <w:rPr>
                                <w:rFonts w:hint="eastAsia"/>
                                <w:color w:val="000000" w:themeColor="text1"/>
                              </w:rPr>
                              <w:t>内「打刻</w:t>
                            </w:r>
                            <w:r w:rsidRPr="00BD3D8E">
                              <w:rPr>
                                <w:color w:val="000000" w:themeColor="text1"/>
                              </w:rPr>
                              <w:t>休憩</w:t>
                            </w:r>
                            <w:r w:rsidRPr="00BD3D8E">
                              <w:rPr>
                                <w:rFonts w:hint="eastAsia"/>
                                <w:color w:val="000000" w:themeColor="text1"/>
                              </w:rPr>
                              <w:t>」で打刻を制御できます</w:t>
                            </w:r>
                            <w:r w:rsidRPr="00BD3D8E">
                              <w:rPr>
                                <w:color w:val="000000" w:themeColor="text1"/>
                              </w:rPr>
                              <w:t>。</w:t>
                            </w:r>
                          </w:p>
                          <w:p w14:paraId="7014311F" w14:textId="77777777" w:rsidR="00D549C4" w:rsidRPr="00BD3D8E" w:rsidRDefault="00D549C4" w:rsidP="002167AE">
                            <w:pPr>
                              <w:pStyle w:val="afa"/>
                              <w:ind w:leftChars="338" w:left="710" w:rightChars="100" w:right="210"/>
                              <w:rPr>
                                <w:color w:val="000000" w:themeColor="text1"/>
                              </w:rPr>
                            </w:pPr>
                          </w:p>
                          <w:p w14:paraId="51AD5FE2" w14:textId="77777777" w:rsidR="00D549C4" w:rsidRPr="00BD3D8E" w:rsidRDefault="00D549C4">
                            <w:pPr>
                              <w:pStyle w:val="afa"/>
                              <w:numPr>
                                <w:ilvl w:val="0"/>
                                <w:numId w:val="9"/>
                              </w:numPr>
                              <w:ind w:leftChars="138" w:left="710" w:rightChars="100" w:right="210"/>
                              <w:rPr>
                                <w:b/>
                                <w:color w:val="000000" w:themeColor="text1"/>
                              </w:rPr>
                            </w:pPr>
                            <w:r w:rsidRPr="00BD3D8E">
                              <w:rPr>
                                <w:rFonts w:hint="eastAsia"/>
                                <w:b/>
                                <w:color w:val="000000" w:themeColor="text1"/>
                              </w:rPr>
                              <w:t>自動休憩</w:t>
                            </w:r>
                          </w:p>
                          <w:p w14:paraId="03443C98" w14:textId="77777777" w:rsidR="00D549C4" w:rsidRPr="00BD3D8E" w:rsidRDefault="00D549C4" w:rsidP="002167AE">
                            <w:pPr>
                              <w:pStyle w:val="afa"/>
                              <w:ind w:leftChars="338" w:left="710" w:rightChars="100" w:right="210"/>
                              <w:rPr>
                                <w:color w:val="000000" w:themeColor="text1"/>
                              </w:rPr>
                            </w:pPr>
                            <w:r w:rsidRPr="00BD3D8E">
                              <w:rPr>
                                <w:rFonts w:hint="eastAsia"/>
                                <w:color w:val="000000" w:themeColor="text1"/>
                              </w:rPr>
                              <w:t>日の労働時間が基準時間を上回るときに休憩を自動取得します</w:t>
                            </w:r>
                            <w:r w:rsidRPr="00BD3D8E">
                              <w:rPr>
                                <w:color w:val="000000" w:themeColor="text1"/>
                              </w:rPr>
                              <w:t>。</w:t>
                            </w:r>
                          </w:p>
                          <w:p w14:paraId="6BD53E60" w14:textId="77777777" w:rsidR="00D549C4" w:rsidRPr="00BD3D8E" w:rsidRDefault="00D549C4" w:rsidP="002167AE">
                            <w:pPr>
                              <w:pStyle w:val="afa"/>
                              <w:ind w:leftChars="338" w:left="710" w:rightChars="100" w:right="210"/>
                              <w:rPr>
                                <w:color w:val="000000" w:themeColor="text1"/>
                              </w:rPr>
                            </w:pPr>
                            <w:r w:rsidRPr="00BD3D8E">
                              <w:rPr>
                                <w:rFonts w:hint="eastAsia"/>
                                <w:color w:val="000000" w:themeColor="text1"/>
                              </w:rPr>
                              <w:t>雇用区分</w:t>
                            </w:r>
                            <w:r w:rsidRPr="00BD3D8E">
                              <w:rPr>
                                <w:color w:val="000000" w:themeColor="text1"/>
                              </w:rPr>
                              <w:t>設定</w:t>
                            </w:r>
                            <w:r w:rsidRPr="00BD3D8E">
                              <w:rPr>
                                <w:rFonts w:hint="eastAsia"/>
                                <w:color w:val="000000" w:themeColor="text1"/>
                              </w:rPr>
                              <w:t>内「休憩時間</w:t>
                            </w:r>
                            <w:r w:rsidRPr="00BD3D8E">
                              <w:rPr>
                                <w:color w:val="000000" w:themeColor="text1"/>
                              </w:rPr>
                              <w:t>1～3</w:t>
                            </w:r>
                            <w:r w:rsidRPr="00BD3D8E">
                              <w:rPr>
                                <w:rFonts w:hint="eastAsia"/>
                                <w:color w:val="000000" w:themeColor="text1"/>
                              </w:rPr>
                              <w:t>」</w:t>
                            </w:r>
                            <w:r w:rsidRPr="00BD3D8E">
                              <w:rPr>
                                <w:color w:val="000000" w:themeColor="text1"/>
                              </w:rPr>
                              <w:t>で設定</w:t>
                            </w:r>
                            <w:r w:rsidRPr="00BD3D8E">
                              <w:rPr>
                                <w:rFonts w:hint="eastAsia"/>
                                <w:color w:val="000000" w:themeColor="text1"/>
                              </w:rPr>
                              <w:t>します。</w:t>
                            </w:r>
                          </w:p>
                          <w:p w14:paraId="6EC6DAB1" w14:textId="77777777" w:rsidR="00D549C4" w:rsidRPr="00BD3D8E" w:rsidRDefault="00D549C4" w:rsidP="002167AE">
                            <w:pPr>
                              <w:pStyle w:val="afa"/>
                              <w:ind w:leftChars="338" w:left="710" w:rightChars="100" w:right="210"/>
                              <w:rPr>
                                <w:color w:val="000000" w:themeColor="text1"/>
                              </w:rPr>
                            </w:pPr>
                          </w:p>
                          <w:p w14:paraId="5DC0A5C5" w14:textId="77777777" w:rsidR="00D549C4" w:rsidRPr="00BD3D8E" w:rsidRDefault="00D549C4">
                            <w:pPr>
                              <w:pStyle w:val="afa"/>
                              <w:numPr>
                                <w:ilvl w:val="0"/>
                                <w:numId w:val="9"/>
                              </w:numPr>
                              <w:ind w:leftChars="138" w:left="710" w:rightChars="100" w:right="210"/>
                              <w:rPr>
                                <w:b/>
                                <w:color w:val="000000" w:themeColor="text1"/>
                              </w:rPr>
                            </w:pPr>
                            <w:r w:rsidRPr="00BD3D8E">
                              <w:rPr>
                                <w:rFonts w:hint="eastAsia"/>
                                <w:b/>
                                <w:color w:val="000000" w:themeColor="text1"/>
                              </w:rPr>
                              <w:t>スケジュール休憩</w:t>
                            </w:r>
                          </w:p>
                          <w:p w14:paraId="42A45EF1" w14:textId="77777777" w:rsidR="00D549C4" w:rsidRPr="00BD3D8E" w:rsidRDefault="00D549C4" w:rsidP="002167AE">
                            <w:pPr>
                              <w:pStyle w:val="afa"/>
                              <w:ind w:leftChars="338" w:left="710" w:rightChars="100" w:right="210"/>
                              <w:rPr>
                                <w:color w:val="000000" w:themeColor="text1"/>
                              </w:rPr>
                            </w:pPr>
                            <w:r w:rsidRPr="00BD3D8E">
                              <w:rPr>
                                <w:rFonts w:hint="eastAsia"/>
                                <w:color w:val="000000" w:themeColor="text1"/>
                              </w:rPr>
                              <w:t>スケジュールに</w:t>
                            </w:r>
                            <w:r w:rsidRPr="00BD3D8E">
                              <w:rPr>
                                <w:color w:val="000000" w:themeColor="text1"/>
                              </w:rPr>
                              <w:t>休憩予定を登録します</w:t>
                            </w:r>
                            <w:r w:rsidRPr="00BD3D8E">
                              <w:rPr>
                                <w:rFonts w:hint="eastAsia"/>
                                <w:color w:val="000000" w:themeColor="text1"/>
                              </w:rPr>
                              <w:t>。</w:t>
                            </w:r>
                          </w:p>
                          <w:p w14:paraId="36DB1E5D" w14:textId="77777777" w:rsidR="00D549C4" w:rsidRPr="00BD3D8E" w:rsidRDefault="00D549C4" w:rsidP="002167AE">
                            <w:pPr>
                              <w:pStyle w:val="afa"/>
                              <w:ind w:leftChars="338" w:left="710" w:rightChars="100" w:right="210"/>
                              <w:rPr>
                                <w:color w:val="000000" w:themeColor="text1"/>
                              </w:rPr>
                            </w:pPr>
                            <w:r w:rsidRPr="00BD3D8E">
                              <w:rPr>
                                <w:rFonts w:hint="eastAsia"/>
                                <w:color w:val="000000" w:themeColor="text1"/>
                              </w:rPr>
                              <w:t>シフトに</w:t>
                            </w:r>
                            <w:r w:rsidRPr="00BD3D8E">
                              <w:rPr>
                                <w:color w:val="000000" w:themeColor="text1"/>
                              </w:rPr>
                              <w:t>よって</w:t>
                            </w:r>
                            <w:r w:rsidRPr="00BD3D8E">
                              <w:rPr>
                                <w:rFonts w:hint="eastAsia"/>
                                <w:color w:val="000000" w:themeColor="text1"/>
                              </w:rPr>
                              <w:t>異なる</w:t>
                            </w:r>
                            <w:r w:rsidRPr="00BD3D8E">
                              <w:rPr>
                                <w:color w:val="000000" w:themeColor="text1"/>
                              </w:rPr>
                              <w:t>休憩を取得したいときに最適です。</w:t>
                            </w:r>
                          </w:p>
                          <w:p w14:paraId="0F28B552" w14:textId="49EC9D06" w:rsidR="00D549C4" w:rsidRPr="00BD3D8E" w:rsidRDefault="00D549C4" w:rsidP="002167AE">
                            <w:pPr>
                              <w:pStyle w:val="afa"/>
                              <w:ind w:leftChars="338" w:left="710" w:rightChars="100" w:right="210"/>
                              <w:rPr>
                                <w:color w:val="000000" w:themeColor="text1"/>
                              </w:rPr>
                            </w:pPr>
                            <w:r w:rsidRPr="00BD3D8E">
                              <w:rPr>
                                <w:rFonts w:hint="eastAsia"/>
                                <w:color w:val="000000" w:themeColor="text1"/>
                              </w:rPr>
                              <w:t>詳しくは</w:t>
                            </w:r>
                            <w:r w:rsidRPr="00BD3D8E">
                              <w:rPr>
                                <w:color w:val="000000" w:themeColor="text1"/>
                              </w:rPr>
                              <w:t>「パターン設定（</w:t>
                            </w:r>
                            <w:r w:rsidRPr="00B365CF">
                              <w:rPr>
                                <w:rFonts w:hint="eastAsia"/>
                                <w:color w:val="000000" w:themeColor="text1"/>
                              </w:rPr>
                              <w:t>p.</w:t>
                            </w:r>
                            <w:r>
                              <w:rPr>
                                <w:color w:val="0070C0"/>
                                <w:u w:val="single"/>
                              </w:rPr>
                              <w:fldChar w:fldCharType="begin"/>
                            </w:r>
                            <w:r>
                              <w:rPr>
                                <w:color w:val="0070C0"/>
                                <w:u w:val="single"/>
                              </w:rPr>
                              <w:instrText xml:space="preserve"> </w:instrText>
                            </w:r>
                            <w:r>
                              <w:rPr>
                                <w:rFonts w:hint="eastAsia"/>
                                <w:color w:val="0070C0"/>
                                <w:u w:val="single"/>
                              </w:rPr>
                              <w:instrText>PAGEREF _Ref484000140 \h</w:instrText>
                            </w:r>
                            <w:r>
                              <w:rPr>
                                <w:color w:val="0070C0"/>
                                <w:u w:val="single"/>
                              </w:rPr>
                              <w:instrText xml:space="preserve"> </w:instrText>
                            </w:r>
                            <w:r>
                              <w:rPr>
                                <w:color w:val="0070C0"/>
                                <w:u w:val="single"/>
                              </w:rPr>
                            </w:r>
                            <w:r>
                              <w:rPr>
                                <w:color w:val="0070C0"/>
                                <w:u w:val="single"/>
                              </w:rPr>
                              <w:fldChar w:fldCharType="separate"/>
                            </w:r>
                            <w:r w:rsidR="009B4F9D">
                              <w:rPr>
                                <w:noProof/>
                                <w:color w:val="0070C0"/>
                                <w:u w:val="single"/>
                              </w:rPr>
                              <w:t>60</w:t>
                            </w:r>
                            <w:r>
                              <w:rPr>
                                <w:color w:val="0070C0"/>
                                <w:u w:val="single"/>
                              </w:rPr>
                              <w:fldChar w:fldCharType="end"/>
                            </w:r>
                            <w:r w:rsidRPr="00BD3D8E">
                              <w:rPr>
                                <w:color w:val="000000" w:themeColor="text1"/>
                              </w:rPr>
                              <w:t>）</w:t>
                            </w:r>
                            <w:r w:rsidRPr="00BD3D8E">
                              <w:rPr>
                                <w:rFonts w:hint="eastAsia"/>
                                <w:color w:val="000000" w:themeColor="text1"/>
                              </w:rPr>
                              <w:t>」を</w:t>
                            </w:r>
                            <w:r w:rsidRPr="00BD3D8E">
                              <w:rPr>
                                <w:color w:val="000000" w:themeColor="text1"/>
                              </w:rPr>
                              <w:t>ご参照ください。</w:t>
                            </w:r>
                          </w:p>
                          <w:p w14:paraId="27C0D4F8" w14:textId="77777777" w:rsidR="00D549C4" w:rsidRPr="00BD3D8E" w:rsidRDefault="00D549C4" w:rsidP="002167AE">
                            <w:pPr>
                              <w:ind w:rightChars="100" w:right="210"/>
                              <w:rPr>
                                <w:color w:val="000000" w:themeColor="text1"/>
                              </w:rPr>
                            </w:pPr>
                          </w:p>
                          <w:p w14:paraId="2BB70131" w14:textId="77777777" w:rsidR="00D549C4" w:rsidRPr="00BD3D8E" w:rsidRDefault="00D549C4" w:rsidP="002167AE">
                            <w:pPr>
                              <w:ind w:leftChars="100" w:left="210" w:rightChars="100" w:right="210"/>
                              <w:rPr>
                                <w:color w:val="000000" w:themeColor="text1"/>
                              </w:rPr>
                            </w:pPr>
                            <w:r w:rsidRPr="00BD3D8E">
                              <w:rPr>
                                <w:rFonts w:hint="eastAsia"/>
                                <w:color w:val="000000" w:themeColor="text1"/>
                              </w:rPr>
                              <w:t>貴社に</w:t>
                            </w:r>
                            <w:r w:rsidRPr="00BD3D8E">
                              <w:rPr>
                                <w:color w:val="000000" w:themeColor="text1"/>
                              </w:rPr>
                              <w:t>最も</w:t>
                            </w:r>
                            <w:r w:rsidRPr="00BD3D8E">
                              <w:rPr>
                                <w:rFonts w:hint="eastAsia"/>
                                <w:color w:val="000000" w:themeColor="text1"/>
                              </w:rPr>
                              <w:t>フィットする</w:t>
                            </w:r>
                            <w:r w:rsidRPr="00BD3D8E">
                              <w:rPr>
                                <w:color w:val="000000" w:themeColor="text1"/>
                              </w:rPr>
                              <w:t>休憩</w:t>
                            </w:r>
                            <w:r w:rsidRPr="00BD3D8E">
                              <w:rPr>
                                <w:rFonts w:hint="eastAsia"/>
                                <w:color w:val="000000" w:themeColor="text1"/>
                              </w:rPr>
                              <w:t>の</w:t>
                            </w:r>
                            <w:r w:rsidRPr="00BD3D8E">
                              <w:rPr>
                                <w:color w:val="000000" w:themeColor="text1"/>
                              </w:rPr>
                              <w:t>計算方法をご採用ください。</w:t>
                            </w:r>
                          </w:p>
                          <w:p w14:paraId="26B57923" w14:textId="77777777" w:rsidR="00D549C4" w:rsidRDefault="00D549C4" w:rsidP="002167AE">
                            <w:pPr>
                              <w:ind w:leftChars="100" w:left="210" w:rightChars="100" w:right="210"/>
                              <w:rPr>
                                <w:color w:val="000000" w:themeColor="text1"/>
                              </w:rPr>
                            </w:pPr>
                            <w:r w:rsidRPr="00BD3D8E">
                              <w:rPr>
                                <w:color w:val="000000" w:themeColor="text1"/>
                              </w:rPr>
                              <w:t>3</w:t>
                            </w:r>
                            <w:r w:rsidRPr="00BD3D8E">
                              <w:rPr>
                                <w:rFonts w:hint="eastAsia"/>
                                <w:color w:val="000000" w:themeColor="text1"/>
                              </w:rPr>
                              <w:t>種類</w:t>
                            </w:r>
                            <w:r w:rsidRPr="00BD3D8E">
                              <w:rPr>
                                <w:color w:val="000000" w:themeColor="text1"/>
                              </w:rPr>
                              <w:t>を併用することもで</w:t>
                            </w:r>
                            <w:r w:rsidRPr="00BD3D8E">
                              <w:rPr>
                                <w:rFonts w:hint="eastAsia"/>
                                <w:color w:val="000000" w:themeColor="text1"/>
                              </w:rPr>
                              <w:t>きま</w:t>
                            </w:r>
                            <w:r w:rsidRPr="00BD3D8E">
                              <w:rPr>
                                <w:color w:val="000000" w:themeColor="text1"/>
                              </w:rPr>
                              <w:t>す。</w:t>
                            </w:r>
                            <w:r w:rsidRPr="00BD3D8E">
                              <w:rPr>
                                <w:rFonts w:hint="eastAsia"/>
                                <w:color w:val="000000" w:themeColor="text1"/>
                              </w:rPr>
                              <w:t>併用するとき</w:t>
                            </w:r>
                            <w:r w:rsidRPr="00BD3D8E">
                              <w:rPr>
                                <w:color w:val="000000" w:themeColor="text1"/>
                              </w:rPr>
                              <w:t>は</w:t>
                            </w:r>
                            <w:r w:rsidRPr="00BD3D8E">
                              <w:rPr>
                                <w:rFonts w:hint="eastAsia"/>
                                <w:color w:val="000000" w:themeColor="text1"/>
                              </w:rPr>
                              <w:t>雇用区分設定 ＞ 休憩関連</w:t>
                            </w:r>
                            <w:r w:rsidRPr="00BD3D8E">
                              <w:rPr>
                                <w:color w:val="000000" w:themeColor="text1"/>
                              </w:rPr>
                              <w:t xml:space="preserve"> ＞ </w:t>
                            </w:r>
                          </w:p>
                          <w:p w14:paraId="1AF5005E" w14:textId="77777777" w:rsidR="00D549C4" w:rsidRPr="00BD3D8E" w:rsidRDefault="00D549C4" w:rsidP="002167AE">
                            <w:pPr>
                              <w:ind w:leftChars="100" w:left="210" w:rightChars="100" w:right="210"/>
                              <w:rPr>
                                <w:color w:val="000000" w:themeColor="text1"/>
                              </w:rPr>
                            </w:pPr>
                            <w:r w:rsidRPr="00BD3D8E">
                              <w:rPr>
                                <w:rFonts w:hint="eastAsia"/>
                                <w:color w:val="000000" w:themeColor="text1"/>
                              </w:rPr>
                              <w:t>詳細</w:t>
                            </w:r>
                            <w:r w:rsidRPr="00BD3D8E">
                              <w:rPr>
                                <w:color w:val="000000" w:themeColor="text1"/>
                              </w:rPr>
                              <w:t>項目「</w:t>
                            </w:r>
                            <w:r w:rsidRPr="00BD3D8E">
                              <w:rPr>
                                <w:rFonts w:hint="eastAsia"/>
                                <w:color w:val="000000" w:themeColor="text1"/>
                              </w:rPr>
                              <w:t>休憩時間の優先順位」にて休憩適用の</w:t>
                            </w:r>
                            <w:r w:rsidRPr="00BD3D8E">
                              <w:rPr>
                                <w:color w:val="000000" w:themeColor="text1"/>
                              </w:rPr>
                              <w:t>優先</w:t>
                            </w:r>
                            <w:r w:rsidRPr="00BD3D8E">
                              <w:rPr>
                                <w:rFonts w:hint="eastAsia"/>
                                <w:color w:val="000000" w:themeColor="text1"/>
                              </w:rPr>
                              <w:t>順位を</w:t>
                            </w:r>
                            <w:r>
                              <w:rPr>
                                <w:rFonts w:hint="eastAsia"/>
                                <w:color w:val="000000" w:themeColor="text1"/>
                              </w:rPr>
                              <w:t>設定し</w:t>
                            </w:r>
                            <w:r w:rsidRPr="00BD3D8E">
                              <w:rPr>
                                <w:color w:val="000000" w:themeColor="text1"/>
                              </w:rPr>
                              <w:t>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4F262570" id="角丸四角形 153" o:spid="_x0000_s1151" style="width:467.7pt;height:378.8pt;visibility:visible;mso-wrap-style:square;mso-left-percent:-10001;mso-top-percent:-10001;mso-position-horizontal:absolute;mso-position-horizontal-relative:char;mso-position-vertical:absolute;mso-position-vertical-relative:line;mso-left-percent:-10001;mso-top-percent:-10001;v-text-anchor:top" arcsize="18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" filled="f" strokecolor="#fe9e12" strokeweight="1.5pt">
                <v:stroke dashstyle="3 1" joinstyle="miter"/>
                <v:textbox>
                  <w:txbxContent>
                    <w:p w14:paraId="1EC5AFC2" w14:textId="77777777" w:rsidR="00D549C4" w:rsidRPr="00BD3D8E" w:rsidRDefault="00D549C4" w:rsidP="002167AE">
                      <w:pPr>
                        <w:ind w:leftChars="100" w:left="210" w:rightChars="100" w:right="210" w:firstLineChars="300" w:firstLine="630"/>
                        <w:rPr>
                          <w:b/>
                          <w:color w:val="000000" w:themeColor="text1"/>
                        </w:rPr>
                      </w:pPr>
                      <w:r w:rsidRPr="00BD3D8E">
                        <w:rPr>
                          <w:rFonts w:hint="eastAsia"/>
                          <w:b/>
                          <w:color w:val="000000" w:themeColor="text1"/>
                        </w:rPr>
                        <w:t>休憩の</w:t>
                      </w:r>
                      <w:r w:rsidRPr="00BD3D8E">
                        <w:rPr>
                          <w:b/>
                          <w:color w:val="000000" w:themeColor="text1"/>
                        </w:rPr>
                        <w:t>種類</w:t>
                      </w:r>
                    </w:p>
                    <w:p w14:paraId="20F45595" w14:textId="77777777" w:rsidR="00D549C4" w:rsidRPr="00BD3D8E" w:rsidRDefault="00D549C4" w:rsidP="002167AE">
                      <w:pPr>
                        <w:ind w:leftChars="100" w:left="210" w:rightChars="100" w:right="210"/>
                        <w:rPr>
                          <w:color w:val="000000" w:themeColor="text1"/>
                        </w:rPr>
                      </w:pPr>
                      <w:r w:rsidRPr="00BD3D8E">
                        <w:rPr>
                          <w:rFonts w:hint="eastAsia"/>
                          <w:color w:val="000000" w:themeColor="text1"/>
                        </w:rPr>
                        <w:t>休憩を</w:t>
                      </w:r>
                      <w:r w:rsidRPr="00BD3D8E">
                        <w:rPr>
                          <w:color w:val="000000" w:themeColor="text1"/>
                        </w:rPr>
                        <w:t>取得する方法</w:t>
                      </w:r>
                      <w:r w:rsidRPr="00BD3D8E">
                        <w:rPr>
                          <w:rFonts w:hint="eastAsia"/>
                          <w:color w:val="000000" w:themeColor="text1"/>
                        </w:rPr>
                        <w:t>は</w:t>
                      </w:r>
                      <w:r w:rsidRPr="00BD3D8E">
                        <w:rPr>
                          <w:color w:val="000000" w:themeColor="text1"/>
                          <w:u w:val="single"/>
                        </w:rPr>
                        <w:t>3種類</w:t>
                      </w:r>
                      <w:r w:rsidRPr="00BD3D8E">
                        <w:rPr>
                          <w:color w:val="000000" w:themeColor="text1"/>
                        </w:rPr>
                        <w:t>あります。</w:t>
                      </w:r>
                    </w:p>
                    <w:p w14:paraId="58840022" w14:textId="77777777" w:rsidR="00D549C4" w:rsidRPr="00BD3D8E" w:rsidRDefault="00D549C4" w:rsidP="002167AE">
                      <w:pPr>
                        <w:ind w:leftChars="100" w:left="210" w:rightChars="100" w:right="210"/>
                        <w:rPr>
                          <w:color w:val="000000" w:themeColor="text1"/>
                        </w:rPr>
                      </w:pPr>
                    </w:p>
                    <w:p w14:paraId="5B05EB5F" w14:textId="77777777" w:rsidR="00D549C4" w:rsidRPr="00BD3D8E" w:rsidRDefault="00D549C4">
                      <w:pPr>
                        <w:pStyle w:val="afa"/>
                        <w:numPr>
                          <w:ilvl w:val="0"/>
                          <w:numId w:val="9"/>
                        </w:numPr>
                        <w:ind w:leftChars="138" w:left="710" w:rightChars="100" w:right="210"/>
                        <w:rPr>
                          <w:b/>
                          <w:color w:val="000000" w:themeColor="text1"/>
                        </w:rPr>
                      </w:pPr>
                      <w:r w:rsidRPr="00BD3D8E">
                        <w:rPr>
                          <w:rFonts w:hint="eastAsia"/>
                          <w:b/>
                          <w:color w:val="000000" w:themeColor="text1"/>
                        </w:rPr>
                        <w:t>打刻休憩</w:t>
                      </w:r>
                    </w:p>
                    <w:p w14:paraId="0D237F3F" w14:textId="77777777" w:rsidR="00D549C4" w:rsidRPr="00BD3D8E" w:rsidRDefault="00D549C4" w:rsidP="002167AE">
                      <w:pPr>
                        <w:pStyle w:val="afa"/>
                        <w:ind w:leftChars="338" w:left="710" w:rightChars="100" w:right="210"/>
                        <w:rPr>
                          <w:color w:val="000000" w:themeColor="text1"/>
                        </w:rPr>
                      </w:pPr>
                      <w:r w:rsidRPr="00BD3D8E">
                        <w:rPr>
                          <w:rFonts w:hint="eastAsia"/>
                          <w:color w:val="000000" w:themeColor="text1"/>
                        </w:rPr>
                        <w:t>従業員が</w:t>
                      </w:r>
                      <w:r w:rsidRPr="00BD3D8E">
                        <w:rPr>
                          <w:color w:val="000000" w:themeColor="text1"/>
                        </w:rPr>
                        <w:t>タイムレコーダーで</w:t>
                      </w:r>
                      <w:r w:rsidRPr="00BD3D8E">
                        <w:rPr>
                          <w:rFonts w:hint="eastAsia"/>
                          <w:color w:val="000000" w:themeColor="text1"/>
                        </w:rPr>
                        <w:t>記録します。</w:t>
                      </w:r>
                    </w:p>
                    <w:p w14:paraId="25D53E4C" w14:textId="77777777" w:rsidR="00D549C4" w:rsidRPr="00BD3D8E" w:rsidRDefault="00D549C4" w:rsidP="002167AE">
                      <w:pPr>
                        <w:pStyle w:val="afa"/>
                        <w:ind w:leftChars="338" w:left="710" w:rightChars="100" w:right="210"/>
                        <w:rPr>
                          <w:color w:val="000000" w:themeColor="text1"/>
                        </w:rPr>
                      </w:pPr>
                      <w:r w:rsidRPr="00BD3D8E">
                        <w:rPr>
                          <w:rFonts w:hint="eastAsia"/>
                          <w:color w:val="000000" w:themeColor="text1"/>
                        </w:rPr>
                        <w:t>実際の</w:t>
                      </w:r>
                      <w:r w:rsidRPr="00BD3D8E">
                        <w:rPr>
                          <w:color w:val="000000" w:themeColor="text1"/>
                        </w:rPr>
                        <w:t>休憩</w:t>
                      </w:r>
                      <w:r w:rsidRPr="00BD3D8E">
                        <w:rPr>
                          <w:rFonts w:hint="eastAsia"/>
                          <w:color w:val="000000" w:themeColor="text1"/>
                        </w:rPr>
                        <w:t>実績を</w:t>
                      </w:r>
                      <w:r w:rsidRPr="00BD3D8E">
                        <w:rPr>
                          <w:color w:val="000000" w:themeColor="text1"/>
                        </w:rPr>
                        <w:t>記録</w:t>
                      </w:r>
                      <w:r w:rsidRPr="00BD3D8E">
                        <w:rPr>
                          <w:rFonts w:hint="eastAsia"/>
                          <w:color w:val="000000" w:themeColor="text1"/>
                        </w:rPr>
                        <w:t>し</w:t>
                      </w:r>
                      <w:r w:rsidRPr="00BD3D8E">
                        <w:rPr>
                          <w:color w:val="000000" w:themeColor="text1"/>
                        </w:rPr>
                        <w:t>たい</w:t>
                      </w:r>
                      <w:r w:rsidRPr="00BD3D8E">
                        <w:rPr>
                          <w:rFonts w:hint="eastAsia"/>
                          <w:color w:val="000000" w:themeColor="text1"/>
                        </w:rPr>
                        <w:t>とき</w:t>
                      </w:r>
                      <w:r w:rsidRPr="00BD3D8E">
                        <w:rPr>
                          <w:color w:val="000000" w:themeColor="text1"/>
                        </w:rPr>
                        <w:t>に</w:t>
                      </w:r>
                      <w:r w:rsidRPr="00BD3D8E">
                        <w:rPr>
                          <w:rFonts w:hint="eastAsia"/>
                          <w:color w:val="000000" w:themeColor="text1"/>
                        </w:rPr>
                        <w:t>最適</w:t>
                      </w:r>
                      <w:r w:rsidRPr="00BD3D8E">
                        <w:rPr>
                          <w:color w:val="000000" w:themeColor="text1"/>
                        </w:rPr>
                        <w:t>です。</w:t>
                      </w:r>
                    </w:p>
                    <w:p w14:paraId="00C3BC1C" w14:textId="77777777" w:rsidR="00D549C4" w:rsidRPr="00BD3D8E" w:rsidRDefault="00D549C4" w:rsidP="002167AE">
                      <w:pPr>
                        <w:pStyle w:val="afa"/>
                        <w:ind w:leftChars="338" w:left="710" w:rightChars="100" w:right="210"/>
                        <w:rPr>
                          <w:color w:val="000000" w:themeColor="text1"/>
                        </w:rPr>
                      </w:pPr>
                      <w:r w:rsidRPr="00BD3D8E">
                        <w:rPr>
                          <w:rFonts w:hint="eastAsia"/>
                          <w:color w:val="000000" w:themeColor="text1"/>
                        </w:rPr>
                        <w:t>使用しない</w:t>
                      </w:r>
                      <w:r w:rsidRPr="00BD3D8E">
                        <w:rPr>
                          <w:color w:val="000000" w:themeColor="text1"/>
                        </w:rPr>
                        <w:t>ときは</w:t>
                      </w:r>
                      <w:r w:rsidRPr="00BD3D8E">
                        <w:rPr>
                          <w:rFonts w:hint="eastAsia"/>
                          <w:color w:val="000000" w:themeColor="text1"/>
                        </w:rPr>
                        <w:t>雇用区分</w:t>
                      </w:r>
                      <w:r w:rsidRPr="00BD3D8E">
                        <w:rPr>
                          <w:color w:val="000000" w:themeColor="text1"/>
                        </w:rPr>
                        <w:t>設定</w:t>
                      </w:r>
                      <w:r w:rsidRPr="00BD3D8E">
                        <w:rPr>
                          <w:rFonts w:hint="eastAsia"/>
                          <w:color w:val="000000" w:themeColor="text1"/>
                        </w:rPr>
                        <w:t>内「打刻</w:t>
                      </w:r>
                      <w:r w:rsidRPr="00BD3D8E">
                        <w:rPr>
                          <w:color w:val="000000" w:themeColor="text1"/>
                        </w:rPr>
                        <w:t>休憩</w:t>
                      </w:r>
                      <w:r w:rsidRPr="00BD3D8E">
                        <w:rPr>
                          <w:rFonts w:hint="eastAsia"/>
                          <w:color w:val="000000" w:themeColor="text1"/>
                        </w:rPr>
                        <w:t>」で打刻を制御できます</w:t>
                      </w:r>
                      <w:r w:rsidRPr="00BD3D8E">
                        <w:rPr>
                          <w:color w:val="000000" w:themeColor="text1"/>
                        </w:rPr>
                        <w:t>。</w:t>
                      </w:r>
                    </w:p>
                    <w:p w14:paraId="7014311F" w14:textId="77777777" w:rsidR="00D549C4" w:rsidRPr="00BD3D8E" w:rsidRDefault="00D549C4" w:rsidP="002167AE">
                      <w:pPr>
                        <w:pStyle w:val="afa"/>
                        <w:ind w:leftChars="338" w:left="710" w:rightChars="100" w:right="210"/>
                        <w:rPr>
                          <w:color w:val="000000" w:themeColor="text1"/>
                        </w:rPr>
                      </w:pPr>
                    </w:p>
                    <w:p w14:paraId="51AD5FE2" w14:textId="77777777" w:rsidR="00D549C4" w:rsidRPr="00BD3D8E" w:rsidRDefault="00D549C4">
                      <w:pPr>
                        <w:pStyle w:val="afa"/>
                        <w:numPr>
                          <w:ilvl w:val="0"/>
                          <w:numId w:val="9"/>
                        </w:numPr>
                        <w:ind w:leftChars="138" w:left="710" w:rightChars="100" w:right="210"/>
                        <w:rPr>
                          <w:b/>
                          <w:color w:val="000000" w:themeColor="text1"/>
                        </w:rPr>
                      </w:pPr>
                      <w:r w:rsidRPr="00BD3D8E">
                        <w:rPr>
                          <w:rFonts w:hint="eastAsia"/>
                          <w:b/>
                          <w:color w:val="000000" w:themeColor="text1"/>
                        </w:rPr>
                        <w:t>自動休憩</w:t>
                      </w:r>
                    </w:p>
                    <w:p w14:paraId="03443C98" w14:textId="77777777" w:rsidR="00D549C4" w:rsidRPr="00BD3D8E" w:rsidRDefault="00D549C4" w:rsidP="002167AE">
                      <w:pPr>
                        <w:pStyle w:val="afa"/>
                        <w:ind w:leftChars="338" w:left="710" w:rightChars="100" w:right="210"/>
                        <w:rPr>
                          <w:color w:val="000000" w:themeColor="text1"/>
                        </w:rPr>
                      </w:pPr>
                      <w:r w:rsidRPr="00BD3D8E">
                        <w:rPr>
                          <w:rFonts w:hint="eastAsia"/>
                          <w:color w:val="000000" w:themeColor="text1"/>
                        </w:rPr>
                        <w:t>日の労働時間が基準時間を上回るときに休憩を自動取得します</w:t>
                      </w:r>
                      <w:r w:rsidRPr="00BD3D8E">
                        <w:rPr>
                          <w:color w:val="000000" w:themeColor="text1"/>
                        </w:rPr>
                        <w:t>。</w:t>
                      </w:r>
                    </w:p>
                    <w:p w14:paraId="6BD53E60" w14:textId="77777777" w:rsidR="00D549C4" w:rsidRPr="00BD3D8E" w:rsidRDefault="00D549C4" w:rsidP="002167AE">
                      <w:pPr>
                        <w:pStyle w:val="afa"/>
                        <w:ind w:leftChars="338" w:left="710" w:rightChars="100" w:right="210"/>
                        <w:rPr>
                          <w:color w:val="000000" w:themeColor="text1"/>
                        </w:rPr>
                      </w:pPr>
                      <w:r w:rsidRPr="00BD3D8E">
                        <w:rPr>
                          <w:rFonts w:hint="eastAsia"/>
                          <w:color w:val="000000" w:themeColor="text1"/>
                        </w:rPr>
                        <w:t>雇用区分</w:t>
                      </w:r>
                      <w:r w:rsidRPr="00BD3D8E">
                        <w:rPr>
                          <w:color w:val="000000" w:themeColor="text1"/>
                        </w:rPr>
                        <w:t>設定</w:t>
                      </w:r>
                      <w:r w:rsidRPr="00BD3D8E">
                        <w:rPr>
                          <w:rFonts w:hint="eastAsia"/>
                          <w:color w:val="000000" w:themeColor="text1"/>
                        </w:rPr>
                        <w:t>内「休憩時間</w:t>
                      </w:r>
                      <w:r w:rsidRPr="00BD3D8E">
                        <w:rPr>
                          <w:color w:val="000000" w:themeColor="text1"/>
                        </w:rPr>
                        <w:t>1～3</w:t>
                      </w:r>
                      <w:r w:rsidRPr="00BD3D8E">
                        <w:rPr>
                          <w:rFonts w:hint="eastAsia"/>
                          <w:color w:val="000000" w:themeColor="text1"/>
                        </w:rPr>
                        <w:t>」</w:t>
                      </w:r>
                      <w:r w:rsidRPr="00BD3D8E">
                        <w:rPr>
                          <w:color w:val="000000" w:themeColor="text1"/>
                        </w:rPr>
                        <w:t>で設定</w:t>
                      </w:r>
                      <w:r w:rsidRPr="00BD3D8E">
                        <w:rPr>
                          <w:rFonts w:hint="eastAsia"/>
                          <w:color w:val="000000" w:themeColor="text1"/>
                        </w:rPr>
                        <w:t>します。</w:t>
                      </w:r>
                    </w:p>
                    <w:p w14:paraId="6EC6DAB1" w14:textId="77777777" w:rsidR="00D549C4" w:rsidRPr="00BD3D8E" w:rsidRDefault="00D549C4" w:rsidP="002167AE">
                      <w:pPr>
                        <w:pStyle w:val="afa"/>
                        <w:ind w:leftChars="338" w:left="710" w:rightChars="100" w:right="210"/>
                        <w:rPr>
                          <w:color w:val="000000" w:themeColor="text1"/>
                        </w:rPr>
                      </w:pPr>
                    </w:p>
                    <w:p w14:paraId="5DC0A5C5" w14:textId="77777777" w:rsidR="00D549C4" w:rsidRPr="00BD3D8E" w:rsidRDefault="00D549C4">
                      <w:pPr>
                        <w:pStyle w:val="afa"/>
                        <w:numPr>
                          <w:ilvl w:val="0"/>
                          <w:numId w:val="9"/>
                        </w:numPr>
                        <w:ind w:leftChars="138" w:left="710" w:rightChars="100" w:right="210"/>
                        <w:rPr>
                          <w:b/>
                          <w:color w:val="000000" w:themeColor="text1"/>
                        </w:rPr>
                      </w:pPr>
                      <w:r w:rsidRPr="00BD3D8E">
                        <w:rPr>
                          <w:rFonts w:hint="eastAsia"/>
                          <w:b/>
                          <w:color w:val="000000" w:themeColor="text1"/>
                        </w:rPr>
                        <w:t>スケジュール休憩</w:t>
                      </w:r>
                    </w:p>
                    <w:p w14:paraId="42A45EF1" w14:textId="77777777" w:rsidR="00D549C4" w:rsidRPr="00BD3D8E" w:rsidRDefault="00D549C4" w:rsidP="002167AE">
                      <w:pPr>
                        <w:pStyle w:val="afa"/>
                        <w:ind w:leftChars="338" w:left="710" w:rightChars="100" w:right="210"/>
                        <w:rPr>
                          <w:color w:val="000000" w:themeColor="text1"/>
                        </w:rPr>
                      </w:pPr>
                      <w:r w:rsidRPr="00BD3D8E">
                        <w:rPr>
                          <w:rFonts w:hint="eastAsia"/>
                          <w:color w:val="000000" w:themeColor="text1"/>
                        </w:rPr>
                        <w:t>スケジュールに</w:t>
                      </w:r>
                      <w:r w:rsidRPr="00BD3D8E">
                        <w:rPr>
                          <w:color w:val="000000" w:themeColor="text1"/>
                        </w:rPr>
                        <w:t>休憩予定を登録します</w:t>
                      </w:r>
                      <w:r w:rsidRPr="00BD3D8E">
                        <w:rPr>
                          <w:rFonts w:hint="eastAsia"/>
                          <w:color w:val="000000" w:themeColor="text1"/>
                        </w:rPr>
                        <w:t>。</w:t>
                      </w:r>
                    </w:p>
                    <w:p w14:paraId="36DB1E5D" w14:textId="77777777" w:rsidR="00D549C4" w:rsidRPr="00BD3D8E" w:rsidRDefault="00D549C4" w:rsidP="002167AE">
                      <w:pPr>
                        <w:pStyle w:val="afa"/>
                        <w:ind w:leftChars="338" w:left="710" w:rightChars="100" w:right="210"/>
                        <w:rPr>
                          <w:color w:val="000000" w:themeColor="text1"/>
                        </w:rPr>
                      </w:pPr>
                      <w:r w:rsidRPr="00BD3D8E">
                        <w:rPr>
                          <w:rFonts w:hint="eastAsia"/>
                          <w:color w:val="000000" w:themeColor="text1"/>
                        </w:rPr>
                        <w:t>シフトに</w:t>
                      </w:r>
                      <w:r w:rsidRPr="00BD3D8E">
                        <w:rPr>
                          <w:color w:val="000000" w:themeColor="text1"/>
                        </w:rPr>
                        <w:t>よって</w:t>
                      </w:r>
                      <w:r w:rsidRPr="00BD3D8E">
                        <w:rPr>
                          <w:rFonts w:hint="eastAsia"/>
                          <w:color w:val="000000" w:themeColor="text1"/>
                        </w:rPr>
                        <w:t>異なる</w:t>
                      </w:r>
                      <w:r w:rsidRPr="00BD3D8E">
                        <w:rPr>
                          <w:color w:val="000000" w:themeColor="text1"/>
                        </w:rPr>
                        <w:t>休憩を取得したいときに最適です。</w:t>
                      </w:r>
                    </w:p>
                    <w:p w14:paraId="0F28B552" w14:textId="49EC9D06" w:rsidR="00D549C4" w:rsidRPr="00BD3D8E" w:rsidRDefault="00D549C4" w:rsidP="002167AE">
                      <w:pPr>
                        <w:pStyle w:val="afa"/>
                        <w:ind w:leftChars="338" w:left="710" w:rightChars="100" w:right="210"/>
                        <w:rPr>
                          <w:color w:val="000000" w:themeColor="text1"/>
                        </w:rPr>
                      </w:pPr>
                      <w:r w:rsidRPr="00BD3D8E">
                        <w:rPr>
                          <w:rFonts w:hint="eastAsia"/>
                          <w:color w:val="000000" w:themeColor="text1"/>
                        </w:rPr>
                        <w:t>詳しくは</w:t>
                      </w:r>
                      <w:r w:rsidRPr="00BD3D8E">
                        <w:rPr>
                          <w:color w:val="000000" w:themeColor="text1"/>
                        </w:rPr>
                        <w:t>「パターン設定（</w:t>
                      </w:r>
                      <w:r w:rsidRPr="00B365CF">
                        <w:rPr>
                          <w:rFonts w:hint="eastAsia"/>
                          <w:color w:val="000000" w:themeColor="text1"/>
                        </w:rPr>
                        <w:t>p.</w:t>
                      </w:r>
                      <w:r>
                        <w:rPr>
                          <w:color w:val="0070C0"/>
                          <w:u w:val="single"/>
                        </w:rPr>
                        <w:fldChar w:fldCharType="begin"/>
                      </w:r>
                      <w:r>
                        <w:rPr>
                          <w:color w:val="0070C0"/>
                          <w:u w:val="single"/>
                        </w:rPr>
                        <w:instrText xml:space="preserve"> </w:instrText>
                      </w:r>
                      <w:r>
                        <w:rPr>
                          <w:rFonts w:hint="eastAsia"/>
                          <w:color w:val="0070C0"/>
                          <w:u w:val="single"/>
                        </w:rPr>
                        <w:instrText>PAGEREF _Ref484000140 \h</w:instrText>
                      </w:r>
                      <w:r>
                        <w:rPr>
                          <w:color w:val="0070C0"/>
                          <w:u w:val="single"/>
                        </w:rPr>
                        <w:instrText xml:space="preserve"> </w:instrText>
                      </w:r>
                      <w:r>
                        <w:rPr>
                          <w:color w:val="0070C0"/>
                          <w:u w:val="single"/>
                        </w:rPr>
                      </w:r>
                      <w:r>
                        <w:rPr>
                          <w:color w:val="0070C0"/>
                          <w:u w:val="single"/>
                        </w:rPr>
                        <w:fldChar w:fldCharType="separate"/>
                      </w:r>
                      <w:r w:rsidR="009B4F9D">
                        <w:rPr>
                          <w:noProof/>
                          <w:color w:val="0070C0"/>
                          <w:u w:val="single"/>
                        </w:rPr>
                        <w:t>60</w:t>
                      </w:r>
                      <w:r>
                        <w:rPr>
                          <w:color w:val="0070C0"/>
                          <w:u w:val="single"/>
                        </w:rPr>
                        <w:fldChar w:fldCharType="end"/>
                      </w:r>
                      <w:r w:rsidRPr="00BD3D8E">
                        <w:rPr>
                          <w:color w:val="000000" w:themeColor="text1"/>
                        </w:rPr>
                        <w:t>）</w:t>
                      </w:r>
                      <w:r w:rsidRPr="00BD3D8E">
                        <w:rPr>
                          <w:rFonts w:hint="eastAsia"/>
                          <w:color w:val="000000" w:themeColor="text1"/>
                        </w:rPr>
                        <w:t>」を</w:t>
                      </w:r>
                      <w:r w:rsidRPr="00BD3D8E">
                        <w:rPr>
                          <w:color w:val="000000" w:themeColor="text1"/>
                        </w:rPr>
                        <w:t>ご参照ください。</w:t>
                      </w:r>
                    </w:p>
                    <w:p w14:paraId="27C0D4F8" w14:textId="77777777" w:rsidR="00D549C4" w:rsidRPr="00BD3D8E" w:rsidRDefault="00D549C4" w:rsidP="002167AE">
                      <w:pPr>
                        <w:ind w:rightChars="100" w:right="210"/>
                        <w:rPr>
                          <w:color w:val="000000" w:themeColor="text1"/>
                        </w:rPr>
                      </w:pPr>
                    </w:p>
                    <w:p w14:paraId="2BB70131" w14:textId="77777777" w:rsidR="00D549C4" w:rsidRPr="00BD3D8E" w:rsidRDefault="00D549C4" w:rsidP="002167AE">
                      <w:pPr>
                        <w:ind w:leftChars="100" w:left="210" w:rightChars="100" w:right="210"/>
                        <w:rPr>
                          <w:color w:val="000000" w:themeColor="text1"/>
                        </w:rPr>
                      </w:pPr>
                      <w:r w:rsidRPr="00BD3D8E">
                        <w:rPr>
                          <w:rFonts w:hint="eastAsia"/>
                          <w:color w:val="000000" w:themeColor="text1"/>
                        </w:rPr>
                        <w:t>貴社に</w:t>
                      </w:r>
                      <w:r w:rsidRPr="00BD3D8E">
                        <w:rPr>
                          <w:color w:val="000000" w:themeColor="text1"/>
                        </w:rPr>
                        <w:t>最も</w:t>
                      </w:r>
                      <w:r w:rsidRPr="00BD3D8E">
                        <w:rPr>
                          <w:rFonts w:hint="eastAsia"/>
                          <w:color w:val="000000" w:themeColor="text1"/>
                        </w:rPr>
                        <w:t>フィットする</w:t>
                      </w:r>
                      <w:r w:rsidRPr="00BD3D8E">
                        <w:rPr>
                          <w:color w:val="000000" w:themeColor="text1"/>
                        </w:rPr>
                        <w:t>休憩</w:t>
                      </w:r>
                      <w:r w:rsidRPr="00BD3D8E">
                        <w:rPr>
                          <w:rFonts w:hint="eastAsia"/>
                          <w:color w:val="000000" w:themeColor="text1"/>
                        </w:rPr>
                        <w:t>の</w:t>
                      </w:r>
                      <w:r w:rsidRPr="00BD3D8E">
                        <w:rPr>
                          <w:color w:val="000000" w:themeColor="text1"/>
                        </w:rPr>
                        <w:t>計算方法をご採用ください。</w:t>
                      </w:r>
                    </w:p>
                    <w:p w14:paraId="26B57923" w14:textId="77777777" w:rsidR="00D549C4" w:rsidRDefault="00D549C4" w:rsidP="002167AE">
                      <w:pPr>
                        <w:ind w:leftChars="100" w:left="210" w:rightChars="100" w:right="210"/>
                        <w:rPr>
                          <w:color w:val="000000" w:themeColor="text1"/>
                        </w:rPr>
                      </w:pPr>
                      <w:r w:rsidRPr="00BD3D8E">
                        <w:rPr>
                          <w:color w:val="000000" w:themeColor="text1"/>
                        </w:rPr>
                        <w:t>3</w:t>
                      </w:r>
                      <w:r w:rsidRPr="00BD3D8E">
                        <w:rPr>
                          <w:rFonts w:hint="eastAsia"/>
                          <w:color w:val="000000" w:themeColor="text1"/>
                        </w:rPr>
                        <w:t>種類</w:t>
                      </w:r>
                      <w:r w:rsidRPr="00BD3D8E">
                        <w:rPr>
                          <w:color w:val="000000" w:themeColor="text1"/>
                        </w:rPr>
                        <w:t>を併用することもで</w:t>
                      </w:r>
                      <w:r w:rsidRPr="00BD3D8E">
                        <w:rPr>
                          <w:rFonts w:hint="eastAsia"/>
                          <w:color w:val="000000" w:themeColor="text1"/>
                        </w:rPr>
                        <w:t>きま</w:t>
                      </w:r>
                      <w:r w:rsidRPr="00BD3D8E">
                        <w:rPr>
                          <w:color w:val="000000" w:themeColor="text1"/>
                        </w:rPr>
                        <w:t>す。</w:t>
                      </w:r>
                      <w:r w:rsidRPr="00BD3D8E">
                        <w:rPr>
                          <w:rFonts w:hint="eastAsia"/>
                          <w:color w:val="000000" w:themeColor="text1"/>
                        </w:rPr>
                        <w:t>併用するとき</w:t>
                      </w:r>
                      <w:r w:rsidRPr="00BD3D8E">
                        <w:rPr>
                          <w:color w:val="000000" w:themeColor="text1"/>
                        </w:rPr>
                        <w:t>は</w:t>
                      </w:r>
                      <w:r w:rsidRPr="00BD3D8E">
                        <w:rPr>
                          <w:rFonts w:hint="eastAsia"/>
                          <w:color w:val="000000" w:themeColor="text1"/>
                        </w:rPr>
                        <w:t>雇用区分設定 ＞ 休憩関連</w:t>
                      </w:r>
                      <w:r w:rsidRPr="00BD3D8E">
                        <w:rPr>
                          <w:color w:val="000000" w:themeColor="text1"/>
                        </w:rPr>
                        <w:t xml:space="preserve"> ＞ </w:t>
                      </w:r>
                    </w:p>
                    <w:p w14:paraId="1AF5005E" w14:textId="77777777" w:rsidR="00D549C4" w:rsidRPr="00BD3D8E" w:rsidRDefault="00D549C4" w:rsidP="002167AE">
                      <w:pPr>
                        <w:ind w:leftChars="100" w:left="210" w:rightChars="100" w:right="210"/>
                        <w:rPr>
                          <w:color w:val="000000" w:themeColor="text1"/>
                        </w:rPr>
                      </w:pPr>
                      <w:r w:rsidRPr="00BD3D8E">
                        <w:rPr>
                          <w:rFonts w:hint="eastAsia"/>
                          <w:color w:val="000000" w:themeColor="text1"/>
                        </w:rPr>
                        <w:t>詳細</w:t>
                      </w:r>
                      <w:r w:rsidRPr="00BD3D8E">
                        <w:rPr>
                          <w:color w:val="000000" w:themeColor="text1"/>
                        </w:rPr>
                        <w:t>項目「</w:t>
                      </w:r>
                      <w:r w:rsidRPr="00BD3D8E">
                        <w:rPr>
                          <w:rFonts w:hint="eastAsia"/>
                          <w:color w:val="000000" w:themeColor="text1"/>
                        </w:rPr>
                        <w:t>休憩時間の優先順位」にて休憩適用の</w:t>
                      </w:r>
                      <w:r w:rsidRPr="00BD3D8E">
                        <w:rPr>
                          <w:color w:val="000000" w:themeColor="text1"/>
                        </w:rPr>
                        <w:t>優先</w:t>
                      </w:r>
                      <w:r w:rsidRPr="00BD3D8E">
                        <w:rPr>
                          <w:rFonts w:hint="eastAsia"/>
                          <w:color w:val="000000" w:themeColor="text1"/>
                        </w:rPr>
                        <w:t>順位を</w:t>
                      </w:r>
                      <w:r>
                        <w:rPr>
                          <w:rFonts w:hint="eastAsia"/>
                          <w:color w:val="000000" w:themeColor="text1"/>
                        </w:rPr>
                        <w:t>設定し</w:t>
                      </w:r>
                      <w:r w:rsidRPr="00BD3D8E">
                        <w:rPr>
                          <w:color w:val="000000" w:themeColor="text1"/>
                        </w:rPr>
                        <w:t>ます。</w:t>
                      </w:r>
                    </w:p>
                  </w:txbxContent>
                </v:textbox>
                <w10:anchorlock/>
              </v:roundrect>
            </w:pict>
          </mc:Fallback>
        </mc:AlternateContent>
      </w:r>
    </w:p>
    <w:p w14:paraId="5237FF9F" w14:textId="696247EA" w:rsidR="0072473A" w:rsidRDefault="0072473A" w:rsidP="00627CA3">
      <w:pPr>
        <w:pStyle w:val="4"/>
        <w:pageBreakBefore/>
        <w:spacing w:after="120"/>
      </w:pPr>
      <w:r>
        <w:lastRenderedPageBreak/>
        <w:t>深夜労働</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85"/>
        <w:gridCol w:w="6662"/>
        <w:gridCol w:w="765"/>
      </w:tblGrid>
      <w:tr w:rsidR="00661B07" w:rsidRPr="00C1502F" w14:paraId="14E05272" w14:textId="77777777" w:rsidTr="004D34B7">
        <w:trPr>
          <w:cnfStyle w:val="100000000000" w:firstRow="1" w:lastRow="0" w:firstColumn="0" w:lastColumn="0" w:oddVBand="0" w:evenVBand="0" w:oddHBand="0" w:evenHBand="0" w:firstRowFirstColumn="0" w:firstRowLastColumn="0" w:lastRowFirstColumn="0" w:lastRowLastColumn="0"/>
          <w:trHeight w:val="703"/>
        </w:trPr>
        <w:tc>
          <w:tcPr>
            <w:cnfStyle w:val="001000000100" w:firstRow="0" w:lastRow="0" w:firstColumn="1" w:lastColumn="0" w:oddVBand="0" w:evenVBand="0" w:oddHBand="0" w:evenHBand="0" w:firstRowFirstColumn="1" w:firstRowLastColumn="0" w:lastRowFirstColumn="0" w:lastRowLastColumn="0"/>
            <w:tcW w:w="198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9564C1B" w14:textId="77777777" w:rsidR="00661B07" w:rsidRPr="00C1502F" w:rsidRDefault="00661B07" w:rsidP="00C1502F">
            <w:pPr>
              <w:ind w:leftChars="50" w:left="105" w:rightChars="50" w:right="105"/>
            </w:pPr>
            <w:r w:rsidRPr="00C1502F">
              <w:rPr>
                <w:rFonts w:hint="eastAsia"/>
              </w:rPr>
              <w:t>深夜勤務時間</w:t>
            </w:r>
          </w:p>
        </w:tc>
        <w:tc>
          <w:tcPr>
            <w:tcW w:w="666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EB27D61" w14:textId="44B5A9F1" w:rsidR="00661B07" w:rsidRPr="00C1502F" w:rsidRDefault="00661B07" w:rsidP="00D70458">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C1502F">
              <w:rPr>
                <w:rFonts w:hint="eastAsia"/>
              </w:rPr>
              <w:t>この時間帯に発生した労働時間は</w:t>
            </w:r>
            <w:r w:rsidR="00BF0861">
              <w:rPr>
                <w:rFonts w:hint="eastAsia"/>
              </w:rPr>
              <w:t>深夜所定</w:t>
            </w:r>
            <w:r w:rsidR="00BF0861" w:rsidRPr="00C1502F">
              <w:rPr>
                <w:rFonts w:hint="eastAsia"/>
              </w:rPr>
              <w:t>時間、</w:t>
            </w:r>
            <w:r w:rsidR="00BF0861">
              <w:rPr>
                <w:rFonts w:hint="eastAsia"/>
              </w:rPr>
              <w:t>深夜所定外時間、</w:t>
            </w:r>
            <w:r w:rsidR="00BF0861" w:rsidRPr="00C1502F">
              <w:rPr>
                <w:rFonts w:hint="eastAsia"/>
              </w:rPr>
              <w:t>深夜残業時間</w:t>
            </w:r>
            <w:r w:rsidRPr="00C1502F">
              <w:rPr>
                <w:rFonts w:hint="eastAsia"/>
              </w:rPr>
              <w:t>として計上されます。</w:t>
            </w:r>
            <w:r w:rsidRPr="004D34B7">
              <w:rPr>
                <w:rFonts w:hint="eastAsia"/>
              </w:rPr>
              <w:t>入力形式</w:t>
            </w:r>
            <w:r w:rsidRPr="004D34B7">
              <w:t>は「</w:t>
            </w:r>
            <w:r w:rsidR="004222DA">
              <w:rPr>
                <w:rFonts w:hint="eastAsia"/>
              </w:rPr>
              <w:t>hh</w:t>
            </w:r>
            <w:r w:rsidR="003F16D7">
              <w:t>:</w:t>
            </w:r>
            <w:r w:rsidR="004D34B7">
              <w:t>mm</w:t>
            </w:r>
            <w:r w:rsidRPr="004D34B7">
              <w:t>」</w:t>
            </w:r>
            <w:r w:rsidR="004D34B7">
              <w:rPr>
                <w:rFonts w:hint="eastAsia"/>
              </w:rPr>
              <w:t>または</w:t>
            </w:r>
            <w:r w:rsidRPr="004D34B7">
              <w:t>「</w:t>
            </w:r>
            <w:r w:rsidR="004D34B7">
              <w:t>hhmm</w:t>
            </w:r>
            <w:r w:rsidRPr="004D34B7">
              <w:t>」です。</w:t>
            </w:r>
          </w:p>
        </w:tc>
        <w:tc>
          <w:tcPr>
            <w:tcW w:w="76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080B658" w14:textId="77777777" w:rsidR="00661B07" w:rsidRPr="00C1502F" w:rsidRDefault="004D34B7" w:rsidP="00C1502F">
            <w:pPr>
              <w:ind w:leftChars="50" w:left="105" w:rightChars="50" w:right="105"/>
              <w:cnfStyle w:val="100000000000" w:firstRow="1" w:lastRow="0" w:firstColumn="0" w:lastColumn="0" w:oddVBand="0" w:evenVBand="0" w:oddHBand="0" w:evenHBand="0" w:firstRowFirstColumn="0" w:firstRowLastColumn="0" w:lastRowFirstColumn="0" w:lastRowLastColumn="0"/>
            </w:pPr>
            <w:r>
              <w:rPr>
                <w:rFonts w:hint="eastAsia"/>
              </w:rPr>
              <w:t>基本</w:t>
            </w:r>
          </w:p>
        </w:tc>
      </w:tr>
      <w:tr w:rsidR="00661B07" w:rsidRPr="00C1502F" w14:paraId="2E355A5F" w14:textId="77777777" w:rsidTr="004D34B7">
        <w:trPr>
          <w:cnfStyle w:val="000000100000" w:firstRow="0" w:lastRow="0" w:firstColumn="0" w:lastColumn="0" w:oddVBand="0" w:evenVBand="0" w:oddHBand="1" w:evenHBand="0" w:firstRowFirstColumn="0" w:firstRowLastColumn="0" w:lastRowFirstColumn="0" w:lastRowLastColumn="0"/>
          <w:trHeight w:val="749"/>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shd w:val="clear" w:color="auto" w:fill="EEF8E4"/>
          </w:tcPr>
          <w:p w14:paraId="1029FD31" w14:textId="354755A3" w:rsidR="00661B07" w:rsidRPr="004D34B7" w:rsidRDefault="009440CC" w:rsidP="00ED4A01">
            <w:pPr>
              <w:ind w:leftChars="50" w:left="105" w:rightChars="50" w:right="105"/>
              <w:rPr>
                <w:bCs w:val="0"/>
                <w:color w:val="0B131A"/>
                <w:shd w:val="clear" w:color="auto" w:fill="FFFFFF"/>
              </w:rPr>
            </w:pPr>
            <w:r w:rsidRPr="00F5782B">
              <w:rPr>
                <w:rFonts w:hint="eastAsia"/>
              </w:rPr>
              <w:t>深夜所定外労働時間割当種別</w:t>
            </w:r>
          </w:p>
        </w:tc>
        <w:tc>
          <w:tcPr>
            <w:tcW w:w="6662" w:type="dxa"/>
            <w:tcBorders>
              <w:top w:val="none" w:sz="0" w:space="0" w:color="auto"/>
              <w:bottom w:val="none" w:sz="0" w:space="0" w:color="auto"/>
            </w:tcBorders>
            <w:shd w:val="clear" w:color="auto" w:fill="EEF8E4"/>
          </w:tcPr>
          <w:p w14:paraId="35E2FE2B" w14:textId="77777777" w:rsidR="00E51DC5" w:rsidRDefault="00661B07" w:rsidP="004D34B7">
            <w:pPr>
              <w:ind w:leftChars="50" w:left="105" w:rightChars="50" w:right="105"/>
              <w:cnfStyle w:val="000000100000" w:firstRow="0" w:lastRow="0" w:firstColumn="0" w:lastColumn="0" w:oddVBand="0" w:evenVBand="0" w:oddHBand="1" w:evenHBand="0" w:firstRowFirstColumn="0" w:firstRowLastColumn="0" w:lastRowFirstColumn="0" w:lastRowLastColumn="0"/>
              <w:rPr>
                <w:rFonts w:hAnsiTheme="minorEastAsia"/>
              </w:rPr>
            </w:pPr>
            <w:r w:rsidRPr="00C1502F">
              <w:rPr>
                <w:rFonts w:hint="eastAsia"/>
              </w:rPr>
              <w:t>上記で設定した深夜勤務時間帯に発生した</w:t>
            </w:r>
            <w:r w:rsidR="00B83C8C" w:rsidRPr="00F338C9">
              <w:rPr>
                <w:rFonts w:hAnsiTheme="minorEastAsia"/>
              </w:rPr>
              <w:t>所定外</w:t>
            </w:r>
            <w:r w:rsidR="00B83C8C">
              <w:rPr>
                <w:rFonts w:hAnsiTheme="minorEastAsia" w:hint="eastAsia"/>
              </w:rPr>
              <w:t>労働</w:t>
            </w:r>
            <w:r w:rsidR="00B83C8C" w:rsidRPr="00F338C9">
              <w:rPr>
                <w:rFonts w:hAnsiTheme="minorEastAsia"/>
              </w:rPr>
              <w:t>時間</w:t>
            </w:r>
          </w:p>
          <w:p w14:paraId="603D8864" w14:textId="77777777" w:rsidR="00E51DC5" w:rsidRDefault="00B83C8C" w:rsidP="004D34B7">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F338C9">
              <w:rPr>
                <w:rFonts w:hAnsiTheme="minorEastAsia"/>
              </w:rPr>
              <w:t>（スケジュール外かつ残業・深夜</w:t>
            </w:r>
            <w:r w:rsidR="006162BF">
              <w:rPr>
                <w:rFonts w:hAnsiTheme="minorEastAsia" w:hint="eastAsia"/>
              </w:rPr>
              <w:t>所定</w:t>
            </w:r>
            <w:r w:rsidRPr="00F338C9">
              <w:rPr>
                <w:rFonts w:hAnsiTheme="minorEastAsia"/>
              </w:rPr>
              <w:t>に該当しない労働時間）</w:t>
            </w:r>
            <w:r w:rsidR="00661B07" w:rsidRPr="00C1502F">
              <w:rPr>
                <w:rFonts w:hint="eastAsia"/>
              </w:rPr>
              <w:t>の</w:t>
            </w:r>
          </w:p>
          <w:p w14:paraId="33A65D30" w14:textId="77777777" w:rsidR="00661B07" w:rsidRPr="00C1502F" w:rsidRDefault="00661B07" w:rsidP="004D34B7">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C1502F">
              <w:rPr>
                <w:rFonts w:hint="eastAsia"/>
              </w:rPr>
              <w:t>取り扱いを設定します。</w:t>
            </w:r>
          </w:p>
        </w:tc>
        <w:tc>
          <w:tcPr>
            <w:tcW w:w="765" w:type="dxa"/>
            <w:tcBorders>
              <w:top w:val="none" w:sz="0" w:space="0" w:color="auto"/>
              <w:bottom w:val="none" w:sz="0" w:space="0" w:color="auto"/>
            </w:tcBorders>
            <w:shd w:val="clear" w:color="auto" w:fill="EEF8E4"/>
          </w:tcPr>
          <w:p w14:paraId="1051D3C1" w14:textId="77777777" w:rsidR="00661B07" w:rsidRPr="00C1502F" w:rsidRDefault="004D34B7" w:rsidP="00C1502F">
            <w:pPr>
              <w:ind w:leftChars="50" w:left="105" w:rightChars="50" w:right="105"/>
              <w:cnfStyle w:val="000000100000" w:firstRow="0" w:lastRow="0" w:firstColumn="0" w:lastColumn="0" w:oddVBand="0" w:evenVBand="0" w:oddHBand="1" w:evenHBand="0" w:firstRowFirstColumn="0" w:firstRowLastColumn="0" w:lastRowFirstColumn="0" w:lastRowLastColumn="0"/>
            </w:pPr>
            <w:r>
              <w:rPr>
                <w:rFonts w:hint="eastAsia"/>
              </w:rPr>
              <w:t>詳細</w:t>
            </w:r>
          </w:p>
        </w:tc>
      </w:tr>
    </w:tbl>
    <w:p w14:paraId="4FD8BE62" w14:textId="77777777" w:rsidR="0072473A" w:rsidRDefault="0072473A" w:rsidP="00B3057A"/>
    <w:p w14:paraId="490CA791" w14:textId="77777777" w:rsidR="00C1502F" w:rsidRDefault="00C1502F" w:rsidP="00B3057A"/>
    <w:p w14:paraId="05854A15" w14:textId="77777777" w:rsidR="0072473A" w:rsidRDefault="0072473A" w:rsidP="00B3057A">
      <w:pPr>
        <w:pStyle w:val="4"/>
        <w:spacing w:after="120"/>
      </w:pPr>
      <w:r>
        <w:t>日の時間</w:t>
      </w:r>
      <w:r w:rsidR="00F03359">
        <w:rPr>
          <w:rFonts w:hint="eastAsia"/>
        </w:rPr>
        <w:t>外</w:t>
      </w:r>
      <w:r>
        <w:t>集計</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85"/>
        <w:gridCol w:w="6662"/>
        <w:gridCol w:w="765"/>
      </w:tblGrid>
      <w:tr w:rsidR="005F2271" w:rsidRPr="00C1502F" w14:paraId="737351FD" w14:textId="77777777" w:rsidTr="00F338C9">
        <w:trPr>
          <w:cnfStyle w:val="100000000000" w:firstRow="1" w:lastRow="0" w:firstColumn="0" w:lastColumn="0" w:oddVBand="0" w:evenVBand="0" w:oddHBand="0" w:evenHBand="0" w:firstRowFirstColumn="0" w:firstRowLastColumn="0" w:lastRowFirstColumn="0" w:lastRowLastColumn="0"/>
          <w:trHeight w:val="1463"/>
        </w:trPr>
        <w:tc>
          <w:tcPr>
            <w:cnfStyle w:val="001000000100" w:firstRow="0" w:lastRow="0" w:firstColumn="1" w:lastColumn="0" w:oddVBand="0" w:evenVBand="0" w:oddHBand="0" w:evenHBand="0" w:firstRowFirstColumn="1" w:firstRowLastColumn="0" w:lastRowFirstColumn="0" w:lastRowLastColumn="0"/>
            <w:tcW w:w="198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577CA63" w14:textId="77777777" w:rsidR="005F2271" w:rsidRPr="00C1502F" w:rsidRDefault="005F2271" w:rsidP="00C1502F">
            <w:pPr>
              <w:ind w:leftChars="50" w:left="105" w:rightChars="50" w:right="105"/>
            </w:pPr>
            <w:r w:rsidRPr="00C1502F">
              <w:rPr>
                <w:rFonts w:hint="eastAsia"/>
              </w:rPr>
              <w:t>残業開始時間</w:t>
            </w:r>
          </w:p>
        </w:tc>
        <w:tc>
          <w:tcPr>
            <w:tcW w:w="666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63AC5C4" w14:textId="7EB12F6B" w:rsidR="00EB0D3D" w:rsidRDefault="00F338C9" w:rsidP="00F338C9">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F338C9">
              <w:rPr>
                <w:rFonts w:hAnsiTheme="minorEastAsia" w:hint="eastAsia"/>
              </w:rPr>
              <w:t>日に</w:t>
            </w:r>
            <w:r>
              <w:rPr>
                <w:rFonts w:hAnsiTheme="minorEastAsia" w:hint="eastAsia"/>
              </w:rPr>
              <w:t>おいて</w:t>
            </w:r>
            <w:r w:rsidR="00B87414">
              <w:rPr>
                <w:rFonts w:hAnsiTheme="minorEastAsia" w:hint="eastAsia"/>
              </w:rPr>
              <w:t>、この</w:t>
            </w:r>
            <w:r w:rsidR="003F16D7">
              <w:rPr>
                <w:rFonts w:hAnsiTheme="minorEastAsia" w:hint="eastAsia"/>
              </w:rPr>
              <w:t>時間</w:t>
            </w:r>
            <w:r w:rsidR="005F2271" w:rsidRPr="00F338C9">
              <w:rPr>
                <w:rFonts w:hAnsiTheme="minorEastAsia" w:hint="eastAsia"/>
              </w:rPr>
              <w:t>を</w:t>
            </w:r>
            <w:r w:rsidR="005F2271" w:rsidRPr="00F338C9">
              <w:rPr>
                <w:rFonts w:hint="eastAsia"/>
              </w:rPr>
              <w:t>超過した勤務は残業時間に計上されます。</w:t>
            </w:r>
          </w:p>
          <w:p w14:paraId="77C1E47D" w14:textId="6E75237D" w:rsidR="005F2271" w:rsidRPr="00F338C9" w:rsidRDefault="005F2271" w:rsidP="00F338C9">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F338C9">
              <w:rPr>
                <w:rFonts w:hint="eastAsia"/>
              </w:rPr>
              <w:t>チェックボックス</w:t>
            </w:r>
            <w:r w:rsidR="00F338C9" w:rsidRPr="00F338C9">
              <w:rPr>
                <w:rFonts w:hint="eastAsia"/>
              </w:rPr>
              <w:t>をオンにし</w:t>
            </w:r>
            <w:r w:rsidRPr="00F338C9">
              <w:rPr>
                <w:rFonts w:hint="eastAsia"/>
              </w:rPr>
              <w:t>てから</w:t>
            </w:r>
            <w:r w:rsidR="00B87414">
              <w:rPr>
                <w:rFonts w:hint="eastAsia"/>
              </w:rPr>
              <w:t>、</w:t>
            </w:r>
            <w:r w:rsidRPr="00F338C9">
              <w:rPr>
                <w:rFonts w:hint="eastAsia"/>
              </w:rPr>
              <w:t>残業開始時間を入力してください。</w:t>
            </w:r>
            <w:r w:rsidR="00F338C9" w:rsidRPr="00F338C9">
              <w:rPr>
                <w:rFonts w:hint="eastAsia"/>
              </w:rPr>
              <w:t>スケジュール超過分を残業としたい場合は下段のチェックボックス</w:t>
            </w:r>
            <w:r w:rsidR="00F338C9" w:rsidRPr="00F338C9">
              <w:t>を</w:t>
            </w:r>
            <w:r w:rsidR="00F338C9" w:rsidRPr="00F338C9">
              <w:rPr>
                <w:rFonts w:hint="eastAsia"/>
              </w:rPr>
              <w:t>オンにし</w:t>
            </w:r>
            <w:r w:rsidR="00F338C9" w:rsidRPr="00F338C9">
              <w:t>てください。</w:t>
            </w:r>
          </w:p>
        </w:tc>
        <w:tc>
          <w:tcPr>
            <w:tcW w:w="76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4678C04" w14:textId="77777777" w:rsidR="005F2271" w:rsidRPr="00F338C9" w:rsidRDefault="00F338C9" w:rsidP="00C1502F">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Theme="minorEastAsia" w:hAnsiTheme="minorEastAsia"/>
              </w:rPr>
            </w:pPr>
            <w:r>
              <w:rPr>
                <w:rFonts w:asciiTheme="minorEastAsia" w:hAnsiTheme="minorEastAsia" w:hint="eastAsia"/>
              </w:rPr>
              <w:t>基本</w:t>
            </w:r>
          </w:p>
        </w:tc>
      </w:tr>
      <w:tr w:rsidR="005F2271" w:rsidRPr="00C1502F" w14:paraId="124B7A7B" w14:textId="77777777" w:rsidTr="00E32334">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2A1D3D44" w14:textId="77777777" w:rsidR="005F2271" w:rsidRPr="00E32334" w:rsidRDefault="005F2271" w:rsidP="00C1502F">
            <w:pPr>
              <w:ind w:leftChars="50" w:left="105" w:rightChars="50" w:right="105"/>
            </w:pPr>
            <w:r w:rsidRPr="00E32334">
              <w:rPr>
                <w:rFonts w:hint="eastAsia"/>
              </w:rPr>
              <w:t>早出の際の</w:t>
            </w:r>
          </w:p>
          <w:p w14:paraId="3EC411FA" w14:textId="77777777" w:rsidR="005F2271" w:rsidRPr="00C1502F" w:rsidRDefault="005F2271" w:rsidP="00E32334">
            <w:pPr>
              <w:ind w:leftChars="50" w:left="105" w:rightChars="50" w:right="105"/>
            </w:pPr>
            <w:r w:rsidRPr="00E32334">
              <w:rPr>
                <w:rFonts w:hint="eastAsia"/>
              </w:rPr>
              <w:t>残業起算時刻</w:t>
            </w:r>
          </w:p>
        </w:tc>
        <w:tc>
          <w:tcPr>
            <w:tcW w:w="6662" w:type="dxa"/>
            <w:shd w:val="clear" w:color="auto" w:fill="EEF8E4"/>
          </w:tcPr>
          <w:p w14:paraId="02F2671C" w14:textId="77777777" w:rsidR="005F2271" w:rsidRPr="00F338C9" w:rsidRDefault="00E32334" w:rsidP="00E32334">
            <w:pPr>
              <w:ind w:leftChars="50" w:left="105" w:rightChars="50" w:right="105"/>
              <w:cnfStyle w:val="000000100000" w:firstRow="0" w:lastRow="0" w:firstColumn="0" w:lastColumn="0" w:oddVBand="0" w:evenVBand="0" w:oddHBand="1" w:evenHBand="0" w:firstRowFirstColumn="0" w:firstRowLastColumn="0" w:lastRowFirstColumn="0" w:lastRowLastColumn="0"/>
              <w:rPr>
                <w:rFonts w:hAnsiTheme="minorEastAsia"/>
              </w:rPr>
            </w:pPr>
            <w:r>
              <w:rPr>
                <w:rFonts w:hint="eastAsia"/>
              </w:rPr>
              <w:t>予定時刻より早く出勤したときに、</w:t>
            </w:r>
            <w:r>
              <w:rPr>
                <w:rFonts w:hAnsiTheme="minorEastAsia" w:hint="eastAsia"/>
              </w:rPr>
              <w:t>打刻した時点から「</w:t>
            </w:r>
            <w:r w:rsidRPr="00E32334">
              <w:rPr>
                <w:rFonts w:hAnsiTheme="minorEastAsia"/>
              </w:rPr>
              <w:t>残業開始時間</w:t>
            </w:r>
            <w:r>
              <w:rPr>
                <w:rFonts w:hAnsiTheme="minorEastAsia" w:hint="eastAsia"/>
              </w:rPr>
              <w:t>」超過後を残業とするか、あるいは</w:t>
            </w:r>
            <w:r w:rsidRPr="00F338C9">
              <w:rPr>
                <w:rFonts w:hAnsiTheme="minorEastAsia"/>
              </w:rPr>
              <w:t>出勤予定時刻</w:t>
            </w:r>
            <w:r>
              <w:rPr>
                <w:rFonts w:hAnsiTheme="minorEastAsia" w:hint="eastAsia"/>
              </w:rPr>
              <w:t>から「</w:t>
            </w:r>
            <w:r w:rsidRPr="00E32334">
              <w:rPr>
                <w:rFonts w:hAnsiTheme="minorEastAsia"/>
              </w:rPr>
              <w:t>残業開始時間</w:t>
            </w:r>
            <w:r>
              <w:rPr>
                <w:rFonts w:hAnsiTheme="minorEastAsia" w:hint="eastAsia"/>
              </w:rPr>
              <w:t>」超過後を残業とするか</w:t>
            </w:r>
            <w:r w:rsidRPr="00F338C9">
              <w:rPr>
                <w:rFonts w:hAnsiTheme="minorEastAsia"/>
              </w:rPr>
              <w:t>を設定します。</w:t>
            </w:r>
          </w:p>
        </w:tc>
        <w:tc>
          <w:tcPr>
            <w:tcW w:w="765" w:type="dxa"/>
            <w:shd w:val="clear" w:color="auto" w:fill="EEF8E4"/>
          </w:tcPr>
          <w:p w14:paraId="286A54FF" w14:textId="77777777" w:rsidR="005F2271" w:rsidRPr="00C1502F" w:rsidRDefault="00E32334" w:rsidP="00C1502F">
            <w:pPr>
              <w:ind w:leftChars="50" w:left="105" w:rightChars="50" w:right="105"/>
              <w:cnfStyle w:val="000000100000" w:firstRow="0" w:lastRow="0" w:firstColumn="0" w:lastColumn="0" w:oddVBand="0" w:evenVBand="0" w:oddHBand="1" w:evenHBand="0" w:firstRowFirstColumn="0" w:firstRowLastColumn="0" w:lastRowFirstColumn="0" w:lastRowLastColumn="0"/>
            </w:pPr>
            <w:r>
              <w:rPr>
                <w:rFonts w:hint="eastAsia"/>
              </w:rPr>
              <w:t>詳細</w:t>
            </w:r>
          </w:p>
        </w:tc>
      </w:tr>
      <w:tr w:rsidR="005F2271" w:rsidRPr="00C1502F" w14:paraId="71D60196" w14:textId="77777777" w:rsidTr="00E32334">
        <w:trPr>
          <w:cnfStyle w:val="000000010000" w:firstRow="0" w:lastRow="0" w:firstColumn="0" w:lastColumn="0" w:oddVBand="0" w:evenVBand="0" w:oddHBand="0" w:evenHBand="1" w:firstRowFirstColumn="0" w:firstRowLastColumn="0" w:lastRowFirstColumn="0" w:lastRowLastColumn="0"/>
          <w:trHeight w:val="923"/>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74A681DE" w14:textId="77777777" w:rsidR="005F2271" w:rsidRPr="00E32334" w:rsidRDefault="005F2271" w:rsidP="00C1502F">
            <w:pPr>
              <w:ind w:leftChars="50" w:left="105" w:rightChars="50" w:right="105"/>
            </w:pPr>
            <w:r w:rsidRPr="00E32334">
              <w:rPr>
                <w:rFonts w:hint="eastAsia"/>
              </w:rPr>
              <w:t>遅刻の際の</w:t>
            </w:r>
          </w:p>
          <w:p w14:paraId="32D122E7" w14:textId="77777777" w:rsidR="005F2271" w:rsidRPr="00C1502F" w:rsidRDefault="005F2271" w:rsidP="00E32334">
            <w:pPr>
              <w:ind w:leftChars="50" w:left="105" w:rightChars="50" w:right="105"/>
            </w:pPr>
            <w:r w:rsidRPr="00E32334">
              <w:rPr>
                <w:rFonts w:hint="eastAsia"/>
              </w:rPr>
              <w:t>残業起算時刻</w:t>
            </w:r>
          </w:p>
        </w:tc>
        <w:tc>
          <w:tcPr>
            <w:tcW w:w="6662" w:type="dxa"/>
            <w:shd w:val="clear" w:color="auto" w:fill="EEF8E4"/>
          </w:tcPr>
          <w:p w14:paraId="1C34B822" w14:textId="77777777" w:rsidR="005F2271" w:rsidRPr="00F338C9" w:rsidRDefault="00E32334" w:rsidP="00E32334">
            <w:pPr>
              <w:ind w:leftChars="50" w:left="105" w:rightChars="50" w:right="105"/>
              <w:cnfStyle w:val="000000010000" w:firstRow="0" w:lastRow="0" w:firstColumn="0" w:lastColumn="0" w:oddVBand="0" w:evenVBand="0" w:oddHBand="0" w:evenHBand="1" w:firstRowFirstColumn="0" w:firstRowLastColumn="0" w:lastRowFirstColumn="0" w:lastRowLastColumn="0"/>
              <w:rPr>
                <w:rFonts w:hAnsiTheme="minorEastAsia"/>
              </w:rPr>
            </w:pPr>
            <w:r>
              <w:rPr>
                <w:rFonts w:hAnsiTheme="minorEastAsia" w:hint="eastAsia"/>
              </w:rPr>
              <w:t>遅刻したときに、打刻した時点から「</w:t>
            </w:r>
            <w:r w:rsidR="005F2271" w:rsidRPr="00E32334">
              <w:rPr>
                <w:rFonts w:hAnsiTheme="minorEastAsia"/>
              </w:rPr>
              <w:t>残業開始時間</w:t>
            </w:r>
            <w:r>
              <w:rPr>
                <w:rFonts w:hAnsiTheme="minorEastAsia" w:hint="eastAsia"/>
              </w:rPr>
              <w:t>」超過後を残業とするか、あるいは</w:t>
            </w:r>
            <w:r w:rsidR="005F2271" w:rsidRPr="00F338C9">
              <w:rPr>
                <w:rFonts w:hAnsiTheme="minorEastAsia"/>
              </w:rPr>
              <w:t>出勤予定時刻</w:t>
            </w:r>
            <w:r>
              <w:rPr>
                <w:rFonts w:hAnsiTheme="minorEastAsia" w:hint="eastAsia"/>
              </w:rPr>
              <w:t>から「</w:t>
            </w:r>
            <w:r w:rsidRPr="00E32334">
              <w:rPr>
                <w:rFonts w:hAnsiTheme="minorEastAsia"/>
              </w:rPr>
              <w:t>残業開始時間</w:t>
            </w:r>
            <w:r>
              <w:rPr>
                <w:rFonts w:hAnsiTheme="minorEastAsia" w:hint="eastAsia"/>
              </w:rPr>
              <w:t>」超過後を残業とするか</w:t>
            </w:r>
            <w:r w:rsidR="005F2271" w:rsidRPr="00F338C9">
              <w:rPr>
                <w:rFonts w:hAnsiTheme="minorEastAsia"/>
              </w:rPr>
              <w:t>を設定します。</w:t>
            </w:r>
          </w:p>
        </w:tc>
        <w:tc>
          <w:tcPr>
            <w:tcW w:w="765" w:type="dxa"/>
            <w:shd w:val="clear" w:color="auto" w:fill="EEF8E4"/>
          </w:tcPr>
          <w:p w14:paraId="2D88BD61" w14:textId="77777777" w:rsidR="005F2271" w:rsidRPr="00C1502F" w:rsidRDefault="00E32334" w:rsidP="00C1502F">
            <w:pPr>
              <w:ind w:leftChars="50" w:left="105" w:rightChars="50" w:right="105"/>
              <w:cnfStyle w:val="000000010000" w:firstRow="0" w:lastRow="0" w:firstColumn="0" w:lastColumn="0" w:oddVBand="0" w:evenVBand="0" w:oddHBand="0" w:evenHBand="1" w:firstRowFirstColumn="0" w:firstRowLastColumn="0" w:lastRowFirstColumn="0" w:lastRowLastColumn="0"/>
              <w:rPr>
                <w:rFonts w:asciiTheme="minorEastAsia" w:hAnsiTheme="minorEastAsia"/>
              </w:rPr>
            </w:pPr>
            <w:r>
              <w:rPr>
                <w:rFonts w:hint="eastAsia"/>
              </w:rPr>
              <w:t>詳細</w:t>
            </w:r>
          </w:p>
        </w:tc>
      </w:tr>
      <w:tr w:rsidR="005F2271" w:rsidRPr="00C1502F" w14:paraId="29A7DD07" w14:textId="77777777" w:rsidTr="00E32334">
        <w:trPr>
          <w:cnfStyle w:val="000000100000" w:firstRow="0" w:lastRow="0" w:firstColumn="0" w:lastColumn="0" w:oddVBand="0" w:evenVBand="0" w:oddHBand="1" w:evenHBand="0"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3A07BF0B" w14:textId="77777777" w:rsidR="005F2271" w:rsidRPr="00E32334" w:rsidRDefault="005F2271" w:rsidP="00C1502F">
            <w:pPr>
              <w:ind w:leftChars="50" w:left="105" w:rightChars="50" w:right="105"/>
            </w:pPr>
            <w:r w:rsidRPr="00E32334">
              <w:rPr>
                <w:rFonts w:hint="eastAsia"/>
              </w:rPr>
              <w:t>所定外労働</w:t>
            </w:r>
          </w:p>
          <w:p w14:paraId="5638E408" w14:textId="77777777" w:rsidR="005F2271" w:rsidRPr="00C1502F" w:rsidRDefault="005F2271" w:rsidP="00E32334">
            <w:pPr>
              <w:ind w:leftChars="50" w:left="105" w:rightChars="50" w:right="105"/>
            </w:pPr>
            <w:r w:rsidRPr="00E32334">
              <w:rPr>
                <w:rFonts w:hint="eastAsia"/>
              </w:rPr>
              <w:t>開始時間</w:t>
            </w:r>
          </w:p>
        </w:tc>
        <w:tc>
          <w:tcPr>
            <w:tcW w:w="6662" w:type="dxa"/>
            <w:shd w:val="clear" w:color="auto" w:fill="EEF8E4"/>
          </w:tcPr>
          <w:p w14:paraId="5F90FB58" w14:textId="4B59A021" w:rsidR="005F2271" w:rsidRPr="00F338C9" w:rsidRDefault="00446C0B" w:rsidP="00E32334">
            <w:pPr>
              <w:ind w:leftChars="50" w:left="105" w:rightChars="50" w:right="105"/>
              <w:cnfStyle w:val="000000100000" w:firstRow="0" w:lastRow="0" w:firstColumn="0" w:lastColumn="0" w:oddVBand="0" w:evenVBand="0" w:oddHBand="1" w:evenHBand="0" w:firstRowFirstColumn="0" w:firstRowLastColumn="0" w:lastRowFirstColumn="0" w:lastRowLastColumn="0"/>
              <w:rPr>
                <w:rFonts w:hAnsiTheme="minorEastAsia"/>
              </w:rPr>
            </w:pPr>
            <w:r>
              <w:rPr>
                <w:rFonts w:hint="eastAsia"/>
              </w:rPr>
              <w:t>本システム</w:t>
            </w:r>
            <w:r w:rsidR="00E32334">
              <w:rPr>
                <w:rFonts w:hint="eastAsia"/>
              </w:rPr>
              <w:t>で</w:t>
            </w:r>
            <w:r w:rsidR="005F2271" w:rsidRPr="00F338C9">
              <w:t>は原則として、スケジュール外かつ残業・深夜に該当しない労働時間を「所定外</w:t>
            </w:r>
            <w:r w:rsidR="00B83C8C">
              <w:rPr>
                <w:rFonts w:hint="eastAsia"/>
              </w:rPr>
              <w:t>労働</w:t>
            </w:r>
            <w:r w:rsidR="005F2271" w:rsidRPr="00F338C9">
              <w:t>時間</w:t>
            </w:r>
            <w:r w:rsidR="00B83C8C">
              <w:rPr>
                <w:rFonts w:hint="eastAsia"/>
              </w:rPr>
              <w:t>（所定外時間）</w:t>
            </w:r>
            <w:r w:rsidR="005F2271" w:rsidRPr="00F338C9">
              <w:t>」として計算しますが、</w:t>
            </w:r>
            <w:r w:rsidR="00E32334">
              <w:rPr>
                <w:rFonts w:hint="eastAsia"/>
              </w:rPr>
              <w:t>この項目を設定することにより、</w:t>
            </w:r>
            <w:r w:rsidR="00555F51" w:rsidRPr="00555F51">
              <w:rPr>
                <w:rFonts w:hint="eastAsia"/>
              </w:rPr>
              <w:t>スケジュールを組まなくても所定外時間として計上します</w:t>
            </w:r>
            <w:r w:rsidR="005F2271" w:rsidRPr="00F338C9">
              <w:t>。日々のスケジュールを設定できる場合は、この設定は不要です。</w:t>
            </w:r>
          </w:p>
        </w:tc>
        <w:tc>
          <w:tcPr>
            <w:tcW w:w="765" w:type="dxa"/>
            <w:shd w:val="clear" w:color="auto" w:fill="EEF8E4"/>
          </w:tcPr>
          <w:p w14:paraId="58074326" w14:textId="77777777" w:rsidR="005F2271" w:rsidRPr="00C1502F" w:rsidRDefault="00E32334" w:rsidP="00C1502F">
            <w:pPr>
              <w:ind w:leftChars="50" w:left="105" w:rightChars="50" w:right="105"/>
              <w:cnfStyle w:val="000000100000" w:firstRow="0" w:lastRow="0" w:firstColumn="0" w:lastColumn="0" w:oddVBand="0" w:evenVBand="0" w:oddHBand="1" w:evenHBand="0" w:firstRowFirstColumn="0" w:firstRowLastColumn="0" w:lastRowFirstColumn="0" w:lastRowLastColumn="0"/>
            </w:pPr>
            <w:r>
              <w:rPr>
                <w:rFonts w:hint="eastAsia"/>
              </w:rPr>
              <w:t>詳細</w:t>
            </w:r>
          </w:p>
        </w:tc>
      </w:tr>
      <w:tr w:rsidR="005F2271" w:rsidRPr="00C1502F" w14:paraId="736A653D" w14:textId="77777777" w:rsidTr="00E32334">
        <w:trPr>
          <w:cnfStyle w:val="000000010000" w:firstRow="0" w:lastRow="0" w:firstColumn="0" w:lastColumn="0" w:oddVBand="0" w:evenVBand="0" w:oddHBand="0" w:evenHBand="1"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27D70F51" w14:textId="77777777" w:rsidR="005F2271" w:rsidRPr="00E32334" w:rsidRDefault="005F2271" w:rsidP="00C1502F">
            <w:pPr>
              <w:ind w:leftChars="50" w:left="105" w:rightChars="50" w:right="105"/>
            </w:pPr>
            <w:r w:rsidRPr="00E32334">
              <w:rPr>
                <w:rFonts w:hint="eastAsia"/>
              </w:rPr>
              <w:t>所定外労働時間</w:t>
            </w:r>
          </w:p>
          <w:p w14:paraId="00734BA1" w14:textId="77777777" w:rsidR="005F2271" w:rsidRPr="00E32334" w:rsidRDefault="005F2271" w:rsidP="00B83C8C">
            <w:pPr>
              <w:ind w:leftChars="50" w:left="105" w:rightChars="50" w:right="105"/>
            </w:pPr>
            <w:r w:rsidRPr="00E32334">
              <w:rPr>
                <w:rFonts w:hint="eastAsia"/>
              </w:rPr>
              <w:t>割当種別</w:t>
            </w:r>
          </w:p>
        </w:tc>
        <w:tc>
          <w:tcPr>
            <w:tcW w:w="6662" w:type="dxa"/>
            <w:shd w:val="clear" w:color="auto" w:fill="EEF8E4"/>
          </w:tcPr>
          <w:p w14:paraId="6229119D" w14:textId="77777777" w:rsidR="005F2271" w:rsidRPr="00F338C9" w:rsidRDefault="005F2271" w:rsidP="00C1502F">
            <w:pPr>
              <w:ind w:leftChars="50" w:left="105" w:rightChars="50" w:right="105"/>
              <w:cnfStyle w:val="000000010000" w:firstRow="0" w:lastRow="0" w:firstColumn="0" w:lastColumn="0" w:oddVBand="0" w:evenVBand="0" w:oddHBand="0" w:evenHBand="1" w:firstRowFirstColumn="0" w:firstRowLastColumn="0" w:lastRowFirstColumn="0" w:lastRowLastColumn="0"/>
              <w:rPr>
                <w:rFonts w:hAnsiTheme="minorEastAsia"/>
              </w:rPr>
            </w:pPr>
            <w:r w:rsidRPr="00F338C9">
              <w:rPr>
                <w:rFonts w:hAnsiTheme="minorEastAsia"/>
              </w:rPr>
              <w:t>所定外</w:t>
            </w:r>
            <w:r w:rsidR="00B83C8C">
              <w:rPr>
                <w:rFonts w:hAnsiTheme="minorEastAsia" w:hint="eastAsia"/>
              </w:rPr>
              <w:t>労働</w:t>
            </w:r>
            <w:r w:rsidRPr="00F338C9">
              <w:rPr>
                <w:rFonts w:hAnsiTheme="minorEastAsia"/>
              </w:rPr>
              <w:t>時間（スケジュール外かつ残業・深夜に該当しない労働時間）が算出された場合の取り扱いを設定します。</w:t>
            </w:r>
          </w:p>
        </w:tc>
        <w:tc>
          <w:tcPr>
            <w:tcW w:w="765" w:type="dxa"/>
            <w:shd w:val="clear" w:color="auto" w:fill="EEF8E4"/>
          </w:tcPr>
          <w:p w14:paraId="5C95A1BB" w14:textId="77777777" w:rsidR="005F2271" w:rsidRPr="00C1502F" w:rsidRDefault="00E32334" w:rsidP="00C1502F">
            <w:pPr>
              <w:ind w:leftChars="50" w:left="105" w:rightChars="50" w:right="105"/>
              <w:cnfStyle w:val="000000010000" w:firstRow="0" w:lastRow="0" w:firstColumn="0" w:lastColumn="0" w:oddVBand="0" w:evenVBand="0" w:oddHBand="0" w:evenHBand="1" w:firstRowFirstColumn="0" w:firstRowLastColumn="0" w:lastRowFirstColumn="0" w:lastRowLastColumn="0"/>
              <w:rPr>
                <w:rFonts w:asciiTheme="minorEastAsia" w:hAnsiTheme="minorEastAsia"/>
              </w:rPr>
            </w:pPr>
            <w:r>
              <w:rPr>
                <w:rFonts w:hint="eastAsia"/>
              </w:rPr>
              <w:t>詳細</w:t>
            </w:r>
          </w:p>
        </w:tc>
      </w:tr>
    </w:tbl>
    <w:p w14:paraId="53BABAFD" w14:textId="77777777" w:rsidR="00D8593A" w:rsidRDefault="00D8593A" w:rsidP="00B3057A"/>
    <w:p w14:paraId="3DA4500E" w14:textId="77777777" w:rsidR="005F3844" w:rsidRDefault="005F3844" w:rsidP="00B3057A">
      <w:r w:rsidRPr="00244923">
        <w:rPr>
          <w:noProof/>
        </w:rPr>
        <w:drawing>
          <wp:anchor distT="0" distB="0" distL="114300" distR="114300" simplePos="0" relativeHeight="251618816" behindDoc="0" locked="0" layoutInCell="1" allowOverlap="1" wp14:anchorId="437FDBDD" wp14:editId="5A941520">
            <wp:simplePos x="0" y="0"/>
            <wp:positionH relativeFrom="column">
              <wp:posOffset>-72085</wp:posOffset>
            </wp:positionH>
            <wp:positionV relativeFrom="paragraph">
              <wp:posOffset>182245</wp:posOffset>
            </wp:positionV>
            <wp:extent cx="504000" cy="470400"/>
            <wp:effectExtent l="0" t="0" r="0" b="6350"/>
            <wp:wrapNone/>
            <wp:docPr id="7561" name="図 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4000" cy="470400"/>
                    </a:xfrm>
                    <a:prstGeom prst="rect">
                      <a:avLst/>
                    </a:prstGeom>
                  </pic:spPr>
                </pic:pic>
              </a:graphicData>
            </a:graphic>
            <wp14:sizeRelH relativeFrom="margin">
              <wp14:pctWidth>0</wp14:pctWidth>
            </wp14:sizeRelH>
            <wp14:sizeRelV relativeFrom="margin">
              <wp14:pctHeight>0</wp14:pctHeight>
            </wp14:sizeRelV>
          </wp:anchor>
        </w:drawing>
      </w:r>
    </w:p>
    <w:p w14:paraId="63A00240" w14:textId="77777777" w:rsidR="0072473A" w:rsidRDefault="0072473A" w:rsidP="00B3057A"/>
    <w:p w14:paraId="0C8330F0" w14:textId="326999EE" w:rsidR="00D07DEE" w:rsidRDefault="005F3844" w:rsidP="005F3844">
      <w:pPr>
        <w:jc w:val="center"/>
      </w:pPr>
      <w:r w:rsidRPr="00244923">
        <w:rPr>
          <w:noProof/>
        </w:rPr>
        <mc:AlternateContent>
          <mc:Choice Requires="wps">
            <w:drawing>
              <wp:inline distT="0" distB="0" distL="0" distR="0" wp14:anchorId="153F5877" wp14:editId="7F9BB9DB">
                <wp:extent cx="5939790" cy="1097280"/>
                <wp:effectExtent l="0" t="0" r="22860" b="26670"/>
                <wp:docPr id="2786" name="角丸四角形 2786"/>
                <wp:cNvGraphicFramePr/>
                <a:graphic xmlns:a="http://schemas.openxmlformats.org/drawingml/2006/main">
                  <a:graphicData uri="http://schemas.microsoft.com/office/word/2010/wordprocessingShape">
                    <wps:wsp>
                      <wps:cNvSpPr/>
                      <wps:spPr>
                        <a:xfrm>
                          <a:off x="797357" y="8822131"/>
                          <a:ext cx="5939790" cy="1097280"/>
                        </a:xfrm>
                        <a:prstGeom prst="roundRect">
                          <a:avLst>
                            <a:gd name="adj" fmla="val 8759"/>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DC73A9B" w14:textId="76C13F2B" w:rsidR="00D549C4" w:rsidRDefault="00D549C4" w:rsidP="005F3844">
                            <w:pPr>
                              <w:ind w:leftChars="50" w:left="105" w:rightChars="50" w:right="105" w:firstLineChars="250" w:firstLine="525"/>
                              <w:rPr>
                                <w:color w:val="000000" w:themeColor="text1"/>
                              </w:rPr>
                            </w:pPr>
                            <w:r w:rsidRPr="005F3844">
                              <w:rPr>
                                <w:rFonts w:hint="eastAsia"/>
                                <w:color w:val="000000" w:themeColor="text1"/>
                              </w:rPr>
                              <w:t>残業時間を月単位で計算したい場合は、設定</w:t>
                            </w:r>
                            <w:r w:rsidRPr="005F3844">
                              <w:rPr>
                                <w:color w:val="000000" w:themeColor="text1"/>
                              </w:rPr>
                              <w:t xml:space="preserve"> ＞ その他 ＞ オプション ＞ 「勤務管理設定」カテゴリ ＞ 「変形労働設定機能」を「使用する」としてください。</w:t>
                            </w:r>
                          </w:p>
                          <w:p w14:paraId="5F204BAF" w14:textId="77777777" w:rsidR="00D549C4" w:rsidRDefault="00D549C4" w:rsidP="005F3844">
                            <w:pPr>
                              <w:ind w:leftChars="50" w:left="105" w:rightChars="50" w:right="105"/>
                              <w:rPr>
                                <w:color w:val="000000" w:themeColor="text1"/>
                              </w:rPr>
                            </w:pPr>
                            <w:r>
                              <w:rPr>
                                <w:rFonts w:hint="eastAsia"/>
                                <w:color w:val="000000" w:themeColor="text1"/>
                              </w:rPr>
                              <w:t>雇用区分設定 ＞ 「</w:t>
                            </w:r>
                            <w:r>
                              <w:rPr>
                                <w:color w:val="000000" w:themeColor="text1"/>
                              </w:rPr>
                              <w:t>月の時間外</w:t>
                            </w:r>
                            <w:r>
                              <w:rPr>
                                <w:rFonts w:hint="eastAsia"/>
                                <w:color w:val="000000" w:themeColor="text1"/>
                              </w:rPr>
                              <w:t>集計</w:t>
                            </w:r>
                            <w:r>
                              <w:rPr>
                                <w:color w:val="000000" w:themeColor="text1"/>
                              </w:rPr>
                              <w:t>」カテゴリ</w:t>
                            </w:r>
                            <w:r>
                              <w:rPr>
                                <w:rFonts w:hint="eastAsia"/>
                                <w:color w:val="000000" w:themeColor="text1"/>
                              </w:rPr>
                              <w:t xml:space="preserve"> ＞ 「</w:t>
                            </w:r>
                            <w:r>
                              <w:rPr>
                                <w:color w:val="000000" w:themeColor="text1"/>
                              </w:rPr>
                              <w:t>変形労働」が</w:t>
                            </w:r>
                            <w:r>
                              <w:rPr>
                                <w:rFonts w:hint="eastAsia"/>
                                <w:color w:val="000000" w:themeColor="text1"/>
                              </w:rPr>
                              <w:t>追加</w:t>
                            </w:r>
                            <w:r>
                              <w:rPr>
                                <w:color w:val="000000" w:themeColor="text1"/>
                              </w:rPr>
                              <w:t>され</w:t>
                            </w:r>
                            <w:r>
                              <w:rPr>
                                <w:rFonts w:hint="eastAsia"/>
                                <w:color w:val="000000" w:themeColor="text1"/>
                              </w:rPr>
                              <w:t>、</w:t>
                            </w:r>
                          </w:p>
                          <w:p w14:paraId="750470AE" w14:textId="4B759612" w:rsidR="00D549C4" w:rsidRPr="005F3844" w:rsidRDefault="00D549C4" w:rsidP="005F3844">
                            <w:pPr>
                              <w:ind w:leftChars="50" w:left="105" w:rightChars="50" w:right="105"/>
                              <w:rPr>
                                <w:color w:val="000000" w:themeColor="text1"/>
                              </w:rPr>
                            </w:pPr>
                            <w:r>
                              <w:rPr>
                                <w:color w:val="000000" w:themeColor="text1"/>
                              </w:rPr>
                              <w:t>月</w:t>
                            </w:r>
                            <w:r w:rsidRPr="00CE2BA0">
                              <w:rPr>
                                <w:rFonts w:hint="eastAsia"/>
                                <w:color w:val="000000" w:themeColor="text1"/>
                              </w:rPr>
                              <w:t>ごと</w:t>
                            </w:r>
                            <w:r>
                              <w:rPr>
                                <w:color w:val="000000" w:themeColor="text1"/>
                              </w:rPr>
                              <w:t>の残業開始時間</w:t>
                            </w:r>
                            <w:r>
                              <w:rPr>
                                <w:rFonts w:hint="eastAsia"/>
                                <w:color w:val="000000" w:themeColor="text1"/>
                              </w:rPr>
                              <w:t>が設定できるように</w:t>
                            </w:r>
                            <w:r>
                              <w:rPr>
                                <w:color w:val="000000" w:themeColor="text1"/>
                              </w:rPr>
                              <w:t>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53F5877" id="角丸四角形 2786" o:spid="_x0000_s1152" style="width:467.7pt;height:86.4pt;visibility:visible;mso-wrap-style:square;mso-left-percent:-10001;mso-top-percent:-10001;mso-position-horizontal:absolute;mso-position-horizontal-relative:char;mso-position-vertical:absolute;mso-position-vertical-relative:line;mso-left-percent:-10001;mso-top-percent:-10001;v-text-anchor:middle" arcsize="57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" filled="f" strokecolor="#fe9e12" strokeweight="1.5pt">
                <v:stroke dashstyle="3 1" joinstyle="miter"/>
                <v:textbox>
                  <w:txbxContent>
                    <w:p w14:paraId="7DC73A9B" w14:textId="76C13F2B" w:rsidR="00D549C4" w:rsidRDefault="00D549C4" w:rsidP="005F3844">
                      <w:pPr>
                        <w:ind w:leftChars="50" w:left="105" w:rightChars="50" w:right="105" w:firstLineChars="250" w:firstLine="525"/>
                        <w:rPr>
                          <w:color w:val="000000" w:themeColor="text1"/>
                        </w:rPr>
                      </w:pPr>
                      <w:r w:rsidRPr="005F3844">
                        <w:rPr>
                          <w:rFonts w:hint="eastAsia"/>
                          <w:color w:val="000000" w:themeColor="text1"/>
                        </w:rPr>
                        <w:t>残業時間を月単位で計算したい場合は、設定</w:t>
                      </w:r>
                      <w:r w:rsidRPr="005F3844">
                        <w:rPr>
                          <w:color w:val="000000" w:themeColor="text1"/>
                        </w:rPr>
                        <w:t xml:space="preserve"> ＞ その他 ＞ オプション ＞ 「勤務管理設定」カテゴリ ＞ 「変形労働設定機能」を「使用する」としてください。</w:t>
                      </w:r>
                    </w:p>
                    <w:p w14:paraId="5F204BAF" w14:textId="77777777" w:rsidR="00D549C4" w:rsidRDefault="00D549C4" w:rsidP="005F3844">
                      <w:pPr>
                        <w:ind w:leftChars="50" w:left="105" w:rightChars="50" w:right="105"/>
                        <w:rPr>
                          <w:color w:val="000000" w:themeColor="text1"/>
                        </w:rPr>
                      </w:pPr>
                      <w:r>
                        <w:rPr>
                          <w:rFonts w:hint="eastAsia"/>
                          <w:color w:val="000000" w:themeColor="text1"/>
                        </w:rPr>
                        <w:t>雇用区分設定 ＞ 「</w:t>
                      </w:r>
                      <w:r>
                        <w:rPr>
                          <w:color w:val="000000" w:themeColor="text1"/>
                        </w:rPr>
                        <w:t>月の時間外</w:t>
                      </w:r>
                      <w:r>
                        <w:rPr>
                          <w:rFonts w:hint="eastAsia"/>
                          <w:color w:val="000000" w:themeColor="text1"/>
                        </w:rPr>
                        <w:t>集計</w:t>
                      </w:r>
                      <w:r>
                        <w:rPr>
                          <w:color w:val="000000" w:themeColor="text1"/>
                        </w:rPr>
                        <w:t>」カテゴリ</w:t>
                      </w:r>
                      <w:r>
                        <w:rPr>
                          <w:rFonts w:hint="eastAsia"/>
                          <w:color w:val="000000" w:themeColor="text1"/>
                        </w:rPr>
                        <w:t xml:space="preserve"> ＞ 「</w:t>
                      </w:r>
                      <w:r>
                        <w:rPr>
                          <w:color w:val="000000" w:themeColor="text1"/>
                        </w:rPr>
                        <w:t>変形労働」が</w:t>
                      </w:r>
                      <w:r>
                        <w:rPr>
                          <w:rFonts w:hint="eastAsia"/>
                          <w:color w:val="000000" w:themeColor="text1"/>
                        </w:rPr>
                        <w:t>追加</w:t>
                      </w:r>
                      <w:r>
                        <w:rPr>
                          <w:color w:val="000000" w:themeColor="text1"/>
                        </w:rPr>
                        <w:t>され</w:t>
                      </w:r>
                      <w:r>
                        <w:rPr>
                          <w:rFonts w:hint="eastAsia"/>
                          <w:color w:val="000000" w:themeColor="text1"/>
                        </w:rPr>
                        <w:t>、</w:t>
                      </w:r>
                    </w:p>
                    <w:p w14:paraId="750470AE" w14:textId="4B759612" w:rsidR="00D549C4" w:rsidRPr="005F3844" w:rsidRDefault="00D549C4" w:rsidP="005F3844">
                      <w:pPr>
                        <w:ind w:leftChars="50" w:left="105" w:rightChars="50" w:right="105"/>
                        <w:rPr>
                          <w:color w:val="000000" w:themeColor="text1"/>
                        </w:rPr>
                      </w:pPr>
                      <w:r>
                        <w:rPr>
                          <w:color w:val="000000" w:themeColor="text1"/>
                        </w:rPr>
                        <w:t>月</w:t>
                      </w:r>
                      <w:r w:rsidRPr="00CE2BA0">
                        <w:rPr>
                          <w:rFonts w:hint="eastAsia"/>
                          <w:color w:val="000000" w:themeColor="text1"/>
                        </w:rPr>
                        <w:t>ごと</w:t>
                      </w:r>
                      <w:r>
                        <w:rPr>
                          <w:color w:val="000000" w:themeColor="text1"/>
                        </w:rPr>
                        <w:t>の残業開始時間</w:t>
                      </w:r>
                      <w:r>
                        <w:rPr>
                          <w:rFonts w:hint="eastAsia"/>
                          <w:color w:val="000000" w:themeColor="text1"/>
                        </w:rPr>
                        <w:t>が設定できるように</w:t>
                      </w:r>
                      <w:r>
                        <w:rPr>
                          <w:color w:val="000000" w:themeColor="text1"/>
                        </w:rPr>
                        <w:t>なります。</w:t>
                      </w:r>
                    </w:p>
                  </w:txbxContent>
                </v:textbox>
                <w10:anchorlock/>
              </v:roundrect>
            </w:pict>
          </mc:Fallback>
        </mc:AlternateContent>
      </w:r>
    </w:p>
    <w:p w14:paraId="18430C44" w14:textId="5F3A4725" w:rsidR="005260B3" w:rsidRDefault="005260B3">
      <w:pPr>
        <w:widowControl/>
        <w:topLinePunct w:val="0"/>
        <w:adjustRightInd/>
        <w:snapToGrid/>
        <w:spacing w:line="276" w:lineRule="auto"/>
      </w:pPr>
      <w:r>
        <w:br w:type="page"/>
      </w:r>
    </w:p>
    <w:p w14:paraId="67D855D5" w14:textId="77777777" w:rsidR="005260B3" w:rsidRDefault="005260B3" w:rsidP="005260B3">
      <w:pPr>
        <w:pStyle w:val="4"/>
        <w:spacing w:after="120"/>
      </w:pPr>
      <w:r>
        <w:rPr>
          <w:rFonts w:hint="eastAsia"/>
        </w:rPr>
        <w:lastRenderedPageBreak/>
        <w:t>週の時間外集計</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85"/>
        <w:gridCol w:w="6662"/>
        <w:gridCol w:w="765"/>
      </w:tblGrid>
      <w:tr w:rsidR="005260B3" w:rsidRPr="00C1502F" w14:paraId="087DB4E5" w14:textId="77777777" w:rsidTr="00000AAF">
        <w:trPr>
          <w:cnfStyle w:val="100000000000" w:firstRow="1" w:lastRow="0" w:firstColumn="0" w:lastColumn="0" w:oddVBand="0" w:evenVBand="0" w:oddHBand="0" w:evenHBand="0" w:firstRowFirstColumn="0" w:firstRowLastColumn="0" w:lastRowFirstColumn="0" w:lastRowLastColumn="0"/>
          <w:trHeight w:val="908"/>
        </w:trPr>
        <w:tc>
          <w:tcPr>
            <w:cnfStyle w:val="001000000100" w:firstRow="0" w:lastRow="0" w:firstColumn="1" w:lastColumn="0" w:oddVBand="0" w:evenVBand="0" w:oddHBand="0" w:evenHBand="0" w:firstRowFirstColumn="1" w:firstRowLastColumn="0" w:lastRowFirstColumn="0" w:lastRowLastColumn="0"/>
            <w:tcW w:w="198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1AFE495" w14:textId="77777777" w:rsidR="005260B3" w:rsidRPr="00C1502F" w:rsidRDefault="005260B3" w:rsidP="00000AAF">
            <w:pPr>
              <w:ind w:leftChars="50" w:left="105" w:rightChars="50" w:right="105"/>
            </w:pPr>
            <w:r w:rsidRPr="00E36471">
              <w:rPr>
                <w:rFonts w:hint="eastAsia"/>
              </w:rPr>
              <w:t>週の法定労働時間</w:t>
            </w:r>
          </w:p>
        </w:tc>
        <w:tc>
          <w:tcPr>
            <w:tcW w:w="666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5A30BFB" w14:textId="7FBAC863" w:rsidR="005260B3" w:rsidRPr="003822EF" w:rsidRDefault="00D97D08" w:rsidP="003822EF">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Helvetica" w:hAnsi="Helvetica" w:cs="Helvetica"/>
                <w:bCs w:val="0"/>
                <w:color w:val="1D2129"/>
                <w:shd w:val="clear" w:color="auto" w:fill="FFFFFF"/>
              </w:rPr>
            </w:pPr>
            <w:r w:rsidRPr="00D97D08">
              <w:rPr>
                <w:rFonts w:ascii="Helvetica" w:hAnsi="Helvetica" w:cs="Helvetica" w:hint="eastAsia"/>
                <w:color w:val="1D2129"/>
                <w:shd w:val="clear" w:color="auto" w:fill="FFFFFF"/>
              </w:rPr>
              <w:t>週の労働時間の合計（法定休日除く）が設定した時間を超過した場合に、残業時間として計上します。</w:t>
            </w:r>
          </w:p>
        </w:tc>
        <w:tc>
          <w:tcPr>
            <w:tcW w:w="76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B0F640B" w14:textId="77777777" w:rsidR="005260B3" w:rsidRPr="00F338C9" w:rsidRDefault="005260B3" w:rsidP="00000AAF">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Theme="minorEastAsia" w:hAnsiTheme="minorEastAsia"/>
              </w:rPr>
            </w:pPr>
            <w:r>
              <w:rPr>
                <w:rFonts w:asciiTheme="minorEastAsia" w:hAnsiTheme="minorEastAsia" w:hint="eastAsia"/>
              </w:rPr>
              <w:t>基本</w:t>
            </w:r>
          </w:p>
        </w:tc>
      </w:tr>
    </w:tbl>
    <w:p w14:paraId="59C84A5B" w14:textId="75178F5A" w:rsidR="005260B3" w:rsidRDefault="005260B3" w:rsidP="005260B3"/>
    <w:p w14:paraId="23E373A5" w14:textId="544664A3" w:rsidR="005260B3" w:rsidRDefault="005260B3" w:rsidP="005260B3"/>
    <w:p w14:paraId="3FF1519C" w14:textId="77777777" w:rsidR="005260B3" w:rsidRPr="00855EDB" w:rsidRDefault="005260B3" w:rsidP="005260B3">
      <w:pPr>
        <w:pStyle w:val="4"/>
        <w:spacing w:after="120"/>
      </w:pPr>
      <w:r>
        <w:rPr>
          <w:rFonts w:hint="eastAsia"/>
        </w:rPr>
        <w:t>スケジュール</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85"/>
        <w:gridCol w:w="6662"/>
        <w:gridCol w:w="765"/>
      </w:tblGrid>
      <w:tr w:rsidR="005260B3" w:rsidRPr="00C1502F" w14:paraId="69DB4012" w14:textId="77777777" w:rsidTr="00000AAF">
        <w:trPr>
          <w:cnfStyle w:val="100000000000" w:firstRow="1" w:lastRow="0" w:firstColumn="0" w:lastColumn="0" w:oddVBand="0" w:evenVBand="0" w:oddHBand="0" w:evenHBand="0" w:firstRowFirstColumn="0" w:firstRowLastColumn="0" w:lastRowFirstColumn="0" w:lastRowLastColumn="0"/>
          <w:trHeight w:val="573"/>
        </w:trPr>
        <w:tc>
          <w:tcPr>
            <w:cnfStyle w:val="001000000100" w:firstRow="0" w:lastRow="0" w:firstColumn="1" w:lastColumn="0" w:oddVBand="0" w:evenVBand="0" w:oddHBand="0" w:evenHBand="0" w:firstRowFirstColumn="1" w:firstRowLastColumn="0" w:lastRowFirstColumn="0" w:lastRowLastColumn="0"/>
            <w:tcW w:w="198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7D4AFFB" w14:textId="77777777" w:rsidR="005260B3" w:rsidRPr="00C1502F" w:rsidRDefault="005260B3" w:rsidP="00000AAF">
            <w:pPr>
              <w:ind w:leftChars="50" w:left="105" w:rightChars="50" w:right="105"/>
            </w:pPr>
            <w:r w:rsidRPr="00C1502F">
              <w:rPr>
                <w:rFonts w:hint="eastAsia"/>
              </w:rPr>
              <w:t>自動スケジュールの適用日数</w:t>
            </w:r>
          </w:p>
        </w:tc>
        <w:tc>
          <w:tcPr>
            <w:tcW w:w="666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56FEFA6" w14:textId="2F2FEF0B" w:rsidR="005260B3" w:rsidRPr="00C1502F" w:rsidRDefault="005260B3" w:rsidP="00000AAF">
            <w:pPr>
              <w:pStyle w:val="afa"/>
              <w:ind w:leftChars="0" w:left="105" w:rightChars="50" w:right="105"/>
              <w:textAlignment w:val="center"/>
              <w:cnfStyle w:val="100000000000" w:firstRow="1" w:lastRow="0" w:firstColumn="0" w:lastColumn="0" w:oddVBand="0" w:evenVBand="0" w:oddHBand="0" w:evenHBand="0" w:firstRowFirstColumn="0" w:firstRowLastColumn="0" w:lastRowFirstColumn="0" w:lastRowLastColumn="0"/>
            </w:pPr>
            <w:r>
              <w:rPr>
                <w:rFonts w:hint="eastAsia"/>
              </w:rPr>
              <w:t>スケジュールを自動的に登録する日数を設定します（関連</w:t>
            </w:r>
            <w:r>
              <w:rPr>
                <w:bCs w:val="0"/>
              </w:rPr>
              <w:t>:</w:t>
            </w:r>
            <w:r w:rsidRPr="00B365CF">
              <w:rPr>
                <w:bCs w:val="0"/>
                <w:color w:val="000000" w:themeColor="text1"/>
              </w:rPr>
              <w:t>p</w:t>
            </w:r>
            <w:r w:rsidRPr="00B365CF">
              <w:rPr>
                <w:rFonts w:hint="eastAsia"/>
                <w:color w:val="000000" w:themeColor="text1"/>
              </w:rPr>
              <w:t>.</w:t>
            </w:r>
            <w:r w:rsidRPr="00027FBC">
              <w:rPr>
                <w:color w:val="0070C0"/>
                <w:u w:val="single"/>
              </w:rPr>
              <w:fldChar w:fldCharType="begin"/>
            </w:r>
            <w:r w:rsidRPr="00027FBC">
              <w:rPr>
                <w:color w:val="0070C0"/>
                <w:u w:val="single"/>
              </w:rPr>
              <w:instrText xml:space="preserve"> </w:instrText>
            </w:r>
            <w:r w:rsidRPr="00027FBC">
              <w:rPr>
                <w:rFonts w:hint="eastAsia"/>
                <w:color w:val="0070C0"/>
                <w:u w:val="single"/>
              </w:rPr>
              <w:instrText>PAGEREF _Ref477510997 \h</w:instrText>
            </w:r>
            <w:r w:rsidRPr="00027FBC">
              <w:rPr>
                <w:color w:val="0070C0"/>
                <w:u w:val="single"/>
              </w:rPr>
              <w:instrText xml:space="preserve"> </w:instrText>
            </w:r>
            <w:r w:rsidRPr="00027FBC">
              <w:rPr>
                <w:color w:val="0070C0"/>
                <w:u w:val="single"/>
              </w:rPr>
            </w:r>
            <w:r w:rsidRPr="00027FBC">
              <w:rPr>
                <w:color w:val="0070C0"/>
                <w:u w:val="single"/>
              </w:rPr>
              <w:fldChar w:fldCharType="separate"/>
            </w:r>
            <w:r w:rsidR="009B4F9D">
              <w:rPr>
                <w:noProof/>
                <w:color w:val="0070C0"/>
                <w:u w:val="single"/>
              </w:rPr>
              <w:t>66</w:t>
            </w:r>
            <w:r w:rsidRPr="00027FBC">
              <w:rPr>
                <w:color w:val="0070C0"/>
                <w:u w:val="single"/>
              </w:rPr>
              <w:fldChar w:fldCharType="end"/>
            </w:r>
            <w:r>
              <w:rPr>
                <w:rFonts w:hint="eastAsia"/>
              </w:rPr>
              <w:t>）。</w:t>
            </w:r>
          </w:p>
        </w:tc>
        <w:tc>
          <w:tcPr>
            <w:tcW w:w="76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2498760" w14:textId="77777777" w:rsidR="005260B3" w:rsidRPr="00B83C8C" w:rsidRDefault="005260B3" w:rsidP="00000AAF">
            <w:pPr>
              <w:ind w:left="105" w:rightChars="50" w:right="105"/>
              <w:textAlignment w:val="center"/>
              <w:cnfStyle w:val="100000000000" w:firstRow="1" w:lastRow="0" w:firstColumn="0" w:lastColumn="0" w:oddVBand="0" w:evenVBand="0" w:oddHBand="0" w:evenHBand="0" w:firstRowFirstColumn="0" w:firstRowLastColumn="0" w:lastRowFirstColumn="0" w:lastRowLastColumn="0"/>
            </w:pPr>
            <w:r>
              <w:rPr>
                <w:rFonts w:asciiTheme="minorEastAsia" w:hAnsiTheme="minorEastAsia" w:hint="eastAsia"/>
              </w:rPr>
              <w:t>基本</w:t>
            </w:r>
          </w:p>
        </w:tc>
      </w:tr>
      <w:tr w:rsidR="005260B3" w:rsidRPr="00C1502F" w14:paraId="1C7EAC9D" w14:textId="77777777" w:rsidTr="00000AAF">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tcPr>
          <w:p w14:paraId="1B35D659" w14:textId="7CFF80E1" w:rsidR="005260B3" w:rsidRPr="00C1502F" w:rsidRDefault="00800758" w:rsidP="00000AAF">
            <w:pPr>
              <w:ind w:leftChars="50" w:left="105" w:rightChars="50" w:right="105"/>
            </w:pPr>
            <w:r w:rsidRPr="00800758">
              <w:rPr>
                <w:rFonts w:hint="eastAsia"/>
                <w:bCs w:val="0"/>
                <w:color w:val="0B131A"/>
                <w:shd w:val="clear" w:color="auto" w:fill="FFFFFF"/>
              </w:rPr>
              <w:t>出勤予定前の労働時間の取り扱い</w:t>
            </w:r>
            <w:r w:rsidRPr="00800758">
              <w:rPr>
                <w:bCs w:val="0"/>
                <w:color w:val="0B131A"/>
                <w:shd w:val="clear" w:color="auto" w:fill="FFFFFF"/>
              </w:rPr>
              <w:t xml:space="preserve"> [早出]</w:t>
            </w:r>
          </w:p>
        </w:tc>
        <w:tc>
          <w:tcPr>
            <w:tcW w:w="6662" w:type="dxa"/>
            <w:tcBorders>
              <w:top w:val="none" w:sz="0" w:space="0" w:color="auto"/>
              <w:bottom w:val="none" w:sz="0" w:space="0" w:color="auto"/>
            </w:tcBorders>
          </w:tcPr>
          <w:p w14:paraId="7B6CC5B5" w14:textId="77777777" w:rsidR="005260B3" w:rsidRPr="00AB7F66" w:rsidRDefault="005260B3" w:rsidP="00000AAF">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AB7F66">
              <w:rPr>
                <w:rFonts w:hint="eastAsia"/>
              </w:rPr>
              <w:t>出勤予定時刻より前を集計対象とするかどうかを設定します。</w:t>
            </w:r>
          </w:p>
        </w:tc>
        <w:tc>
          <w:tcPr>
            <w:tcW w:w="765" w:type="dxa"/>
            <w:tcBorders>
              <w:top w:val="none" w:sz="0" w:space="0" w:color="auto"/>
              <w:bottom w:val="none" w:sz="0" w:space="0" w:color="auto"/>
            </w:tcBorders>
          </w:tcPr>
          <w:p w14:paraId="16E9A57F" w14:textId="77777777" w:rsidR="005260B3" w:rsidRPr="00C1502F" w:rsidRDefault="005260B3" w:rsidP="00000AAF">
            <w:pPr>
              <w:ind w:leftChars="50" w:left="105" w:rightChars="50" w:right="105"/>
              <w:cnfStyle w:val="000000100000" w:firstRow="0" w:lastRow="0" w:firstColumn="0" w:lastColumn="0" w:oddVBand="0" w:evenVBand="0" w:oddHBand="1" w:evenHBand="0" w:firstRowFirstColumn="0" w:firstRowLastColumn="0" w:lastRowFirstColumn="0" w:lastRowLastColumn="0"/>
            </w:pPr>
            <w:r>
              <w:rPr>
                <w:rFonts w:asciiTheme="minorEastAsia" w:hAnsiTheme="minorEastAsia" w:hint="eastAsia"/>
              </w:rPr>
              <w:t>基本</w:t>
            </w:r>
          </w:p>
        </w:tc>
      </w:tr>
      <w:tr w:rsidR="005260B3" w:rsidRPr="00C1502F" w14:paraId="755265DF" w14:textId="77777777" w:rsidTr="00000AAF">
        <w:trPr>
          <w:cnfStyle w:val="000000010000" w:firstRow="0" w:lastRow="0" w:firstColumn="0" w:lastColumn="0" w:oddVBand="0" w:evenVBand="0" w:oddHBand="0" w:evenHBand="1"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1985" w:type="dxa"/>
          </w:tcPr>
          <w:p w14:paraId="42B0D4B5" w14:textId="67246A07" w:rsidR="005260B3" w:rsidRPr="00C1502F" w:rsidRDefault="00800758" w:rsidP="00000AAF">
            <w:pPr>
              <w:ind w:leftChars="50" w:left="105" w:rightChars="50" w:right="105"/>
            </w:pPr>
            <w:r w:rsidRPr="00800758">
              <w:rPr>
                <w:rFonts w:hint="eastAsia"/>
                <w:bCs w:val="0"/>
                <w:color w:val="0B131A"/>
                <w:shd w:val="clear" w:color="auto" w:fill="FFFFFF"/>
              </w:rPr>
              <w:t>退勤予定後の労働時間の取り扱い</w:t>
            </w:r>
            <w:r w:rsidRPr="00800758">
              <w:rPr>
                <w:bCs w:val="0"/>
                <w:color w:val="0B131A"/>
                <w:shd w:val="clear" w:color="auto" w:fill="FFFFFF"/>
              </w:rPr>
              <w:t xml:space="preserve"> [残業]</w:t>
            </w:r>
          </w:p>
        </w:tc>
        <w:tc>
          <w:tcPr>
            <w:tcW w:w="6662" w:type="dxa"/>
          </w:tcPr>
          <w:p w14:paraId="14DCFD25" w14:textId="77777777" w:rsidR="005260B3" w:rsidRPr="00AB7F66" w:rsidRDefault="005260B3" w:rsidP="00000AAF">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AB7F66">
              <w:rPr>
                <w:rFonts w:hint="eastAsia"/>
              </w:rPr>
              <w:t>退勤予定時刻より後を集計対象とするかどうかを設定します</w:t>
            </w:r>
            <w:r w:rsidRPr="00AB7F66">
              <w:t>。</w:t>
            </w:r>
          </w:p>
        </w:tc>
        <w:tc>
          <w:tcPr>
            <w:tcW w:w="765" w:type="dxa"/>
          </w:tcPr>
          <w:p w14:paraId="7CE842AA" w14:textId="77777777" w:rsidR="005260B3" w:rsidRPr="00C1502F" w:rsidRDefault="005260B3" w:rsidP="00000AAF">
            <w:pPr>
              <w:ind w:leftChars="50" w:left="105" w:rightChars="50" w:right="105"/>
              <w:cnfStyle w:val="000000010000" w:firstRow="0" w:lastRow="0" w:firstColumn="0" w:lastColumn="0" w:oddVBand="0" w:evenVBand="0" w:oddHBand="0" w:evenHBand="1" w:firstRowFirstColumn="0" w:firstRowLastColumn="0" w:lastRowFirstColumn="0" w:lastRowLastColumn="0"/>
            </w:pPr>
            <w:r>
              <w:rPr>
                <w:rFonts w:asciiTheme="minorEastAsia" w:hAnsiTheme="minorEastAsia" w:hint="eastAsia"/>
              </w:rPr>
              <w:t>基本</w:t>
            </w:r>
          </w:p>
        </w:tc>
      </w:tr>
      <w:tr w:rsidR="005260B3" w:rsidRPr="00C1502F" w14:paraId="26DF1EEA" w14:textId="77777777" w:rsidTr="00000AAF">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shd w:val="clear" w:color="auto" w:fill="EEF8E4"/>
          </w:tcPr>
          <w:p w14:paraId="084B1E4C" w14:textId="77777777" w:rsidR="005260B3" w:rsidRDefault="005260B3" w:rsidP="00000AAF">
            <w:pPr>
              <w:ind w:leftChars="50" w:left="105" w:rightChars="50" w:right="105"/>
            </w:pPr>
            <w:r w:rsidRPr="00B83C8C">
              <w:rPr>
                <w:rFonts w:hint="eastAsia"/>
              </w:rPr>
              <w:t>出勤予定時刻と</w:t>
            </w:r>
          </w:p>
          <w:p w14:paraId="44D60913" w14:textId="77777777" w:rsidR="005260B3" w:rsidRDefault="005260B3" w:rsidP="00000AAF">
            <w:pPr>
              <w:ind w:leftChars="50" w:left="105" w:rightChars="50" w:right="105"/>
            </w:pPr>
            <w:r w:rsidRPr="00B83C8C">
              <w:rPr>
                <w:rFonts w:hint="eastAsia"/>
              </w:rPr>
              <w:t>同時の打刻の</w:t>
            </w:r>
          </w:p>
          <w:p w14:paraId="6226F1F8" w14:textId="77777777" w:rsidR="005260B3" w:rsidRPr="00C1502F" w:rsidRDefault="005260B3" w:rsidP="00000AAF">
            <w:pPr>
              <w:ind w:leftChars="50" w:left="105" w:rightChars="50" w:right="105"/>
            </w:pPr>
            <w:r w:rsidRPr="00B83C8C">
              <w:rPr>
                <w:rFonts w:hint="eastAsia"/>
              </w:rPr>
              <w:t>取り扱い</w:t>
            </w:r>
          </w:p>
        </w:tc>
        <w:tc>
          <w:tcPr>
            <w:tcW w:w="6662" w:type="dxa"/>
            <w:tcBorders>
              <w:top w:val="none" w:sz="0" w:space="0" w:color="auto"/>
              <w:bottom w:val="none" w:sz="0" w:space="0" w:color="auto"/>
            </w:tcBorders>
            <w:shd w:val="clear" w:color="auto" w:fill="EEF8E4"/>
          </w:tcPr>
          <w:p w14:paraId="0B1DAFA8" w14:textId="77777777" w:rsidR="005260B3" w:rsidRDefault="005260B3" w:rsidP="00000AAF">
            <w:pPr>
              <w:ind w:leftChars="50" w:left="105" w:rightChars="50" w:right="105"/>
              <w:cnfStyle w:val="000000100000" w:firstRow="0" w:lastRow="0" w:firstColumn="0" w:lastColumn="0" w:oddVBand="0" w:evenVBand="0" w:oddHBand="1" w:evenHBand="0" w:firstRowFirstColumn="0" w:firstRowLastColumn="0" w:lastRowFirstColumn="0" w:lastRowLastColumn="0"/>
            </w:pPr>
            <w:r>
              <w:rPr>
                <w:rFonts w:hint="eastAsia"/>
              </w:rPr>
              <w:t>出勤予定時刻と同時刻に出勤した場合に遅刻とする場合は</w:t>
            </w:r>
          </w:p>
          <w:p w14:paraId="0CE87D7A" w14:textId="77777777" w:rsidR="005260B3" w:rsidRDefault="005260B3" w:rsidP="00000AAF">
            <w:pPr>
              <w:ind w:leftChars="50" w:left="105" w:rightChars="50" w:right="105"/>
              <w:cnfStyle w:val="000000100000" w:firstRow="0" w:lastRow="0" w:firstColumn="0" w:lastColumn="0" w:oddVBand="0" w:evenVBand="0" w:oddHBand="1" w:evenHBand="0" w:firstRowFirstColumn="0" w:firstRowLastColumn="0" w:lastRowFirstColumn="0" w:lastRowLastColumn="0"/>
            </w:pPr>
            <w:r>
              <w:rPr>
                <w:rFonts w:hint="eastAsia"/>
              </w:rPr>
              <w:t>「遅刻打刻として扱う」を選択</w:t>
            </w:r>
            <w:r w:rsidRPr="001916AF">
              <w:rPr>
                <w:rFonts w:hint="eastAsia"/>
              </w:rPr>
              <w:t>します。</w:t>
            </w:r>
          </w:p>
          <w:p w14:paraId="33C0B81C" w14:textId="20FA43AC" w:rsidR="005260B3" w:rsidRPr="00C1502F" w:rsidRDefault="005260B3" w:rsidP="00714981">
            <w:pPr>
              <w:ind w:rightChars="50" w:right="105"/>
              <w:cnfStyle w:val="000000100000" w:firstRow="0" w:lastRow="0" w:firstColumn="0" w:lastColumn="0" w:oddVBand="0" w:evenVBand="0" w:oddHBand="1" w:evenHBand="0" w:firstRowFirstColumn="0" w:firstRowLastColumn="0" w:lastRowFirstColumn="0" w:lastRowLastColumn="0"/>
            </w:pPr>
          </w:p>
        </w:tc>
        <w:tc>
          <w:tcPr>
            <w:tcW w:w="765" w:type="dxa"/>
            <w:tcBorders>
              <w:top w:val="none" w:sz="0" w:space="0" w:color="auto"/>
              <w:bottom w:val="none" w:sz="0" w:space="0" w:color="auto"/>
            </w:tcBorders>
            <w:shd w:val="clear" w:color="auto" w:fill="EEF8E4"/>
          </w:tcPr>
          <w:p w14:paraId="0363CDE9" w14:textId="77777777" w:rsidR="005260B3" w:rsidRPr="00C1502F" w:rsidRDefault="005260B3" w:rsidP="00000AAF">
            <w:pPr>
              <w:ind w:leftChars="50" w:left="105" w:rightChars="50" w:right="105"/>
              <w:cnfStyle w:val="000000100000" w:firstRow="0" w:lastRow="0" w:firstColumn="0" w:lastColumn="0" w:oddVBand="0" w:evenVBand="0" w:oddHBand="1" w:evenHBand="0" w:firstRowFirstColumn="0" w:firstRowLastColumn="0" w:lastRowFirstColumn="0" w:lastRowLastColumn="0"/>
            </w:pPr>
            <w:r>
              <w:rPr>
                <w:rFonts w:hint="eastAsia"/>
              </w:rPr>
              <w:t>詳細</w:t>
            </w:r>
          </w:p>
        </w:tc>
      </w:tr>
    </w:tbl>
    <w:p w14:paraId="58B1C47C" w14:textId="77777777" w:rsidR="005260B3" w:rsidRDefault="005260B3" w:rsidP="005260B3"/>
    <w:p w14:paraId="36CB9BD8" w14:textId="77777777" w:rsidR="005260B3" w:rsidRPr="00855EDB" w:rsidRDefault="005260B3" w:rsidP="005260B3"/>
    <w:p w14:paraId="3C267C4B" w14:textId="77777777" w:rsidR="005260B3" w:rsidRDefault="005260B3" w:rsidP="005260B3"/>
    <w:p w14:paraId="1CC53DE0" w14:textId="77777777" w:rsidR="0072473A" w:rsidRPr="00AB7F66" w:rsidRDefault="0072473A" w:rsidP="001916AF">
      <w:pPr>
        <w:pStyle w:val="4"/>
        <w:pageBreakBefore/>
        <w:spacing w:after="120"/>
      </w:pPr>
      <w:r>
        <w:lastRenderedPageBreak/>
        <w:t>休暇関連</w:t>
      </w:r>
    </w:p>
    <w:p w14:paraId="58424822" w14:textId="77777777" w:rsidR="008F450F" w:rsidRDefault="008F450F" w:rsidP="008F450F">
      <w:r w:rsidRPr="00F741B0">
        <w:rPr>
          <w:rFonts w:hint="eastAsia"/>
        </w:rPr>
        <w:t>休暇に関する設定項目です。</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85"/>
        <w:gridCol w:w="6662"/>
        <w:gridCol w:w="765"/>
      </w:tblGrid>
      <w:tr w:rsidR="008F450F" w:rsidRPr="00F5782B" w14:paraId="4A824B3E" w14:textId="77777777" w:rsidTr="00FC3A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tcPr>
          <w:p w14:paraId="01D63744" w14:textId="77777777" w:rsidR="008F450F" w:rsidRPr="00F5782B" w:rsidRDefault="008F450F" w:rsidP="00FC3AF7">
            <w:pPr>
              <w:widowControl/>
              <w:ind w:leftChars="50" w:left="105" w:rightChars="50" w:right="105"/>
            </w:pPr>
            <w:r w:rsidRPr="00F741B0">
              <w:rPr>
                <w:rFonts w:hint="eastAsia"/>
              </w:rPr>
              <w:t>有休付与</w:t>
            </w:r>
          </w:p>
        </w:tc>
        <w:tc>
          <w:tcPr>
            <w:tcW w:w="6662" w:type="dxa"/>
          </w:tcPr>
          <w:p w14:paraId="1212E94C" w14:textId="544D10D9" w:rsidR="008F450F" w:rsidRDefault="008F450F" w:rsidP="00FC3AF7">
            <w:pPr>
              <w:widowControl/>
              <w:ind w:leftChars="50" w:left="105" w:rightChars="50" w:right="105"/>
              <w:cnfStyle w:val="100000000000" w:firstRow="1" w:lastRow="0" w:firstColumn="0" w:lastColumn="0" w:oddVBand="0" w:evenVBand="0" w:oddHBand="0" w:evenHBand="0" w:firstRowFirstColumn="0" w:firstRowLastColumn="0" w:lastRowFirstColumn="0" w:lastRowLastColumn="0"/>
            </w:pPr>
            <w:r w:rsidRPr="0082348D">
              <w:rPr>
                <w:bCs w:val="0"/>
              </w:rPr>
              <w:t>[有休付与関連設定] ボタンをクリックすると設定画面が開きます（詳細は p.</w:t>
            </w:r>
            <w:r w:rsidRPr="00B365CF">
              <w:rPr>
                <w:color w:val="0070C0" w:themeColor="accent1"/>
                <w:u w:val="single"/>
              </w:rPr>
              <w:fldChar w:fldCharType="begin"/>
            </w:r>
            <w:r w:rsidRPr="00B365CF">
              <w:rPr>
                <w:bCs w:val="0"/>
                <w:color w:val="0070C0" w:themeColor="accent1"/>
                <w:u w:val="single"/>
              </w:rPr>
              <w:instrText xml:space="preserve"> PAGEREF _Ref61603295 \h </w:instrText>
            </w:r>
            <w:r w:rsidRPr="00B365CF">
              <w:rPr>
                <w:color w:val="0070C0" w:themeColor="accent1"/>
                <w:u w:val="single"/>
              </w:rPr>
            </w:r>
            <w:r w:rsidRPr="00B365CF">
              <w:rPr>
                <w:color w:val="0070C0" w:themeColor="accent1"/>
                <w:u w:val="single"/>
              </w:rPr>
              <w:fldChar w:fldCharType="separate"/>
            </w:r>
            <w:r w:rsidR="009B4F9D">
              <w:rPr>
                <w:bCs w:val="0"/>
                <w:noProof/>
                <w:color w:val="0070C0" w:themeColor="accent1"/>
                <w:u w:val="single"/>
              </w:rPr>
              <w:t>57</w:t>
            </w:r>
            <w:r w:rsidRPr="00B365CF">
              <w:rPr>
                <w:color w:val="0070C0" w:themeColor="accent1"/>
                <w:u w:val="single"/>
              </w:rPr>
              <w:fldChar w:fldCharType="end"/>
            </w:r>
            <w:r w:rsidRPr="0082348D">
              <w:rPr>
                <w:bCs w:val="0"/>
              </w:rPr>
              <w:t xml:space="preserve"> 参照）。</w:t>
            </w:r>
          </w:p>
          <w:p w14:paraId="7A8CC7EC" w14:textId="77777777" w:rsidR="008F450F" w:rsidRPr="00F741B0" w:rsidRDefault="008F450F" w:rsidP="00FC3AF7">
            <w:pPr>
              <w:widowControl/>
              <w:ind w:leftChars="50" w:left="105" w:rightChars="50" w:right="105"/>
              <w:cnfStyle w:val="100000000000" w:firstRow="1" w:lastRow="0" w:firstColumn="0" w:lastColumn="0" w:oddVBand="0" w:evenVBand="0" w:oddHBand="0" w:evenHBand="0" w:firstRowFirstColumn="0" w:firstRowLastColumn="0" w:lastRowFirstColumn="0" w:lastRowLastColumn="0"/>
            </w:pPr>
            <w:r w:rsidRPr="00E72B84">
              <w:rPr>
                <w:rFonts w:hint="eastAsia"/>
                <w:bCs w:val="0"/>
                <w:color w:val="FF0000"/>
                <w:sz w:val="18"/>
                <w:szCs w:val="18"/>
              </w:rPr>
              <w:t>※有給休暇付与機能を使用時に表示されます。</w:t>
            </w:r>
          </w:p>
        </w:tc>
        <w:tc>
          <w:tcPr>
            <w:tcW w:w="765" w:type="dxa"/>
          </w:tcPr>
          <w:p w14:paraId="05DEAC3D" w14:textId="77777777" w:rsidR="008F450F" w:rsidRPr="00F5782B" w:rsidRDefault="008F450F" w:rsidP="00FC3AF7">
            <w:pPr>
              <w:widowControl/>
              <w:ind w:leftChars="50" w:left="105" w:rightChars="50" w:right="105"/>
              <w:cnfStyle w:val="100000000000" w:firstRow="1" w:lastRow="0" w:firstColumn="0" w:lastColumn="0" w:oddVBand="0" w:evenVBand="0" w:oddHBand="0" w:evenHBand="0" w:firstRowFirstColumn="0" w:firstRowLastColumn="0" w:lastRowFirstColumn="0" w:lastRowLastColumn="0"/>
            </w:pPr>
            <w:r w:rsidRPr="00F5782B">
              <w:rPr>
                <w:rFonts w:hint="eastAsia"/>
              </w:rPr>
              <w:t>基本</w:t>
            </w:r>
          </w:p>
        </w:tc>
      </w:tr>
      <w:tr w:rsidR="008F450F" w:rsidRPr="00F5782B" w14:paraId="1C7BD163" w14:textId="77777777" w:rsidTr="00FC3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038D7460" w14:textId="77777777" w:rsidR="008F450F" w:rsidRDefault="008F450F" w:rsidP="00FC3AF7">
            <w:pPr>
              <w:widowControl/>
              <w:ind w:leftChars="50" w:left="105" w:rightChars="50" w:right="105"/>
              <w:rPr>
                <w:b w:val="0"/>
                <w:bCs w:val="0"/>
              </w:rPr>
            </w:pPr>
            <w:r w:rsidRPr="00F741B0">
              <w:rPr>
                <w:rFonts w:hint="eastAsia"/>
              </w:rPr>
              <w:t>時間休暇の</w:t>
            </w:r>
          </w:p>
          <w:p w14:paraId="64B63B19" w14:textId="77777777" w:rsidR="008F450F" w:rsidRPr="00F5782B" w:rsidRDefault="008F450F" w:rsidP="00FC3AF7">
            <w:pPr>
              <w:widowControl/>
              <w:ind w:leftChars="50" w:left="105" w:rightChars="50" w:right="105"/>
            </w:pPr>
            <w:r w:rsidRPr="00F741B0">
              <w:rPr>
                <w:rFonts w:hint="eastAsia"/>
              </w:rPr>
              <w:t>取得時間単位</w:t>
            </w:r>
          </w:p>
        </w:tc>
        <w:tc>
          <w:tcPr>
            <w:tcW w:w="6662" w:type="dxa"/>
            <w:shd w:val="clear" w:color="auto" w:fill="EEF8E4"/>
          </w:tcPr>
          <w:p w14:paraId="65F0C20F" w14:textId="77777777" w:rsidR="00E72B84" w:rsidRDefault="008F450F" w:rsidP="00FC3AF7">
            <w:pPr>
              <w:widowControl/>
              <w:ind w:leftChars="50" w:left="105" w:rightChars="50" w:right="105"/>
              <w:cnfStyle w:val="000000100000" w:firstRow="0" w:lastRow="0" w:firstColumn="0" w:lastColumn="0" w:oddVBand="0" w:evenVBand="0" w:oddHBand="1" w:evenHBand="0" w:firstRowFirstColumn="0" w:firstRowLastColumn="0" w:lastRowFirstColumn="0" w:lastRowLastColumn="0"/>
            </w:pPr>
            <w:r w:rsidRPr="002E644E">
              <w:rPr>
                <w:rFonts w:hint="eastAsia"/>
              </w:rPr>
              <w:t>時間休暇を何時間ずつ取得するか</w:t>
            </w:r>
            <w:r>
              <w:rPr>
                <w:rFonts w:hint="eastAsia"/>
              </w:rPr>
              <w:t>を</w:t>
            </w:r>
            <w:r w:rsidRPr="002E644E">
              <w:rPr>
                <w:rFonts w:hint="eastAsia"/>
              </w:rPr>
              <w:t>設定します。最小単位は</w:t>
            </w:r>
            <w:r w:rsidRPr="002E644E">
              <w:t>1時間です。</w:t>
            </w:r>
          </w:p>
          <w:p w14:paraId="3E061F13" w14:textId="1B59FAA1" w:rsidR="008F450F" w:rsidRPr="002E644E" w:rsidRDefault="008F450F" w:rsidP="00FC3AF7">
            <w:pPr>
              <w:widowControl/>
              <w:ind w:leftChars="50" w:left="105" w:rightChars="50" w:right="105"/>
              <w:cnfStyle w:val="000000100000" w:firstRow="0" w:lastRow="0" w:firstColumn="0" w:lastColumn="0" w:oddVBand="0" w:evenVBand="0" w:oddHBand="1" w:evenHBand="0" w:firstRowFirstColumn="0" w:firstRowLastColumn="0" w:lastRowFirstColumn="0" w:lastRowLastColumn="0"/>
            </w:pPr>
            <w:r w:rsidRPr="00E72B84">
              <w:rPr>
                <w:rFonts w:hint="eastAsia"/>
                <w:color w:val="FF0000"/>
                <w:sz w:val="18"/>
                <w:szCs w:val="18"/>
              </w:rPr>
              <w:t>※時間単位休暇の取得を許可している場合に表示されます。</w:t>
            </w:r>
          </w:p>
        </w:tc>
        <w:tc>
          <w:tcPr>
            <w:tcW w:w="765" w:type="dxa"/>
            <w:shd w:val="clear" w:color="auto" w:fill="EEF8E4"/>
          </w:tcPr>
          <w:p w14:paraId="0BE2F273" w14:textId="77777777" w:rsidR="008F450F" w:rsidRPr="00F5782B" w:rsidRDefault="008F450F" w:rsidP="00FC3AF7">
            <w:pPr>
              <w:widowControl/>
              <w:ind w:leftChars="50" w:left="105" w:rightChars="50" w:right="105"/>
              <w:cnfStyle w:val="000000100000" w:firstRow="0" w:lastRow="0" w:firstColumn="0" w:lastColumn="0" w:oddVBand="0" w:evenVBand="0" w:oddHBand="1" w:evenHBand="0" w:firstRowFirstColumn="0" w:firstRowLastColumn="0" w:lastRowFirstColumn="0" w:lastRowLastColumn="0"/>
            </w:pPr>
            <w:r>
              <w:rPr>
                <w:rFonts w:hint="eastAsia"/>
              </w:rPr>
              <w:t>詳細</w:t>
            </w:r>
          </w:p>
        </w:tc>
      </w:tr>
      <w:tr w:rsidR="008F450F" w:rsidRPr="00F5782B" w14:paraId="5E817E05" w14:textId="77777777" w:rsidTr="00FC3A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551C91DD" w14:textId="77777777" w:rsidR="008F450F" w:rsidRPr="00F741B0" w:rsidRDefault="008F450F" w:rsidP="00FC3AF7">
            <w:pPr>
              <w:widowControl/>
              <w:ind w:leftChars="50" w:left="105" w:rightChars="50" w:right="105"/>
              <w:rPr>
                <w:b w:val="0"/>
                <w:bCs w:val="0"/>
              </w:rPr>
            </w:pPr>
            <w:r w:rsidRPr="00F741B0">
              <w:rPr>
                <w:rFonts w:hint="eastAsia"/>
              </w:rPr>
              <w:t>半日休暇・時間休暇取得時の所定時間への加算</w:t>
            </w:r>
          </w:p>
        </w:tc>
        <w:tc>
          <w:tcPr>
            <w:tcW w:w="6662" w:type="dxa"/>
            <w:shd w:val="clear" w:color="auto" w:fill="EEF8E4"/>
          </w:tcPr>
          <w:p w14:paraId="4414AF64" w14:textId="77777777" w:rsidR="008F450F" w:rsidRPr="00F5782B" w:rsidRDefault="008F450F" w:rsidP="00FC3AF7">
            <w:pPr>
              <w:widowControl/>
              <w:ind w:leftChars="50" w:left="105" w:rightChars="50" w:right="105"/>
              <w:cnfStyle w:val="000000010000" w:firstRow="0" w:lastRow="0" w:firstColumn="0" w:lastColumn="0" w:oddVBand="0" w:evenVBand="0" w:oddHBand="0" w:evenHBand="1" w:firstRowFirstColumn="0" w:firstRowLastColumn="0" w:lastRowFirstColumn="0" w:lastRowLastColumn="0"/>
            </w:pPr>
            <w:r w:rsidRPr="002E644E">
              <w:rPr>
                <w:rFonts w:hint="eastAsia"/>
              </w:rPr>
              <w:t>半日休暇または時間休暇を取得した際に、休暇に該当する時間を所定時間として扱うか</w:t>
            </w:r>
            <w:r>
              <w:rPr>
                <w:rFonts w:hint="eastAsia"/>
              </w:rPr>
              <w:t>否か</w:t>
            </w:r>
            <w:r w:rsidRPr="002E644E">
              <w:rPr>
                <w:rFonts w:hint="eastAsia"/>
              </w:rPr>
              <w:t>を設定します。チェック</w:t>
            </w:r>
            <w:r>
              <w:rPr>
                <w:rFonts w:hint="eastAsia"/>
              </w:rPr>
              <w:t>した</w:t>
            </w:r>
            <w:r w:rsidRPr="002E644E">
              <w:rPr>
                <w:rFonts w:hint="eastAsia"/>
              </w:rPr>
              <w:t>休暇区分は半日休暇・時間休暇取得時に所定時間として扱われます。</w:t>
            </w:r>
          </w:p>
        </w:tc>
        <w:tc>
          <w:tcPr>
            <w:tcW w:w="765" w:type="dxa"/>
            <w:shd w:val="clear" w:color="auto" w:fill="EEF8E4"/>
          </w:tcPr>
          <w:p w14:paraId="68995C94" w14:textId="77777777" w:rsidR="008F450F" w:rsidRPr="00F5782B" w:rsidRDefault="008F450F" w:rsidP="00FC3AF7">
            <w:pPr>
              <w:widowControl/>
              <w:ind w:leftChars="50" w:left="105" w:rightChars="50" w:right="105"/>
              <w:cnfStyle w:val="000000010000" w:firstRow="0" w:lastRow="0" w:firstColumn="0" w:lastColumn="0" w:oddVBand="0" w:evenVBand="0" w:oddHBand="0" w:evenHBand="1" w:firstRowFirstColumn="0" w:firstRowLastColumn="0" w:lastRowFirstColumn="0" w:lastRowLastColumn="0"/>
            </w:pPr>
            <w:r w:rsidRPr="00F5782B">
              <w:rPr>
                <w:rFonts w:hint="eastAsia"/>
              </w:rPr>
              <w:t>詳細</w:t>
            </w:r>
          </w:p>
        </w:tc>
      </w:tr>
      <w:tr w:rsidR="008F450F" w:rsidRPr="00F5782B" w14:paraId="475306E1" w14:textId="77777777" w:rsidTr="00FC3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28CC6102" w14:textId="1B37C639" w:rsidR="008F450F" w:rsidRPr="00F5782B" w:rsidRDefault="008F450F" w:rsidP="00FC3AF7">
            <w:pPr>
              <w:widowControl/>
              <w:ind w:leftChars="50" w:left="105" w:rightChars="50" w:right="105"/>
            </w:pPr>
            <w:r w:rsidRPr="007916C4">
              <w:rPr>
                <w:rFonts w:hint="eastAsia"/>
              </w:rPr>
              <w:t>休暇みなし</w:t>
            </w:r>
            <w:r w:rsidR="007306A9">
              <w:rPr>
                <w:rFonts w:hint="eastAsia"/>
              </w:rPr>
              <w:t>勤務</w:t>
            </w:r>
            <w:r w:rsidRPr="007916C4">
              <w:rPr>
                <w:rFonts w:hint="eastAsia"/>
              </w:rPr>
              <w:t>時間の所定外・残業計算への算入</w:t>
            </w:r>
          </w:p>
        </w:tc>
        <w:tc>
          <w:tcPr>
            <w:tcW w:w="6662" w:type="dxa"/>
            <w:shd w:val="clear" w:color="auto" w:fill="EEF8E4"/>
          </w:tcPr>
          <w:p w14:paraId="43B23F60" w14:textId="05CEDCD2" w:rsidR="008F450F" w:rsidRPr="002E644E" w:rsidRDefault="008F450F" w:rsidP="00FC3AF7">
            <w:pPr>
              <w:widowControl/>
              <w:ind w:leftChars="65" w:left="136" w:rightChars="50" w:right="105"/>
              <w:textAlignment w:val="center"/>
              <w:cnfStyle w:val="000000100000" w:firstRow="0" w:lastRow="0" w:firstColumn="0" w:lastColumn="0" w:oddVBand="0" w:evenVBand="0" w:oddHBand="1" w:evenHBand="0" w:firstRowFirstColumn="0" w:firstRowLastColumn="0" w:lastRowFirstColumn="0" w:lastRowLastColumn="0"/>
            </w:pPr>
            <w:r w:rsidRPr="002E644E">
              <w:t>残業時間計算</w:t>
            </w:r>
            <w:r>
              <w:rPr>
                <w:rFonts w:hint="eastAsia"/>
              </w:rPr>
              <w:t>時の</w:t>
            </w:r>
            <w:r w:rsidRPr="002E644E">
              <w:t>、所定時間に加算した休暇みなし</w:t>
            </w:r>
            <w:r w:rsidR="00B04C8E">
              <w:rPr>
                <w:rFonts w:hint="eastAsia"/>
              </w:rPr>
              <w:t>勤務</w:t>
            </w:r>
            <w:r w:rsidRPr="002E644E">
              <w:t>時間の取り扱いを設定します。</w:t>
            </w:r>
          </w:p>
          <w:p w14:paraId="283621D0" w14:textId="5BD35EB0" w:rsidR="008F450F" w:rsidRPr="00EE40CE" w:rsidRDefault="008F450F">
            <w:pPr>
              <w:pStyle w:val="afa"/>
              <w:widowControl/>
              <w:numPr>
                <w:ilvl w:val="0"/>
                <w:numId w:val="30"/>
              </w:numPr>
              <w:ind w:leftChars="0" w:rightChars="50" w:right="105"/>
              <w:textAlignment w:val="center"/>
              <w:cnfStyle w:val="000000100000" w:firstRow="0" w:lastRow="0" w:firstColumn="0" w:lastColumn="0" w:oddVBand="0" w:evenVBand="0" w:oddHBand="1" w:evenHBand="0" w:firstRowFirstColumn="0" w:firstRowLastColumn="0" w:lastRowFirstColumn="0" w:lastRowLastColumn="0"/>
            </w:pPr>
            <w:r w:rsidRPr="00EE40CE">
              <w:rPr>
                <w:rFonts w:cs="ＭＳ 明朝" w:hint="eastAsia"/>
                <w:b/>
                <w:bCs/>
              </w:rPr>
              <w:t>含めない：</w:t>
            </w:r>
            <w:r w:rsidRPr="00EE40CE">
              <w:rPr>
                <w:rFonts w:cs="ＭＳ 明朝" w:hint="eastAsia"/>
              </w:rPr>
              <w:t>加算した休暇みなし</w:t>
            </w:r>
            <w:r w:rsidR="00B04C8E">
              <w:rPr>
                <w:rFonts w:cs="ＭＳ 明朝" w:hint="eastAsia"/>
              </w:rPr>
              <w:t>勤務</w:t>
            </w:r>
            <w:r w:rsidRPr="00EE40CE">
              <w:rPr>
                <w:rFonts w:cs="ＭＳ 明朝" w:hint="eastAsia"/>
              </w:rPr>
              <w:t>時間を含めない時間で残業計算</w:t>
            </w:r>
            <w:r>
              <w:rPr>
                <w:rFonts w:cs="ＭＳ 明朝" w:hint="eastAsia"/>
              </w:rPr>
              <w:t>します</w:t>
            </w:r>
            <w:r w:rsidRPr="00EE40CE">
              <w:rPr>
                <w:rFonts w:cs="ＭＳ 明朝" w:hint="eastAsia"/>
              </w:rPr>
              <w:t>。</w:t>
            </w:r>
          </w:p>
          <w:p w14:paraId="3FBBFD88" w14:textId="5A232EF7" w:rsidR="008F450F" w:rsidRPr="00EE40CE" w:rsidRDefault="00714981">
            <w:pPr>
              <w:pStyle w:val="afa"/>
              <w:widowControl/>
              <w:numPr>
                <w:ilvl w:val="0"/>
                <w:numId w:val="30"/>
              </w:numPr>
              <w:ind w:leftChars="0" w:rightChars="50" w:right="105"/>
              <w:textAlignment w:val="center"/>
              <w:cnfStyle w:val="000000100000" w:firstRow="0" w:lastRow="0" w:firstColumn="0" w:lastColumn="0" w:oddVBand="0" w:evenVBand="0" w:oddHBand="1" w:evenHBand="0" w:firstRowFirstColumn="0" w:firstRowLastColumn="0" w:lastRowFirstColumn="0" w:lastRowLastColumn="0"/>
            </w:pPr>
            <w:r>
              <w:rPr>
                <w:rFonts w:cs="ＭＳ 明朝" w:hint="eastAsia"/>
                <w:b/>
                <w:bCs/>
              </w:rPr>
              <w:t>含める（所定外・残業時間へ計上しない）</w:t>
            </w:r>
            <w:r w:rsidR="008F450F" w:rsidRPr="00EE40CE">
              <w:rPr>
                <w:rFonts w:cs="ＭＳ 明朝" w:hint="eastAsia"/>
                <w:b/>
                <w:bCs/>
              </w:rPr>
              <w:t>：</w:t>
            </w:r>
            <w:r w:rsidR="008F450F" w:rsidRPr="00EE40CE">
              <w:rPr>
                <w:rFonts w:cs="ＭＳ 明朝" w:hint="eastAsia"/>
              </w:rPr>
              <w:t>加算した休暇みなし</w:t>
            </w:r>
            <w:r w:rsidR="00B04C8E">
              <w:rPr>
                <w:rFonts w:cs="ＭＳ 明朝" w:hint="eastAsia"/>
              </w:rPr>
              <w:t>勤務</w:t>
            </w:r>
            <w:r w:rsidR="008F450F" w:rsidRPr="00EE40CE">
              <w:rPr>
                <w:rFonts w:cs="ＭＳ 明朝" w:hint="eastAsia"/>
              </w:rPr>
              <w:t>時間を含めた時間で残業計算</w:t>
            </w:r>
            <w:r w:rsidR="008F450F">
              <w:rPr>
                <w:rFonts w:cs="ＭＳ 明朝" w:hint="eastAsia"/>
              </w:rPr>
              <w:t>します</w:t>
            </w:r>
            <w:r w:rsidR="008F450F" w:rsidRPr="00EE40CE">
              <w:rPr>
                <w:rFonts w:cs="ＭＳ 明朝" w:hint="eastAsia"/>
              </w:rPr>
              <w:t>。</w:t>
            </w:r>
            <w:r w:rsidR="008F450F" w:rsidRPr="00EE40CE">
              <w:t xml:space="preserve"> </w:t>
            </w:r>
            <w:r w:rsidR="008F450F">
              <w:rPr>
                <w:rFonts w:hint="eastAsia"/>
              </w:rPr>
              <w:t>ただし</w:t>
            </w:r>
            <w:r w:rsidR="008F450F" w:rsidRPr="00EE40CE">
              <w:rPr>
                <w:rFonts w:cs="ＭＳ 明朝" w:hint="eastAsia"/>
              </w:rPr>
              <w:t>、「残業開始時間」を超えた分の休暇みなし</w:t>
            </w:r>
            <w:r w:rsidR="00B04C8E">
              <w:rPr>
                <w:rFonts w:cs="ＭＳ 明朝" w:hint="eastAsia"/>
              </w:rPr>
              <w:t>勤務</w:t>
            </w:r>
            <w:r w:rsidR="008F450F" w:rsidRPr="00EE40CE">
              <w:rPr>
                <w:rFonts w:cs="ＭＳ 明朝" w:hint="eastAsia"/>
              </w:rPr>
              <w:t>時間については残業時間</w:t>
            </w:r>
            <w:r w:rsidR="008F450F">
              <w:rPr>
                <w:rFonts w:cs="ＭＳ 明朝" w:hint="eastAsia"/>
              </w:rPr>
              <w:t>に</w:t>
            </w:r>
            <w:r w:rsidR="008F450F" w:rsidRPr="00EE40CE">
              <w:rPr>
                <w:rFonts w:cs="ＭＳ 明朝" w:hint="eastAsia"/>
              </w:rPr>
              <w:t>計上</w:t>
            </w:r>
            <w:r w:rsidR="008F450F">
              <w:rPr>
                <w:rFonts w:cs="ＭＳ 明朝" w:hint="eastAsia"/>
              </w:rPr>
              <w:t>しません</w:t>
            </w:r>
            <w:r w:rsidR="008F450F" w:rsidRPr="00EE40CE">
              <w:rPr>
                <w:rFonts w:cs="ＭＳ 明朝" w:hint="eastAsia"/>
              </w:rPr>
              <w:t>。</w:t>
            </w:r>
          </w:p>
          <w:p w14:paraId="29FA237F" w14:textId="070049E7" w:rsidR="008F450F" w:rsidRPr="00EE40CE" w:rsidRDefault="00714981">
            <w:pPr>
              <w:pStyle w:val="afa"/>
              <w:widowControl/>
              <w:numPr>
                <w:ilvl w:val="0"/>
                <w:numId w:val="30"/>
              </w:numPr>
              <w:ind w:leftChars="0" w:rightChars="50" w:right="105"/>
              <w:textAlignment w:val="center"/>
              <w:cnfStyle w:val="000000100000" w:firstRow="0" w:lastRow="0" w:firstColumn="0" w:lastColumn="0" w:oddVBand="0" w:evenVBand="0" w:oddHBand="1" w:evenHBand="0" w:firstRowFirstColumn="0" w:firstRowLastColumn="0" w:lastRowFirstColumn="0" w:lastRowLastColumn="0"/>
            </w:pPr>
            <w:r>
              <w:rPr>
                <w:rFonts w:cs="ＭＳ 明朝" w:hint="eastAsia"/>
                <w:b/>
                <w:bCs/>
              </w:rPr>
              <w:t>含める（所定外・残業時間へ計上する）</w:t>
            </w:r>
            <w:r w:rsidR="008F450F" w:rsidRPr="00EE40CE">
              <w:rPr>
                <w:rFonts w:cs="ＭＳ 明朝" w:hint="eastAsia"/>
                <w:b/>
                <w:bCs/>
              </w:rPr>
              <w:t>：</w:t>
            </w:r>
            <w:r w:rsidR="008F450F" w:rsidRPr="00EE40CE">
              <w:rPr>
                <w:rFonts w:cs="ＭＳ 明朝" w:hint="eastAsia"/>
              </w:rPr>
              <w:t>加算した休暇みなし</w:t>
            </w:r>
            <w:r w:rsidR="00B04C8E">
              <w:rPr>
                <w:rFonts w:cs="ＭＳ 明朝" w:hint="eastAsia"/>
              </w:rPr>
              <w:t>勤務</w:t>
            </w:r>
            <w:r w:rsidR="008F450F" w:rsidRPr="00EE40CE">
              <w:rPr>
                <w:rFonts w:cs="ＭＳ 明朝" w:hint="eastAsia"/>
              </w:rPr>
              <w:t>時間を含めた時間で残業計算</w:t>
            </w:r>
            <w:r w:rsidR="008F450F">
              <w:rPr>
                <w:rFonts w:cs="ＭＳ 明朝" w:hint="eastAsia"/>
              </w:rPr>
              <w:t>します</w:t>
            </w:r>
            <w:r w:rsidR="008F450F" w:rsidRPr="00EE40CE">
              <w:rPr>
                <w:rFonts w:cs="ＭＳ 明朝" w:hint="eastAsia"/>
              </w:rPr>
              <w:t>。「残業開始時間」を超えた分の休暇みなし</w:t>
            </w:r>
            <w:r w:rsidR="00B04C8E">
              <w:rPr>
                <w:rFonts w:cs="ＭＳ 明朝" w:hint="eastAsia"/>
              </w:rPr>
              <w:t>勤務</w:t>
            </w:r>
            <w:r w:rsidR="008F450F" w:rsidRPr="00EE40CE">
              <w:rPr>
                <w:rFonts w:cs="ＭＳ 明朝" w:hint="eastAsia"/>
              </w:rPr>
              <w:t>時間についても残業時間</w:t>
            </w:r>
            <w:r w:rsidR="008F450F">
              <w:rPr>
                <w:rFonts w:cs="ＭＳ 明朝" w:hint="eastAsia"/>
              </w:rPr>
              <w:t>に計上します</w:t>
            </w:r>
            <w:r w:rsidR="008F450F" w:rsidRPr="00EE40CE">
              <w:rPr>
                <w:rFonts w:hint="eastAsia"/>
              </w:rPr>
              <w:t>。</w:t>
            </w:r>
          </w:p>
          <w:p w14:paraId="7C3097D9" w14:textId="38328C75" w:rsidR="008F450F" w:rsidRPr="002E644E" w:rsidRDefault="008F450F" w:rsidP="00FC3AF7">
            <w:pPr>
              <w:widowControl/>
              <w:ind w:leftChars="65" w:left="136" w:rightChars="50" w:right="105"/>
              <w:textAlignment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E72B84">
              <w:rPr>
                <w:rFonts w:hint="eastAsia"/>
                <w:color w:val="FF0000"/>
                <w:sz w:val="18"/>
                <w:szCs w:val="18"/>
              </w:rPr>
              <w:t>※内部設定によっては、項目名が「休暇みなし</w:t>
            </w:r>
            <w:r w:rsidR="00B04C8E">
              <w:rPr>
                <w:rFonts w:hint="eastAsia"/>
                <w:color w:val="FF0000"/>
                <w:sz w:val="18"/>
                <w:szCs w:val="18"/>
              </w:rPr>
              <w:t>勤務</w:t>
            </w:r>
            <w:r w:rsidRPr="00E72B84">
              <w:rPr>
                <w:rFonts w:hint="eastAsia"/>
                <w:color w:val="FF0000"/>
                <w:sz w:val="18"/>
                <w:szCs w:val="18"/>
              </w:rPr>
              <w:t>時間の残業計算への算入」と表示されます。</w:t>
            </w:r>
          </w:p>
        </w:tc>
        <w:tc>
          <w:tcPr>
            <w:tcW w:w="765" w:type="dxa"/>
            <w:shd w:val="clear" w:color="auto" w:fill="EEF8E4"/>
          </w:tcPr>
          <w:p w14:paraId="6F3E626E" w14:textId="77777777" w:rsidR="008F450F" w:rsidRPr="00F5782B" w:rsidRDefault="008F450F" w:rsidP="00FC3AF7">
            <w:pPr>
              <w:widowControl/>
              <w:ind w:leftChars="50" w:left="105" w:rightChars="50" w:right="105"/>
              <w:cnfStyle w:val="000000100000" w:firstRow="0" w:lastRow="0" w:firstColumn="0" w:lastColumn="0" w:oddVBand="0" w:evenVBand="0" w:oddHBand="1" w:evenHBand="0" w:firstRowFirstColumn="0" w:firstRowLastColumn="0" w:lastRowFirstColumn="0" w:lastRowLastColumn="0"/>
            </w:pPr>
            <w:r w:rsidRPr="00F5782B">
              <w:rPr>
                <w:rFonts w:hint="eastAsia"/>
              </w:rPr>
              <w:t>詳細</w:t>
            </w:r>
          </w:p>
        </w:tc>
      </w:tr>
      <w:tr w:rsidR="008F450F" w:rsidRPr="00F5782B" w14:paraId="54A175BE" w14:textId="77777777" w:rsidTr="00FC3A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573BB563" w14:textId="77777777" w:rsidR="008F450F" w:rsidRDefault="008F450F" w:rsidP="00FC3AF7">
            <w:pPr>
              <w:widowControl/>
              <w:ind w:leftChars="50" w:left="105" w:rightChars="50" w:right="105"/>
              <w:rPr>
                <w:b w:val="0"/>
                <w:bCs w:val="0"/>
              </w:rPr>
            </w:pPr>
            <w:r w:rsidRPr="00F741B0">
              <w:rPr>
                <w:rFonts w:hint="eastAsia"/>
              </w:rPr>
              <w:t>休日出勤時の</w:t>
            </w:r>
          </w:p>
          <w:p w14:paraId="28AA7407" w14:textId="77777777" w:rsidR="008F450F" w:rsidRPr="00F741B0" w:rsidRDefault="008F450F" w:rsidP="00FC3AF7">
            <w:pPr>
              <w:widowControl/>
              <w:ind w:leftChars="50" w:left="105" w:rightChars="50" w:right="105"/>
            </w:pPr>
            <w:r w:rsidRPr="00F741B0">
              <w:rPr>
                <w:rFonts w:hint="eastAsia"/>
              </w:rPr>
              <w:t>代休休暇数増減</w:t>
            </w:r>
          </w:p>
        </w:tc>
        <w:tc>
          <w:tcPr>
            <w:tcW w:w="6662" w:type="dxa"/>
            <w:shd w:val="clear" w:color="auto" w:fill="EEF8E4"/>
          </w:tcPr>
          <w:p w14:paraId="2E31FAF3" w14:textId="77777777" w:rsidR="008F450F" w:rsidRPr="00EE40CE" w:rsidRDefault="008F450F" w:rsidP="00FC3AF7">
            <w:pPr>
              <w:widowControl/>
              <w:ind w:leftChars="50" w:left="105" w:rightChars="50" w:right="105"/>
              <w:cnfStyle w:val="000000010000" w:firstRow="0" w:lastRow="0" w:firstColumn="0" w:lastColumn="0" w:oddVBand="0" w:evenVBand="0" w:oddHBand="0" w:evenHBand="1" w:firstRowFirstColumn="0" w:firstRowLastColumn="0" w:lastRowFirstColumn="0" w:lastRowLastColumn="0"/>
            </w:pPr>
            <w:r w:rsidRPr="00EE40CE">
              <w:rPr>
                <w:rFonts w:cs="ＭＳ 明朝" w:hint="eastAsia"/>
              </w:rPr>
              <w:t>休日出勤によ</w:t>
            </w:r>
            <w:r>
              <w:rPr>
                <w:rFonts w:cs="ＭＳ 明朝" w:hint="eastAsia"/>
              </w:rPr>
              <w:t>り、</w:t>
            </w:r>
            <w:r w:rsidRPr="00EE40CE">
              <w:rPr>
                <w:rFonts w:cs="ＭＳ 明朝" w:hint="eastAsia"/>
              </w:rPr>
              <w:t>代休を付与するかを設定します。</w:t>
            </w:r>
          </w:p>
          <w:p w14:paraId="4E74FDEA" w14:textId="477FDDFE" w:rsidR="008F450F" w:rsidRPr="00EE40CE" w:rsidRDefault="008F450F" w:rsidP="00FC3AF7">
            <w:pPr>
              <w:widowControl/>
              <w:ind w:leftChars="50" w:left="105" w:rightChars="50" w:right="105"/>
              <w:cnfStyle w:val="000000010000" w:firstRow="0" w:lastRow="0" w:firstColumn="0" w:lastColumn="0" w:oddVBand="0" w:evenVBand="0" w:oddHBand="0" w:evenHBand="1" w:firstRowFirstColumn="0" w:firstRowLastColumn="0" w:lastRowFirstColumn="0" w:lastRowLastColumn="0"/>
            </w:pPr>
            <w:r w:rsidRPr="00EE40CE">
              <w:rPr>
                <w:rFonts w:cs="ＭＳ 明朝" w:hint="eastAsia"/>
              </w:rPr>
              <w:t>設定</w:t>
            </w:r>
            <w:r w:rsidRPr="00EE40CE">
              <w:t xml:space="preserve"> </w:t>
            </w:r>
            <w:r w:rsidRPr="00EE40CE">
              <w:rPr>
                <w:rFonts w:cs="ＭＳ 明朝" w:hint="eastAsia"/>
              </w:rPr>
              <w:t>＞</w:t>
            </w:r>
            <w:r w:rsidRPr="00EE40CE">
              <w:t xml:space="preserve"> </w:t>
            </w:r>
            <w:r w:rsidRPr="00EE40CE">
              <w:rPr>
                <w:rFonts w:cs="ＭＳ 明朝" w:hint="eastAsia"/>
              </w:rPr>
              <w:t>スケジュール</w:t>
            </w:r>
            <w:r w:rsidRPr="00EE40CE">
              <w:t xml:space="preserve"> </w:t>
            </w:r>
            <w:r w:rsidRPr="00EE40CE">
              <w:rPr>
                <w:rFonts w:cs="ＭＳ 明朝" w:hint="eastAsia"/>
              </w:rPr>
              <w:t>＞［休暇区分設定］で共通の設定が</w:t>
            </w:r>
            <w:r w:rsidR="0046376D">
              <w:rPr>
                <w:rFonts w:cs="ＭＳ 明朝" w:hint="eastAsia"/>
              </w:rPr>
              <w:t>行</w:t>
            </w:r>
            <w:r>
              <w:rPr>
                <w:rFonts w:cs="ＭＳ 明朝" w:hint="eastAsia"/>
              </w:rPr>
              <w:t>えます</w:t>
            </w:r>
            <w:r w:rsidRPr="00EE40CE">
              <w:rPr>
                <w:rFonts w:cs="ＭＳ 明朝" w:hint="eastAsia"/>
              </w:rPr>
              <w:t>が、雇用区分別に動作を変更</w:t>
            </w:r>
            <w:r>
              <w:rPr>
                <w:rFonts w:cs="ＭＳ 明朝" w:hint="eastAsia"/>
              </w:rPr>
              <w:t>する</w:t>
            </w:r>
            <w:r w:rsidRPr="00EE40CE">
              <w:rPr>
                <w:rFonts w:cs="ＭＳ 明朝" w:hint="eastAsia"/>
              </w:rPr>
              <w:t>場合は</w:t>
            </w:r>
            <w:r>
              <w:rPr>
                <w:rFonts w:cs="ＭＳ 明朝" w:hint="eastAsia"/>
              </w:rPr>
              <w:t>、</w:t>
            </w:r>
            <w:r w:rsidRPr="00EE40CE">
              <w:rPr>
                <w:rFonts w:cs="ＭＳ 明朝" w:hint="eastAsia"/>
              </w:rPr>
              <w:t>本項目で設定</w:t>
            </w:r>
            <w:r>
              <w:rPr>
                <w:rFonts w:cs="ＭＳ 明朝" w:hint="eastAsia"/>
              </w:rPr>
              <w:t>して</w:t>
            </w:r>
            <w:r w:rsidRPr="00EE40CE">
              <w:rPr>
                <w:rFonts w:cs="ＭＳ 明朝" w:hint="eastAsia"/>
              </w:rPr>
              <w:t>ください。</w:t>
            </w:r>
          </w:p>
        </w:tc>
        <w:tc>
          <w:tcPr>
            <w:tcW w:w="765" w:type="dxa"/>
            <w:shd w:val="clear" w:color="auto" w:fill="EEF8E4"/>
          </w:tcPr>
          <w:p w14:paraId="793DD857" w14:textId="77777777" w:rsidR="008F450F" w:rsidRPr="00F5782B" w:rsidRDefault="008F450F" w:rsidP="00FC3AF7">
            <w:pPr>
              <w:widowControl/>
              <w:ind w:leftChars="50" w:left="105" w:rightChars="50" w:right="105"/>
              <w:cnfStyle w:val="000000010000" w:firstRow="0" w:lastRow="0" w:firstColumn="0" w:lastColumn="0" w:oddVBand="0" w:evenVBand="0" w:oddHBand="0" w:evenHBand="1" w:firstRowFirstColumn="0" w:firstRowLastColumn="0" w:lastRowFirstColumn="0" w:lastRowLastColumn="0"/>
            </w:pPr>
            <w:r w:rsidRPr="00F5782B">
              <w:rPr>
                <w:rFonts w:hint="eastAsia"/>
              </w:rPr>
              <w:t>詳細</w:t>
            </w:r>
          </w:p>
        </w:tc>
      </w:tr>
      <w:tr w:rsidR="008F450F" w:rsidRPr="00F5782B" w14:paraId="365B9268" w14:textId="77777777" w:rsidTr="00FC3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512EE8D7" w14:textId="4C14EADF" w:rsidR="008F450F" w:rsidRPr="00F741B0" w:rsidRDefault="008F450F" w:rsidP="00FC3AF7">
            <w:pPr>
              <w:widowControl/>
              <w:ind w:leftChars="50" w:left="105" w:rightChars="50" w:right="105"/>
            </w:pPr>
            <w:r w:rsidRPr="00F741B0">
              <w:rPr>
                <w:rFonts w:hint="eastAsia"/>
              </w:rPr>
              <w:t>休暇みなし</w:t>
            </w:r>
            <w:r w:rsidR="001A072D">
              <w:rPr>
                <w:rFonts w:hint="eastAsia"/>
              </w:rPr>
              <w:t>勤務</w:t>
            </w:r>
            <w:r w:rsidRPr="00F741B0">
              <w:rPr>
                <w:rFonts w:hint="eastAsia"/>
              </w:rPr>
              <w:t>時間の設定</w:t>
            </w:r>
          </w:p>
        </w:tc>
        <w:tc>
          <w:tcPr>
            <w:tcW w:w="6662" w:type="dxa"/>
            <w:shd w:val="clear" w:color="auto" w:fill="EEF8E4"/>
          </w:tcPr>
          <w:p w14:paraId="7D8773E3" w14:textId="7B1273D7" w:rsidR="001316C0" w:rsidRDefault="008F450F" w:rsidP="001316C0">
            <w:pPr>
              <w:widowControl/>
              <w:ind w:leftChars="50" w:left="105" w:rightChars="50" w:right="105"/>
              <w:cnfStyle w:val="000000100000" w:firstRow="0" w:lastRow="0" w:firstColumn="0" w:lastColumn="0" w:oddVBand="0" w:evenVBand="0" w:oddHBand="1" w:evenHBand="0" w:firstRowFirstColumn="0" w:firstRowLastColumn="0" w:lastRowFirstColumn="0" w:lastRowLastColumn="0"/>
              <w:rPr>
                <w:rFonts w:cs="ＭＳ 明朝"/>
              </w:rPr>
            </w:pPr>
            <w:r w:rsidRPr="001B1B92">
              <w:rPr>
                <w:rFonts w:cs="ＭＳ 明朝" w:hint="eastAsia"/>
              </w:rPr>
              <w:t>休暇みなし</w:t>
            </w:r>
            <w:r w:rsidR="001A072D">
              <w:rPr>
                <w:rFonts w:cs="ＭＳ 明朝" w:hint="eastAsia"/>
              </w:rPr>
              <w:t>勤務</w:t>
            </w:r>
            <w:r w:rsidRPr="001B1B92">
              <w:rPr>
                <w:rFonts w:cs="ＭＳ 明朝" w:hint="eastAsia"/>
              </w:rPr>
              <w:t>時間を計算するか否か</w:t>
            </w:r>
            <w:r w:rsidR="001316C0">
              <w:rPr>
                <w:rFonts w:cs="ＭＳ 明朝" w:hint="eastAsia"/>
              </w:rPr>
              <w:t>、勤務時間として計上するか否か</w:t>
            </w:r>
            <w:r w:rsidR="001316C0" w:rsidRPr="001B1B92">
              <w:rPr>
                <w:rFonts w:cs="ＭＳ 明朝" w:hint="eastAsia"/>
              </w:rPr>
              <w:t>を設定します。</w:t>
            </w:r>
          </w:p>
          <w:p w14:paraId="183ABFB2" w14:textId="048830C3" w:rsidR="008F450F" w:rsidRPr="00EE40CE" w:rsidRDefault="008F450F" w:rsidP="002C3028">
            <w:pPr>
              <w:widowControl/>
              <w:ind w:leftChars="50" w:left="105" w:rightChars="50" w:right="105"/>
              <w:cnfStyle w:val="000000100000" w:firstRow="0" w:lastRow="0" w:firstColumn="0" w:lastColumn="0" w:oddVBand="0" w:evenVBand="0" w:oddHBand="1" w:evenHBand="0" w:firstRowFirstColumn="0" w:firstRowLastColumn="0" w:lastRowFirstColumn="0" w:lastRowLastColumn="0"/>
            </w:pPr>
            <w:r w:rsidRPr="00EE40CE">
              <w:rPr>
                <w:rFonts w:cs="ＭＳ 明朝" w:hint="eastAsia"/>
              </w:rPr>
              <w:t>設定</w:t>
            </w:r>
            <w:r w:rsidRPr="00EE40CE">
              <w:t xml:space="preserve"> </w:t>
            </w:r>
            <w:r w:rsidRPr="00EE40CE">
              <w:rPr>
                <w:rFonts w:cs="ＭＳ 明朝" w:hint="eastAsia"/>
              </w:rPr>
              <w:t>＞</w:t>
            </w:r>
            <w:r w:rsidRPr="00EE40CE">
              <w:t xml:space="preserve"> </w:t>
            </w:r>
            <w:r w:rsidRPr="00EE40CE">
              <w:rPr>
                <w:rFonts w:cs="ＭＳ 明朝" w:hint="eastAsia"/>
              </w:rPr>
              <w:t>スケジュール</w:t>
            </w:r>
            <w:r w:rsidRPr="00EE40CE">
              <w:t xml:space="preserve"> </w:t>
            </w:r>
            <w:r w:rsidRPr="00EE40CE">
              <w:rPr>
                <w:rFonts w:cs="ＭＳ 明朝" w:hint="eastAsia"/>
              </w:rPr>
              <w:t>＞［休暇区分設定］で共通の設定が</w:t>
            </w:r>
            <w:r w:rsidR="0046376D">
              <w:rPr>
                <w:rFonts w:cs="ＭＳ 明朝" w:hint="eastAsia"/>
              </w:rPr>
              <w:t>行</w:t>
            </w:r>
            <w:r>
              <w:rPr>
                <w:rFonts w:cs="ＭＳ 明朝" w:hint="eastAsia"/>
              </w:rPr>
              <w:t>えます</w:t>
            </w:r>
            <w:r w:rsidRPr="00EE40CE">
              <w:rPr>
                <w:rFonts w:cs="ＭＳ 明朝" w:hint="eastAsia"/>
              </w:rPr>
              <w:t>が、雇用区分別に動作を変更</w:t>
            </w:r>
            <w:r>
              <w:rPr>
                <w:rFonts w:cs="ＭＳ 明朝" w:hint="eastAsia"/>
              </w:rPr>
              <w:t>する</w:t>
            </w:r>
            <w:r w:rsidRPr="00EE40CE">
              <w:rPr>
                <w:rFonts w:cs="ＭＳ 明朝" w:hint="eastAsia"/>
              </w:rPr>
              <w:t>場合は本項目</w:t>
            </w:r>
            <w:r>
              <w:rPr>
                <w:rFonts w:cs="ＭＳ 明朝" w:hint="eastAsia"/>
              </w:rPr>
              <w:t>で</w:t>
            </w:r>
            <w:r w:rsidRPr="00EE40CE">
              <w:rPr>
                <w:rFonts w:cs="ＭＳ 明朝" w:hint="eastAsia"/>
              </w:rPr>
              <w:t>設定</w:t>
            </w:r>
            <w:r>
              <w:rPr>
                <w:rFonts w:cs="ＭＳ 明朝" w:hint="eastAsia"/>
              </w:rPr>
              <w:t>して</w:t>
            </w:r>
            <w:r w:rsidRPr="00EE40CE">
              <w:rPr>
                <w:rFonts w:cs="ＭＳ 明朝" w:hint="eastAsia"/>
              </w:rPr>
              <w:t>ください。</w:t>
            </w:r>
            <w:r w:rsidR="001316C0" w:rsidRPr="00C54EB0">
              <w:rPr>
                <w:rFonts w:cs="ＭＳ 明朝" w:hint="eastAsia"/>
              </w:rPr>
              <w:t>詳しくは</w:t>
            </w:r>
            <w:r w:rsidR="001316C0" w:rsidRPr="00C54EB0">
              <w:rPr>
                <w:rFonts w:cs="ＭＳ 明朝"/>
              </w:rPr>
              <w:t>p.</w:t>
            </w:r>
            <w:r w:rsidR="00496998" w:rsidRPr="00496998">
              <w:rPr>
                <w:rFonts w:cs="ＭＳ 明朝"/>
                <w:color w:val="0070C0" w:themeColor="accent1"/>
                <w:u w:val="single"/>
              </w:rPr>
              <w:fldChar w:fldCharType="begin"/>
            </w:r>
            <w:r w:rsidR="00496998" w:rsidRPr="00496998">
              <w:rPr>
                <w:rFonts w:cs="ＭＳ 明朝"/>
                <w:color w:val="0070C0" w:themeColor="accent1"/>
                <w:u w:val="single"/>
              </w:rPr>
              <w:instrText xml:space="preserve"> PAGEREF 休暇みなし勤務時間の計算 \h </w:instrText>
            </w:r>
            <w:r w:rsidR="00496998" w:rsidRPr="00496998">
              <w:rPr>
                <w:rFonts w:cs="ＭＳ 明朝"/>
                <w:color w:val="0070C0" w:themeColor="accent1"/>
                <w:u w:val="single"/>
              </w:rPr>
              <w:fldChar w:fldCharType="separate"/>
            </w:r>
            <w:r w:rsidR="009B4F9D">
              <w:rPr>
                <w:rFonts w:cs="ＭＳ 明朝" w:hint="eastAsia"/>
                <w:b/>
                <w:bCs/>
                <w:noProof/>
                <w:color w:val="0070C0" w:themeColor="accent1"/>
                <w:u w:val="single"/>
              </w:rPr>
              <w:t>エラー! ブックマークが定義されていません。</w:t>
            </w:r>
            <w:r w:rsidR="00496998" w:rsidRPr="00496998">
              <w:rPr>
                <w:rFonts w:cs="ＭＳ 明朝"/>
                <w:color w:val="0070C0" w:themeColor="accent1"/>
                <w:u w:val="single"/>
              </w:rPr>
              <w:fldChar w:fldCharType="end"/>
            </w:r>
            <w:r w:rsidR="001316C0" w:rsidRPr="00C54EB0">
              <w:rPr>
                <w:rFonts w:cs="ＭＳ 明朝"/>
              </w:rPr>
              <w:t>をご参照ください</w:t>
            </w:r>
            <w:r w:rsidR="003802FF">
              <w:rPr>
                <w:rFonts w:cs="ＭＳ 明朝" w:hint="eastAsia"/>
              </w:rPr>
              <w:t>。</w:t>
            </w:r>
          </w:p>
        </w:tc>
        <w:tc>
          <w:tcPr>
            <w:tcW w:w="765" w:type="dxa"/>
            <w:shd w:val="clear" w:color="auto" w:fill="EEF8E4"/>
          </w:tcPr>
          <w:p w14:paraId="20D8C072" w14:textId="77777777" w:rsidR="008F450F" w:rsidRPr="00F5782B" w:rsidRDefault="008F450F" w:rsidP="00FC3AF7">
            <w:pPr>
              <w:widowControl/>
              <w:ind w:leftChars="50" w:left="105" w:rightChars="50" w:right="105"/>
              <w:cnfStyle w:val="000000100000" w:firstRow="0" w:lastRow="0" w:firstColumn="0" w:lastColumn="0" w:oddVBand="0" w:evenVBand="0" w:oddHBand="1" w:evenHBand="0" w:firstRowFirstColumn="0" w:firstRowLastColumn="0" w:lastRowFirstColumn="0" w:lastRowLastColumn="0"/>
            </w:pPr>
            <w:r w:rsidRPr="00F5782B">
              <w:rPr>
                <w:rFonts w:hint="eastAsia"/>
              </w:rPr>
              <w:t>詳細</w:t>
            </w:r>
          </w:p>
        </w:tc>
      </w:tr>
    </w:tbl>
    <w:p w14:paraId="720C7413" w14:textId="77777777" w:rsidR="008F450F" w:rsidRPr="00F5782B" w:rsidRDefault="008F450F" w:rsidP="008F450F"/>
    <w:p w14:paraId="25D2A067" w14:textId="77777777" w:rsidR="00D07DEE" w:rsidRDefault="00D07DEE" w:rsidP="00B13320"/>
    <w:p w14:paraId="1C6052EE" w14:textId="77777777" w:rsidR="0072473A" w:rsidRPr="00EB0D3D" w:rsidRDefault="0072473A" w:rsidP="002C3028">
      <w:pPr>
        <w:pStyle w:val="4"/>
        <w:pageBreakBefore/>
        <w:spacing w:after="120"/>
      </w:pPr>
      <w:r>
        <w:lastRenderedPageBreak/>
        <w:t>拡張機能</w:t>
      </w:r>
    </w:p>
    <w:p w14:paraId="365A4130" w14:textId="740D7B92" w:rsidR="0087423B" w:rsidRDefault="0087423B" w:rsidP="00B3057A">
      <w:r>
        <w:rPr>
          <w:rFonts w:hint="eastAsia"/>
        </w:rPr>
        <w:t>勤怠管理や集計に関するさらに高度な設定を</w:t>
      </w:r>
      <w:r w:rsidR="0046376D">
        <w:rPr>
          <w:rFonts w:hint="eastAsia"/>
        </w:rPr>
        <w:t>行</w:t>
      </w:r>
      <w:r>
        <w:rPr>
          <w:rFonts w:hint="eastAsia"/>
        </w:rPr>
        <w:t>うことができます。</w:t>
      </w:r>
    </w:p>
    <w:p w14:paraId="38DB7D77" w14:textId="77777777" w:rsidR="0087423B" w:rsidRDefault="0087423B" w:rsidP="0087423B">
      <w:r>
        <w:rPr>
          <w:rFonts w:hint="eastAsia"/>
        </w:rPr>
        <w:t>カテゴリ名を</w:t>
      </w:r>
      <w:r>
        <w:t>クリック</w:t>
      </w:r>
      <w:r>
        <w:rPr>
          <w:rFonts w:hint="eastAsia"/>
        </w:rPr>
        <w:t>すると、設定項目が</w:t>
      </w:r>
      <w:r>
        <w:t>展開します。</w:t>
      </w:r>
    </w:p>
    <w:p w14:paraId="5769179E" w14:textId="77777777" w:rsidR="0072473A" w:rsidRDefault="0072473A" w:rsidP="00B3057A"/>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85"/>
        <w:gridCol w:w="7161"/>
      </w:tblGrid>
      <w:tr w:rsidR="0072473A" w:rsidRPr="00B13320" w14:paraId="594E070C" w14:textId="77777777" w:rsidTr="00EB0D3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5BBFCFC" w14:textId="77777777" w:rsidR="0072473A" w:rsidRPr="00B13320" w:rsidRDefault="0072473A" w:rsidP="00B13320">
            <w:pPr>
              <w:ind w:leftChars="50" w:left="105" w:rightChars="50" w:right="105"/>
              <w:rPr>
                <w:bCs w:val="0"/>
                <w:color w:val="0B131A"/>
                <w:shd w:val="clear" w:color="auto" w:fill="FFFFFF"/>
              </w:rPr>
            </w:pPr>
            <w:r w:rsidRPr="00B13320">
              <w:rPr>
                <w:rFonts w:hint="eastAsia"/>
                <w:bCs w:val="0"/>
                <w:color w:val="0B131A"/>
                <w:shd w:val="clear" w:color="auto" w:fill="FFFFFF"/>
              </w:rPr>
              <w:t>従業員による</w:t>
            </w:r>
          </w:p>
          <w:p w14:paraId="47E541AA" w14:textId="77777777" w:rsidR="0072473A" w:rsidRPr="00B13320" w:rsidRDefault="0072473A" w:rsidP="00B13320">
            <w:pPr>
              <w:ind w:leftChars="50" w:left="105" w:rightChars="50" w:right="105"/>
              <w:rPr>
                <w:bCs w:val="0"/>
                <w:color w:val="0B131A"/>
                <w:shd w:val="clear" w:color="auto" w:fill="FFFFFF"/>
              </w:rPr>
            </w:pPr>
            <w:r w:rsidRPr="00B13320">
              <w:rPr>
                <w:rFonts w:hint="eastAsia"/>
                <w:bCs w:val="0"/>
                <w:color w:val="0B131A"/>
                <w:shd w:val="clear" w:color="auto" w:fill="FFFFFF"/>
              </w:rPr>
              <w:t>打刻編集</w:t>
            </w:r>
          </w:p>
        </w:tc>
        <w:tc>
          <w:tcPr>
            <w:tcW w:w="71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114E2CF" w14:textId="7A645983" w:rsidR="00EB0D3D" w:rsidRPr="00EB0D3D" w:rsidRDefault="00525073" w:rsidP="00525073">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525073">
              <w:rPr>
                <w:rFonts w:hint="eastAsia"/>
              </w:rPr>
              <w:t>この設定を許可した場合、各従業員が、自分のタイムカード画面より打刻を編集できるようになります。</w:t>
            </w:r>
            <w:r w:rsidR="00754DB1" w:rsidRPr="00754DB1">
              <w:rPr>
                <w:rFonts w:hint="eastAsia"/>
              </w:rPr>
              <w:t>申請承認によって打刻修正を</w:t>
            </w:r>
            <w:r w:rsidR="0046376D">
              <w:rPr>
                <w:rFonts w:hint="eastAsia"/>
              </w:rPr>
              <w:t>行</w:t>
            </w:r>
            <w:r w:rsidR="00754DB1">
              <w:rPr>
                <w:rFonts w:hint="eastAsia"/>
              </w:rPr>
              <w:t>い</w:t>
            </w:r>
            <w:r w:rsidR="00754DB1" w:rsidRPr="00754DB1">
              <w:rPr>
                <w:rFonts w:hint="eastAsia"/>
              </w:rPr>
              <w:t>たい場合は、「許可しない」としてください。</w:t>
            </w:r>
          </w:p>
        </w:tc>
      </w:tr>
      <w:tr w:rsidR="0072473A" w:rsidRPr="00B13320" w14:paraId="7EEDBAC3" w14:textId="77777777" w:rsidTr="00EB0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tcPr>
          <w:p w14:paraId="21714E1F" w14:textId="77777777" w:rsidR="0072473A" w:rsidRPr="00B13320" w:rsidRDefault="0072473A" w:rsidP="00B13320">
            <w:pPr>
              <w:ind w:leftChars="50" w:left="105" w:rightChars="50" w:right="105"/>
              <w:rPr>
                <w:bCs w:val="0"/>
                <w:color w:val="0B131A"/>
                <w:shd w:val="clear" w:color="auto" w:fill="FFFFFF"/>
              </w:rPr>
            </w:pPr>
            <w:r w:rsidRPr="00B13320">
              <w:rPr>
                <w:rFonts w:hint="eastAsia"/>
                <w:bCs w:val="0"/>
                <w:color w:val="0B131A"/>
                <w:shd w:val="clear" w:color="auto" w:fill="FFFFFF"/>
              </w:rPr>
              <w:t>みなし勤務時の</w:t>
            </w:r>
          </w:p>
          <w:p w14:paraId="12CED148" w14:textId="77777777" w:rsidR="0072473A" w:rsidRPr="00B13320" w:rsidRDefault="0072473A" w:rsidP="00B13320">
            <w:pPr>
              <w:ind w:leftChars="50" w:left="105" w:rightChars="50" w:right="105"/>
            </w:pPr>
            <w:r w:rsidRPr="00B13320">
              <w:rPr>
                <w:rFonts w:hint="eastAsia"/>
                <w:bCs w:val="0"/>
                <w:color w:val="0B131A"/>
                <w:shd w:val="clear" w:color="auto" w:fill="FFFFFF"/>
              </w:rPr>
              <w:t>エラー勤務判定</w:t>
            </w:r>
          </w:p>
        </w:tc>
        <w:tc>
          <w:tcPr>
            <w:tcW w:w="7161" w:type="dxa"/>
            <w:tcBorders>
              <w:top w:val="none" w:sz="0" w:space="0" w:color="auto"/>
              <w:bottom w:val="none" w:sz="0" w:space="0" w:color="auto"/>
            </w:tcBorders>
          </w:tcPr>
          <w:p w14:paraId="233F7EB7" w14:textId="1EDF69EC" w:rsidR="00EB0D3D" w:rsidRDefault="00D93E33" w:rsidP="00EB0D3D">
            <w:pPr>
              <w:ind w:leftChars="50" w:left="105" w:rightChars="50" w:right="105"/>
              <w:cnfStyle w:val="000000100000" w:firstRow="0" w:lastRow="0" w:firstColumn="0" w:lastColumn="0" w:oddVBand="0" w:evenVBand="0" w:oddHBand="1" w:evenHBand="0" w:firstRowFirstColumn="0" w:firstRowLastColumn="0" w:lastRowFirstColumn="0" w:lastRowLastColumn="0"/>
            </w:pPr>
            <w:r>
              <w:rPr>
                <w:rFonts w:hint="eastAsia"/>
              </w:rPr>
              <w:t>前提として、</w:t>
            </w:r>
            <w:r w:rsidR="00525073">
              <w:rPr>
                <w:rFonts w:hint="eastAsia"/>
              </w:rPr>
              <w:t>本システム</w:t>
            </w:r>
            <w:r w:rsidR="00EB0D3D">
              <w:rPr>
                <w:rFonts w:hint="eastAsia"/>
              </w:rPr>
              <w:t>では直行、直帰などの「</w:t>
            </w:r>
            <w:r w:rsidR="0072473A" w:rsidRPr="00B13320">
              <w:t>みなし</w:t>
            </w:r>
            <w:r w:rsidR="00EB0D3D">
              <w:rPr>
                <w:rFonts w:hint="eastAsia"/>
              </w:rPr>
              <w:t>勤務パターン」</w:t>
            </w:r>
            <w:r w:rsidR="0072473A" w:rsidRPr="00B13320">
              <w:t>が割り当てられている</w:t>
            </w:r>
            <w:r>
              <w:rPr>
                <w:rFonts w:hint="eastAsia"/>
              </w:rPr>
              <w:t>日に</w:t>
            </w:r>
            <w:r w:rsidR="0072473A" w:rsidRPr="00B13320">
              <w:t>、</w:t>
            </w:r>
            <w:r>
              <w:rPr>
                <w:rFonts w:hint="eastAsia"/>
              </w:rPr>
              <w:t>重複する</w:t>
            </w:r>
            <w:r w:rsidR="0072473A" w:rsidRPr="00B13320">
              <w:t>打刻データ</w:t>
            </w:r>
            <w:r>
              <w:rPr>
                <w:rFonts w:hint="eastAsia"/>
              </w:rPr>
              <w:t>が存在</w:t>
            </w:r>
            <w:r w:rsidR="00EB0D3D">
              <w:rPr>
                <w:rFonts w:hint="eastAsia"/>
              </w:rPr>
              <w:t>すると</w:t>
            </w:r>
            <w:r>
              <w:t>エラー</w:t>
            </w:r>
            <w:r w:rsidR="0072473A" w:rsidRPr="00B13320">
              <w:t>になります。</w:t>
            </w:r>
          </w:p>
          <w:p w14:paraId="452E3330" w14:textId="77777777" w:rsidR="00B87414" w:rsidRDefault="00EB0D3D" w:rsidP="00D93E33">
            <w:pPr>
              <w:ind w:leftChars="50" w:left="105" w:rightChars="50" w:right="105"/>
              <w:cnfStyle w:val="000000100000" w:firstRow="0" w:lastRow="0" w:firstColumn="0" w:lastColumn="0" w:oddVBand="0" w:evenVBand="0" w:oddHBand="1" w:evenHBand="0" w:firstRowFirstColumn="0" w:firstRowLastColumn="0" w:lastRowFirstColumn="0" w:lastRowLastColumn="0"/>
            </w:pPr>
            <w:r>
              <w:rPr>
                <w:rFonts w:hint="eastAsia"/>
              </w:rPr>
              <w:t>この項目で「</w:t>
            </w:r>
            <w:r w:rsidR="0072473A" w:rsidRPr="00B13320">
              <w:t>エラー勤務判定をしない</w:t>
            </w:r>
            <w:r>
              <w:rPr>
                <w:rFonts w:hint="eastAsia"/>
              </w:rPr>
              <w:t>」</w:t>
            </w:r>
            <w:r w:rsidR="0072473A" w:rsidRPr="00B13320">
              <w:t>を選択すると</w:t>
            </w:r>
            <w:r w:rsidR="00D93E33">
              <w:rPr>
                <w:rFonts w:hint="eastAsia"/>
              </w:rPr>
              <w:t>、上記の場合でも</w:t>
            </w:r>
            <w:r w:rsidR="0072473A" w:rsidRPr="00B13320">
              <w:t>エラーにせずに打刻データを残しておくことができます</w:t>
            </w:r>
            <w:r w:rsidR="00B87414">
              <w:rPr>
                <w:rFonts w:hint="eastAsia"/>
              </w:rPr>
              <w:t>。</w:t>
            </w:r>
          </w:p>
          <w:p w14:paraId="55ECF7DD" w14:textId="62F1B65B" w:rsidR="0072473A" w:rsidRPr="00B13320" w:rsidRDefault="0072473A" w:rsidP="00D93E33">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B13320">
              <w:t>この</w:t>
            </w:r>
            <w:r w:rsidR="00754DB1">
              <w:rPr>
                <w:rFonts w:hint="eastAsia"/>
              </w:rPr>
              <w:t>ときの</w:t>
            </w:r>
            <w:r w:rsidRPr="00B13320">
              <w:t>打刻データは勤怠集計に影響を与えません。</w:t>
            </w:r>
          </w:p>
        </w:tc>
      </w:tr>
      <w:tr w:rsidR="0072473A" w:rsidRPr="00B13320" w14:paraId="7B8B46F5" w14:textId="77777777" w:rsidTr="00EB0D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122D71C" w14:textId="77777777" w:rsidR="0072473A" w:rsidRPr="00B13320" w:rsidRDefault="0072473A" w:rsidP="00B13320">
            <w:pPr>
              <w:ind w:leftChars="50" w:left="105" w:rightChars="50" w:right="105"/>
              <w:rPr>
                <w:bCs w:val="0"/>
                <w:color w:val="0B131A"/>
                <w:shd w:val="clear" w:color="auto" w:fill="FFFFFF"/>
              </w:rPr>
            </w:pPr>
            <w:r w:rsidRPr="00B13320">
              <w:rPr>
                <w:rFonts w:hint="eastAsia"/>
                <w:bCs w:val="0"/>
                <w:color w:val="0B131A"/>
                <w:shd w:val="clear" w:color="auto" w:fill="FFFFFF"/>
              </w:rPr>
              <w:t>タイムカード</w:t>
            </w:r>
          </w:p>
          <w:p w14:paraId="30A301D9" w14:textId="77777777" w:rsidR="0072473A" w:rsidRPr="00B13320" w:rsidRDefault="0072473A" w:rsidP="00B13320">
            <w:pPr>
              <w:ind w:leftChars="50" w:left="105" w:rightChars="50" w:right="105"/>
            </w:pPr>
            <w:r w:rsidRPr="00B13320">
              <w:rPr>
                <w:rFonts w:hint="eastAsia"/>
                <w:bCs w:val="0"/>
                <w:color w:val="0B131A"/>
                <w:shd w:val="clear" w:color="auto" w:fill="FFFFFF"/>
              </w:rPr>
              <w:t>出力形式</w:t>
            </w:r>
          </w:p>
        </w:tc>
        <w:tc>
          <w:tcPr>
            <w:tcW w:w="7161" w:type="dxa"/>
          </w:tcPr>
          <w:p w14:paraId="788AAFE8" w14:textId="4F5F1B19" w:rsidR="0072473A" w:rsidRPr="00B13320" w:rsidRDefault="0009141C" w:rsidP="00D93E33">
            <w:pPr>
              <w:ind w:leftChars="50" w:left="105" w:rightChars="50" w:right="105"/>
              <w:cnfStyle w:val="000000010000" w:firstRow="0" w:lastRow="0" w:firstColumn="0" w:lastColumn="0" w:oddVBand="0" w:evenVBand="0" w:oddHBand="0" w:evenHBand="1" w:firstRowFirstColumn="0" w:firstRowLastColumn="0" w:lastRowFirstColumn="0" w:lastRowLastColumn="0"/>
            </w:pPr>
            <w:r>
              <w:rPr>
                <w:rFonts w:hint="eastAsia"/>
              </w:rPr>
              <w:t>全</w:t>
            </w:r>
            <w:r w:rsidR="00D93E33">
              <w:rPr>
                <w:rFonts w:hint="eastAsia"/>
              </w:rPr>
              <w:t xml:space="preserve">メニュー ＞ </w:t>
            </w:r>
            <w:r w:rsidR="00754DB1">
              <w:rPr>
                <w:rFonts w:hint="eastAsia"/>
              </w:rPr>
              <w:t xml:space="preserve">日別データ ＞ </w:t>
            </w:r>
            <w:r w:rsidR="00D93E33">
              <w:rPr>
                <w:rFonts w:hint="eastAsia"/>
              </w:rPr>
              <w:t>タイムカードの［タイムカード出力］より、</w:t>
            </w:r>
            <w:r w:rsidR="00D93E33">
              <w:t>PDFタイムカードを出力できますが、</w:t>
            </w:r>
            <w:r w:rsidR="00D93E33">
              <w:rPr>
                <w:rFonts w:hint="eastAsia"/>
              </w:rPr>
              <w:t>このレイアウトを雇用区分</w:t>
            </w:r>
            <w:r w:rsidR="00CE2BA0" w:rsidRPr="00CE2BA0">
              <w:rPr>
                <w:rFonts w:hint="eastAsia"/>
              </w:rPr>
              <w:t>ごと</w:t>
            </w:r>
            <w:r w:rsidR="00D93E33">
              <w:rPr>
                <w:rFonts w:hint="eastAsia"/>
              </w:rPr>
              <w:t>に変更できます。</w:t>
            </w:r>
          </w:p>
        </w:tc>
      </w:tr>
    </w:tbl>
    <w:p w14:paraId="4E4223A8" w14:textId="77777777" w:rsidR="0072473A" w:rsidRDefault="007739B7" w:rsidP="00B3057A">
      <w:pPr>
        <w:pStyle w:val="20"/>
        <w:pageBreakBefore/>
      </w:pPr>
      <w:bookmarkStart w:id="188" w:name="_「従業員設定」"/>
      <w:bookmarkStart w:id="189" w:name="_Toc451343788"/>
      <w:bookmarkStart w:id="190" w:name="_Toc451343919"/>
      <w:bookmarkStart w:id="191" w:name="_Toc451345528"/>
      <w:bookmarkStart w:id="192" w:name="_Toc451352114"/>
      <w:bookmarkStart w:id="193" w:name="_Toc452713732"/>
      <w:bookmarkStart w:id="194" w:name="_Toc452739946"/>
      <w:bookmarkStart w:id="195" w:name="_Toc452740086"/>
      <w:bookmarkStart w:id="196" w:name="_Toc452740369"/>
      <w:bookmarkStart w:id="197" w:name="_Toc453156925"/>
      <w:bookmarkStart w:id="198" w:name="_Ref477509727"/>
      <w:bookmarkStart w:id="199" w:name="_Toc192146712"/>
      <w:bookmarkEnd w:id="188"/>
      <w:r>
        <w:rPr>
          <w:noProof/>
        </w:rPr>
        <w:lastRenderedPageBreak/>
        <mc:AlternateContent>
          <mc:Choice Requires="wps">
            <w:drawing>
              <wp:anchor distT="45720" distB="45720" distL="114300" distR="114300" simplePos="0" relativeHeight="251546112" behindDoc="0" locked="0" layoutInCell="1" allowOverlap="1" wp14:anchorId="1A87B5E2" wp14:editId="13DFD52D">
                <wp:simplePos x="0" y="0"/>
                <wp:positionH relativeFrom="column">
                  <wp:posOffset>2934649</wp:posOffset>
                </wp:positionH>
                <wp:positionV relativeFrom="paragraph">
                  <wp:posOffset>57785</wp:posOffset>
                </wp:positionV>
                <wp:extent cx="3014932" cy="257810"/>
                <wp:effectExtent l="0" t="0" r="0" b="0"/>
                <wp:wrapNone/>
                <wp:docPr id="73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932" cy="257810"/>
                        </a:xfrm>
                        <a:prstGeom prst="rect">
                          <a:avLst/>
                        </a:prstGeom>
                        <a:noFill/>
                        <a:ln w="9525">
                          <a:noFill/>
                          <a:miter lim="800000"/>
                          <a:headEnd/>
                          <a:tailEnd/>
                        </a:ln>
                      </wps:spPr>
                      <wps:txbx>
                        <w:txbxContent>
                          <w:p w14:paraId="7D46A013" w14:textId="77777777" w:rsidR="00D549C4" w:rsidRPr="00950EC0" w:rsidRDefault="00D549C4" w:rsidP="007739B7">
                            <w:pPr>
                              <w:topLinePunct w:val="0"/>
                              <w:spacing w:line="180" w:lineRule="auto"/>
                              <w:jc w:val="right"/>
                              <w:rPr>
                                <w:color w:val="1D9E48"/>
                                <w:sz w:val="18"/>
                              </w:rPr>
                            </w:pPr>
                            <w:r w:rsidRPr="00950EC0">
                              <w:rPr>
                                <w:rFonts w:hint="eastAsia"/>
                                <w:noProof/>
                                <w:color w:val="1D9E48"/>
                                <w:position w:val="-7"/>
                                <w:sz w:val="18"/>
                              </w:rPr>
                              <w:drawing>
                                <wp:inline distT="0" distB="0" distL="0" distR="0" wp14:anchorId="5F3E7872" wp14:editId="7A9FA5E5">
                                  <wp:extent cx="162000" cy="153000"/>
                                  <wp:effectExtent l="0" t="0" r="0"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9">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950EC0">
                              <w:rPr>
                                <w:rFonts w:hint="eastAsia"/>
                                <w:color w:val="1D9E48"/>
                                <w:sz w:val="18"/>
                              </w:rPr>
                              <w:t xml:space="preserve"> 設定 ＞</w:t>
                            </w:r>
                            <w:r w:rsidRPr="00950EC0">
                              <w:rPr>
                                <w:color w:val="1D9E48"/>
                                <w:sz w:val="18"/>
                              </w:rPr>
                              <w:t xml:space="preserve"> </w:t>
                            </w:r>
                            <w:r w:rsidRPr="00950EC0">
                              <w:rPr>
                                <w:rFonts w:hint="eastAsia"/>
                                <w:color w:val="1D9E48"/>
                                <w:sz w:val="18"/>
                              </w:rPr>
                              <w:t>従業員</w:t>
                            </w:r>
                            <w:r w:rsidRPr="00950EC0">
                              <w:rPr>
                                <w:color w:val="1D9E48"/>
                                <w:sz w:val="18"/>
                              </w:rPr>
                              <w:t xml:space="preserve"> ＞</w:t>
                            </w:r>
                            <w:r w:rsidRPr="00950EC0">
                              <w:rPr>
                                <w:rFonts w:hint="eastAsia"/>
                                <w:color w:val="1D9E48"/>
                                <w:sz w:val="18"/>
                              </w:rPr>
                              <w:t xml:space="preserve"> 従業員</w:t>
                            </w:r>
                            <w:r w:rsidRPr="00950EC0">
                              <w:rPr>
                                <w:color w:val="1D9E48"/>
                                <w:sz w:val="18"/>
                              </w:rPr>
                              <w:t>設定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87B5E2" id="_x0000_s1153" type="#_x0000_t202" style="position:absolute;left:0;text-align:left;margin-left:231.05pt;margin-top:4.55pt;width:237.4pt;height:20.3pt;z-index:251546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" filled="f" stroked="f">
                <v:textbox>
                  <w:txbxContent>
                    <w:p w14:paraId="7D46A013" w14:textId="77777777" w:rsidR="00D549C4" w:rsidRPr="00950EC0" w:rsidRDefault="00D549C4" w:rsidP="007739B7">
                      <w:pPr>
                        <w:topLinePunct w:val="0"/>
                        <w:spacing w:line="180" w:lineRule="auto"/>
                        <w:jc w:val="right"/>
                        <w:rPr>
                          <w:color w:val="1D9E48"/>
                          <w:sz w:val="18"/>
                        </w:rPr>
                      </w:pPr>
                      <w:r w:rsidRPr="00950EC0">
                        <w:rPr>
                          <w:rFonts w:hint="eastAsia"/>
                          <w:noProof/>
                          <w:color w:val="1D9E48"/>
                          <w:position w:val="-7"/>
                          <w:sz w:val="18"/>
                        </w:rPr>
                        <w:drawing>
                          <wp:inline distT="0" distB="0" distL="0" distR="0" wp14:anchorId="5F3E7872" wp14:editId="7A9FA5E5">
                            <wp:extent cx="162000" cy="153000"/>
                            <wp:effectExtent l="0" t="0" r="0"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9">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950EC0">
                        <w:rPr>
                          <w:rFonts w:hint="eastAsia"/>
                          <w:color w:val="1D9E48"/>
                          <w:sz w:val="18"/>
                        </w:rPr>
                        <w:t xml:space="preserve"> 設定 ＞</w:t>
                      </w:r>
                      <w:r w:rsidRPr="00950EC0">
                        <w:rPr>
                          <w:color w:val="1D9E48"/>
                          <w:sz w:val="18"/>
                        </w:rPr>
                        <w:t xml:space="preserve"> </w:t>
                      </w:r>
                      <w:r w:rsidRPr="00950EC0">
                        <w:rPr>
                          <w:rFonts w:hint="eastAsia"/>
                          <w:color w:val="1D9E48"/>
                          <w:sz w:val="18"/>
                        </w:rPr>
                        <w:t>従業員</w:t>
                      </w:r>
                      <w:r w:rsidRPr="00950EC0">
                        <w:rPr>
                          <w:color w:val="1D9E48"/>
                          <w:sz w:val="18"/>
                        </w:rPr>
                        <w:t xml:space="preserve"> ＞</w:t>
                      </w:r>
                      <w:r w:rsidRPr="00950EC0">
                        <w:rPr>
                          <w:rFonts w:hint="eastAsia"/>
                          <w:color w:val="1D9E48"/>
                          <w:sz w:val="18"/>
                        </w:rPr>
                        <w:t xml:space="preserve"> 従業員</w:t>
                      </w:r>
                      <w:r w:rsidRPr="00950EC0">
                        <w:rPr>
                          <w:color w:val="1D9E48"/>
                          <w:sz w:val="18"/>
                        </w:rPr>
                        <w:t>設定</w:t>
                      </w:r>
                    </w:p>
                  </w:txbxContent>
                </v:textbox>
              </v:shape>
            </w:pict>
          </mc:Fallback>
        </mc:AlternateContent>
      </w:r>
      <w:r w:rsidR="0072473A">
        <w:rPr>
          <w:rFonts w:hint="eastAsia"/>
        </w:rPr>
        <w:t>「従業員設定」</w:t>
      </w:r>
      <w:bookmarkEnd w:id="189"/>
      <w:bookmarkEnd w:id="190"/>
      <w:bookmarkEnd w:id="191"/>
      <w:bookmarkEnd w:id="192"/>
      <w:bookmarkEnd w:id="193"/>
      <w:bookmarkEnd w:id="194"/>
      <w:bookmarkEnd w:id="195"/>
      <w:bookmarkEnd w:id="196"/>
      <w:bookmarkEnd w:id="197"/>
      <w:bookmarkEnd w:id="198"/>
      <w:bookmarkEnd w:id="199"/>
    </w:p>
    <w:p w14:paraId="5A5EC271" w14:textId="5BB26726" w:rsidR="004346F0" w:rsidRDefault="00D66FE6" w:rsidP="00D66FE6">
      <w:r>
        <w:rPr>
          <w:rFonts w:hint="eastAsia"/>
        </w:rPr>
        <w:t>従業員設定画面では、従業員の基本データの登録</w:t>
      </w:r>
      <w:r w:rsidR="004346F0">
        <w:rPr>
          <w:rFonts w:hint="eastAsia"/>
        </w:rPr>
        <w:t>を</w:t>
      </w:r>
      <w:r w:rsidR="0046376D">
        <w:rPr>
          <w:rFonts w:hint="eastAsia"/>
        </w:rPr>
        <w:t>行</w:t>
      </w:r>
      <w:r w:rsidR="004346F0">
        <w:rPr>
          <w:rFonts w:hint="eastAsia"/>
        </w:rPr>
        <w:t>います。</w:t>
      </w:r>
    </w:p>
    <w:p w14:paraId="4B244DBE" w14:textId="77777777" w:rsidR="00452104" w:rsidRDefault="004346F0" w:rsidP="00D66FE6">
      <w:r>
        <w:rPr>
          <w:rFonts w:hint="eastAsia"/>
        </w:rPr>
        <w:t>その他</w:t>
      </w:r>
      <w:r w:rsidR="00D66FE6">
        <w:rPr>
          <w:rFonts w:hint="eastAsia"/>
        </w:rPr>
        <w:t>、個人用タイムレコーダーの</w:t>
      </w:r>
      <w:r>
        <w:rPr>
          <w:rFonts w:hint="eastAsia"/>
        </w:rPr>
        <w:t>セットアップ情報や、</w:t>
      </w:r>
      <w:r w:rsidR="00D66FE6">
        <w:rPr>
          <w:rFonts w:hint="eastAsia"/>
        </w:rPr>
        <w:t>従業員画面（タイムカード）へ</w:t>
      </w:r>
      <w:r w:rsidR="00280F82">
        <w:rPr>
          <w:rFonts w:hint="eastAsia"/>
        </w:rPr>
        <w:t>の</w:t>
      </w:r>
    </w:p>
    <w:p w14:paraId="00564C2F" w14:textId="0858A0FA" w:rsidR="00D66FE6" w:rsidRDefault="00D66FE6" w:rsidP="00D66FE6">
      <w:r>
        <w:rPr>
          <w:rFonts w:hint="eastAsia"/>
        </w:rPr>
        <w:t>ログイン情報</w:t>
      </w:r>
      <w:r w:rsidR="004346F0">
        <w:rPr>
          <w:rFonts w:hint="eastAsia"/>
        </w:rPr>
        <w:t>を、従業員へメール</w:t>
      </w:r>
      <w:r w:rsidR="0022184D">
        <w:rPr>
          <w:rFonts w:hint="eastAsia"/>
        </w:rPr>
        <w:t>送信</w:t>
      </w:r>
      <w:r w:rsidR="004346F0">
        <w:rPr>
          <w:rFonts w:hint="eastAsia"/>
        </w:rPr>
        <w:t>する</w:t>
      </w:r>
      <w:r>
        <w:rPr>
          <w:rFonts w:hint="eastAsia"/>
        </w:rPr>
        <w:t>ことができます。</w:t>
      </w:r>
    </w:p>
    <w:p w14:paraId="09B56678" w14:textId="77777777" w:rsidR="00D66FE6" w:rsidRPr="004346F0" w:rsidRDefault="00D66FE6" w:rsidP="00B3057A"/>
    <w:p w14:paraId="0F28B056" w14:textId="77777777" w:rsidR="00703200" w:rsidRDefault="00A82231" w:rsidP="00476C52">
      <w:pPr>
        <w:pStyle w:val="3"/>
        <w:spacing w:before="120" w:after="120"/>
      </w:pPr>
      <w:bookmarkStart w:id="200" w:name="_Toc452740087"/>
      <w:bookmarkStart w:id="201" w:name="_Toc452740370"/>
      <w:bookmarkStart w:id="202" w:name="_Toc453156926"/>
      <w:bookmarkStart w:id="203" w:name="_Toc192146713"/>
      <w:r>
        <w:rPr>
          <w:rFonts w:hint="eastAsia"/>
        </w:rPr>
        <w:t>「従業員」を登録する</w:t>
      </w:r>
      <w:bookmarkEnd w:id="200"/>
      <w:bookmarkEnd w:id="201"/>
      <w:bookmarkEnd w:id="202"/>
      <w:bookmarkEnd w:id="203"/>
    </w:p>
    <w:p w14:paraId="27019193" w14:textId="77777777" w:rsidR="00A82231" w:rsidRDefault="00A82231" w:rsidP="00A82231">
      <w:r>
        <w:rPr>
          <w:rFonts w:hint="eastAsia"/>
        </w:rPr>
        <w:t>名前、入社年月日、従業員コードなどの従業員データ</w:t>
      </w:r>
      <w:r w:rsidRPr="00C11809">
        <w:rPr>
          <w:rFonts w:hint="eastAsia"/>
        </w:rPr>
        <w:t>を登録します。</w:t>
      </w:r>
    </w:p>
    <w:p w14:paraId="023A83CB" w14:textId="77777777" w:rsidR="00A82231" w:rsidRDefault="00A82231" w:rsidP="00A82231"/>
    <w:p w14:paraId="19DEB43D" w14:textId="77777777" w:rsidR="00A82231" w:rsidRDefault="00A82231">
      <w:pPr>
        <w:pStyle w:val="afa"/>
        <w:numPr>
          <w:ilvl w:val="0"/>
          <w:numId w:val="20"/>
        </w:numPr>
        <w:ind w:leftChars="0"/>
      </w:pPr>
      <w:r>
        <w:rPr>
          <w:rFonts w:hint="eastAsia"/>
        </w:rPr>
        <w:t>設定 ＞ 従業員 ＞ 従業員設定を開きます。</w:t>
      </w:r>
    </w:p>
    <w:p w14:paraId="3976D587" w14:textId="11167969" w:rsidR="00A82231" w:rsidRDefault="00A82231">
      <w:pPr>
        <w:pStyle w:val="afa"/>
        <w:numPr>
          <w:ilvl w:val="0"/>
          <w:numId w:val="20"/>
        </w:numPr>
        <w:ind w:leftChars="0"/>
      </w:pPr>
      <w:r>
        <w:rPr>
          <w:rFonts w:hint="eastAsia"/>
        </w:rPr>
        <w:t>［新規登録］または［編集］ボタンをクリックして登録画面を開いてください。</w:t>
      </w:r>
    </w:p>
    <w:p w14:paraId="02C6DE3D" w14:textId="77777777" w:rsidR="00800758" w:rsidRDefault="00800758" w:rsidP="000D7F40"/>
    <w:p w14:paraId="1EEA7DA4" w14:textId="5059094E" w:rsidR="000D7F40" w:rsidRDefault="00AC136A" w:rsidP="000D7F40">
      <w:r w:rsidRPr="004305CC">
        <w:rPr>
          <w:noProof/>
        </w:rPr>
        <mc:AlternateContent>
          <mc:Choice Requires="wps">
            <w:drawing>
              <wp:anchor distT="0" distB="0" distL="114300" distR="114300" simplePos="0" relativeHeight="251657728" behindDoc="0" locked="0" layoutInCell="1" allowOverlap="1" wp14:anchorId="755FE252" wp14:editId="40D9C704">
                <wp:simplePos x="0" y="0"/>
                <wp:positionH relativeFrom="column">
                  <wp:posOffset>45085</wp:posOffset>
                </wp:positionH>
                <wp:positionV relativeFrom="paragraph">
                  <wp:posOffset>20955</wp:posOffset>
                </wp:positionV>
                <wp:extent cx="1052830" cy="255905"/>
                <wp:effectExtent l="0" t="0" r="13970" b="10795"/>
                <wp:wrapNone/>
                <wp:docPr id="7674" name="正方形/長方形 7674"/>
                <wp:cNvGraphicFramePr/>
                <a:graphic xmlns:a="http://schemas.openxmlformats.org/drawingml/2006/main">
                  <a:graphicData uri="http://schemas.microsoft.com/office/word/2010/wordprocessingShape">
                    <wps:wsp>
                      <wps:cNvSpPr/>
                      <wps:spPr>
                        <a:xfrm>
                          <a:off x="0" y="0"/>
                          <a:ext cx="1052830" cy="255905"/>
                        </a:xfrm>
                        <a:prstGeom prst="rect">
                          <a:avLst/>
                        </a:prstGeom>
                        <a:solidFill>
                          <a:srgbClr val="1D9E48"/>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A4F23E" w14:textId="77777777" w:rsidR="00D549C4" w:rsidRPr="00E23350" w:rsidRDefault="00D549C4" w:rsidP="000D7F40">
                            <w:pPr>
                              <w:jc w:val="center"/>
                              <w:rPr>
                                <w:b/>
                                <w:sz w:val="18"/>
                                <w:szCs w:val="18"/>
                              </w:rPr>
                            </w:pPr>
                            <w:r w:rsidRPr="00E23350">
                              <w:rPr>
                                <w:rFonts w:hint="eastAsia"/>
                                <w:b/>
                                <w:sz w:val="18"/>
                                <w:szCs w:val="18"/>
                              </w:rPr>
                              <w:t>表示</w:t>
                            </w:r>
                            <w:r>
                              <w:rPr>
                                <w:rFonts w:hint="eastAsia"/>
                                <w:b/>
                                <w:sz w:val="18"/>
                                <w:szCs w:val="18"/>
                              </w:rPr>
                              <w:t>条件の</w:t>
                            </w:r>
                            <w:r>
                              <w:rPr>
                                <w:b/>
                                <w:sz w:val="18"/>
                                <w:szCs w:val="18"/>
                              </w:rPr>
                              <w:t>指定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5FE252" id="正方形/長方形 7674" o:spid="_x0000_s1154" style="position:absolute;margin-left:3.55pt;margin-top:1.65pt;width:82.9pt;height:20.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" fillcolor="#1d9e48" strokecolor="#1d9e48" strokeweight="1pt">
                <v:textbox>
                  <w:txbxContent>
                    <w:p w14:paraId="2AA4F23E" w14:textId="77777777" w:rsidR="00D549C4" w:rsidRPr="00E23350" w:rsidRDefault="00D549C4" w:rsidP="000D7F40">
                      <w:pPr>
                        <w:jc w:val="center"/>
                        <w:rPr>
                          <w:b/>
                          <w:sz w:val="18"/>
                          <w:szCs w:val="18"/>
                        </w:rPr>
                      </w:pPr>
                      <w:r w:rsidRPr="00E23350">
                        <w:rPr>
                          <w:rFonts w:hint="eastAsia"/>
                          <w:b/>
                          <w:sz w:val="18"/>
                          <w:szCs w:val="18"/>
                        </w:rPr>
                        <w:t>表示</w:t>
                      </w:r>
                      <w:r>
                        <w:rPr>
                          <w:rFonts w:hint="eastAsia"/>
                          <w:b/>
                          <w:sz w:val="18"/>
                          <w:szCs w:val="18"/>
                        </w:rPr>
                        <w:t>条件の</w:t>
                      </w:r>
                      <w:r>
                        <w:rPr>
                          <w:b/>
                          <w:sz w:val="18"/>
                          <w:szCs w:val="18"/>
                        </w:rPr>
                        <w:t>指定</w:t>
                      </w:r>
                    </w:p>
                  </w:txbxContent>
                </v:textbox>
              </v:rect>
            </w:pict>
          </mc:Fallback>
        </mc:AlternateContent>
      </w:r>
      <w:r w:rsidRPr="004305CC">
        <w:rPr>
          <w:noProof/>
        </w:rPr>
        <mc:AlternateContent>
          <mc:Choice Requires="wps">
            <w:drawing>
              <wp:anchor distT="0" distB="0" distL="114300" distR="114300" simplePos="0" relativeHeight="251656704" behindDoc="0" locked="0" layoutInCell="1" allowOverlap="1" wp14:anchorId="44D0B3A5" wp14:editId="7438C490">
                <wp:simplePos x="0" y="0"/>
                <wp:positionH relativeFrom="column">
                  <wp:posOffset>45085</wp:posOffset>
                </wp:positionH>
                <wp:positionV relativeFrom="paragraph">
                  <wp:posOffset>20955</wp:posOffset>
                </wp:positionV>
                <wp:extent cx="3533140" cy="791845"/>
                <wp:effectExtent l="0" t="0" r="10160" b="27305"/>
                <wp:wrapNone/>
                <wp:docPr id="7675" name="対角する 2 つの角を丸めた四角形 7675"/>
                <wp:cNvGraphicFramePr/>
                <a:graphic xmlns:a="http://schemas.openxmlformats.org/drawingml/2006/main">
                  <a:graphicData uri="http://schemas.microsoft.com/office/word/2010/wordprocessingShape">
                    <wps:wsp>
                      <wps:cNvSpPr/>
                      <wps:spPr>
                        <a:xfrm>
                          <a:off x="0" y="0"/>
                          <a:ext cx="3533140" cy="791845"/>
                        </a:xfrm>
                        <a:prstGeom prst="round2DiagRect">
                          <a:avLst>
                            <a:gd name="adj1" fmla="val 0"/>
                            <a:gd name="adj2" fmla="val 11783"/>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D4F585" w14:textId="77777777" w:rsidR="00D549C4" w:rsidRDefault="00D549C4" w:rsidP="000D7F40">
                            <w:pPr>
                              <w:ind w:leftChars="50" w:left="105" w:rightChars="50" w:right="105"/>
                              <w:rPr>
                                <w:color w:val="000000" w:themeColor="text1"/>
                              </w:rPr>
                            </w:pPr>
                          </w:p>
                          <w:p w14:paraId="03DBB142" w14:textId="77777777" w:rsidR="00D549C4" w:rsidRPr="00C86EDC" w:rsidRDefault="00D549C4" w:rsidP="000D7F40">
                            <w:pPr>
                              <w:ind w:leftChars="50" w:left="105" w:rightChars="50" w:right="105"/>
                              <w:rPr>
                                <w:color w:val="000000" w:themeColor="text1"/>
                              </w:rPr>
                            </w:pPr>
                            <w:r>
                              <w:rPr>
                                <w:rFonts w:hint="eastAsia"/>
                                <w:color w:val="000000" w:themeColor="text1"/>
                              </w:rPr>
                              <w:t>所属</w:t>
                            </w:r>
                            <w:r>
                              <w:rPr>
                                <w:color w:val="000000" w:themeColor="text1"/>
                              </w:rPr>
                              <w:t>、雇用区分、</w:t>
                            </w:r>
                            <w:r w:rsidRPr="00C86EDC">
                              <w:rPr>
                                <w:rFonts w:hint="eastAsia"/>
                                <w:color w:val="000000" w:themeColor="text1"/>
                              </w:rPr>
                              <w:t>表示</w:t>
                            </w:r>
                            <w:r>
                              <w:rPr>
                                <w:rFonts w:hint="eastAsia"/>
                                <w:color w:val="000000" w:themeColor="text1"/>
                              </w:rPr>
                              <w:t>件数など</w:t>
                            </w:r>
                            <w:r w:rsidRPr="00C86EDC">
                              <w:rPr>
                                <w:rFonts w:hint="eastAsia"/>
                                <w:color w:val="000000" w:themeColor="text1"/>
                              </w:rPr>
                              <w:t>を指定します。</w:t>
                            </w:r>
                          </w:p>
                          <w:p w14:paraId="1E2BDE76" w14:textId="77777777" w:rsidR="00D549C4" w:rsidRPr="00482E4E" w:rsidRDefault="00D549C4" w:rsidP="000D7F40">
                            <w:pPr>
                              <w:ind w:leftChars="50" w:left="105" w:rightChars="50" w:right="105"/>
                            </w:pPr>
                            <w:r w:rsidRPr="00C86EDC">
                              <w:rPr>
                                <w:rFonts w:hint="eastAsia"/>
                                <w:color w:val="000000" w:themeColor="text1"/>
                              </w:rPr>
                              <w:t>［表示］ボタンの</w:t>
                            </w:r>
                            <w:r w:rsidRPr="00C86EDC">
                              <w:rPr>
                                <w:color w:val="000000" w:themeColor="text1"/>
                              </w:rPr>
                              <w:t>クリックでデータが表示されます。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0B3A5" id="対角する 2 つの角を丸めた四角形 7675" o:spid="_x0000_s1155" style="position:absolute;margin-left:3.55pt;margin-top:1.65pt;width:278.2pt;height:62.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33140,7918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" adj="-11796480,,5400" path="m,l3439837,v51530,,93303,41773,93303,93303l3533140,791845r,l93303,791845c41773,791845,,750072,,698542l,,,xe" fillcolor="#eef8e4" strokecolor="#1d9e48" strokeweight="1pt">
                <v:stroke joinstyle="miter"/>
                <v:formulas/>
                <v:path arrowok="t" o:connecttype="custom" o:connectlocs="0,0;3439837,0;3533140,93303;3533140,791845;3533140,791845;93303,791845;0,698542;0,0;0,0" o:connectangles="0,0,0,0,0,0,0,0,0" textboxrect="0,0,3533140,791845"/>
                <v:textbox>
                  <w:txbxContent>
                    <w:p w14:paraId="0BD4F585" w14:textId="77777777" w:rsidR="00D549C4" w:rsidRDefault="00D549C4" w:rsidP="000D7F40">
                      <w:pPr>
                        <w:ind w:leftChars="50" w:left="105" w:rightChars="50" w:right="105"/>
                        <w:rPr>
                          <w:color w:val="000000" w:themeColor="text1"/>
                        </w:rPr>
                      </w:pPr>
                    </w:p>
                    <w:p w14:paraId="03DBB142" w14:textId="77777777" w:rsidR="00D549C4" w:rsidRPr="00C86EDC" w:rsidRDefault="00D549C4" w:rsidP="000D7F40">
                      <w:pPr>
                        <w:ind w:leftChars="50" w:left="105" w:rightChars="50" w:right="105"/>
                        <w:rPr>
                          <w:color w:val="000000" w:themeColor="text1"/>
                        </w:rPr>
                      </w:pPr>
                      <w:r>
                        <w:rPr>
                          <w:rFonts w:hint="eastAsia"/>
                          <w:color w:val="000000" w:themeColor="text1"/>
                        </w:rPr>
                        <w:t>所属</w:t>
                      </w:r>
                      <w:r>
                        <w:rPr>
                          <w:color w:val="000000" w:themeColor="text1"/>
                        </w:rPr>
                        <w:t>、雇用区分、</w:t>
                      </w:r>
                      <w:r w:rsidRPr="00C86EDC">
                        <w:rPr>
                          <w:rFonts w:hint="eastAsia"/>
                          <w:color w:val="000000" w:themeColor="text1"/>
                        </w:rPr>
                        <w:t>表示</w:t>
                      </w:r>
                      <w:r>
                        <w:rPr>
                          <w:rFonts w:hint="eastAsia"/>
                          <w:color w:val="000000" w:themeColor="text1"/>
                        </w:rPr>
                        <w:t>件数など</w:t>
                      </w:r>
                      <w:r w:rsidRPr="00C86EDC">
                        <w:rPr>
                          <w:rFonts w:hint="eastAsia"/>
                          <w:color w:val="000000" w:themeColor="text1"/>
                        </w:rPr>
                        <w:t>を指定します。</w:t>
                      </w:r>
                    </w:p>
                    <w:p w14:paraId="1E2BDE76" w14:textId="77777777" w:rsidR="00D549C4" w:rsidRPr="00482E4E" w:rsidRDefault="00D549C4" w:rsidP="000D7F40">
                      <w:pPr>
                        <w:ind w:leftChars="50" w:left="105" w:rightChars="50" w:right="105"/>
                      </w:pPr>
                      <w:r w:rsidRPr="00C86EDC">
                        <w:rPr>
                          <w:rFonts w:hint="eastAsia"/>
                          <w:color w:val="000000" w:themeColor="text1"/>
                        </w:rPr>
                        <w:t>［表示］ボタンの</w:t>
                      </w:r>
                      <w:r w:rsidRPr="00C86EDC">
                        <w:rPr>
                          <w:color w:val="000000" w:themeColor="text1"/>
                        </w:rPr>
                        <w:t>クリックでデータが表示されます。</w:t>
                      </w:r>
                    </w:p>
                  </w:txbxContent>
                </v:textbox>
              </v:shape>
            </w:pict>
          </mc:Fallback>
        </mc:AlternateContent>
      </w:r>
    </w:p>
    <w:p w14:paraId="24E2B36D" w14:textId="77777777" w:rsidR="000D7F40" w:rsidRDefault="000D7F40" w:rsidP="000D7F40"/>
    <w:p w14:paraId="280A34F1" w14:textId="77777777" w:rsidR="000D7F40" w:rsidRDefault="000D7F40" w:rsidP="000D7F40"/>
    <w:p w14:paraId="2A9DBAF3" w14:textId="707C82DC" w:rsidR="000D7F40" w:rsidRDefault="009E5B0C" w:rsidP="000D7F40">
      <w:r w:rsidRPr="004305CC">
        <w:rPr>
          <w:noProof/>
        </w:rPr>
        <mc:AlternateContent>
          <mc:Choice Requires="wps">
            <w:drawing>
              <wp:anchor distT="0" distB="0" distL="114300" distR="114300" simplePos="0" relativeHeight="251655680" behindDoc="0" locked="0" layoutInCell="1" allowOverlap="1" wp14:anchorId="324557BF" wp14:editId="6E84D4B4">
                <wp:simplePos x="0" y="0"/>
                <wp:positionH relativeFrom="column">
                  <wp:posOffset>1412875</wp:posOffset>
                </wp:positionH>
                <wp:positionV relativeFrom="paragraph">
                  <wp:posOffset>141605</wp:posOffset>
                </wp:positionV>
                <wp:extent cx="585216" cy="534010"/>
                <wp:effectExtent l="0" t="0" r="43815" b="38100"/>
                <wp:wrapNone/>
                <wp:docPr id="7684" name="直線矢印コネクタ 7684"/>
                <wp:cNvGraphicFramePr/>
                <a:graphic xmlns:a="http://schemas.openxmlformats.org/drawingml/2006/main">
                  <a:graphicData uri="http://schemas.microsoft.com/office/word/2010/wordprocessingShape">
                    <wps:wsp>
                      <wps:cNvCnPr/>
                      <wps:spPr>
                        <a:xfrm>
                          <a:off x="0" y="0"/>
                          <a:ext cx="585216" cy="53401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617AC1A1" id="直線矢印コネクタ 7684" o:spid="_x0000_s1026" type="#_x0000_t32" style="position:absolute;left:0;text-align:left;margin-left:111.25pt;margin-top:11.15pt;width:46.1pt;height:42.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" strokecolor="#1d9e48" strokeweight="1pt">
                <v:stroke endarrow="oval" endarrowwidth="narrow" endarrowlength="short" joinstyle="miter"/>
              </v:shape>
            </w:pict>
          </mc:Fallback>
        </mc:AlternateContent>
      </w:r>
    </w:p>
    <w:p w14:paraId="0019B501" w14:textId="196B52B2" w:rsidR="000D7F40" w:rsidRDefault="00800758" w:rsidP="000D7F40">
      <w:r>
        <w:rPr>
          <w:noProof/>
        </w:rPr>
        <w:drawing>
          <wp:anchor distT="0" distB="0" distL="114300" distR="114300" simplePos="0" relativeHeight="251239895" behindDoc="0" locked="0" layoutInCell="1" allowOverlap="1" wp14:anchorId="455044E4" wp14:editId="2843E947">
            <wp:simplePos x="0" y="0"/>
            <wp:positionH relativeFrom="margin">
              <wp:posOffset>0</wp:posOffset>
            </wp:positionH>
            <wp:positionV relativeFrom="paragraph">
              <wp:posOffset>37465</wp:posOffset>
            </wp:positionV>
            <wp:extent cx="5930265" cy="2756535"/>
            <wp:effectExtent l="38100" t="38100" r="89535" b="100965"/>
            <wp:wrapNone/>
            <wp:docPr id="1657783573" name="図 1657783573" descr="コンピューターのスクリーンショッ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783573" name="図 1657783573" descr="コンピューターのスクリーンショット&#10;&#10;AI 生成コンテンツは誤りを含む可能性があります。"/>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5930265" cy="275653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754187BB" w14:textId="77777777" w:rsidR="000D7F40" w:rsidRDefault="000D7F40" w:rsidP="000D7F40"/>
    <w:p w14:paraId="6E00FCC1" w14:textId="77777777" w:rsidR="000D7F40" w:rsidRDefault="000D7F40" w:rsidP="000D7F40"/>
    <w:p w14:paraId="36ED6E47" w14:textId="77777777" w:rsidR="000D7F40" w:rsidRDefault="000D7F40" w:rsidP="000D7F40"/>
    <w:p w14:paraId="4DAC5E80" w14:textId="77777777" w:rsidR="000D7F40" w:rsidRDefault="000D7F40" w:rsidP="000D7F40"/>
    <w:p w14:paraId="68B243FE" w14:textId="35762832" w:rsidR="000D7F40" w:rsidRDefault="00800758" w:rsidP="000D7F40">
      <w:r w:rsidRPr="00383E15">
        <w:rPr>
          <w:noProof/>
        </w:rPr>
        <mc:AlternateContent>
          <mc:Choice Requires="wps">
            <w:drawing>
              <wp:anchor distT="0" distB="0" distL="114300" distR="114300" simplePos="0" relativeHeight="251658752" behindDoc="0" locked="0" layoutInCell="1" allowOverlap="1" wp14:anchorId="25BEB7FF" wp14:editId="015BB43B">
                <wp:simplePos x="0" y="0"/>
                <wp:positionH relativeFrom="column">
                  <wp:posOffset>78740</wp:posOffset>
                </wp:positionH>
                <wp:positionV relativeFrom="paragraph">
                  <wp:posOffset>104775</wp:posOffset>
                </wp:positionV>
                <wp:extent cx="753110" cy="277495"/>
                <wp:effectExtent l="57150" t="57150" r="104140" b="122555"/>
                <wp:wrapNone/>
                <wp:docPr id="7692" name="角丸四角形 7692"/>
                <wp:cNvGraphicFramePr/>
                <a:graphic xmlns:a="http://schemas.openxmlformats.org/drawingml/2006/main">
                  <a:graphicData uri="http://schemas.microsoft.com/office/word/2010/wordprocessingShape">
                    <wps:wsp>
                      <wps:cNvSpPr/>
                      <wps:spPr>
                        <a:xfrm>
                          <a:off x="0" y="0"/>
                          <a:ext cx="753110" cy="277495"/>
                        </a:xfrm>
                        <a:prstGeom prst="roundRect">
                          <a:avLst>
                            <a:gd name="adj" fmla="val 2089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2D6F19F5" id="角丸四角形 7692" o:spid="_x0000_s1026" style="position:absolute;margin-left:6.2pt;margin-top:8.25pt;width:59.3pt;height:21.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6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" filled="f" strokecolor="red" strokeweight="2.25pt">
                <v:stroke joinstyle="miter"/>
                <v:shadow on="t" color="black" opacity="26214f" origin="-.5,-.5" offset=".74836mm,.74836mm"/>
              </v:roundrect>
            </w:pict>
          </mc:Fallback>
        </mc:AlternateContent>
      </w:r>
    </w:p>
    <w:p w14:paraId="19E74BE8" w14:textId="086E1AFF" w:rsidR="000D7F40" w:rsidRDefault="00800758" w:rsidP="000D7F40">
      <w:r>
        <w:rPr>
          <w:rFonts w:hint="eastAsia"/>
          <w:noProof/>
        </w:rPr>
        <mc:AlternateContent>
          <mc:Choice Requires="wps">
            <w:drawing>
              <wp:anchor distT="0" distB="0" distL="114300" distR="114300" simplePos="0" relativeHeight="251659776" behindDoc="0" locked="0" layoutInCell="1" allowOverlap="1" wp14:anchorId="08ED641E" wp14:editId="65AD47E5">
                <wp:simplePos x="0" y="0"/>
                <wp:positionH relativeFrom="margin">
                  <wp:posOffset>47625</wp:posOffset>
                </wp:positionH>
                <wp:positionV relativeFrom="paragraph">
                  <wp:posOffset>37465</wp:posOffset>
                </wp:positionV>
                <wp:extent cx="164465" cy="2482215"/>
                <wp:effectExtent l="0" t="19050" r="45085" b="32385"/>
                <wp:wrapNone/>
                <wp:docPr id="7685" name="カギ線コネクタ 7685"/>
                <wp:cNvGraphicFramePr/>
                <a:graphic xmlns:a="http://schemas.openxmlformats.org/drawingml/2006/main">
                  <a:graphicData uri="http://schemas.microsoft.com/office/word/2010/wordprocessingShape">
                    <wps:wsp>
                      <wps:cNvCnPr/>
                      <wps:spPr>
                        <a:xfrm flipV="1">
                          <a:off x="0" y="0"/>
                          <a:ext cx="164465" cy="2482215"/>
                        </a:xfrm>
                        <a:prstGeom prst="bentConnector3">
                          <a:avLst>
                            <a:gd name="adj1" fmla="val 21980"/>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type w14:anchorId="4A4B4F62"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7685" o:spid="_x0000_s1026" type="#_x0000_t34" style="position:absolute;margin-left:3.75pt;margin-top:2.95pt;width:12.95pt;height:195.45pt;flip:y;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" adj="4748" strokecolor="red" strokeweight="1pt">
                <v:stroke endarrow="oval" endarrowwidth="narrow" endarrowlength="short"/>
                <w10:wrap anchorx="margin"/>
              </v:shape>
            </w:pict>
          </mc:Fallback>
        </mc:AlternateContent>
      </w:r>
    </w:p>
    <w:p w14:paraId="5957B495" w14:textId="45166D5B" w:rsidR="000D7F40" w:rsidRDefault="000D7F40" w:rsidP="000D7F40"/>
    <w:p w14:paraId="14B7A5E7" w14:textId="77777777" w:rsidR="000D7F40" w:rsidRDefault="000D7F40" w:rsidP="000D7F40"/>
    <w:p w14:paraId="6464465D" w14:textId="77777777" w:rsidR="000D7F40" w:rsidRDefault="000D7F40" w:rsidP="000D7F40"/>
    <w:p w14:paraId="75EC4782" w14:textId="77777777" w:rsidR="000D7F40" w:rsidRDefault="000D7F40" w:rsidP="000D7F40"/>
    <w:p w14:paraId="04802B62" w14:textId="296362AF" w:rsidR="000D7F40" w:rsidRDefault="000D7F40" w:rsidP="000D7F40"/>
    <w:p w14:paraId="440D0A78" w14:textId="0FFC5B45" w:rsidR="000D7F40" w:rsidRDefault="00800758" w:rsidP="000D7F40">
      <w:r>
        <w:rPr>
          <w:noProof/>
        </w:rPr>
        <mc:AlternateContent>
          <mc:Choice Requires="wps">
            <w:drawing>
              <wp:anchor distT="0" distB="0" distL="114300" distR="114300" simplePos="0" relativeHeight="251784704" behindDoc="0" locked="0" layoutInCell="1" allowOverlap="1" wp14:anchorId="604B538B" wp14:editId="4795659E">
                <wp:simplePos x="0" y="0"/>
                <wp:positionH relativeFrom="column">
                  <wp:posOffset>2020570</wp:posOffset>
                </wp:positionH>
                <wp:positionV relativeFrom="paragraph">
                  <wp:posOffset>29210</wp:posOffset>
                </wp:positionV>
                <wp:extent cx="0" cy="821872"/>
                <wp:effectExtent l="19050" t="19050" r="38100" b="35560"/>
                <wp:wrapNone/>
                <wp:docPr id="7776" name="直線コネクタ 7776"/>
                <wp:cNvGraphicFramePr/>
                <a:graphic xmlns:a="http://schemas.openxmlformats.org/drawingml/2006/main">
                  <a:graphicData uri="http://schemas.microsoft.com/office/word/2010/wordprocessingShape">
                    <wps:wsp>
                      <wps:cNvCnPr/>
                      <wps:spPr>
                        <a:xfrm flipH="1">
                          <a:off x="0" y="0"/>
                          <a:ext cx="0" cy="821872"/>
                        </a:xfrm>
                        <a:prstGeom prst="line">
                          <a:avLst/>
                        </a:prstGeom>
                        <a:ln w="12700">
                          <a:solidFill>
                            <a:srgbClr val="FF0000"/>
                          </a:solidFill>
                          <a:headEnd type="oval" w="sm" len="sm"/>
                          <a:tailEnd type="non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w:pict>
              <v:line w14:anchorId="2C985EB1" id="直線コネクタ 7776" o:spid="_x0000_s1026" style="position:absolute;flip:x;z-index:251784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9.1pt,2.3pt" to="159.1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" strokecolor="red" strokeweight="1pt">
                <v:stroke startarrow="oval" startarrowwidth="narrow" startarrowlength="short" endarrowwidth="narrow" endarrowlength="short" joinstyle="miter"/>
              </v:line>
            </w:pict>
          </mc:Fallback>
        </mc:AlternateContent>
      </w:r>
    </w:p>
    <w:p w14:paraId="43577C74" w14:textId="2D256E11" w:rsidR="000D7F40" w:rsidRDefault="000D7F40" w:rsidP="000D7F40"/>
    <w:p w14:paraId="0E4E4656" w14:textId="3FB623D8" w:rsidR="000D7F40" w:rsidRDefault="00800758" w:rsidP="000D7F40">
      <w:r w:rsidRPr="00101EC2">
        <w:rPr>
          <w:noProof/>
        </w:rPr>
        <mc:AlternateContent>
          <mc:Choice Requires="wps">
            <w:drawing>
              <wp:anchor distT="0" distB="0" distL="114300" distR="114300" simplePos="0" relativeHeight="251786752" behindDoc="0" locked="0" layoutInCell="1" allowOverlap="1" wp14:anchorId="2D4B2D07" wp14:editId="30AF4EDB">
                <wp:simplePos x="0" y="0"/>
                <wp:positionH relativeFrom="column">
                  <wp:posOffset>2009775</wp:posOffset>
                </wp:positionH>
                <wp:positionV relativeFrom="paragraph">
                  <wp:posOffset>41275</wp:posOffset>
                </wp:positionV>
                <wp:extent cx="511175" cy="255905"/>
                <wp:effectExtent l="0" t="0" r="3175" b="0"/>
                <wp:wrapNone/>
                <wp:docPr id="7689" name="正方形/長方形 7689"/>
                <wp:cNvGraphicFramePr/>
                <a:graphic xmlns:a="http://schemas.openxmlformats.org/drawingml/2006/main">
                  <a:graphicData uri="http://schemas.microsoft.com/office/word/2010/wordprocessingShape">
                    <wps:wsp>
                      <wps:cNvSpPr/>
                      <wps:spPr>
                        <a:xfrm>
                          <a:off x="0" y="0"/>
                          <a:ext cx="51117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A6BBF5" w14:textId="77777777" w:rsidR="00D549C4" w:rsidRPr="00E23350" w:rsidRDefault="00D549C4" w:rsidP="000D7F40">
                            <w:pPr>
                              <w:jc w:val="center"/>
                              <w:rPr>
                                <w:b/>
                                <w:sz w:val="18"/>
                                <w:szCs w:val="18"/>
                              </w:rPr>
                            </w:pPr>
                            <w:r>
                              <w:rPr>
                                <w:rFonts w:hint="eastAsia"/>
                                <w:b/>
                                <w:sz w:val="18"/>
                                <w:szCs w:val="18"/>
                              </w:rPr>
                              <w:t>編集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4B2D07" id="正方形/長方形 7689" o:spid="_x0000_s1156" style="position:absolute;margin-left:158.25pt;margin-top:3.25pt;width:40.25pt;height:20.1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" fillcolor="red" stroked="f" strokeweight="1pt">
                <v:textbox>
                  <w:txbxContent>
                    <w:p w14:paraId="22A6BBF5" w14:textId="77777777" w:rsidR="00D549C4" w:rsidRPr="00E23350" w:rsidRDefault="00D549C4" w:rsidP="000D7F40">
                      <w:pPr>
                        <w:jc w:val="center"/>
                        <w:rPr>
                          <w:b/>
                          <w:sz w:val="18"/>
                          <w:szCs w:val="18"/>
                        </w:rPr>
                      </w:pPr>
                      <w:r>
                        <w:rPr>
                          <w:rFonts w:hint="eastAsia"/>
                          <w:b/>
                          <w:sz w:val="18"/>
                          <w:szCs w:val="18"/>
                        </w:rPr>
                        <w:t>編集</w:t>
                      </w:r>
                    </w:p>
                  </w:txbxContent>
                </v:textbox>
              </v:rect>
            </w:pict>
          </mc:Fallback>
        </mc:AlternateContent>
      </w:r>
      <w:r w:rsidRPr="00101EC2">
        <w:rPr>
          <w:noProof/>
        </w:rPr>
        <mc:AlternateContent>
          <mc:Choice Requires="wps">
            <w:drawing>
              <wp:anchor distT="0" distB="0" distL="114300" distR="114300" simplePos="0" relativeHeight="251785728" behindDoc="0" locked="0" layoutInCell="1" allowOverlap="1" wp14:anchorId="1D9D3300" wp14:editId="7D57E9BF">
                <wp:simplePos x="0" y="0"/>
                <wp:positionH relativeFrom="column">
                  <wp:posOffset>1982470</wp:posOffset>
                </wp:positionH>
                <wp:positionV relativeFrom="paragraph">
                  <wp:posOffset>6985</wp:posOffset>
                </wp:positionV>
                <wp:extent cx="3699164" cy="808689"/>
                <wp:effectExtent l="0" t="0" r="15875" b="10795"/>
                <wp:wrapNone/>
                <wp:docPr id="7688" name="対角する 2 つの角を丸めた四角形 7688"/>
                <wp:cNvGraphicFramePr/>
                <a:graphic xmlns:a="http://schemas.openxmlformats.org/drawingml/2006/main">
                  <a:graphicData uri="http://schemas.microsoft.com/office/word/2010/wordprocessingShape">
                    <wps:wsp>
                      <wps:cNvSpPr/>
                      <wps:spPr>
                        <a:xfrm>
                          <a:off x="0" y="0"/>
                          <a:ext cx="3699164" cy="808689"/>
                        </a:xfrm>
                        <a:prstGeom prst="round2DiagRect">
                          <a:avLst>
                            <a:gd name="adj1" fmla="val 0"/>
                            <a:gd name="adj2" fmla="val 8185"/>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7F78B3" w14:textId="77777777" w:rsidR="00D549C4" w:rsidRPr="008D6C28" w:rsidRDefault="00D549C4" w:rsidP="000D7F40">
                            <w:pPr>
                              <w:ind w:leftChars="50" w:left="105" w:rightChars="50" w:right="105"/>
                              <w:contextualSpacing/>
                              <w:rPr>
                                <w:color w:val="000000" w:themeColor="text1"/>
                              </w:rPr>
                            </w:pPr>
                          </w:p>
                          <w:p w14:paraId="6B4641A4" w14:textId="77777777" w:rsidR="00D549C4" w:rsidRPr="00760F17" w:rsidRDefault="00D549C4" w:rsidP="00760F17">
                            <w:pPr>
                              <w:ind w:leftChars="50" w:left="105" w:rightChars="50" w:right="105"/>
                              <w:rPr>
                                <w:color w:val="000000" w:themeColor="text1"/>
                              </w:rPr>
                            </w:pPr>
                            <w:r>
                              <w:rPr>
                                <w:rFonts w:hint="eastAsia"/>
                                <w:color w:val="000000" w:themeColor="text1"/>
                              </w:rPr>
                              <w:t>［編集］ボタンをクリックして、</w:t>
                            </w:r>
                            <w:r>
                              <w:rPr>
                                <w:color w:val="000000" w:themeColor="text1"/>
                              </w:rPr>
                              <w:t>従業員データを</w:t>
                            </w:r>
                            <w:r>
                              <w:rPr>
                                <w:rFonts w:hint="eastAsia"/>
                                <w:color w:val="000000" w:themeColor="text1"/>
                              </w:rPr>
                              <w:t>編集し</w:t>
                            </w:r>
                            <w:r>
                              <w:rPr>
                                <w:color w:val="000000" w:themeColor="text1"/>
                              </w:rPr>
                              <w:t>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D3300" id="_x0000_s1157" style="position:absolute;margin-left:156.1pt;margin-top:.55pt;width:291.25pt;height:63.7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699164,80868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" adj="-11796480,,5400" path="m,l3632973,v36556,,66191,29635,66191,66191l3699164,808689r,l66191,808689c29635,808689,,779054,,742498l,,,xe" fillcolor="#ffeff7" strokecolor="red" strokeweight="1pt">
                <v:stroke joinstyle="miter"/>
                <v:formulas/>
                <v:path arrowok="t" o:connecttype="custom" o:connectlocs="0,0;3632973,0;3699164,66191;3699164,808689;3699164,808689;66191,808689;0,742498;0,0;0,0" o:connectangles="0,0,0,0,0,0,0,0,0" textboxrect="0,0,3699164,808689"/>
                <v:textbox>
                  <w:txbxContent>
                    <w:p w14:paraId="2E7F78B3" w14:textId="77777777" w:rsidR="00D549C4" w:rsidRPr="008D6C28" w:rsidRDefault="00D549C4" w:rsidP="000D7F40">
                      <w:pPr>
                        <w:ind w:leftChars="50" w:left="105" w:rightChars="50" w:right="105"/>
                        <w:contextualSpacing/>
                        <w:rPr>
                          <w:color w:val="000000" w:themeColor="text1"/>
                        </w:rPr>
                      </w:pPr>
                    </w:p>
                    <w:p w14:paraId="6B4641A4" w14:textId="77777777" w:rsidR="00D549C4" w:rsidRPr="00760F17" w:rsidRDefault="00D549C4" w:rsidP="00760F17">
                      <w:pPr>
                        <w:ind w:leftChars="50" w:left="105" w:rightChars="50" w:right="105"/>
                        <w:rPr>
                          <w:color w:val="000000" w:themeColor="text1"/>
                        </w:rPr>
                      </w:pPr>
                      <w:r>
                        <w:rPr>
                          <w:rFonts w:hint="eastAsia"/>
                          <w:color w:val="000000" w:themeColor="text1"/>
                        </w:rPr>
                        <w:t>［編集］ボタンをクリックして、</w:t>
                      </w:r>
                      <w:r>
                        <w:rPr>
                          <w:color w:val="000000" w:themeColor="text1"/>
                        </w:rPr>
                        <w:t>従業員データを</w:t>
                      </w:r>
                      <w:r>
                        <w:rPr>
                          <w:rFonts w:hint="eastAsia"/>
                          <w:color w:val="000000" w:themeColor="text1"/>
                        </w:rPr>
                        <w:t>編集し</w:t>
                      </w:r>
                      <w:r>
                        <w:rPr>
                          <w:color w:val="000000" w:themeColor="text1"/>
                        </w:rPr>
                        <w:t>ます。</w:t>
                      </w:r>
                    </w:p>
                  </w:txbxContent>
                </v:textbox>
              </v:shape>
            </w:pict>
          </mc:Fallback>
        </mc:AlternateContent>
      </w:r>
    </w:p>
    <w:p w14:paraId="6BECFCB3" w14:textId="13D0B92A" w:rsidR="000D7F40" w:rsidRDefault="000D7F40" w:rsidP="000D7F40"/>
    <w:p w14:paraId="7DA7465A" w14:textId="21D56E9F" w:rsidR="000D7F40" w:rsidRDefault="00800758" w:rsidP="000D7F40">
      <w:r w:rsidRPr="006C7285">
        <w:rPr>
          <w:noProof/>
        </w:rPr>
        <mc:AlternateContent>
          <mc:Choice Requires="wps">
            <w:drawing>
              <wp:anchor distT="0" distB="0" distL="114300" distR="114300" simplePos="0" relativeHeight="251661824" behindDoc="0" locked="0" layoutInCell="1" allowOverlap="1" wp14:anchorId="21AB2E5D" wp14:editId="6C9E4D94">
                <wp:simplePos x="0" y="0"/>
                <wp:positionH relativeFrom="column">
                  <wp:posOffset>-173990</wp:posOffset>
                </wp:positionH>
                <wp:positionV relativeFrom="paragraph">
                  <wp:posOffset>233680</wp:posOffset>
                </wp:positionV>
                <wp:extent cx="742950" cy="255905"/>
                <wp:effectExtent l="0" t="0" r="0" b="0"/>
                <wp:wrapNone/>
                <wp:docPr id="26" name="正方形/長方形 26"/>
                <wp:cNvGraphicFramePr/>
                <a:graphic xmlns:a="http://schemas.openxmlformats.org/drawingml/2006/main">
                  <a:graphicData uri="http://schemas.microsoft.com/office/word/2010/wordprocessingShape">
                    <wps:wsp>
                      <wps:cNvSpPr/>
                      <wps:spPr>
                        <a:xfrm>
                          <a:off x="0" y="0"/>
                          <a:ext cx="74295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6A2278" w14:textId="77777777" w:rsidR="00D549C4" w:rsidRPr="00E23350" w:rsidRDefault="00D549C4" w:rsidP="006C7285">
                            <w:pPr>
                              <w:jc w:val="center"/>
                              <w:rPr>
                                <w:b/>
                                <w:sz w:val="18"/>
                                <w:szCs w:val="18"/>
                              </w:rPr>
                            </w:pPr>
                            <w:r>
                              <w:rPr>
                                <w:rFonts w:hint="eastAsia"/>
                                <w:b/>
                                <w:sz w:val="18"/>
                                <w:szCs w:val="18"/>
                              </w:rPr>
                              <w:t>新規登録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AB2E5D" id="正方形/長方形 26" o:spid="_x0000_s1158" style="position:absolute;margin-left:-13.7pt;margin-top:18.4pt;width:58.5pt;height:20.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" fillcolor="red" stroked="f" strokeweight="1pt">
                <v:textbox>
                  <w:txbxContent>
                    <w:p w14:paraId="266A2278" w14:textId="77777777" w:rsidR="00D549C4" w:rsidRPr="00E23350" w:rsidRDefault="00D549C4" w:rsidP="006C7285">
                      <w:pPr>
                        <w:jc w:val="center"/>
                        <w:rPr>
                          <w:b/>
                          <w:sz w:val="18"/>
                          <w:szCs w:val="18"/>
                        </w:rPr>
                      </w:pPr>
                      <w:r>
                        <w:rPr>
                          <w:rFonts w:hint="eastAsia"/>
                          <w:b/>
                          <w:sz w:val="18"/>
                          <w:szCs w:val="18"/>
                        </w:rPr>
                        <w:t>新規登録</w:t>
                      </w:r>
                    </w:p>
                  </w:txbxContent>
                </v:textbox>
              </v:rect>
            </w:pict>
          </mc:Fallback>
        </mc:AlternateContent>
      </w:r>
      <w:r w:rsidRPr="006C7285">
        <w:rPr>
          <w:noProof/>
        </w:rPr>
        <mc:AlternateContent>
          <mc:Choice Requires="wps">
            <w:drawing>
              <wp:anchor distT="0" distB="0" distL="114300" distR="114300" simplePos="0" relativeHeight="251660800" behindDoc="0" locked="0" layoutInCell="1" allowOverlap="1" wp14:anchorId="0C6F98B4" wp14:editId="5EE36960">
                <wp:simplePos x="0" y="0"/>
                <wp:positionH relativeFrom="margin">
                  <wp:posOffset>-161925</wp:posOffset>
                </wp:positionH>
                <wp:positionV relativeFrom="paragraph">
                  <wp:posOffset>227965</wp:posOffset>
                </wp:positionV>
                <wp:extent cx="1979930" cy="575945"/>
                <wp:effectExtent l="0" t="0" r="20320" b="14605"/>
                <wp:wrapNone/>
                <wp:docPr id="22" name="対角する 2 つの角を丸めた四角形 22"/>
                <wp:cNvGraphicFramePr/>
                <a:graphic xmlns:a="http://schemas.openxmlformats.org/drawingml/2006/main">
                  <a:graphicData uri="http://schemas.microsoft.com/office/word/2010/wordprocessingShape">
                    <wps:wsp>
                      <wps:cNvSpPr/>
                      <wps:spPr>
                        <a:xfrm>
                          <a:off x="0" y="0"/>
                          <a:ext cx="1979930" cy="575945"/>
                        </a:xfrm>
                        <a:prstGeom prst="round2DiagRect">
                          <a:avLst>
                            <a:gd name="adj1" fmla="val 0"/>
                            <a:gd name="adj2" fmla="val 10217"/>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5B80AC" w14:textId="77777777" w:rsidR="00D549C4" w:rsidRPr="008D6C28" w:rsidRDefault="00D549C4" w:rsidP="006C7285">
                            <w:pPr>
                              <w:ind w:leftChars="50" w:left="105" w:rightChars="50" w:right="105"/>
                              <w:contextualSpacing/>
                              <w:rPr>
                                <w:color w:val="000000" w:themeColor="text1"/>
                              </w:rPr>
                            </w:pPr>
                          </w:p>
                          <w:p w14:paraId="5F6442CA" w14:textId="77777777" w:rsidR="00D549C4" w:rsidRPr="00DD28C9" w:rsidRDefault="00D549C4" w:rsidP="006C7285">
                            <w:pPr>
                              <w:ind w:leftChars="50" w:left="105" w:rightChars="50" w:right="105"/>
                            </w:pPr>
                            <w:r>
                              <w:rPr>
                                <w:rFonts w:hint="eastAsia"/>
                                <w:color w:val="000000" w:themeColor="text1"/>
                              </w:rPr>
                              <w:t>従業員を</w:t>
                            </w:r>
                            <w:r>
                              <w:rPr>
                                <w:color w:val="000000" w:themeColor="text1"/>
                              </w:rPr>
                              <w:t>新規登録します。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F98B4" id="_x0000_s1159" style="position:absolute;margin-left:-12.75pt;margin-top:17.95pt;width:155.9pt;height:45.3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979930,5759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" adj="-11796480,,5400" path="m,l1921086,v32499,,58844,26345,58844,58844l1979930,575945r,l58844,575945c26345,575945,,549600,,517101l,,,xe" fillcolor="#ffeff7" strokecolor="red" strokeweight="1pt">
                <v:stroke joinstyle="miter"/>
                <v:formulas/>
                <v:path arrowok="t" o:connecttype="custom" o:connectlocs="0,0;1921086,0;1979930,58844;1979930,575945;1979930,575945;58844,575945;0,517101;0,0;0,0" o:connectangles="0,0,0,0,0,0,0,0,0" textboxrect="0,0,1979930,575945"/>
                <v:textbox>
                  <w:txbxContent>
                    <w:p w14:paraId="665B80AC" w14:textId="77777777" w:rsidR="00D549C4" w:rsidRPr="008D6C28" w:rsidRDefault="00D549C4" w:rsidP="006C7285">
                      <w:pPr>
                        <w:ind w:leftChars="50" w:left="105" w:rightChars="50" w:right="105"/>
                        <w:contextualSpacing/>
                        <w:rPr>
                          <w:color w:val="000000" w:themeColor="text1"/>
                        </w:rPr>
                      </w:pPr>
                    </w:p>
                    <w:p w14:paraId="5F6442CA" w14:textId="77777777" w:rsidR="00D549C4" w:rsidRPr="00DD28C9" w:rsidRDefault="00D549C4" w:rsidP="006C7285">
                      <w:pPr>
                        <w:ind w:leftChars="50" w:left="105" w:rightChars="50" w:right="105"/>
                      </w:pPr>
                      <w:r>
                        <w:rPr>
                          <w:rFonts w:hint="eastAsia"/>
                          <w:color w:val="000000" w:themeColor="text1"/>
                        </w:rPr>
                        <w:t>従業員を</w:t>
                      </w:r>
                      <w:r>
                        <w:rPr>
                          <w:color w:val="000000" w:themeColor="text1"/>
                        </w:rPr>
                        <w:t>新規登録します。</w:t>
                      </w:r>
                    </w:p>
                  </w:txbxContent>
                </v:textbox>
                <w10:wrap anchorx="margin"/>
              </v:shape>
            </w:pict>
          </mc:Fallback>
        </mc:AlternateContent>
      </w:r>
    </w:p>
    <w:p w14:paraId="1542D71F" w14:textId="28DF83F1" w:rsidR="000D7F40" w:rsidRDefault="000D7F40" w:rsidP="000D7F40"/>
    <w:p w14:paraId="40436D72" w14:textId="77777777" w:rsidR="000D7F40" w:rsidRPr="00283604" w:rsidRDefault="000D7F40" w:rsidP="000D7F40"/>
    <w:p w14:paraId="75CA7631" w14:textId="77777777" w:rsidR="000D7F40" w:rsidRDefault="000D7F40" w:rsidP="000D7F40"/>
    <w:p w14:paraId="1C530BF3" w14:textId="77777777" w:rsidR="00211DEF" w:rsidRDefault="00211DEF" w:rsidP="000D7F40"/>
    <w:p w14:paraId="5B880584" w14:textId="1B99EE08" w:rsidR="00452104" w:rsidRPr="000174A1" w:rsidRDefault="002C49AF" w:rsidP="000174A1">
      <w:pPr>
        <w:jc w:val="right"/>
        <w:rPr>
          <w:sz w:val="18"/>
          <w:szCs w:val="18"/>
        </w:rPr>
      </w:pPr>
      <w:r w:rsidRPr="00E72B84">
        <w:rPr>
          <w:rFonts w:hint="eastAsia"/>
          <w:color w:val="FF0000"/>
          <w:sz w:val="18"/>
          <w:szCs w:val="18"/>
        </w:rPr>
        <w:t>※その他の操作ボタンについては</w:t>
      </w:r>
      <w:r w:rsidR="0003186A" w:rsidRPr="00E72B84">
        <w:rPr>
          <w:rFonts w:hint="eastAsia"/>
          <w:color w:val="FF0000"/>
          <w:sz w:val="18"/>
          <w:szCs w:val="18"/>
        </w:rPr>
        <w:t>p.</w:t>
      </w:r>
      <w:r w:rsidR="0003186A" w:rsidRPr="00E72B84">
        <w:rPr>
          <w:color w:val="0070C0"/>
          <w:sz w:val="18"/>
          <w:szCs w:val="18"/>
          <w:u w:val="single"/>
        </w:rPr>
        <w:fldChar w:fldCharType="begin"/>
      </w:r>
      <w:r w:rsidR="0003186A" w:rsidRPr="00E72B84">
        <w:rPr>
          <w:color w:val="0070C0"/>
          <w:sz w:val="18"/>
          <w:szCs w:val="18"/>
          <w:u w:val="single"/>
        </w:rPr>
        <w:instrText xml:space="preserve"> </w:instrText>
      </w:r>
      <w:r w:rsidR="0003186A" w:rsidRPr="00E72B84">
        <w:rPr>
          <w:rFonts w:hint="eastAsia"/>
          <w:color w:val="0070C0"/>
          <w:sz w:val="18"/>
          <w:szCs w:val="18"/>
          <w:u w:val="single"/>
        </w:rPr>
        <w:instrText>PAGEREF _Ref477511088 \h</w:instrText>
      </w:r>
      <w:r w:rsidR="0003186A" w:rsidRPr="00E72B84">
        <w:rPr>
          <w:color w:val="0070C0"/>
          <w:sz w:val="18"/>
          <w:szCs w:val="18"/>
          <w:u w:val="single"/>
        </w:rPr>
        <w:instrText xml:space="preserve"> </w:instrText>
      </w:r>
      <w:r w:rsidR="0003186A" w:rsidRPr="00E72B84">
        <w:rPr>
          <w:color w:val="0070C0"/>
          <w:sz w:val="18"/>
          <w:szCs w:val="18"/>
          <w:u w:val="single"/>
        </w:rPr>
      </w:r>
      <w:r w:rsidR="0003186A" w:rsidRPr="00E72B84">
        <w:rPr>
          <w:color w:val="0070C0"/>
          <w:sz w:val="18"/>
          <w:szCs w:val="18"/>
          <w:u w:val="single"/>
        </w:rPr>
        <w:fldChar w:fldCharType="separate"/>
      </w:r>
      <w:r w:rsidR="009B4F9D">
        <w:rPr>
          <w:noProof/>
          <w:color w:val="0070C0"/>
          <w:sz w:val="18"/>
          <w:szCs w:val="18"/>
          <w:u w:val="single"/>
        </w:rPr>
        <w:t>44</w:t>
      </w:r>
      <w:r w:rsidR="0003186A" w:rsidRPr="00E72B84">
        <w:rPr>
          <w:color w:val="0070C0"/>
          <w:sz w:val="18"/>
          <w:szCs w:val="18"/>
          <w:u w:val="single"/>
        </w:rPr>
        <w:fldChar w:fldCharType="end"/>
      </w:r>
      <w:r w:rsidR="00A049E8" w:rsidRPr="00E72B84">
        <w:rPr>
          <w:rFonts w:hint="eastAsia"/>
          <w:color w:val="FF0000"/>
          <w:sz w:val="18"/>
          <w:szCs w:val="18"/>
        </w:rPr>
        <w:t>にて解説します</w:t>
      </w:r>
      <w:r w:rsidRPr="00E72B84">
        <w:rPr>
          <w:rFonts w:hint="eastAsia"/>
          <w:color w:val="FF0000"/>
          <w:sz w:val="18"/>
          <w:szCs w:val="18"/>
        </w:rPr>
        <w:t>。</w:t>
      </w:r>
    </w:p>
    <w:p w14:paraId="0959B897" w14:textId="77777777" w:rsidR="00C321D1" w:rsidRDefault="00C321D1" w:rsidP="000174A1">
      <w:pPr>
        <w:ind w:right="210"/>
        <w:jc w:val="right"/>
      </w:pPr>
    </w:p>
    <w:p w14:paraId="473B6754" w14:textId="77777777" w:rsidR="00800758" w:rsidRPr="00283604" w:rsidRDefault="00800758" w:rsidP="000174A1">
      <w:pPr>
        <w:ind w:right="210"/>
        <w:jc w:val="right"/>
      </w:pPr>
    </w:p>
    <w:p w14:paraId="0C6A72B2" w14:textId="77777777" w:rsidR="000D7F40" w:rsidRDefault="000D7F40">
      <w:pPr>
        <w:pStyle w:val="afa"/>
        <w:numPr>
          <w:ilvl w:val="0"/>
          <w:numId w:val="20"/>
        </w:numPr>
        <w:ind w:leftChars="0"/>
      </w:pPr>
      <w:r>
        <w:rPr>
          <w:rFonts w:hint="eastAsia"/>
        </w:rPr>
        <w:lastRenderedPageBreak/>
        <w:t>登録画面にて情報を入力したら［登録］ボタンをクリックし、設定内容を保存します。</w:t>
      </w:r>
    </w:p>
    <w:p w14:paraId="6ABED2D4" w14:textId="567BACB0" w:rsidR="007739B7" w:rsidRDefault="00F27628" w:rsidP="00CA52D2">
      <w:r w:rsidRPr="00F27628">
        <w:rPr>
          <w:noProof/>
        </w:rPr>
        <mc:AlternateContent>
          <mc:Choice Requires="wps">
            <w:drawing>
              <wp:anchor distT="0" distB="0" distL="114300" distR="114300" simplePos="0" relativeHeight="251554304" behindDoc="0" locked="0" layoutInCell="1" allowOverlap="1" wp14:anchorId="60FC2A85" wp14:editId="597424FD">
                <wp:simplePos x="0" y="0"/>
                <wp:positionH relativeFrom="column">
                  <wp:posOffset>-2188735</wp:posOffset>
                </wp:positionH>
                <wp:positionV relativeFrom="paragraph">
                  <wp:posOffset>2223190</wp:posOffset>
                </wp:positionV>
                <wp:extent cx="0" cy="2339975"/>
                <wp:effectExtent l="19050" t="19050" r="38100" b="22225"/>
                <wp:wrapNone/>
                <wp:docPr id="7470" name="直線矢印コネクタ 7470"/>
                <wp:cNvGraphicFramePr/>
                <a:graphic xmlns:a="http://schemas.openxmlformats.org/drawingml/2006/main">
                  <a:graphicData uri="http://schemas.microsoft.com/office/word/2010/wordprocessingShape">
                    <wps:wsp>
                      <wps:cNvCnPr/>
                      <wps:spPr>
                        <a:xfrm flipH="1" flipV="1">
                          <a:off x="0" y="0"/>
                          <a:ext cx="0" cy="2339975"/>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09629136" id="直線矢印コネクタ 7470" o:spid="_x0000_s1026" type="#_x0000_t32" style="position:absolute;left:0;text-align:left;margin-left:-172.35pt;margin-top:175.05pt;width:0;height:184.25pt;flip:x y;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" strokecolor="red" strokeweight="1pt">
                <v:stroke endarrow="oval" endarrowwidth="narrow" endarrowlength="short" joinstyle="miter"/>
              </v:shape>
            </w:pict>
          </mc:Fallback>
        </mc:AlternateContent>
      </w:r>
    </w:p>
    <w:p w14:paraId="3223C57D" w14:textId="14149425" w:rsidR="000174A1" w:rsidRDefault="000174A1" w:rsidP="00CA52D2">
      <w:r w:rsidRPr="007739B7">
        <w:rPr>
          <w:noProof/>
        </w:rPr>
        <mc:AlternateContent>
          <mc:Choice Requires="wps">
            <w:drawing>
              <wp:anchor distT="0" distB="0" distL="114300" distR="114300" simplePos="0" relativeHeight="251610624" behindDoc="0" locked="0" layoutInCell="1" allowOverlap="1" wp14:anchorId="69C53807" wp14:editId="11F06A65">
                <wp:simplePos x="0" y="0"/>
                <wp:positionH relativeFrom="column">
                  <wp:posOffset>3788410</wp:posOffset>
                </wp:positionH>
                <wp:positionV relativeFrom="paragraph">
                  <wp:posOffset>82550</wp:posOffset>
                </wp:positionV>
                <wp:extent cx="509905" cy="255905"/>
                <wp:effectExtent l="0" t="0" r="4445" b="0"/>
                <wp:wrapNone/>
                <wp:docPr id="7578" name="正方形/長方形 7578"/>
                <wp:cNvGraphicFramePr/>
                <a:graphic xmlns:a="http://schemas.openxmlformats.org/drawingml/2006/main">
                  <a:graphicData uri="http://schemas.microsoft.com/office/word/2010/wordprocessingShape">
                    <wps:wsp>
                      <wps:cNvSpPr/>
                      <wps:spPr>
                        <a:xfrm>
                          <a:off x="0" y="0"/>
                          <a:ext cx="50990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C27AC0" w14:textId="77777777" w:rsidR="00D549C4" w:rsidRPr="00E23350" w:rsidRDefault="00D549C4" w:rsidP="007739B7">
                            <w:pPr>
                              <w:jc w:val="center"/>
                              <w:rPr>
                                <w:b/>
                                <w:sz w:val="18"/>
                                <w:szCs w:val="18"/>
                              </w:rPr>
                            </w:pPr>
                            <w:r>
                              <w:rPr>
                                <w:rFonts w:hint="eastAsia"/>
                                <w:b/>
                                <w:sz w:val="18"/>
                                <w:szCs w:val="18"/>
                              </w:rPr>
                              <w:t>登録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C53807" id="正方形/長方形 7578" o:spid="_x0000_s1160" style="position:absolute;margin-left:298.3pt;margin-top:6.5pt;width:40.15pt;height:20.1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" fillcolor="red" stroked="f" strokeweight="1pt">
                <v:textbox>
                  <w:txbxContent>
                    <w:p w14:paraId="0AC27AC0" w14:textId="77777777" w:rsidR="00D549C4" w:rsidRPr="00E23350" w:rsidRDefault="00D549C4" w:rsidP="007739B7">
                      <w:pPr>
                        <w:jc w:val="center"/>
                        <w:rPr>
                          <w:b/>
                          <w:sz w:val="18"/>
                          <w:szCs w:val="18"/>
                        </w:rPr>
                      </w:pPr>
                      <w:r>
                        <w:rPr>
                          <w:rFonts w:hint="eastAsia"/>
                          <w:b/>
                          <w:sz w:val="18"/>
                          <w:szCs w:val="18"/>
                        </w:rPr>
                        <w:t>登録</w:t>
                      </w:r>
                    </w:p>
                  </w:txbxContent>
                </v:textbox>
              </v:rect>
            </w:pict>
          </mc:Fallback>
        </mc:AlternateContent>
      </w:r>
    </w:p>
    <w:p w14:paraId="638E00F3" w14:textId="49C7E121" w:rsidR="000174A1" w:rsidRDefault="000174A1" w:rsidP="00CA52D2"/>
    <w:p w14:paraId="35AB09C0" w14:textId="215C0DE6" w:rsidR="007739B7" w:rsidRDefault="000174A1" w:rsidP="00CA52D2">
      <w:r w:rsidRPr="007739B7">
        <w:rPr>
          <w:noProof/>
        </w:rPr>
        <mc:AlternateContent>
          <mc:Choice Requires="wps">
            <w:drawing>
              <wp:anchor distT="0" distB="0" distL="114300" distR="114300" simplePos="0" relativeHeight="251609600" behindDoc="0" locked="0" layoutInCell="1" allowOverlap="1" wp14:anchorId="6FA4EE71" wp14:editId="40E19EF6">
                <wp:simplePos x="0" y="0"/>
                <wp:positionH relativeFrom="column">
                  <wp:posOffset>3787140</wp:posOffset>
                </wp:positionH>
                <wp:positionV relativeFrom="paragraph">
                  <wp:posOffset>-384175</wp:posOffset>
                </wp:positionV>
                <wp:extent cx="1647825" cy="807720"/>
                <wp:effectExtent l="0" t="0" r="28575" b="11430"/>
                <wp:wrapNone/>
                <wp:docPr id="7574" name="対角する 2 つの角を丸めた四角形 7574"/>
                <wp:cNvGraphicFramePr/>
                <a:graphic xmlns:a="http://schemas.openxmlformats.org/drawingml/2006/main">
                  <a:graphicData uri="http://schemas.microsoft.com/office/word/2010/wordprocessingShape">
                    <wps:wsp>
                      <wps:cNvSpPr/>
                      <wps:spPr>
                        <a:xfrm>
                          <a:off x="0" y="0"/>
                          <a:ext cx="1647825" cy="807720"/>
                        </a:xfrm>
                        <a:prstGeom prst="round2DiagRect">
                          <a:avLst>
                            <a:gd name="adj1" fmla="val 0"/>
                            <a:gd name="adj2" fmla="val 1212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F71533" w14:textId="77777777" w:rsidR="00D549C4" w:rsidRDefault="00D549C4" w:rsidP="007739B7">
                            <w:pPr>
                              <w:ind w:leftChars="50" w:left="105" w:rightChars="50" w:right="105"/>
                              <w:rPr>
                                <w:color w:val="000000" w:themeColor="text1"/>
                              </w:rPr>
                            </w:pPr>
                          </w:p>
                          <w:p w14:paraId="57F50ECE" w14:textId="77777777" w:rsidR="00D549C4" w:rsidRDefault="00D549C4" w:rsidP="007739B7">
                            <w:pPr>
                              <w:ind w:leftChars="50" w:left="105" w:rightChars="50" w:right="105"/>
                              <w:rPr>
                                <w:color w:val="000000" w:themeColor="text1"/>
                              </w:rPr>
                            </w:pPr>
                            <w:r>
                              <w:rPr>
                                <w:rFonts w:hint="eastAsia"/>
                                <w:color w:val="000000" w:themeColor="text1"/>
                              </w:rPr>
                              <w:t>変更</w:t>
                            </w:r>
                            <w:r>
                              <w:rPr>
                                <w:color w:val="000000" w:themeColor="text1"/>
                              </w:rPr>
                              <w:t>内容を登録し</w:t>
                            </w:r>
                            <w:r>
                              <w:rPr>
                                <w:rFonts w:hint="eastAsia"/>
                                <w:color w:val="000000" w:themeColor="text1"/>
                              </w:rPr>
                              <w:t>て</w:t>
                            </w:r>
                          </w:p>
                          <w:p w14:paraId="6F45E766" w14:textId="77777777" w:rsidR="00D549C4" w:rsidRPr="00FB1A70" w:rsidRDefault="00D549C4" w:rsidP="007739B7">
                            <w:pPr>
                              <w:ind w:leftChars="50" w:left="105" w:rightChars="50" w:right="105"/>
                              <w:rPr>
                                <w:color w:val="000000" w:themeColor="text1"/>
                              </w:rPr>
                            </w:pPr>
                            <w:r>
                              <w:rPr>
                                <w:rFonts w:hint="eastAsia"/>
                                <w:color w:val="000000" w:themeColor="text1"/>
                              </w:rPr>
                              <w:t>前画面に</w:t>
                            </w:r>
                            <w:r>
                              <w:rPr>
                                <w:color w:val="000000" w:themeColor="text1"/>
                              </w:rPr>
                              <w:t>戻ります。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4EE71" id="対角する 2 つの角を丸めた四角形 7574" o:spid="_x0000_s1161" style="position:absolute;margin-left:298.2pt;margin-top:-30.25pt;width:129.75pt;height:63.6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647825,8077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" adj="-11796480,,5400" path="m,l1549905,v54080,,97920,43840,97920,97920l1647825,807720r,l97920,807720c43840,807720,,763880,,709800l,,,xe" fillcolor="#ffeff7" strokecolor="red" strokeweight="1pt">
                <v:stroke joinstyle="miter"/>
                <v:formulas/>
                <v:path arrowok="t" o:connecttype="custom" o:connectlocs="0,0;1549905,0;1647825,97920;1647825,807720;1647825,807720;97920,807720;0,709800;0,0;0,0" o:connectangles="0,0,0,0,0,0,0,0,0" textboxrect="0,0,1647825,807720"/>
                <v:textbox>
                  <w:txbxContent>
                    <w:p w14:paraId="2EF71533" w14:textId="77777777" w:rsidR="00D549C4" w:rsidRDefault="00D549C4" w:rsidP="007739B7">
                      <w:pPr>
                        <w:ind w:leftChars="50" w:left="105" w:rightChars="50" w:right="105"/>
                        <w:rPr>
                          <w:color w:val="000000" w:themeColor="text1"/>
                        </w:rPr>
                      </w:pPr>
                    </w:p>
                    <w:p w14:paraId="57F50ECE" w14:textId="77777777" w:rsidR="00D549C4" w:rsidRDefault="00D549C4" w:rsidP="007739B7">
                      <w:pPr>
                        <w:ind w:leftChars="50" w:left="105" w:rightChars="50" w:right="105"/>
                        <w:rPr>
                          <w:color w:val="000000" w:themeColor="text1"/>
                        </w:rPr>
                      </w:pPr>
                      <w:r>
                        <w:rPr>
                          <w:rFonts w:hint="eastAsia"/>
                          <w:color w:val="000000" w:themeColor="text1"/>
                        </w:rPr>
                        <w:t>変更</w:t>
                      </w:r>
                      <w:r>
                        <w:rPr>
                          <w:color w:val="000000" w:themeColor="text1"/>
                        </w:rPr>
                        <w:t>内容を登録し</w:t>
                      </w:r>
                      <w:r>
                        <w:rPr>
                          <w:rFonts w:hint="eastAsia"/>
                          <w:color w:val="000000" w:themeColor="text1"/>
                        </w:rPr>
                        <w:t>て</w:t>
                      </w:r>
                    </w:p>
                    <w:p w14:paraId="6F45E766" w14:textId="77777777" w:rsidR="00D549C4" w:rsidRPr="00FB1A70" w:rsidRDefault="00D549C4" w:rsidP="007739B7">
                      <w:pPr>
                        <w:ind w:leftChars="50" w:left="105" w:rightChars="50" w:right="105"/>
                        <w:rPr>
                          <w:color w:val="000000" w:themeColor="text1"/>
                        </w:rPr>
                      </w:pPr>
                      <w:r>
                        <w:rPr>
                          <w:rFonts w:hint="eastAsia"/>
                          <w:color w:val="000000" w:themeColor="text1"/>
                        </w:rPr>
                        <w:t>前画面に</w:t>
                      </w:r>
                      <w:r>
                        <w:rPr>
                          <w:color w:val="000000" w:themeColor="text1"/>
                        </w:rPr>
                        <w:t>戻ります。</w:t>
                      </w:r>
                    </w:p>
                  </w:txbxContent>
                </v:textbox>
              </v:shape>
            </w:pict>
          </mc:Fallback>
        </mc:AlternateContent>
      </w:r>
      <w:r w:rsidR="00F24A0E" w:rsidRPr="00F27628">
        <w:rPr>
          <w:noProof/>
        </w:rPr>
        <mc:AlternateContent>
          <mc:Choice Requires="wps">
            <w:drawing>
              <wp:anchor distT="0" distB="0" distL="114300" distR="114300" simplePos="0" relativeHeight="251555328" behindDoc="0" locked="0" layoutInCell="1" allowOverlap="1" wp14:anchorId="7BC145A8" wp14:editId="0BF496D4">
                <wp:simplePos x="0" y="0"/>
                <wp:positionH relativeFrom="column">
                  <wp:posOffset>5290185</wp:posOffset>
                </wp:positionH>
                <wp:positionV relativeFrom="paragraph">
                  <wp:posOffset>146685</wp:posOffset>
                </wp:positionV>
                <wp:extent cx="0" cy="719455"/>
                <wp:effectExtent l="19050" t="0" r="38100" b="42545"/>
                <wp:wrapNone/>
                <wp:docPr id="7559" name="直線矢印コネクタ 7559"/>
                <wp:cNvGraphicFramePr/>
                <a:graphic xmlns:a="http://schemas.openxmlformats.org/drawingml/2006/main">
                  <a:graphicData uri="http://schemas.microsoft.com/office/word/2010/wordprocessingShape">
                    <wps:wsp>
                      <wps:cNvCnPr/>
                      <wps:spPr>
                        <a:xfrm>
                          <a:off x="0" y="0"/>
                          <a:ext cx="0" cy="719455"/>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335B93EB" id="直線矢印コネクタ 7559" o:spid="_x0000_s1026" type="#_x0000_t32" style="position:absolute;margin-left:416.55pt;margin-top:11.55pt;width:0;height:56.6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" strokecolor="red" strokeweight="1pt">
                <v:stroke endarrow="oval" endarrowwidth="narrow" endarrowlength="short" joinstyle="miter"/>
              </v:shape>
            </w:pict>
          </mc:Fallback>
        </mc:AlternateContent>
      </w:r>
    </w:p>
    <w:p w14:paraId="4413A5D3" w14:textId="36BFBF6F" w:rsidR="007739B7" w:rsidRDefault="007739B7" w:rsidP="00CA52D2"/>
    <w:p w14:paraId="40CD68E4" w14:textId="77777777" w:rsidR="007739B7" w:rsidRPr="00FC5A3B" w:rsidRDefault="00506702" w:rsidP="00CA52D2">
      <w:r w:rsidRPr="007739B7">
        <w:rPr>
          <w:noProof/>
        </w:rPr>
        <w:drawing>
          <wp:anchor distT="0" distB="0" distL="114300" distR="114300" simplePos="0" relativeHeight="251547136" behindDoc="0" locked="0" layoutInCell="1" allowOverlap="1" wp14:anchorId="75D71232" wp14:editId="0D01CD0F">
            <wp:simplePos x="0" y="0"/>
            <wp:positionH relativeFrom="column">
              <wp:posOffset>33178</wp:posOffset>
            </wp:positionH>
            <wp:positionV relativeFrom="paragraph">
              <wp:posOffset>60362</wp:posOffset>
            </wp:positionV>
            <wp:extent cx="5936997" cy="1650307"/>
            <wp:effectExtent l="57150" t="57150" r="121285" b="121920"/>
            <wp:wrapNone/>
            <wp:docPr id="2802" name="図 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7" name="Screenshot_43.png"/>
                    <pic:cNvPicPr/>
                  </pic:nvPicPr>
                  <pic:blipFill>
                    <a:blip r:embed="rId75">
                      <a:extLst>
                        <a:ext uri="{28A0092B-C50C-407E-A947-70E740481C1C}">
                          <a14:useLocalDpi xmlns:a14="http://schemas.microsoft.com/office/drawing/2010/main" val="0"/>
                        </a:ext>
                      </a:extLst>
                    </a:blip>
                    <a:stretch>
                      <a:fillRect/>
                    </a:stretch>
                  </pic:blipFill>
                  <pic:spPr bwMode="auto">
                    <a:xfrm>
                      <a:off x="0" y="0"/>
                      <a:ext cx="5936997" cy="1650307"/>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33DD97B" w14:textId="77777777" w:rsidR="007739B7" w:rsidRDefault="007739B7" w:rsidP="00CA52D2"/>
    <w:p w14:paraId="16CD17AE" w14:textId="77777777" w:rsidR="007739B7" w:rsidRDefault="007739B7" w:rsidP="00CA52D2"/>
    <w:p w14:paraId="55123970" w14:textId="77777777" w:rsidR="007739B7" w:rsidRDefault="00506702" w:rsidP="00CA52D2">
      <w:r w:rsidRPr="00F27628">
        <w:rPr>
          <w:noProof/>
        </w:rPr>
        <mc:AlternateContent>
          <mc:Choice Requires="wps">
            <w:drawing>
              <wp:anchor distT="0" distB="0" distL="114300" distR="114300" simplePos="0" relativeHeight="251556352" behindDoc="0" locked="0" layoutInCell="1" allowOverlap="1" wp14:anchorId="38EEE9E4" wp14:editId="44B270F8">
                <wp:simplePos x="0" y="0"/>
                <wp:positionH relativeFrom="column">
                  <wp:posOffset>4313555</wp:posOffset>
                </wp:positionH>
                <wp:positionV relativeFrom="paragraph">
                  <wp:posOffset>190500</wp:posOffset>
                </wp:positionV>
                <wp:extent cx="1276350" cy="600075"/>
                <wp:effectExtent l="0" t="19050" r="38100" b="28575"/>
                <wp:wrapNone/>
                <wp:docPr id="7565" name="直線矢印コネクタ 7565"/>
                <wp:cNvGraphicFramePr/>
                <a:graphic xmlns:a="http://schemas.openxmlformats.org/drawingml/2006/main">
                  <a:graphicData uri="http://schemas.microsoft.com/office/word/2010/wordprocessingShape">
                    <wps:wsp>
                      <wps:cNvCnPr/>
                      <wps:spPr>
                        <a:xfrm flipV="1">
                          <a:off x="0" y="0"/>
                          <a:ext cx="1276350" cy="600075"/>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500F1E44" id="直線矢印コネクタ 7565" o:spid="_x0000_s1026" type="#_x0000_t32" style="position:absolute;margin-left:339.65pt;margin-top:15pt;width:100.5pt;height:47.25pt;flip:y;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" strokecolor="#1d9e48" strokeweight="1pt">
                <v:stroke endarrow="oval" endarrowwidth="narrow" endarrowlength="short" joinstyle="miter"/>
              </v:shape>
            </w:pict>
          </mc:Fallback>
        </mc:AlternateContent>
      </w:r>
    </w:p>
    <w:p w14:paraId="3732659D" w14:textId="77777777" w:rsidR="007739B7" w:rsidRDefault="007739B7" w:rsidP="00CA52D2"/>
    <w:p w14:paraId="23710F67" w14:textId="65B91C54" w:rsidR="007739B7" w:rsidRDefault="001320DE" w:rsidP="00CA52D2">
      <w:r w:rsidRPr="007739B7">
        <w:rPr>
          <w:noProof/>
        </w:rPr>
        <mc:AlternateContent>
          <mc:Choice Requires="wps">
            <w:drawing>
              <wp:anchor distT="0" distB="0" distL="114300" distR="114300" simplePos="0" relativeHeight="251608576" behindDoc="0" locked="0" layoutInCell="1" allowOverlap="1" wp14:anchorId="642A62BF" wp14:editId="0E7593B7">
                <wp:simplePos x="0" y="0"/>
                <wp:positionH relativeFrom="column">
                  <wp:posOffset>2444115</wp:posOffset>
                </wp:positionH>
                <wp:positionV relativeFrom="paragraph">
                  <wp:posOffset>13970</wp:posOffset>
                </wp:positionV>
                <wp:extent cx="489585" cy="255905"/>
                <wp:effectExtent l="0" t="0" r="5715" b="0"/>
                <wp:wrapNone/>
                <wp:docPr id="7580" name="正方形/長方形 7580"/>
                <wp:cNvGraphicFramePr/>
                <a:graphic xmlns:a="http://schemas.openxmlformats.org/drawingml/2006/main">
                  <a:graphicData uri="http://schemas.microsoft.com/office/word/2010/wordprocessingShape">
                    <wps:wsp>
                      <wps:cNvSpPr/>
                      <wps:spPr>
                        <a:xfrm>
                          <a:off x="0" y="0"/>
                          <a:ext cx="489585"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110B9F" w14:textId="77777777" w:rsidR="00D549C4" w:rsidRPr="00E23350" w:rsidRDefault="00D549C4" w:rsidP="007739B7">
                            <w:pPr>
                              <w:jc w:val="center"/>
                              <w:rPr>
                                <w:b/>
                                <w:sz w:val="18"/>
                                <w:szCs w:val="18"/>
                              </w:rPr>
                            </w:pPr>
                            <w:r>
                              <w:rPr>
                                <w:rFonts w:hint="eastAsia"/>
                                <w:b/>
                                <w:sz w:val="18"/>
                                <w:szCs w:val="18"/>
                              </w:rPr>
                              <w:t>詳細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2A62BF" id="正方形/長方形 7580" o:spid="_x0000_s1162" style="position:absolute;margin-left:192.45pt;margin-top:1.1pt;width:38.55pt;height:20.1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" fillcolor="#1d9e48" stroked="f" strokeweight="1pt">
                <v:textbox>
                  <w:txbxContent>
                    <w:p w14:paraId="78110B9F" w14:textId="77777777" w:rsidR="00D549C4" w:rsidRPr="00E23350" w:rsidRDefault="00D549C4" w:rsidP="007739B7">
                      <w:pPr>
                        <w:jc w:val="center"/>
                        <w:rPr>
                          <w:b/>
                          <w:sz w:val="18"/>
                          <w:szCs w:val="18"/>
                        </w:rPr>
                      </w:pPr>
                      <w:r>
                        <w:rPr>
                          <w:rFonts w:hint="eastAsia"/>
                          <w:b/>
                          <w:sz w:val="18"/>
                          <w:szCs w:val="18"/>
                        </w:rPr>
                        <w:t>詳細</w:t>
                      </w:r>
                    </w:p>
                  </w:txbxContent>
                </v:textbox>
              </v:rect>
            </w:pict>
          </mc:Fallback>
        </mc:AlternateContent>
      </w:r>
      <w:r w:rsidRPr="007739B7">
        <w:rPr>
          <w:noProof/>
        </w:rPr>
        <mc:AlternateContent>
          <mc:Choice Requires="wps">
            <w:drawing>
              <wp:anchor distT="0" distB="0" distL="114300" distR="114300" simplePos="0" relativeHeight="251607552" behindDoc="0" locked="0" layoutInCell="1" allowOverlap="1" wp14:anchorId="30AEB35F" wp14:editId="611219D3">
                <wp:simplePos x="0" y="0"/>
                <wp:positionH relativeFrom="column">
                  <wp:posOffset>2449195</wp:posOffset>
                </wp:positionH>
                <wp:positionV relativeFrom="paragraph">
                  <wp:posOffset>10795</wp:posOffset>
                </wp:positionV>
                <wp:extent cx="2892425" cy="827405"/>
                <wp:effectExtent l="0" t="0" r="22225" b="10795"/>
                <wp:wrapNone/>
                <wp:docPr id="7579" name="対角する 2 つの角を丸めた四角形 7579"/>
                <wp:cNvGraphicFramePr/>
                <a:graphic xmlns:a="http://schemas.openxmlformats.org/drawingml/2006/main">
                  <a:graphicData uri="http://schemas.microsoft.com/office/word/2010/wordprocessingShape">
                    <wps:wsp>
                      <wps:cNvSpPr/>
                      <wps:spPr>
                        <a:xfrm>
                          <a:off x="0" y="0"/>
                          <a:ext cx="2892425" cy="827405"/>
                        </a:xfrm>
                        <a:prstGeom prst="round2DiagRect">
                          <a:avLst>
                            <a:gd name="adj1" fmla="val 0"/>
                            <a:gd name="adj2" fmla="val 11783"/>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EF44DA" w14:textId="77777777" w:rsidR="00D549C4" w:rsidRDefault="00D549C4" w:rsidP="007739B7">
                            <w:pPr>
                              <w:ind w:leftChars="50" w:left="105" w:rightChars="50" w:right="105"/>
                              <w:rPr>
                                <w:color w:val="000000" w:themeColor="text1"/>
                              </w:rPr>
                            </w:pPr>
                          </w:p>
                          <w:p w14:paraId="5F315608" w14:textId="502FBD38" w:rsidR="00D549C4" w:rsidRPr="00FD7C21" w:rsidRDefault="00D549C4" w:rsidP="007739B7">
                            <w:pPr>
                              <w:ind w:leftChars="50" w:left="105" w:rightChars="50" w:right="105"/>
                            </w:pPr>
                            <w:r>
                              <w:rPr>
                                <w:rFonts w:hint="eastAsia"/>
                                <w:color w:val="000000" w:themeColor="text1"/>
                              </w:rPr>
                              <w:t>詳細</w:t>
                            </w:r>
                            <w:r>
                              <w:rPr>
                                <w:color w:val="000000" w:themeColor="text1"/>
                              </w:rPr>
                              <w:t>設定</w:t>
                            </w:r>
                            <w:r>
                              <w:rPr>
                                <w:rFonts w:hint="eastAsia"/>
                                <w:color w:val="000000" w:themeColor="text1"/>
                              </w:rPr>
                              <w:t>項目を</w:t>
                            </w:r>
                            <w:r>
                              <w:rPr>
                                <w:color w:val="000000" w:themeColor="text1"/>
                              </w:rPr>
                              <w:t>展開します。</w:t>
                            </w:r>
                            <w:r>
                              <w:rPr>
                                <w:rFonts w:hint="eastAsia"/>
                                <w:color w:val="000000" w:themeColor="text1"/>
                              </w:rPr>
                              <w:t>高度な</w:t>
                            </w:r>
                            <w:r w:rsidRPr="009D225D">
                              <w:rPr>
                                <w:color w:val="000000" w:themeColor="text1"/>
                              </w:rPr>
                              <w:t>設定を</w:t>
                            </w:r>
                            <w:r w:rsidR="0046376D">
                              <w:rPr>
                                <w:rFonts w:hint="eastAsia"/>
                                <w:color w:val="000000" w:themeColor="text1"/>
                              </w:rPr>
                              <w:t>行</w:t>
                            </w:r>
                            <w:r>
                              <w:rPr>
                                <w:rFonts w:hint="eastAsia"/>
                                <w:color w:val="000000" w:themeColor="text1"/>
                              </w:rPr>
                              <w:t>うとき</w:t>
                            </w:r>
                            <w:r w:rsidRPr="009D225D">
                              <w:rPr>
                                <w:color w:val="000000" w:themeColor="text1"/>
                              </w:rPr>
                              <w:t>は</w:t>
                            </w:r>
                            <w:r>
                              <w:rPr>
                                <w:rFonts w:hint="eastAsia"/>
                                <w:color w:val="000000" w:themeColor="text1"/>
                              </w:rPr>
                              <w:t>こちらも</w:t>
                            </w:r>
                            <w:r>
                              <w:rPr>
                                <w:color w:val="000000" w:themeColor="text1"/>
                              </w:rPr>
                              <w:t>ご確認ください。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EB35F" id="対角する 2 つの角を丸めた四角形 7579" o:spid="_x0000_s1163" style="position:absolute;margin-left:192.85pt;margin-top:.85pt;width:227.75pt;height:65.1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892425,8274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" adj="-11796480,,5400" path="m,l2794932,v53844,,97493,43649,97493,97493l2892425,827405r,l97493,827405c43649,827405,,783756,,729912l,,,xe" fillcolor="#eef8e4" strokecolor="#1d9e48" strokeweight="1pt">
                <v:stroke joinstyle="miter"/>
                <v:formulas/>
                <v:path arrowok="t" o:connecttype="custom" o:connectlocs="0,0;2794932,0;2892425,97493;2892425,827405;2892425,827405;97493,827405;0,729912;0,0;0,0" o:connectangles="0,0,0,0,0,0,0,0,0" textboxrect="0,0,2892425,827405"/>
                <v:textbox>
                  <w:txbxContent>
                    <w:p w14:paraId="7DEF44DA" w14:textId="77777777" w:rsidR="00D549C4" w:rsidRDefault="00D549C4" w:rsidP="007739B7">
                      <w:pPr>
                        <w:ind w:leftChars="50" w:left="105" w:rightChars="50" w:right="105"/>
                        <w:rPr>
                          <w:color w:val="000000" w:themeColor="text1"/>
                        </w:rPr>
                      </w:pPr>
                    </w:p>
                    <w:p w14:paraId="5F315608" w14:textId="502FBD38" w:rsidR="00D549C4" w:rsidRPr="00FD7C21" w:rsidRDefault="00D549C4" w:rsidP="007739B7">
                      <w:pPr>
                        <w:ind w:leftChars="50" w:left="105" w:rightChars="50" w:right="105"/>
                      </w:pPr>
                      <w:r>
                        <w:rPr>
                          <w:rFonts w:hint="eastAsia"/>
                          <w:color w:val="000000" w:themeColor="text1"/>
                        </w:rPr>
                        <w:t>詳細</w:t>
                      </w:r>
                      <w:r>
                        <w:rPr>
                          <w:color w:val="000000" w:themeColor="text1"/>
                        </w:rPr>
                        <w:t>設定</w:t>
                      </w:r>
                      <w:r>
                        <w:rPr>
                          <w:rFonts w:hint="eastAsia"/>
                          <w:color w:val="000000" w:themeColor="text1"/>
                        </w:rPr>
                        <w:t>項目を</w:t>
                      </w:r>
                      <w:r>
                        <w:rPr>
                          <w:color w:val="000000" w:themeColor="text1"/>
                        </w:rPr>
                        <w:t>展開します。</w:t>
                      </w:r>
                      <w:r>
                        <w:rPr>
                          <w:rFonts w:hint="eastAsia"/>
                          <w:color w:val="000000" w:themeColor="text1"/>
                        </w:rPr>
                        <w:t>高度な</w:t>
                      </w:r>
                      <w:r w:rsidRPr="009D225D">
                        <w:rPr>
                          <w:color w:val="000000" w:themeColor="text1"/>
                        </w:rPr>
                        <w:t>設定を</w:t>
                      </w:r>
                      <w:r w:rsidR="0046376D">
                        <w:rPr>
                          <w:rFonts w:hint="eastAsia"/>
                          <w:color w:val="000000" w:themeColor="text1"/>
                        </w:rPr>
                        <w:t>行</w:t>
                      </w:r>
                      <w:r>
                        <w:rPr>
                          <w:rFonts w:hint="eastAsia"/>
                          <w:color w:val="000000" w:themeColor="text1"/>
                        </w:rPr>
                        <w:t>うとき</w:t>
                      </w:r>
                      <w:r w:rsidRPr="009D225D">
                        <w:rPr>
                          <w:color w:val="000000" w:themeColor="text1"/>
                        </w:rPr>
                        <w:t>は</w:t>
                      </w:r>
                      <w:r>
                        <w:rPr>
                          <w:rFonts w:hint="eastAsia"/>
                          <w:color w:val="000000" w:themeColor="text1"/>
                        </w:rPr>
                        <w:t>こちらも</w:t>
                      </w:r>
                      <w:r>
                        <w:rPr>
                          <w:color w:val="000000" w:themeColor="text1"/>
                        </w:rPr>
                        <w:t>ご確認ください。</w:t>
                      </w:r>
                    </w:p>
                  </w:txbxContent>
                </v:textbox>
              </v:shape>
            </w:pict>
          </mc:Fallback>
        </mc:AlternateContent>
      </w:r>
    </w:p>
    <w:p w14:paraId="4368B451" w14:textId="77777777" w:rsidR="007739B7" w:rsidRDefault="007739B7" w:rsidP="00CA52D2"/>
    <w:p w14:paraId="22DA4F5C" w14:textId="0367144F" w:rsidR="007739B7" w:rsidRDefault="007739B7" w:rsidP="00CA52D2"/>
    <w:p w14:paraId="2C233E49" w14:textId="725C04AF" w:rsidR="007739B7" w:rsidRDefault="007739B7" w:rsidP="00CA52D2"/>
    <w:p w14:paraId="5222630C" w14:textId="77777777" w:rsidR="00354C44" w:rsidRDefault="001F72E5" w:rsidP="00D07DEE">
      <w:r>
        <w:rPr>
          <w:rFonts w:hint="eastAsia"/>
        </w:rPr>
        <w:t>設定</w:t>
      </w:r>
      <w:r w:rsidR="004346F0">
        <w:rPr>
          <w:rFonts w:hint="eastAsia"/>
        </w:rPr>
        <w:t>項目を</w:t>
      </w:r>
      <w:r>
        <w:rPr>
          <w:rFonts w:hint="eastAsia"/>
        </w:rPr>
        <w:t>、</w:t>
      </w:r>
      <w:r w:rsidR="004346F0">
        <w:rPr>
          <w:rFonts w:hint="eastAsia"/>
        </w:rPr>
        <w:t>以下に解説します。</w:t>
      </w:r>
    </w:p>
    <w:p w14:paraId="0C3E933D" w14:textId="77777777" w:rsidR="006C7285" w:rsidRPr="00D8593A" w:rsidRDefault="006C7285" w:rsidP="00D07DEE"/>
    <w:p w14:paraId="57A33066" w14:textId="77777777" w:rsidR="0072473A" w:rsidRDefault="0072473A" w:rsidP="00B3057A">
      <w:pPr>
        <w:pStyle w:val="4"/>
        <w:spacing w:after="120"/>
      </w:pPr>
      <w:r>
        <w:t>基本情報</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127"/>
        <w:gridCol w:w="6520"/>
        <w:gridCol w:w="765"/>
      </w:tblGrid>
      <w:tr w:rsidR="005D490B" w:rsidRPr="00703200" w14:paraId="5D4E2EA9" w14:textId="77777777" w:rsidTr="005D490B">
        <w:trPr>
          <w:cnfStyle w:val="100000000000" w:firstRow="1" w:lastRow="0" w:firstColumn="0" w:lastColumn="0" w:oddVBand="0" w:evenVBand="0" w:oddHBand="0" w:evenHBand="0" w:firstRowFirstColumn="0" w:firstRowLastColumn="0" w:lastRowFirstColumn="0" w:lastRowLastColumn="0"/>
          <w:trHeight w:val="713"/>
        </w:trPr>
        <w:tc>
          <w:tcPr>
            <w:cnfStyle w:val="001000000100" w:firstRow="0" w:lastRow="0" w:firstColumn="1" w:lastColumn="0" w:oddVBand="0" w:evenVBand="0" w:oddHBand="0" w:evenHBand="0" w:firstRowFirstColumn="1" w:firstRowLastColumn="0" w:lastRowFirstColumn="0" w:lastRowLastColumn="0"/>
            <w:tcW w:w="21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A849D76" w14:textId="77777777" w:rsidR="005D490B" w:rsidRPr="00703200" w:rsidRDefault="005D490B" w:rsidP="00703200">
            <w:pPr>
              <w:ind w:leftChars="50" w:left="105" w:rightChars="50" w:right="105"/>
            </w:pPr>
            <w:r w:rsidRPr="00703200">
              <w:rPr>
                <w:rFonts w:hint="eastAsia"/>
                <w:bCs w:val="0"/>
                <w:color w:val="0B131A"/>
                <w:shd w:val="clear" w:color="auto" w:fill="FFFFFF"/>
              </w:rPr>
              <w:t>従業員コード</w:t>
            </w:r>
          </w:p>
        </w:tc>
        <w:tc>
          <w:tcPr>
            <w:tcW w:w="652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C997AA1" w14:textId="77777777" w:rsidR="005D490B" w:rsidRPr="00703200" w:rsidRDefault="005D490B" w:rsidP="00AA78FF">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703200">
              <w:rPr>
                <w:rFonts w:hint="eastAsia"/>
              </w:rPr>
              <w:t>従業員を識別するコードを登録します。3～10文字の半角英数字でご入力ください。</w:t>
            </w:r>
            <w:r w:rsidR="00AA78FF">
              <w:rPr>
                <w:rFonts w:hint="eastAsia"/>
              </w:rPr>
              <w:t>重複したコードは登録できません。</w:t>
            </w:r>
          </w:p>
        </w:tc>
        <w:tc>
          <w:tcPr>
            <w:tcW w:w="76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7024642" w14:textId="77777777" w:rsidR="005D490B" w:rsidRPr="00703200" w:rsidRDefault="005D490B" w:rsidP="00703200">
            <w:pPr>
              <w:ind w:leftChars="50" w:left="105" w:rightChars="50" w:right="105"/>
              <w:cnfStyle w:val="100000000000" w:firstRow="1" w:lastRow="0" w:firstColumn="0" w:lastColumn="0" w:oddVBand="0" w:evenVBand="0" w:oddHBand="0" w:evenHBand="0" w:firstRowFirstColumn="0" w:firstRowLastColumn="0" w:lastRowFirstColumn="0" w:lastRowLastColumn="0"/>
            </w:pPr>
            <w:r>
              <w:rPr>
                <w:rFonts w:hint="eastAsia"/>
              </w:rPr>
              <w:t>基本</w:t>
            </w:r>
          </w:p>
        </w:tc>
      </w:tr>
      <w:tr w:rsidR="005D490B" w:rsidRPr="00703200" w14:paraId="37472380" w14:textId="77777777" w:rsidTr="005D490B">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bottom w:val="none" w:sz="0" w:space="0" w:color="auto"/>
            </w:tcBorders>
          </w:tcPr>
          <w:p w14:paraId="1B60FDB0" w14:textId="77777777" w:rsidR="005D490B" w:rsidRPr="00703200" w:rsidRDefault="005D490B" w:rsidP="00703200">
            <w:pPr>
              <w:ind w:leftChars="50" w:left="105" w:rightChars="50" w:right="105"/>
            </w:pPr>
            <w:r w:rsidRPr="00703200">
              <w:rPr>
                <w:rFonts w:hint="eastAsia"/>
                <w:bCs w:val="0"/>
                <w:color w:val="0B131A"/>
                <w:shd w:val="clear" w:color="auto" w:fill="FFFFFF"/>
              </w:rPr>
              <w:t>姓・名</w:t>
            </w:r>
          </w:p>
        </w:tc>
        <w:tc>
          <w:tcPr>
            <w:tcW w:w="6520" w:type="dxa"/>
            <w:tcBorders>
              <w:top w:val="none" w:sz="0" w:space="0" w:color="auto"/>
              <w:bottom w:val="none" w:sz="0" w:space="0" w:color="auto"/>
            </w:tcBorders>
          </w:tcPr>
          <w:p w14:paraId="72F0F8D0" w14:textId="19A89965" w:rsidR="005D490B" w:rsidRPr="00703200" w:rsidRDefault="005D490B" w:rsidP="005D490B">
            <w:pPr>
              <w:ind w:leftChars="50" w:left="105" w:rightChars="50" w:right="105"/>
              <w:cnfStyle w:val="000000100000" w:firstRow="0" w:lastRow="0" w:firstColumn="0" w:lastColumn="0" w:oddVBand="0" w:evenVBand="0" w:oddHBand="1" w:evenHBand="0" w:firstRowFirstColumn="0" w:firstRowLastColumn="0" w:lastRowFirstColumn="0" w:lastRowLastColumn="0"/>
              <w:rPr>
                <w:rFonts w:asciiTheme="minorEastAsia" w:hAnsiTheme="minorEastAsia"/>
              </w:rPr>
            </w:pPr>
            <w:r w:rsidRPr="00703200">
              <w:rPr>
                <w:rFonts w:hint="eastAsia"/>
              </w:rPr>
              <w:t>従業員の名前を登録します。</w:t>
            </w:r>
            <w:r w:rsidR="001320DE">
              <w:rPr>
                <w:rFonts w:hint="eastAsia"/>
              </w:rPr>
              <w:t>各</w:t>
            </w:r>
            <w:r w:rsidRPr="00703200">
              <w:rPr>
                <w:rFonts w:hint="eastAsia"/>
              </w:rPr>
              <w:t>40</w:t>
            </w:r>
            <w:r w:rsidR="00525073">
              <w:rPr>
                <w:rFonts w:hint="eastAsia"/>
              </w:rPr>
              <w:t>文字</w:t>
            </w:r>
            <w:r>
              <w:rPr>
                <w:rFonts w:hint="eastAsia"/>
              </w:rPr>
              <w:t>以内でご入力ください。</w:t>
            </w:r>
          </w:p>
        </w:tc>
        <w:tc>
          <w:tcPr>
            <w:tcW w:w="765" w:type="dxa"/>
            <w:tcBorders>
              <w:top w:val="none" w:sz="0" w:space="0" w:color="auto"/>
              <w:bottom w:val="none" w:sz="0" w:space="0" w:color="auto"/>
            </w:tcBorders>
          </w:tcPr>
          <w:p w14:paraId="21864664" w14:textId="77777777" w:rsidR="005D490B" w:rsidRPr="00703200" w:rsidRDefault="005D490B" w:rsidP="00703200">
            <w:pPr>
              <w:ind w:leftChars="50" w:left="105" w:rightChars="50" w:right="105"/>
              <w:cnfStyle w:val="000000100000" w:firstRow="0" w:lastRow="0" w:firstColumn="0" w:lastColumn="0" w:oddVBand="0" w:evenVBand="0" w:oddHBand="1" w:evenHBand="0" w:firstRowFirstColumn="0" w:firstRowLastColumn="0" w:lastRowFirstColumn="0" w:lastRowLastColumn="0"/>
            </w:pPr>
            <w:r>
              <w:rPr>
                <w:rFonts w:hint="eastAsia"/>
              </w:rPr>
              <w:t>基本</w:t>
            </w:r>
          </w:p>
        </w:tc>
      </w:tr>
      <w:tr w:rsidR="005D490B" w:rsidRPr="00703200" w14:paraId="46E175EC" w14:textId="77777777" w:rsidTr="005D490B">
        <w:trPr>
          <w:cnfStyle w:val="000000010000" w:firstRow="0" w:lastRow="0" w:firstColumn="0" w:lastColumn="0" w:oddVBand="0" w:evenVBand="0" w:oddHBand="0" w:evenHBand="1"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127" w:type="dxa"/>
          </w:tcPr>
          <w:p w14:paraId="3F29AFAE" w14:textId="77777777" w:rsidR="005D490B" w:rsidRPr="00703200" w:rsidRDefault="005D490B" w:rsidP="00703200">
            <w:pPr>
              <w:ind w:leftChars="50" w:left="105" w:rightChars="50" w:right="105"/>
            </w:pPr>
            <w:r w:rsidRPr="00703200">
              <w:rPr>
                <w:rFonts w:hint="eastAsia"/>
                <w:bCs w:val="0"/>
                <w:color w:val="0B131A"/>
                <w:shd w:val="clear" w:color="auto" w:fill="FFFFFF"/>
              </w:rPr>
              <w:t>姓・名（フリガナ）</w:t>
            </w:r>
          </w:p>
        </w:tc>
        <w:tc>
          <w:tcPr>
            <w:tcW w:w="6520" w:type="dxa"/>
          </w:tcPr>
          <w:p w14:paraId="3D45794F" w14:textId="29951975" w:rsidR="005D490B" w:rsidRPr="00703200" w:rsidRDefault="005D490B" w:rsidP="00703200">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703200">
              <w:t>名前のフリガナを登録します。</w:t>
            </w:r>
            <w:r w:rsidR="001320DE">
              <w:rPr>
                <w:rFonts w:hint="eastAsia"/>
              </w:rPr>
              <w:t>各</w:t>
            </w:r>
            <w:r w:rsidRPr="00703200">
              <w:rPr>
                <w:rFonts w:hint="eastAsia"/>
              </w:rPr>
              <w:t>40</w:t>
            </w:r>
            <w:r w:rsidR="00525073">
              <w:rPr>
                <w:rFonts w:hint="eastAsia"/>
              </w:rPr>
              <w:t>文字</w:t>
            </w:r>
            <w:r>
              <w:rPr>
                <w:rFonts w:hint="eastAsia"/>
              </w:rPr>
              <w:t>以内でご入力ください。</w:t>
            </w:r>
          </w:p>
        </w:tc>
        <w:tc>
          <w:tcPr>
            <w:tcW w:w="765" w:type="dxa"/>
          </w:tcPr>
          <w:p w14:paraId="2D4B9009" w14:textId="77777777" w:rsidR="005D490B" w:rsidRPr="00703200" w:rsidRDefault="005D490B" w:rsidP="00703200">
            <w:pPr>
              <w:ind w:leftChars="50" w:left="105" w:rightChars="50" w:right="105"/>
              <w:cnfStyle w:val="000000010000" w:firstRow="0" w:lastRow="0" w:firstColumn="0" w:lastColumn="0" w:oddVBand="0" w:evenVBand="0" w:oddHBand="0" w:evenHBand="1" w:firstRowFirstColumn="0" w:firstRowLastColumn="0" w:lastRowFirstColumn="0" w:lastRowLastColumn="0"/>
            </w:pPr>
            <w:r>
              <w:rPr>
                <w:rFonts w:hint="eastAsia"/>
              </w:rPr>
              <w:t>基本</w:t>
            </w:r>
          </w:p>
        </w:tc>
      </w:tr>
      <w:tr w:rsidR="005D490B" w:rsidRPr="00703200" w14:paraId="30AF93ED" w14:textId="77777777" w:rsidTr="005D490B">
        <w:trPr>
          <w:cnfStyle w:val="000000100000" w:firstRow="0" w:lastRow="0" w:firstColumn="0" w:lastColumn="0" w:oddVBand="0" w:evenVBand="0" w:oddHBand="1" w:evenHBand="0" w:firstRowFirstColumn="0" w:firstRowLastColumn="0" w:lastRowFirstColumn="0" w:lastRowLastColumn="0"/>
          <w:trHeight w:val="1667"/>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bottom w:val="none" w:sz="0" w:space="0" w:color="auto"/>
            </w:tcBorders>
          </w:tcPr>
          <w:p w14:paraId="5275B19B" w14:textId="77777777" w:rsidR="005D490B" w:rsidRPr="00703200" w:rsidRDefault="005D490B" w:rsidP="00703200">
            <w:pPr>
              <w:ind w:leftChars="50" w:left="105" w:rightChars="50" w:right="105"/>
            </w:pPr>
            <w:r w:rsidRPr="00703200">
              <w:rPr>
                <w:rFonts w:hint="eastAsia"/>
                <w:bCs w:val="0"/>
                <w:color w:val="0B131A"/>
                <w:shd w:val="clear" w:color="auto" w:fill="FFFFFF"/>
              </w:rPr>
              <w:t>メールアドレス</w:t>
            </w:r>
          </w:p>
        </w:tc>
        <w:tc>
          <w:tcPr>
            <w:tcW w:w="6520" w:type="dxa"/>
            <w:tcBorders>
              <w:top w:val="none" w:sz="0" w:space="0" w:color="auto"/>
              <w:bottom w:val="none" w:sz="0" w:space="0" w:color="auto"/>
            </w:tcBorders>
          </w:tcPr>
          <w:p w14:paraId="63365662" w14:textId="77777777" w:rsidR="001F3751" w:rsidRPr="00F5782B" w:rsidRDefault="001F3751" w:rsidP="001F3751">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F5782B">
              <w:rPr>
                <w:rFonts w:hint="eastAsia"/>
              </w:rPr>
              <w:t>以下の目的で使用します。</w:t>
            </w:r>
          </w:p>
          <w:p w14:paraId="369CD920" w14:textId="77777777" w:rsidR="001F3751" w:rsidRPr="00F5782B" w:rsidRDefault="001F3751">
            <w:pPr>
              <w:pStyle w:val="afa"/>
              <w:numPr>
                <w:ilvl w:val="0"/>
                <w:numId w:val="10"/>
              </w:numPr>
              <w:ind w:leftChars="0" w:left="420" w:rightChars="50" w:right="105" w:hanging="315"/>
              <w:cnfStyle w:val="000000100000" w:firstRow="0" w:lastRow="0" w:firstColumn="0" w:lastColumn="0" w:oddVBand="0" w:evenVBand="0" w:oddHBand="1" w:evenHBand="0" w:firstRowFirstColumn="0" w:firstRowLastColumn="0" w:lastRowFirstColumn="0" w:lastRowLastColumn="0"/>
            </w:pPr>
            <w:r w:rsidRPr="00F5782B">
              <w:rPr>
                <w:rFonts w:hint="eastAsia"/>
              </w:rPr>
              <w:t>従業員</w:t>
            </w:r>
            <w:r>
              <w:rPr>
                <w:rFonts w:hint="eastAsia"/>
              </w:rPr>
              <w:t>の</w:t>
            </w:r>
            <w:r w:rsidRPr="00F5782B">
              <w:rPr>
                <w:rFonts w:hint="eastAsia"/>
              </w:rPr>
              <w:t>申請が承認・棄却されたこと</w:t>
            </w:r>
            <w:r>
              <w:rPr>
                <w:rFonts w:hint="eastAsia"/>
              </w:rPr>
              <w:t>の</w:t>
            </w:r>
            <w:r w:rsidRPr="00F5782B">
              <w:rPr>
                <w:rFonts w:hint="eastAsia"/>
              </w:rPr>
              <w:t>通知</w:t>
            </w:r>
          </w:p>
          <w:p w14:paraId="3A426D34" w14:textId="77777777" w:rsidR="001F3751" w:rsidRPr="00F5782B" w:rsidRDefault="001F3751">
            <w:pPr>
              <w:pStyle w:val="afa"/>
              <w:numPr>
                <w:ilvl w:val="0"/>
                <w:numId w:val="10"/>
              </w:numPr>
              <w:ind w:leftChars="0" w:left="420" w:rightChars="50" w:right="105" w:hanging="315"/>
              <w:cnfStyle w:val="000000100000" w:firstRow="0" w:lastRow="0" w:firstColumn="0" w:lastColumn="0" w:oddVBand="0" w:evenVBand="0" w:oddHBand="1" w:evenHBand="0" w:firstRowFirstColumn="0" w:firstRowLastColumn="0" w:lastRowFirstColumn="0" w:lastRowLastColumn="0"/>
            </w:pPr>
            <w:r w:rsidRPr="00F5782B">
              <w:rPr>
                <w:rFonts w:hint="eastAsia"/>
              </w:rPr>
              <w:t>打刻忘れ</w:t>
            </w:r>
            <w:r>
              <w:rPr>
                <w:rFonts w:hint="eastAsia"/>
              </w:rPr>
              <w:t>の</w:t>
            </w:r>
            <w:r w:rsidRPr="00F5782B">
              <w:rPr>
                <w:rFonts w:hint="eastAsia"/>
              </w:rPr>
              <w:t>通知</w:t>
            </w:r>
          </w:p>
          <w:p w14:paraId="21642FCC" w14:textId="77777777" w:rsidR="001F3751" w:rsidRPr="00F5782B" w:rsidRDefault="001F3751">
            <w:pPr>
              <w:pStyle w:val="afa"/>
              <w:numPr>
                <w:ilvl w:val="0"/>
                <w:numId w:val="10"/>
              </w:numPr>
              <w:ind w:leftChars="0" w:left="420" w:rightChars="50" w:right="105" w:hanging="315"/>
              <w:cnfStyle w:val="000000100000" w:firstRow="0" w:lastRow="0" w:firstColumn="0" w:lastColumn="0" w:oddVBand="0" w:evenVBand="0" w:oddHBand="1" w:evenHBand="0" w:firstRowFirstColumn="0" w:firstRowLastColumn="0" w:lastRowFirstColumn="0" w:lastRowLastColumn="0"/>
            </w:pPr>
            <w:r w:rsidRPr="00F5782B">
              <w:rPr>
                <w:rFonts w:hint="eastAsia"/>
              </w:rPr>
              <w:t>従業員別タイプのタイムレコーダーの打刻用URLや、</w:t>
            </w:r>
          </w:p>
          <w:p w14:paraId="1B8A58AA" w14:textId="77777777" w:rsidR="001F3751" w:rsidRPr="00F5782B" w:rsidRDefault="001F3751" w:rsidP="001F3751">
            <w:pPr>
              <w:pStyle w:val="afa"/>
              <w:ind w:leftChars="0" w:left="420" w:rightChars="50" w:right="105"/>
              <w:cnfStyle w:val="000000100000" w:firstRow="0" w:lastRow="0" w:firstColumn="0" w:lastColumn="0" w:oddVBand="0" w:evenVBand="0" w:oddHBand="1" w:evenHBand="0" w:firstRowFirstColumn="0" w:firstRowLastColumn="0" w:lastRowFirstColumn="0" w:lastRowLastColumn="0"/>
            </w:pPr>
            <w:r w:rsidRPr="00F5782B">
              <w:rPr>
                <w:rFonts w:hint="eastAsia"/>
              </w:rPr>
              <w:t>従業員画面（タイムカード）のログイン情報</w:t>
            </w:r>
            <w:r>
              <w:rPr>
                <w:rFonts w:hint="eastAsia"/>
              </w:rPr>
              <w:t>の</w:t>
            </w:r>
            <w:r w:rsidRPr="00F5782B">
              <w:rPr>
                <w:rFonts w:hint="eastAsia"/>
              </w:rPr>
              <w:t>送付</w:t>
            </w:r>
          </w:p>
          <w:p w14:paraId="25782409" w14:textId="77777777" w:rsidR="001F3751" w:rsidRPr="00960F00" w:rsidRDefault="001F3751">
            <w:pPr>
              <w:pStyle w:val="afa"/>
              <w:numPr>
                <w:ilvl w:val="0"/>
                <w:numId w:val="10"/>
              </w:numPr>
              <w:ind w:leftChars="0" w:left="420" w:rightChars="50" w:right="105" w:hanging="315"/>
              <w:cnfStyle w:val="000000100000" w:firstRow="0" w:lastRow="0" w:firstColumn="0" w:lastColumn="0" w:oddVBand="0" w:evenVBand="0" w:oddHBand="1" w:evenHBand="0" w:firstRowFirstColumn="0" w:firstRowLastColumn="0" w:lastRowFirstColumn="0" w:lastRowLastColumn="0"/>
            </w:pPr>
            <w:r w:rsidRPr="00F5782B">
              <w:rPr>
                <w:rFonts w:hint="eastAsia"/>
              </w:rPr>
              <w:t>管理者</w:t>
            </w:r>
            <w:r>
              <w:rPr>
                <w:rFonts w:hint="eastAsia"/>
              </w:rPr>
              <w:t>が</w:t>
            </w:r>
            <w:r w:rsidRPr="00F5782B">
              <w:rPr>
                <w:rFonts w:hint="eastAsia"/>
              </w:rPr>
              <w:t>従業員のパスワードをリセット</w:t>
            </w:r>
            <w:r>
              <w:rPr>
                <w:rFonts w:hint="eastAsia"/>
              </w:rPr>
              <w:t>した際の通知</w:t>
            </w:r>
          </w:p>
          <w:p w14:paraId="09D862C8" w14:textId="795CE70C" w:rsidR="001F3751" w:rsidRDefault="001F3751" w:rsidP="00C10ED3">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color w:val="FF0000"/>
                <w:sz w:val="18"/>
                <w:szCs w:val="18"/>
              </w:rPr>
            </w:pPr>
            <w:r w:rsidRPr="00781E50">
              <w:rPr>
                <w:rFonts w:hint="eastAsia"/>
                <w:color w:val="FF0000"/>
                <w:sz w:val="18"/>
                <w:szCs w:val="18"/>
              </w:rPr>
              <w:t>※メールアドレスを登録・変更する</w:t>
            </w:r>
            <w:r>
              <w:rPr>
                <w:rFonts w:hint="eastAsia"/>
                <w:color w:val="FF0000"/>
                <w:sz w:val="18"/>
                <w:szCs w:val="18"/>
              </w:rPr>
              <w:t>と、そのメールアドレスに対してメールアドレス検証メールが自動送信されます。登録・変更する際は、</w:t>
            </w:r>
            <w:r w:rsidRPr="00781E50">
              <w:rPr>
                <w:rFonts w:hint="eastAsia"/>
                <w:color w:val="FF0000"/>
                <w:sz w:val="18"/>
                <w:szCs w:val="18"/>
              </w:rPr>
              <w:t>検証メールが自動送信されることを事前に対象者にご連絡ください。</w:t>
            </w:r>
            <w:r>
              <w:rPr>
                <w:rFonts w:hint="eastAsia"/>
                <w:color w:val="FF0000"/>
                <w:sz w:val="18"/>
                <w:szCs w:val="18"/>
              </w:rPr>
              <w:t>詳しくは以下のFAQコンテンツをご参照ください。</w:t>
            </w:r>
          </w:p>
          <w:p w14:paraId="34912889" w14:textId="6CD34253" w:rsidR="001F3751" w:rsidRPr="001F3751" w:rsidRDefault="003F21B8" w:rsidP="001F3751">
            <w:pPr>
              <w:ind w:rightChars="50" w:right="105"/>
              <w:cnfStyle w:val="000000100000" w:firstRow="0" w:lastRow="0" w:firstColumn="0" w:lastColumn="0" w:oddVBand="0" w:evenVBand="0" w:oddHBand="1" w:evenHBand="0" w:firstRowFirstColumn="0" w:firstRowLastColumn="0" w:lastRowFirstColumn="0" w:lastRowLastColumn="0"/>
            </w:pPr>
            <w:r>
              <w:rPr>
                <w:sz w:val="18"/>
                <w:szCs w:val="18"/>
              </w:rPr>
              <w:t xml:space="preserve"> </w:t>
            </w:r>
            <w:hyperlink r:id="rId76" w:history="1">
              <w:r w:rsidR="001F3751" w:rsidRPr="003F21B8">
                <w:rPr>
                  <w:rStyle w:val="af9"/>
                  <w:sz w:val="18"/>
                  <w:szCs w:val="18"/>
                </w:rPr>
                <w:t>https://n_help.kingtime.jp/h-t/web5/Detail.aspx?id=4594</w:t>
              </w:r>
            </w:hyperlink>
          </w:p>
        </w:tc>
        <w:tc>
          <w:tcPr>
            <w:tcW w:w="765" w:type="dxa"/>
            <w:tcBorders>
              <w:top w:val="none" w:sz="0" w:space="0" w:color="auto"/>
              <w:bottom w:val="none" w:sz="0" w:space="0" w:color="auto"/>
            </w:tcBorders>
          </w:tcPr>
          <w:p w14:paraId="3FCCD90D" w14:textId="77777777" w:rsidR="005D490B" w:rsidRPr="00703200" w:rsidRDefault="005D490B" w:rsidP="00703200">
            <w:pPr>
              <w:ind w:leftChars="50" w:left="105" w:rightChars="50" w:right="105"/>
              <w:cnfStyle w:val="000000100000" w:firstRow="0" w:lastRow="0" w:firstColumn="0" w:lastColumn="0" w:oddVBand="0" w:evenVBand="0" w:oddHBand="1" w:evenHBand="0" w:firstRowFirstColumn="0" w:firstRowLastColumn="0" w:lastRowFirstColumn="0" w:lastRowLastColumn="0"/>
            </w:pPr>
            <w:r>
              <w:rPr>
                <w:rFonts w:hint="eastAsia"/>
              </w:rPr>
              <w:t>基本</w:t>
            </w:r>
          </w:p>
        </w:tc>
      </w:tr>
      <w:tr w:rsidR="005D490B" w:rsidRPr="00703200" w14:paraId="4F4E3332" w14:textId="77777777" w:rsidTr="005D490B">
        <w:trPr>
          <w:cnfStyle w:val="000000010000" w:firstRow="0" w:lastRow="0" w:firstColumn="0" w:lastColumn="0" w:oddVBand="0" w:evenVBand="0" w:oddHBand="0" w:evenHBand="1" w:firstRowFirstColumn="0" w:firstRowLastColumn="0" w:lastRowFirstColumn="0" w:lastRowLastColumn="0"/>
          <w:trHeight w:val="1070"/>
        </w:trPr>
        <w:tc>
          <w:tcPr>
            <w:cnfStyle w:val="001000000000" w:firstRow="0" w:lastRow="0" w:firstColumn="1" w:lastColumn="0" w:oddVBand="0" w:evenVBand="0" w:oddHBand="0" w:evenHBand="0" w:firstRowFirstColumn="0" w:firstRowLastColumn="0" w:lastRowFirstColumn="0" w:lastRowLastColumn="0"/>
            <w:tcW w:w="2127" w:type="dxa"/>
          </w:tcPr>
          <w:p w14:paraId="5ACABA85" w14:textId="77777777" w:rsidR="005D490B" w:rsidRPr="00703200" w:rsidRDefault="005D490B" w:rsidP="00703200">
            <w:pPr>
              <w:ind w:leftChars="50" w:left="105" w:rightChars="50" w:right="105"/>
            </w:pPr>
            <w:r w:rsidRPr="00703200">
              <w:rPr>
                <w:rFonts w:hint="eastAsia"/>
                <w:bCs w:val="0"/>
                <w:color w:val="0B131A"/>
                <w:shd w:val="clear" w:color="auto" w:fill="FFFFFF"/>
              </w:rPr>
              <w:t>パスワード</w:t>
            </w:r>
          </w:p>
        </w:tc>
        <w:tc>
          <w:tcPr>
            <w:tcW w:w="6520" w:type="dxa"/>
          </w:tcPr>
          <w:p w14:paraId="2E626ED6" w14:textId="44804C6B" w:rsidR="00476583" w:rsidRDefault="005D490B" w:rsidP="00476583">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703200">
              <w:rPr>
                <w:rFonts w:hint="eastAsia"/>
              </w:rPr>
              <w:t>従業員画面へのログインや、パスワード打刻を</w:t>
            </w:r>
            <w:r w:rsidR="0046376D">
              <w:rPr>
                <w:rFonts w:hint="eastAsia"/>
              </w:rPr>
              <w:t>行</w:t>
            </w:r>
            <w:r w:rsidRPr="00703200">
              <w:rPr>
                <w:rFonts w:hint="eastAsia"/>
              </w:rPr>
              <w:t>う際のパスワードを設定します。</w:t>
            </w:r>
          </w:p>
          <w:p w14:paraId="1142DE83" w14:textId="0E9F636E" w:rsidR="00476583" w:rsidRDefault="005D490B" w:rsidP="00476583">
            <w:pPr>
              <w:ind w:leftChars="50" w:left="105" w:rightChars="50" w:right="105"/>
              <w:cnfStyle w:val="000000010000" w:firstRow="0" w:lastRow="0" w:firstColumn="0" w:lastColumn="0" w:oddVBand="0" w:evenVBand="0" w:oddHBand="0" w:evenHBand="1" w:firstRowFirstColumn="0" w:firstRowLastColumn="0" w:lastRowFirstColumn="0" w:lastRowLastColumn="0"/>
              <w:rPr>
                <w:color w:val="FF0000"/>
                <w:sz w:val="18"/>
              </w:rPr>
            </w:pPr>
            <w:r w:rsidRPr="005D490B">
              <w:rPr>
                <w:rFonts w:hint="eastAsia"/>
                <w:color w:val="FF0000"/>
                <w:sz w:val="18"/>
              </w:rPr>
              <w:t>※未入力</w:t>
            </w:r>
            <w:r>
              <w:rPr>
                <w:rFonts w:hint="eastAsia"/>
                <w:color w:val="FF0000"/>
                <w:sz w:val="18"/>
              </w:rPr>
              <w:t>で新規登録したとき</w:t>
            </w:r>
            <w:r w:rsidRPr="005D490B">
              <w:rPr>
                <w:rFonts w:hint="eastAsia"/>
                <w:color w:val="FF0000"/>
                <w:sz w:val="18"/>
              </w:rPr>
              <w:t>は</w:t>
            </w:r>
            <w:r>
              <w:rPr>
                <w:rFonts w:hint="eastAsia"/>
                <w:color w:val="FF0000"/>
                <w:sz w:val="18"/>
              </w:rPr>
              <w:t>「</w:t>
            </w:r>
            <w:r w:rsidRPr="005D490B">
              <w:rPr>
                <w:rFonts w:hint="eastAsia"/>
                <w:color w:val="FF0000"/>
                <w:sz w:val="18"/>
              </w:rPr>
              <w:t>従業員コード</w:t>
            </w:r>
            <w:r>
              <w:rPr>
                <w:rFonts w:hint="eastAsia"/>
                <w:color w:val="FF0000"/>
                <w:sz w:val="18"/>
              </w:rPr>
              <w:t>」</w:t>
            </w:r>
            <w:r w:rsidRPr="005D490B">
              <w:rPr>
                <w:rFonts w:hint="eastAsia"/>
                <w:color w:val="FF0000"/>
                <w:sz w:val="18"/>
              </w:rPr>
              <w:t>が</w:t>
            </w:r>
            <w:r>
              <w:rPr>
                <w:rFonts w:hint="eastAsia"/>
                <w:color w:val="FF0000"/>
                <w:sz w:val="18"/>
              </w:rPr>
              <w:t>パスワードとなり</w:t>
            </w:r>
            <w:r w:rsidRPr="005D490B">
              <w:rPr>
                <w:rFonts w:hint="eastAsia"/>
                <w:color w:val="FF0000"/>
                <w:sz w:val="18"/>
              </w:rPr>
              <w:t>ます。</w:t>
            </w:r>
          </w:p>
          <w:p w14:paraId="4D5F081A" w14:textId="77777777" w:rsidR="00476583" w:rsidRPr="00476583" w:rsidRDefault="00476583" w:rsidP="00476583">
            <w:pPr>
              <w:ind w:leftChars="50" w:left="105" w:rightChars="50" w:right="105"/>
              <w:cnfStyle w:val="000000010000" w:firstRow="0" w:lastRow="0" w:firstColumn="0" w:lastColumn="0" w:oddVBand="0" w:evenVBand="0" w:oddHBand="0" w:evenHBand="1" w:firstRowFirstColumn="0" w:firstRowLastColumn="0" w:lastRowFirstColumn="0" w:lastRowLastColumn="0"/>
              <w:rPr>
                <w:color w:val="FF0000"/>
                <w:sz w:val="18"/>
              </w:rPr>
            </w:pPr>
            <w:r>
              <w:rPr>
                <w:rFonts w:hint="eastAsia"/>
                <w:color w:val="FF0000"/>
                <w:sz w:val="18"/>
              </w:rPr>
              <w:t>※ここで入力したパスワードは「仮パスワード」となります。従業員が打刻や勤務申請等でパスワードを使用する際には、パスワードの再設定画面が表示されます。</w:t>
            </w:r>
          </w:p>
        </w:tc>
        <w:tc>
          <w:tcPr>
            <w:tcW w:w="765" w:type="dxa"/>
          </w:tcPr>
          <w:p w14:paraId="51C6B658" w14:textId="77777777" w:rsidR="005D490B" w:rsidRPr="00703200" w:rsidRDefault="005D490B" w:rsidP="00703200">
            <w:pPr>
              <w:ind w:leftChars="50" w:left="105" w:rightChars="50" w:right="105"/>
              <w:cnfStyle w:val="000000010000" w:firstRow="0" w:lastRow="0" w:firstColumn="0" w:lastColumn="0" w:oddVBand="0" w:evenVBand="0" w:oddHBand="0" w:evenHBand="1" w:firstRowFirstColumn="0" w:firstRowLastColumn="0" w:lastRowFirstColumn="0" w:lastRowLastColumn="0"/>
            </w:pPr>
            <w:r>
              <w:rPr>
                <w:rFonts w:hint="eastAsia"/>
              </w:rPr>
              <w:t>基本</w:t>
            </w:r>
          </w:p>
        </w:tc>
      </w:tr>
      <w:tr w:rsidR="005D490B" w:rsidRPr="00703200" w14:paraId="0A06F7C9" w14:textId="77777777" w:rsidTr="005D490B">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bottom w:val="none" w:sz="0" w:space="0" w:color="auto"/>
            </w:tcBorders>
            <w:shd w:val="clear" w:color="auto" w:fill="EEF8E4"/>
          </w:tcPr>
          <w:p w14:paraId="060EEE38" w14:textId="77777777" w:rsidR="005D490B" w:rsidRPr="00703200" w:rsidRDefault="005D490B" w:rsidP="005D490B">
            <w:pPr>
              <w:ind w:leftChars="50" w:left="105" w:rightChars="50" w:right="105"/>
            </w:pPr>
            <w:r w:rsidRPr="005D490B">
              <w:rPr>
                <w:rFonts w:hint="eastAsia"/>
              </w:rPr>
              <w:t>性別</w:t>
            </w:r>
          </w:p>
        </w:tc>
        <w:tc>
          <w:tcPr>
            <w:tcW w:w="6520" w:type="dxa"/>
            <w:tcBorders>
              <w:top w:val="none" w:sz="0" w:space="0" w:color="auto"/>
              <w:bottom w:val="none" w:sz="0" w:space="0" w:color="auto"/>
            </w:tcBorders>
            <w:shd w:val="clear" w:color="auto" w:fill="EEF8E4"/>
          </w:tcPr>
          <w:p w14:paraId="05D580C9" w14:textId="72E75F57" w:rsidR="005D490B" w:rsidRPr="00703200" w:rsidRDefault="005D490B" w:rsidP="00703200">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703200">
              <w:t>男・女の設定を</w:t>
            </w:r>
            <w:r w:rsidR="0046376D">
              <w:t>行</w:t>
            </w:r>
            <w:r w:rsidRPr="00703200">
              <w:t>います。</w:t>
            </w:r>
          </w:p>
        </w:tc>
        <w:tc>
          <w:tcPr>
            <w:tcW w:w="765" w:type="dxa"/>
            <w:tcBorders>
              <w:top w:val="none" w:sz="0" w:space="0" w:color="auto"/>
              <w:bottom w:val="none" w:sz="0" w:space="0" w:color="auto"/>
            </w:tcBorders>
            <w:shd w:val="clear" w:color="auto" w:fill="EEF8E4"/>
          </w:tcPr>
          <w:p w14:paraId="6ABA5976" w14:textId="77777777" w:rsidR="005D490B" w:rsidRPr="00703200" w:rsidRDefault="005D490B" w:rsidP="00703200">
            <w:pPr>
              <w:ind w:leftChars="50" w:left="105" w:rightChars="50" w:right="105"/>
              <w:cnfStyle w:val="000000100000" w:firstRow="0" w:lastRow="0" w:firstColumn="0" w:lastColumn="0" w:oddVBand="0" w:evenVBand="0" w:oddHBand="1" w:evenHBand="0" w:firstRowFirstColumn="0" w:firstRowLastColumn="0" w:lastRowFirstColumn="0" w:lastRowLastColumn="0"/>
            </w:pPr>
            <w:r>
              <w:rPr>
                <w:rFonts w:hint="eastAsia"/>
              </w:rPr>
              <w:t>詳細</w:t>
            </w:r>
          </w:p>
        </w:tc>
      </w:tr>
      <w:tr w:rsidR="005D490B" w:rsidRPr="00703200" w14:paraId="1EE7E6E1" w14:textId="77777777" w:rsidTr="005D490B">
        <w:trPr>
          <w:cnfStyle w:val="000000010000" w:firstRow="0" w:lastRow="0" w:firstColumn="0" w:lastColumn="0" w:oddVBand="0" w:evenVBand="0" w:oddHBand="0" w:evenHBand="1"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127" w:type="dxa"/>
            <w:shd w:val="clear" w:color="auto" w:fill="EEF8E4"/>
          </w:tcPr>
          <w:p w14:paraId="485C8D6C" w14:textId="77777777" w:rsidR="005D490B" w:rsidRPr="00703200" w:rsidRDefault="005D490B" w:rsidP="005D490B">
            <w:pPr>
              <w:ind w:leftChars="50" w:left="105" w:rightChars="50" w:right="105"/>
            </w:pPr>
            <w:r w:rsidRPr="005D490B">
              <w:rPr>
                <w:rFonts w:hint="eastAsia"/>
              </w:rPr>
              <w:lastRenderedPageBreak/>
              <w:t>生年月日</w:t>
            </w:r>
          </w:p>
        </w:tc>
        <w:tc>
          <w:tcPr>
            <w:tcW w:w="6520" w:type="dxa"/>
            <w:shd w:val="clear" w:color="auto" w:fill="EEF8E4"/>
          </w:tcPr>
          <w:p w14:paraId="21AA32F1" w14:textId="77777777" w:rsidR="005D490B" w:rsidRPr="00703200" w:rsidRDefault="005D490B" w:rsidP="00703200">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703200">
              <w:rPr>
                <w:rFonts w:hint="eastAsia"/>
              </w:rPr>
              <w:t>生年月日の情報を登録します。</w:t>
            </w:r>
          </w:p>
        </w:tc>
        <w:tc>
          <w:tcPr>
            <w:tcW w:w="765" w:type="dxa"/>
            <w:shd w:val="clear" w:color="auto" w:fill="EEF8E4"/>
          </w:tcPr>
          <w:p w14:paraId="1970FEB3" w14:textId="77777777" w:rsidR="005D490B" w:rsidRPr="00703200" w:rsidRDefault="005D490B" w:rsidP="00703200">
            <w:pPr>
              <w:ind w:leftChars="50" w:left="105" w:rightChars="50" w:right="105"/>
              <w:cnfStyle w:val="000000010000" w:firstRow="0" w:lastRow="0" w:firstColumn="0" w:lastColumn="0" w:oddVBand="0" w:evenVBand="0" w:oddHBand="0" w:evenHBand="1" w:firstRowFirstColumn="0" w:firstRowLastColumn="0" w:lastRowFirstColumn="0" w:lastRowLastColumn="0"/>
            </w:pPr>
            <w:r>
              <w:rPr>
                <w:rFonts w:hint="eastAsia"/>
              </w:rPr>
              <w:t>詳細</w:t>
            </w:r>
          </w:p>
        </w:tc>
      </w:tr>
    </w:tbl>
    <w:p w14:paraId="4BC36C87" w14:textId="77777777" w:rsidR="007B7C3E" w:rsidRDefault="007B7C3E" w:rsidP="00946BA5">
      <w:pPr>
        <w:pStyle w:val="4"/>
        <w:spacing w:after="120"/>
      </w:pPr>
    </w:p>
    <w:p w14:paraId="41911503" w14:textId="0DA69C36" w:rsidR="0072473A" w:rsidRDefault="0072473A" w:rsidP="00946BA5">
      <w:pPr>
        <w:pStyle w:val="4"/>
        <w:spacing w:after="120"/>
      </w:pPr>
      <w:r>
        <w:rPr>
          <w:rFonts w:hint="eastAsia"/>
        </w:rPr>
        <w:t>雇用情報</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127"/>
        <w:gridCol w:w="6520"/>
        <w:gridCol w:w="765"/>
      </w:tblGrid>
      <w:tr w:rsidR="00FC5A3B" w:rsidRPr="00703200" w14:paraId="016D0380" w14:textId="77777777" w:rsidTr="00FC5A3B">
        <w:trPr>
          <w:cnfStyle w:val="100000000000" w:firstRow="1" w:lastRow="0" w:firstColumn="0" w:lastColumn="0" w:oddVBand="0" w:evenVBand="0" w:oddHBand="0" w:evenHBand="0" w:firstRowFirstColumn="0" w:firstRowLastColumn="0" w:lastRowFirstColumn="0" w:lastRowLastColumn="0"/>
          <w:trHeight w:val="349"/>
        </w:trPr>
        <w:tc>
          <w:tcPr>
            <w:cnfStyle w:val="001000000100" w:firstRow="0" w:lastRow="0" w:firstColumn="1" w:lastColumn="0" w:oddVBand="0" w:evenVBand="0" w:oddHBand="0" w:evenHBand="0" w:firstRowFirstColumn="1" w:firstRowLastColumn="0" w:lastRowFirstColumn="0" w:lastRowLastColumn="0"/>
            <w:tcW w:w="21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5DFF4AB" w14:textId="77777777" w:rsidR="00FC5A3B" w:rsidRPr="00703200" w:rsidRDefault="00FC5A3B" w:rsidP="00703200">
            <w:pPr>
              <w:ind w:leftChars="50" w:left="105" w:rightChars="50" w:right="105"/>
            </w:pPr>
            <w:r w:rsidRPr="00703200">
              <w:rPr>
                <w:rFonts w:hint="eastAsia"/>
                <w:bCs w:val="0"/>
                <w:color w:val="0B131A"/>
                <w:shd w:val="clear" w:color="auto" w:fill="FFFFFF"/>
              </w:rPr>
              <w:t>所属</w:t>
            </w:r>
          </w:p>
        </w:tc>
        <w:tc>
          <w:tcPr>
            <w:tcW w:w="652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BBA497F" w14:textId="77777777" w:rsidR="00FC5A3B" w:rsidRPr="00703200" w:rsidRDefault="00FC5A3B" w:rsidP="00703200">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703200">
              <w:t>従業員の所属を選択します。</w:t>
            </w:r>
          </w:p>
        </w:tc>
        <w:tc>
          <w:tcPr>
            <w:tcW w:w="76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4A24CE7" w14:textId="77777777" w:rsidR="00FC5A3B" w:rsidRPr="00703200" w:rsidRDefault="00FC5A3B" w:rsidP="00703200">
            <w:pPr>
              <w:ind w:leftChars="50" w:left="105" w:rightChars="50" w:right="105"/>
              <w:cnfStyle w:val="100000000000" w:firstRow="1" w:lastRow="0" w:firstColumn="0" w:lastColumn="0" w:oddVBand="0" w:evenVBand="0" w:oddHBand="0" w:evenHBand="0" w:firstRowFirstColumn="0" w:firstRowLastColumn="0" w:lastRowFirstColumn="0" w:lastRowLastColumn="0"/>
            </w:pPr>
            <w:r>
              <w:rPr>
                <w:rFonts w:hint="eastAsia"/>
              </w:rPr>
              <w:t>基本</w:t>
            </w:r>
          </w:p>
        </w:tc>
      </w:tr>
      <w:tr w:rsidR="00FC5A3B" w:rsidRPr="00703200" w14:paraId="19F5BB39" w14:textId="77777777" w:rsidTr="00FC5A3B">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bottom w:val="none" w:sz="0" w:space="0" w:color="auto"/>
            </w:tcBorders>
          </w:tcPr>
          <w:p w14:paraId="4E2C0736" w14:textId="77777777" w:rsidR="00FC5A3B" w:rsidRPr="00703200" w:rsidRDefault="00FC5A3B" w:rsidP="00703200">
            <w:pPr>
              <w:ind w:leftChars="50" w:left="105" w:rightChars="50" w:right="105"/>
            </w:pPr>
            <w:r w:rsidRPr="00703200">
              <w:rPr>
                <w:rFonts w:hint="eastAsia"/>
                <w:bCs w:val="0"/>
                <w:color w:val="0B131A"/>
                <w:shd w:val="clear" w:color="auto" w:fill="FFFFFF"/>
              </w:rPr>
              <w:t>雇用区分</w:t>
            </w:r>
          </w:p>
        </w:tc>
        <w:tc>
          <w:tcPr>
            <w:tcW w:w="6520" w:type="dxa"/>
            <w:tcBorders>
              <w:top w:val="none" w:sz="0" w:space="0" w:color="auto"/>
              <w:bottom w:val="none" w:sz="0" w:space="0" w:color="auto"/>
            </w:tcBorders>
          </w:tcPr>
          <w:p w14:paraId="0A1D87ED" w14:textId="77777777" w:rsidR="00FC5A3B" w:rsidRPr="00703200" w:rsidRDefault="00FC5A3B" w:rsidP="00703200">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703200">
              <w:t>従業員の雇用区分を選択します。</w:t>
            </w:r>
          </w:p>
        </w:tc>
        <w:tc>
          <w:tcPr>
            <w:tcW w:w="765" w:type="dxa"/>
            <w:tcBorders>
              <w:top w:val="none" w:sz="0" w:space="0" w:color="auto"/>
              <w:bottom w:val="none" w:sz="0" w:space="0" w:color="auto"/>
            </w:tcBorders>
          </w:tcPr>
          <w:p w14:paraId="29F43DDB" w14:textId="77777777" w:rsidR="00FC5A3B" w:rsidRPr="00703200" w:rsidRDefault="00FC5A3B" w:rsidP="00703200">
            <w:pPr>
              <w:ind w:leftChars="50" w:left="105" w:rightChars="50" w:right="105"/>
              <w:cnfStyle w:val="000000100000" w:firstRow="0" w:lastRow="0" w:firstColumn="0" w:lastColumn="0" w:oddVBand="0" w:evenVBand="0" w:oddHBand="1" w:evenHBand="0" w:firstRowFirstColumn="0" w:firstRowLastColumn="0" w:lastRowFirstColumn="0" w:lastRowLastColumn="0"/>
            </w:pPr>
            <w:r>
              <w:rPr>
                <w:rFonts w:hint="eastAsia"/>
              </w:rPr>
              <w:t>基本</w:t>
            </w:r>
          </w:p>
        </w:tc>
      </w:tr>
      <w:tr w:rsidR="00FC5A3B" w:rsidRPr="00703200" w14:paraId="57212B11" w14:textId="77777777" w:rsidTr="00FC5A3B">
        <w:trPr>
          <w:cnfStyle w:val="000000010000" w:firstRow="0" w:lastRow="0" w:firstColumn="0" w:lastColumn="0" w:oddVBand="0" w:evenVBand="0" w:oddHBand="0" w:evenHBand="1"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2127" w:type="dxa"/>
          </w:tcPr>
          <w:p w14:paraId="031C4A2F" w14:textId="77777777" w:rsidR="00FC5A3B" w:rsidRPr="00703200" w:rsidRDefault="00FC5A3B" w:rsidP="00703200">
            <w:pPr>
              <w:ind w:leftChars="50" w:left="105" w:rightChars="50" w:right="105"/>
            </w:pPr>
            <w:r w:rsidRPr="00703200">
              <w:rPr>
                <w:rFonts w:hint="eastAsia"/>
                <w:bCs w:val="0"/>
                <w:color w:val="0B131A"/>
                <w:shd w:val="clear" w:color="auto" w:fill="FFFFFF"/>
              </w:rPr>
              <w:t>入社年月日</w:t>
            </w:r>
          </w:p>
        </w:tc>
        <w:tc>
          <w:tcPr>
            <w:tcW w:w="6520" w:type="dxa"/>
          </w:tcPr>
          <w:p w14:paraId="6F56A3B2" w14:textId="369C22CC" w:rsidR="00FC5A3B" w:rsidRPr="00703200" w:rsidRDefault="008C05AD" w:rsidP="00FC5A3B">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703200">
              <w:rPr>
                <w:rFonts w:hint="eastAsia"/>
              </w:rPr>
              <w:t>有休の付与日判定などに使用されます。</w:t>
            </w:r>
            <w:r>
              <w:rPr>
                <w:rFonts w:hint="eastAsia"/>
              </w:rPr>
              <w:t>入社日前はタイムレコーダーから打刻を</w:t>
            </w:r>
            <w:r w:rsidR="0046376D">
              <w:rPr>
                <w:rFonts w:hint="eastAsia"/>
              </w:rPr>
              <w:t>行</w:t>
            </w:r>
            <w:r>
              <w:rPr>
                <w:rFonts w:hint="eastAsia"/>
              </w:rPr>
              <w:t>えません。</w:t>
            </w:r>
          </w:p>
        </w:tc>
        <w:tc>
          <w:tcPr>
            <w:tcW w:w="765" w:type="dxa"/>
          </w:tcPr>
          <w:p w14:paraId="69D2CD77" w14:textId="77777777" w:rsidR="00FC5A3B" w:rsidRPr="00703200" w:rsidRDefault="00FC5A3B" w:rsidP="00703200">
            <w:pPr>
              <w:ind w:leftChars="50" w:left="105" w:rightChars="50" w:right="105"/>
              <w:cnfStyle w:val="000000010000" w:firstRow="0" w:lastRow="0" w:firstColumn="0" w:lastColumn="0" w:oddVBand="0" w:evenVBand="0" w:oddHBand="0" w:evenHBand="1" w:firstRowFirstColumn="0" w:firstRowLastColumn="0" w:lastRowFirstColumn="0" w:lastRowLastColumn="0"/>
            </w:pPr>
            <w:r>
              <w:rPr>
                <w:rFonts w:hint="eastAsia"/>
              </w:rPr>
              <w:t>基本</w:t>
            </w:r>
          </w:p>
        </w:tc>
      </w:tr>
      <w:tr w:rsidR="00FC5A3B" w:rsidRPr="00703200" w14:paraId="5DE6EA27" w14:textId="77777777" w:rsidTr="00FC5A3B">
        <w:trPr>
          <w:cnfStyle w:val="000000100000" w:firstRow="0" w:lastRow="0" w:firstColumn="0" w:lastColumn="0" w:oddVBand="0" w:evenVBand="0" w:oddHBand="1" w:evenHBand="0" w:firstRowFirstColumn="0" w:firstRowLastColumn="0" w:lastRowFirstColumn="0" w:lastRowLastColumn="0"/>
          <w:trHeight w:val="1063"/>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bottom w:val="none" w:sz="0" w:space="0" w:color="auto"/>
            </w:tcBorders>
            <w:shd w:val="clear" w:color="auto" w:fill="EEF8E4"/>
          </w:tcPr>
          <w:p w14:paraId="2E7E070A" w14:textId="77777777" w:rsidR="00FC5A3B" w:rsidRPr="00703200" w:rsidRDefault="00FC5A3B" w:rsidP="00FC5A3B">
            <w:pPr>
              <w:ind w:leftChars="50" w:left="105" w:rightChars="50" w:right="105"/>
            </w:pPr>
            <w:r w:rsidRPr="00FC5A3B">
              <w:rPr>
                <w:rFonts w:hint="eastAsia"/>
              </w:rPr>
              <w:t>退職年月日</w:t>
            </w:r>
          </w:p>
        </w:tc>
        <w:tc>
          <w:tcPr>
            <w:tcW w:w="6520" w:type="dxa"/>
            <w:tcBorders>
              <w:top w:val="none" w:sz="0" w:space="0" w:color="auto"/>
              <w:bottom w:val="none" w:sz="0" w:space="0" w:color="auto"/>
            </w:tcBorders>
            <w:shd w:val="clear" w:color="auto" w:fill="EEF8E4"/>
          </w:tcPr>
          <w:p w14:paraId="33E0D8A2" w14:textId="7F1D6DDE" w:rsidR="00FC5A3B" w:rsidRPr="00703200" w:rsidRDefault="008C05AD" w:rsidP="00354C44">
            <w:pPr>
              <w:ind w:leftChars="50" w:left="105" w:rightChars="50" w:right="105"/>
              <w:cnfStyle w:val="000000100000" w:firstRow="0" w:lastRow="0" w:firstColumn="0" w:lastColumn="0" w:oddVBand="0" w:evenVBand="0" w:oddHBand="1" w:evenHBand="0" w:firstRowFirstColumn="0" w:firstRowLastColumn="0" w:lastRowFirstColumn="0" w:lastRowLastColumn="0"/>
            </w:pPr>
            <w:r>
              <w:rPr>
                <w:rFonts w:hint="eastAsia"/>
              </w:rPr>
              <w:t>退職した時に入力してください。</w:t>
            </w:r>
            <w:r w:rsidRPr="00703200">
              <w:rPr>
                <w:rFonts w:hint="eastAsia"/>
              </w:rPr>
              <w:t>退職日</w:t>
            </w:r>
            <w:r>
              <w:rPr>
                <w:rFonts w:hint="eastAsia"/>
              </w:rPr>
              <w:t>後</w:t>
            </w:r>
            <w:r w:rsidRPr="00703200">
              <w:rPr>
                <w:rFonts w:hint="eastAsia"/>
              </w:rPr>
              <w:t>は「日別データ」や「月別データ」などの集計画面に表示されなくなります</w:t>
            </w:r>
            <w:r>
              <w:rPr>
                <w:rFonts w:hint="eastAsia"/>
              </w:rPr>
              <w:t>が</w:t>
            </w:r>
            <w:r w:rsidR="00452104">
              <w:rPr>
                <w:rFonts w:hint="eastAsia"/>
              </w:rPr>
              <w:t>、</w:t>
            </w:r>
            <w:r>
              <w:rPr>
                <w:rFonts w:hint="eastAsia"/>
              </w:rPr>
              <w:t>在職中の勤務データは保持されます</w:t>
            </w:r>
            <w:r w:rsidRPr="00703200">
              <w:rPr>
                <w:rFonts w:hint="eastAsia"/>
              </w:rPr>
              <w:t>。退職日</w:t>
            </w:r>
            <w:r>
              <w:rPr>
                <w:rFonts w:hint="eastAsia"/>
              </w:rPr>
              <w:t>後</w:t>
            </w:r>
            <w:r w:rsidRPr="00703200">
              <w:rPr>
                <w:rFonts w:hint="eastAsia"/>
              </w:rPr>
              <w:t>は</w:t>
            </w:r>
            <w:r w:rsidR="00B405A1">
              <w:rPr>
                <w:rFonts w:hint="eastAsia"/>
              </w:rPr>
              <w:t>、</w:t>
            </w:r>
            <w:r>
              <w:rPr>
                <w:rFonts w:hint="eastAsia"/>
              </w:rPr>
              <w:t>タイムレコーダーから</w:t>
            </w:r>
            <w:r w:rsidRPr="00703200">
              <w:rPr>
                <w:rFonts w:hint="eastAsia"/>
              </w:rPr>
              <w:t>打刻</w:t>
            </w:r>
            <w:r>
              <w:rPr>
                <w:rFonts w:hint="eastAsia"/>
              </w:rPr>
              <w:t>を</w:t>
            </w:r>
            <w:r w:rsidR="0046376D">
              <w:rPr>
                <w:rFonts w:hint="eastAsia"/>
              </w:rPr>
              <w:t>行</w:t>
            </w:r>
            <w:r w:rsidRPr="00703200">
              <w:rPr>
                <w:rFonts w:hint="eastAsia"/>
              </w:rPr>
              <w:t>えません</w:t>
            </w:r>
            <w:r>
              <w:rPr>
                <w:rFonts w:hint="eastAsia"/>
              </w:rPr>
              <w:t>。</w:t>
            </w:r>
          </w:p>
        </w:tc>
        <w:tc>
          <w:tcPr>
            <w:tcW w:w="765" w:type="dxa"/>
            <w:tcBorders>
              <w:top w:val="none" w:sz="0" w:space="0" w:color="auto"/>
              <w:bottom w:val="none" w:sz="0" w:space="0" w:color="auto"/>
            </w:tcBorders>
            <w:shd w:val="clear" w:color="auto" w:fill="EEF8E4"/>
          </w:tcPr>
          <w:p w14:paraId="53E39C10" w14:textId="77777777" w:rsidR="00FC5A3B" w:rsidRPr="00703200" w:rsidRDefault="00FC5A3B" w:rsidP="00703200">
            <w:pPr>
              <w:ind w:leftChars="50" w:left="105" w:rightChars="50" w:right="105"/>
              <w:cnfStyle w:val="000000100000" w:firstRow="0" w:lastRow="0" w:firstColumn="0" w:lastColumn="0" w:oddVBand="0" w:evenVBand="0" w:oddHBand="1" w:evenHBand="0" w:firstRowFirstColumn="0" w:firstRowLastColumn="0" w:lastRowFirstColumn="0" w:lastRowLastColumn="0"/>
            </w:pPr>
            <w:r>
              <w:rPr>
                <w:rFonts w:hint="eastAsia"/>
              </w:rPr>
              <w:t>詳細</w:t>
            </w:r>
          </w:p>
        </w:tc>
      </w:tr>
      <w:tr w:rsidR="00FC5A3B" w:rsidRPr="00703200" w14:paraId="1E7CEF88" w14:textId="77777777" w:rsidTr="00FC5A3B">
        <w:trPr>
          <w:cnfStyle w:val="000000010000" w:firstRow="0" w:lastRow="0" w:firstColumn="0" w:lastColumn="0" w:oddVBand="0" w:evenVBand="0" w:oddHBand="0" w:evenHBand="1" w:firstRowFirstColumn="0" w:firstRowLastColumn="0" w:lastRowFirstColumn="0" w:lastRowLastColumn="0"/>
          <w:trHeight w:val="1046"/>
        </w:trPr>
        <w:tc>
          <w:tcPr>
            <w:cnfStyle w:val="001000000000" w:firstRow="0" w:lastRow="0" w:firstColumn="1" w:lastColumn="0" w:oddVBand="0" w:evenVBand="0" w:oddHBand="0" w:evenHBand="0" w:firstRowFirstColumn="0" w:firstRowLastColumn="0" w:lastRowFirstColumn="0" w:lastRowLastColumn="0"/>
            <w:tcW w:w="2127" w:type="dxa"/>
            <w:shd w:val="clear" w:color="auto" w:fill="EEF8E4"/>
          </w:tcPr>
          <w:p w14:paraId="7EB1B9EC" w14:textId="77777777" w:rsidR="00FC5A3B" w:rsidRPr="00703200" w:rsidRDefault="00FC5A3B" w:rsidP="00FC5A3B">
            <w:pPr>
              <w:ind w:leftChars="50" w:left="105" w:rightChars="50" w:right="105"/>
            </w:pPr>
            <w:r w:rsidRPr="00FC5A3B">
              <w:rPr>
                <w:rFonts w:hint="eastAsia"/>
              </w:rPr>
              <w:t>日の契約労働時間</w:t>
            </w:r>
          </w:p>
        </w:tc>
        <w:tc>
          <w:tcPr>
            <w:tcW w:w="6520" w:type="dxa"/>
            <w:shd w:val="clear" w:color="auto" w:fill="EEF8E4"/>
          </w:tcPr>
          <w:p w14:paraId="0D6C2EA9" w14:textId="77777777" w:rsidR="0069706D" w:rsidRPr="00093977" w:rsidRDefault="0069706D" w:rsidP="0069706D">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093977">
              <w:rPr>
                <w:rFonts w:hint="eastAsia"/>
              </w:rPr>
              <w:t>以下の</w:t>
            </w:r>
            <w:r w:rsidRPr="00093977">
              <w:rPr>
                <w:rFonts w:cs="ＭＳ 明朝" w:hint="eastAsia"/>
              </w:rPr>
              <w:t>計算</w:t>
            </w:r>
            <w:r w:rsidRPr="00093977">
              <w:rPr>
                <w:rFonts w:hint="eastAsia"/>
              </w:rPr>
              <w:t>に使用されます。</w:t>
            </w:r>
          </w:p>
          <w:p w14:paraId="0A46BB3A" w14:textId="77777777" w:rsidR="0069706D" w:rsidRPr="00093977" w:rsidRDefault="0069706D">
            <w:pPr>
              <w:pStyle w:val="afa"/>
              <w:numPr>
                <w:ilvl w:val="0"/>
                <w:numId w:val="38"/>
              </w:numPr>
              <w:ind w:leftChars="0" w:rightChars="50" w:right="105"/>
              <w:cnfStyle w:val="000000010000" w:firstRow="0" w:lastRow="0" w:firstColumn="0" w:lastColumn="0" w:oddVBand="0" w:evenVBand="0" w:oddHBand="0" w:evenHBand="1" w:firstRowFirstColumn="0" w:firstRowLastColumn="0" w:lastRowFirstColumn="0" w:lastRowLastColumn="0"/>
            </w:pPr>
            <w:r w:rsidRPr="00093977">
              <w:rPr>
                <w:rFonts w:cs="ＭＳ 明朝" w:hint="eastAsia"/>
              </w:rPr>
              <w:t>時間休取得時の１日分の消化時間の計算</w:t>
            </w:r>
          </w:p>
          <w:p w14:paraId="56894B87" w14:textId="77777777" w:rsidR="0069706D" w:rsidRPr="00093977" w:rsidRDefault="0069706D">
            <w:pPr>
              <w:pStyle w:val="afa"/>
              <w:numPr>
                <w:ilvl w:val="0"/>
                <w:numId w:val="38"/>
              </w:numPr>
              <w:ind w:leftChars="0" w:rightChars="50" w:right="105"/>
              <w:cnfStyle w:val="000000010000" w:firstRow="0" w:lastRow="0" w:firstColumn="0" w:lastColumn="0" w:oddVBand="0" w:evenVBand="0" w:oddHBand="0" w:evenHBand="1" w:firstRowFirstColumn="0" w:firstRowLastColumn="0" w:lastRowFirstColumn="0" w:lastRowLastColumn="0"/>
            </w:pPr>
            <w:r w:rsidRPr="00093977">
              <w:rPr>
                <w:rFonts w:cs="ＭＳ 明朝" w:hint="eastAsia"/>
              </w:rPr>
              <w:t>有休の時間休の年間取得上限の計算</w:t>
            </w:r>
          </w:p>
          <w:p w14:paraId="6C23615E" w14:textId="77777777" w:rsidR="0069706D" w:rsidRPr="00093977" w:rsidRDefault="0069706D">
            <w:pPr>
              <w:pStyle w:val="afa"/>
              <w:numPr>
                <w:ilvl w:val="0"/>
                <w:numId w:val="38"/>
              </w:numPr>
              <w:ind w:leftChars="50" w:rightChars="50" w:right="105"/>
              <w:cnfStyle w:val="000000010000" w:firstRow="0" w:lastRow="0" w:firstColumn="0" w:lastColumn="0" w:oddVBand="0" w:evenVBand="0" w:oddHBand="0" w:evenHBand="1" w:firstRowFirstColumn="0" w:firstRowLastColumn="0" w:lastRowFirstColumn="0" w:lastRowLastColumn="0"/>
            </w:pPr>
            <w:r w:rsidRPr="00093977">
              <w:rPr>
                <w:rFonts w:hint="eastAsia"/>
              </w:rPr>
              <w:t>勤務日数が週4</w:t>
            </w:r>
            <w:r w:rsidRPr="00093977">
              <w:t>日以下</w:t>
            </w:r>
            <w:r w:rsidRPr="00093977">
              <w:rPr>
                <w:rFonts w:hint="eastAsia"/>
              </w:rPr>
              <w:t>であっても</w:t>
            </w:r>
            <w:r w:rsidRPr="00093977">
              <w:t>「週30時間以上」勤務</w:t>
            </w:r>
            <w:r w:rsidRPr="00093977">
              <w:rPr>
                <w:rFonts w:hint="eastAsia"/>
              </w:rPr>
              <w:t>している勤務者に、週5日契約の勤務者と同等の有休残日数を付与するための計算</w:t>
            </w:r>
          </w:p>
          <w:p w14:paraId="4300A823" w14:textId="77777777" w:rsidR="0069706D" w:rsidRPr="00093977" w:rsidRDefault="0069706D">
            <w:pPr>
              <w:pStyle w:val="afa"/>
              <w:numPr>
                <w:ilvl w:val="0"/>
                <w:numId w:val="38"/>
              </w:numPr>
              <w:ind w:leftChars="50" w:rightChars="50" w:right="105"/>
              <w:cnfStyle w:val="000000010000" w:firstRow="0" w:lastRow="0" w:firstColumn="0" w:lastColumn="0" w:oddVBand="0" w:evenVBand="0" w:oddHBand="0" w:evenHBand="1" w:firstRowFirstColumn="0" w:firstRowLastColumn="0" w:lastRowFirstColumn="0" w:lastRowLastColumn="0"/>
            </w:pPr>
            <w:r w:rsidRPr="00093977">
              <w:rPr>
                <w:rFonts w:hint="eastAsia"/>
              </w:rPr>
              <w:t>「1</w:t>
            </w:r>
            <w:r w:rsidRPr="00093977">
              <w:t>年単位の変形労働」</w:t>
            </w:r>
            <w:r w:rsidRPr="00093977">
              <w:rPr>
                <w:rFonts w:hint="eastAsia"/>
              </w:rPr>
              <w:t>設定時に</w:t>
            </w:r>
            <w:r w:rsidRPr="00093977">
              <w:t>労働時間</w:t>
            </w:r>
            <w:r w:rsidRPr="00093977">
              <w:rPr>
                <w:rFonts w:hint="eastAsia"/>
              </w:rPr>
              <w:t>を自動入力するための計算</w:t>
            </w:r>
          </w:p>
          <w:p w14:paraId="03369830" w14:textId="0B3F2919" w:rsidR="00FC5A3B" w:rsidRPr="0069706D" w:rsidRDefault="0069706D" w:rsidP="0069706D">
            <w:pPr>
              <w:ind w:left="105" w:rightChars="50" w:right="105"/>
              <w:cnfStyle w:val="000000010000" w:firstRow="0" w:lastRow="0" w:firstColumn="0" w:lastColumn="0" w:oddVBand="0" w:evenVBand="0" w:oddHBand="0" w:evenHBand="1" w:firstRowFirstColumn="0" w:firstRowLastColumn="0" w:lastRowFirstColumn="0" w:lastRowLastColumn="0"/>
              <w:rPr>
                <w:rFonts w:asciiTheme="minorEastAsia" w:hAnsiTheme="minorEastAsia"/>
              </w:rPr>
            </w:pPr>
            <w:r w:rsidRPr="00093977">
              <w:rPr>
                <w:rFonts w:hint="eastAsia"/>
                <w:color w:val="FF0000"/>
                <w:sz w:val="18"/>
                <w:szCs w:val="18"/>
              </w:rPr>
              <w:t>※「雇用区分設定」にも同項目がありますが、従業員設定が優先されます。</w:t>
            </w:r>
          </w:p>
        </w:tc>
        <w:tc>
          <w:tcPr>
            <w:tcW w:w="765" w:type="dxa"/>
            <w:shd w:val="clear" w:color="auto" w:fill="EEF8E4"/>
          </w:tcPr>
          <w:p w14:paraId="607909E1" w14:textId="77777777" w:rsidR="00FC5A3B" w:rsidRPr="00703200" w:rsidRDefault="00FC5A3B" w:rsidP="00703200">
            <w:pPr>
              <w:ind w:leftChars="50" w:left="105" w:rightChars="50" w:right="105"/>
              <w:cnfStyle w:val="000000010000" w:firstRow="0" w:lastRow="0" w:firstColumn="0" w:lastColumn="0" w:oddVBand="0" w:evenVBand="0" w:oddHBand="0" w:evenHBand="1" w:firstRowFirstColumn="0" w:firstRowLastColumn="0" w:lastRowFirstColumn="0" w:lastRowLastColumn="0"/>
            </w:pPr>
            <w:r>
              <w:rPr>
                <w:rFonts w:hint="eastAsia"/>
              </w:rPr>
              <w:t>詳細</w:t>
            </w:r>
          </w:p>
        </w:tc>
      </w:tr>
      <w:tr w:rsidR="00FC5A3B" w:rsidRPr="00703200" w14:paraId="4ED15DA6" w14:textId="77777777" w:rsidTr="00FC5A3B">
        <w:trPr>
          <w:cnfStyle w:val="000000100000" w:firstRow="0" w:lastRow="0" w:firstColumn="0" w:lastColumn="0" w:oddVBand="0" w:evenVBand="0" w:oddHBand="1" w:evenHBand="0" w:firstRowFirstColumn="0" w:firstRowLastColumn="0" w:lastRowFirstColumn="0" w:lastRowLastColumn="0"/>
          <w:trHeight w:val="1063"/>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bottom w:val="none" w:sz="0" w:space="0" w:color="auto"/>
            </w:tcBorders>
            <w:shd w:val="clear" w:color="auto" w:fill="EEF8E4"/>
          </w:tcPr>
          <w:p w14:paraId="39FE0960" w14:textId="77777777" w:rsidR="00FC5A3B" w:rsidRPr="00703200" w:rsidRDefault="00FC5A3B" w:rsidP="00FC5A3B">
            <w:pPr>
              <w:ind w:leftChars="50" w:left="105" w:rightChars="50" w:right="105"/>
            </w:pPr>
            <w:r w:rsidRPr="00FC5A3B">
              <w:rPr>
                <w:rFonts w:hint="eastAsia"/>
              </w:rPr>
              <w:t>週の契約労働日数</w:t>
            </w:r>
          </w:p>
        </w:tc>
        <w:tc>
          <w:tcPr>
            <w:tcW w:w="6520" w:type="dxa"/>
            <w:tcBorders>
              <w:top w:val="none" w:sz="0" w:space="0" w:color="auto"/>
              <w:bottom w:val="none" w:sz="0" w:space="0" w:color="auto"/>
            </w:tcBorders>
            <w:shd w:val="clear" w:color="auto" w:fill="EEF8E4"/>
          </w:tcPr>
          <w:p w14:paraId="61BA80F7" w14:textId="40EBB48A" w:rsidR="00FC5A3B" w:rsidRPr="00703200" w:rsidRDefault="00043094" w:rsidP="00FC5A3B">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043094">
              <w:rPr>
                <w:rFonts w:hint="eastAsia"/>
              </w:rPr>
              <w:t>従業員の週の労働契約日数を入力します。なお、この項目は「有給休暇付与機能」の「週</w:t>
            </w:r>
            <w:r w:rsidR="00CE4C4A">
              <w:rPr>
                <w:rFonts w:hint="eastAsia"/>
              </w:rPr>
              <w:t>の契約</w:t>
            </w:r>
            <w:r w:rsidRPr="00043094">
              <w:rPr>
                <w:rFonts w:hint="eastAsia"/>
              </w:rPr>
              <w:t>労働日数」として参照されることはありません</w:t>
            </w:r>
            <w:r w:rsidR="00FC5A3B" w:rsidRPr="00703200">
              <w:rPr>
                <w:rFonts w:asciiTheme="minorEastAsia" w:hAnsiTheme="minorEastAsia" w:hint="eastAsia"/>
              </w:rPr>
              <w:t>。</w:t>
            </w:r>
          </w:p>
        </w:tc>
        <w:tc>
          <w:tcPr>
            <w:tcW w:w="765" w:type="dxa"/>
            <w:tcBorders>
              <w:top w:val="none" w:sz="0" w:space="0" w:color="auto"/>
              <w:bottom w:val="none" w:sz="0" w:space="0" w:color="auto"/>
            </w:tcBorders>
            <w:shd w:val="clear" w:color="auto" w:fill="EEF8E4"/>
          </w:tcPr>
          <w:p w14:paraId="4AF25C72" w14:textId="77777777" w:rsidR="00FC5A3B" w:rsidRPr="00703200" w:rsidRDefault="00FC5A3B" w:rsidP="00703200">
            <w:pPr>
              <w:ind w:leftChars="50" w:left="105" w:rightChars="50" w:right="105"/>
              <w:cnfStyle w:val="000000100000" w:firstRow="0" w:lastRow="0" w:firstColumn="0" w:lastColumn="0" w:oddVBand="0" w:evenVBand="0" w:oddHBand="1" w:evenHBand="0" w:firstRowFirstColumn="0" w:firstRowLastColumn="0" w:lastRowFirstColumn="0" w:lastRowLastColumn="0"/>
              <w:rPr>
                <w:bCs/>
                <w:color w:val="0B131A"/>
                <w:shd w:val="clear" w:color="auto" w:fill="FFFFFF"/>
              </w:rPr>
            </w:pPr>
            <w:r>
              <w:rPr>
                <w:rFonts w:hint="eastAsia"/>
              </w:rPr>
              <w:t>詳細</w:t>
            </w:r>
          </w:p>
        </w:tc>
      </w:tr>
      <w:tr w:rsidR="00452104" w:rsidRPr="00703200" w14:paraId="24031E2D" w14:textId="77777777" w:rsidTr="00FC5A3B">
        <w:trPr>
          <w:cnfStyle w:val="000000010000" w:firstRow="0" w:lastRow="0" w:firstColumn="0" w:lastColumn="0" w:oddVBand="0" w:evenVBand="0" w:oddHBand="0" w:evenHBand="1" w:firstRowFirstColumn="0" w:firstRowLastColumn="0" w:lastRowFirstColumn="0" w:lastRowLastColumn="0"/>
          <w:trHeight w:val="1063"/>
        </w:trPr>
        <w:tc>
          <w:tcPr>
            <w:cnfStyle w:val="001000000000" w:firstRow="0" w:lastRow="0" w:firstColumn="1" w:lastColumn="0" w:oddVBand="0" w:evenVBand="0" w:oddHBand="0" w:evenHBand="0" w:firstRowFirstColumn="0" w:firstRowLastColumn="0" w:lastRowFirstColumn="0" w:lastRowLastColumn="0"/>
            <w:tcW w:w="2127" w:type="dxa"/>
            <w:shd w:val="clear" w:color="auto" w:fill="EEF8E4"/>
          </w:tcPr>
          <w:p w14:paraId="5744A179" w14:textId="71576C90" w:rsidR="00452104" w:rsidRPr="00FC5A3B" w:rsidRDefault="00452104" w:rsidP="00FC5A3B">
            <w:pPr>
              <w:ind w:leftChars="50" w:left="105" w:rightChars="50" w:right="105"/>
            </w:pPr>
            <w:r>
              <w:rPr>
                <w:rFonts w:hint="eastAsia"/>
              </w:rPr>
              <w:t>月のみなし残業時間</w:t>
            </w:r>
          </w:p>
        </w:tc>
        <w:tc>
          <w:tcPr>
            <w:tcW w:w="6520" w:type="dxa"/>
            <w:shd w:val="clear" w:color="auto" w:fill="EEF8E4"/>
          </w:tcPr>
          <w:p w14:paraId="60A841C0" w14:textId="77777777" w:rsidR="00452104" w:rsidRDefault="00452104" w:rsidP="00452104">
            <w:pPr>
              <w:ind w:leftChars="50" w:left="105" w:rightChars="50" w:right="105"/>
              <w:cnfStyle w:val="000000010000" w:firstRow="0" w:lastRow="0" w:firstColumn="0" w:lastColumn="0" w:oddVBand="0" w:evenVBand="0" w:oddHBand="0" w:evenHBand="1" w:firstRowFirstColumn="0" w:firstRowLastColumn="0" w:lastRowFirstColumn="0" w:lastRowLastColumn="0"/>
            </w:pPr>
            <w:r>
              <w:rPr>
                <w:rFonts w:hint="eastAsia"/>
              </w:rPr>
              <w:t>月のみなし残業時間を使用する際に設定します。</w:t>
            </w:r>
          </w:p>
          <w:p w14:paraId="7EF38468" w14:textId="31EF5936" w:rsidR="00452104" w:rsidRPr="00BD4DC2" w:rsidRDefault="00452104" w:rsidP="00452104">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FC5A3B">
              <w:rPr>
                <w:rFonts w:hint="eastAsia"/>
              </w:rPr>
              <w:t>「雇用区</w:t>
            </w:r>
            <w:r w:rsidRPr="00703200">
              <w:rPr>
                <w:rFonts w:asciiTheme="minorEastAsia" w:hAnsiTheme="minorEastAsia" w:hint="eastAsia"/>
              </w:rPr>
              <w:t>分設定」にも同項目がありますが、従業員設定での情報が優先されます。</w:t>
            </w:r>
          </w:p>
        </w:tc>
        <w:tc>
          <w:tcPr>
            <w:tcW w:w="765" w:type="dxa"/>
            <w:shd w:val="clear" w:color="auto" w:fill="EEF8E4"/>
          </w:tcPr>
          <w:p w14:paraId="5F2B87BC" w14:textId="578D4A1D" w:rsidR="00452104" w:rsidRDefault="00452104" w:rsidP="00703200">
            <w:pPr>
              <w:ind w:leftChars="50" w:left="105" w:rightChars="50" w:right="105"/>
              <w:cnfStyle w:val="000000010000" w:firstRow="0" w:lastRow="0" w:firstColumn="0" w:lastColumn="0" w:oddVBand="0" w:evenVBand="0" w:oddHBand="0" w:evenHBand="1" w:firstRowFirstColumn="0" w:firstRowLastColumn="0" w:lastRowFirstColumn="0" w:lastRowLastColumn="0"/>
            </w:pPr>
            <w:r>
              <w:rPr>
                <w:rFonts w:hint="eastAsia"/>
              </w:rPr>
              <w:t>詳細</w:t>
            </w:r>
          </w:p>
        </w:tc>
      </w:tr>
      <w:tr w:rsidR="00FC5A3B" w:rsidRPr="00703200" w14:paraId="28278930" w14:textId="77777777" w:rsidTr="00354C44">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2127" w:type="dxa"/>
            <w:shd w:val="clear" w:color="auto" w:fill="EEF8E4"/>
          </w:tcPr>
          <w:p w14:paraId="51029A25" w14:textId="77777777" w:rsidR="00FC5A3B" w:rsidRPr="00FC5A3B" w:rsidRDefault="00FC5A3B" w:rsidP="00703200">
            <w:pPr>
              <w:ind w:leftChars="50" w:left="105" w:rightChars="50" w:right="105"/>
            </w:pPr>
            <w:r w:rsidRPr="00FC5A3B">
              <w:rPr>
                <w:rFonts w:hint="eastAsia"/>
              </w:rPr>
              <w:t>その他従業員</w:t>
            </w:r>
          </w:p>
          <w:p w14:paraId="6BE06C68" w14:textId="77777777" w:rsidR="00FC5A3B" w:rsidRPr="00703200" w:rsidRDefault="00FC5A3B" w:rsidP="00FC5A3B">
            <w:pPr>
              <w:ind w:leftChars="50" w:left="105" w:rightChars="50" w:right="105"/>
            </w:pPr>
            <w:r w:rsidRPr="00FC5A3B">
              <w:rPr>
                <w:rFonts w:hint="eastAsia"/>
              </w:rPr>
              <w:t>管理コード1・2</w:t>
            </w:r>
          </w:p>
        </w:tc>
        <w:tc>
          <w:tcPr>
            <w:tcW w:w="6520" w:type="dxa"/>
            <w:shd w:val="clear" w:color="auto" w:fill="EEF8E4"/>
          </w:tcPr>
          <w:p w14:paraId="1BABD25C" w14:textId="77777777" w:rsidR="00FC5A3B" w:rsidRPr="00703200" w:rsidRDefault="00FC5A3B" w:rsidP="00354C44">
            <w:pPr>
              <w:ind w:leftChars="50" w:left="105" w:rightChars="50" w:right="105"/>
              <w:cnfStyle w:val="000000100000" w:firstRow="0" w:lastRow="0" w:firstColumn="0" w:lastColumn="0" w:oddVBand="0" w:evenVBand="0" w:oddHBand="1" w:evenHBand="0" w:firstRowFirstColumn="0" w:firstRowLastColumn="0" w:lastRowFirstColumn="0" w:lastRowLastColumn="0"/>
            </w:pPr>
            <w:r>
              <w:rPr>
                <w:rFonts w:hint="eastAsia"/>
              </w:rPr>
              <w:t>任意の</w:t>
            </w:r>
            <w:r w:rsidRPr="00703200">
              <w:rPr>
                <w:rFonts w:hint="eastAsia"/>
              </w:rPr>
              <w:t>コードを</w:t>
            </w:r>
            <w:r w:rsidRPr="00703200">
              <w:t>50字以内で入力できます。この項目は</w:t>
            </w:r>
            <w:r>
              <w:rPr>
                <w:rFonts w:hint="eastAsia"/>
              </w:rPr>
              <w:t>エクスポートメニュー</w:t>
            </w:r>
            <w:r w:rsidRPr="00703200">
              <w:t>より出力で</w:t>
            </w:r>
            <w:r>
              <w:rPr>
                <w:rFonts w:hint="eastAsia"/>
              </w:rPr>
              <w:t>きます</w:t>
            </w:r>
            <w:r w:rsidRPr="00703200">
              <w:t>。</w:t>
            </w:r>
            <w:r w:rsidR="00354C44" w:rsidRPr="00703200">
              <w:t>勤怠計算</w:t>
            </w:r>
            <w:r w:rsidR="00354C44">
              <w:rPr>
                <w:rFonts w:hint="eastAsia"/>
              </w:rPr>
              <w:t>には使用されません。</w:t>
            </w:r>
          </w:p>
        </w:tc>
        <w:tc>
          <w:tcPr>
            <w:tcW w:w="765" w:type="dxa"/>
            <w:shd w:val="clear" w:color="auto" w:fill="EEF8E4"/>
          </w:tcPr>
          <w:p w14:paraId="29B1E193" w14:textId="77777777" w:rsidR="00FC5A3B" w:rsidRPr="00703200" w:rsidRDefault="00FC5A3B" w:rsidP="00703200">
            <w:pPr>
              <w:ind w:leftChars="50" w:left="105" w:rightChars="50" w:right="105"/>
              <w:cnfStyle w:val="000000100000" w:firstRow="0" w:lastRow="0" w:firstColumn="0" w:lastColumn="0" w:oddVBand="0" w:evenVBand="0" w:oddHBand="1" w:evenHBand="0" w:firstRowFirstColumn="0" w:firstRowLastColumn="0" w:lastRowFirstColumn="0" w:lastRowLastColumn="0"/>
            </w:pPr>
            <w:r>
              <w:rPr>
                <w:rFonts w:hint="eastAsia"/>
              </w:rPr>
              <w:t>詳細</w:t>
            </w:r>
          </w:p>
        </w:tc>
      </w:tr>
    </w:tbl>
    <w:p w14:paraId="0FC6C68A" w14:textId="0F2979E0" w:rsidR="008D1B8A" w:rsidRDefault="008D1B8A" w:rsidP="00B3057A"/>
    <w:p w14:paraId="453547CA" w14:textId="77777777" w:rsidR="008D1B8A" w:rsidRDefault="008D1B8A">
      <w:pPr>
        <w:widowControl/>
        <w:topLinePunct w:val="0"/>
        <w:adjustRightInd/>
        <w:snapToGrid/>
        <w:spacing w:line="276" w:lineRule="auto"/>
      </w:pPr>
      <w:r>
        <w:br w:type="page"/>
      </w:r>
    </w:p>
    <w:p w14:paraId="48E9B9D5" w14:textId="77777777" w:rsidR="0072473A" w:rsidRDefault="0072473A" w:rsidP="00B3057A">
      <w:pPr>
        <w:pStyle w:val="4"/>
        <w:spacing w:after="120"/>
      </w:pPr>
      <w:r>
        <w:rPr>
          <w:rFonts w:hint="eastAsia"/>
        </w:rPr>
        <w:lastRenderedPageBreak/>
        <w:t>タイムレコーダー情報</w:t>
      </w:r>
    </w:p>
    <w:p w14:paraId="498B0AA1" w14:textId="77777777" w:rsidR="0087423B" w:rsidRDefault="0087423B" w:rsidP="0087423B">
      <w:r>
        <w:rPr>
          <w:rFonts w:hint="eastAsia"/>
        </w:rPr>
        <w:t>タイムレコーダーに関する設定項目です。</w:t>
      </w:r>
    </w:p>
    <w:p w14:paraId="76238BB1" w14:textId="77777777" w:rsidR="0087423B" w:rsidRPr="0087423B" w:rsidRDefault="0087423B" w:rsidP="0087423B"/>
    <w:tbl>
      <w:tblPr>
        <w:tblStyle w:val="kotmanual"/>
        <w:tblW w:w="9151"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22"/>
        <w:gridCol w:w="7229"/>
      </w:tblGrid>
      <w:tr w:rsidR="0072473A" w:rsidRPr="00703200" w14:paraId="3C51F75C" w14:textId="77777777" w:rsidTr="0070320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A8F0BE3" w14:textId="77777777" w:rsidR="00452104" w:rsidRDefault="00452104" w:rsidP="00452104">
            <w:pPr>
              <w:ind w:leftChars="50" w:left="105" w:rightChars="50" w:right="105"/>
              <w:rPr>
                <w:b w:val="0"/>
                <w:bCs w:val="0"/>
              </w:rPr>
            </w:pPr>
            <w:r w:rsidRPr="00184142">
              <w:rPr>
                <w:rFonts w:hint="eastAsia"/>
              </w:rPr>
              <w:t>個人</w:t>
            </w:r>
          </w:p>
          <w:p w14:paraId="07D07B1A" w14:textId="0CC7FC41" w:rsidR="0072473A" w:rsidRPr="00703200" w:rsidRDefault="00452104" w:rsidP="00452104">
            <w:pPr>
              <w:ind w:leftChars="50" w:left="105" w:rightChars="50" w:right="105"/>
            </w:pPr>
            <w:r w:rsidRPr="00184142">
              <w:rPr>
                <w:rFonts w:hint="eastAsia"/>
              </w:rPr>
              <w:t>タイムレコーダーへの遷移ボタン</w:t>
            </w:r>
          </w:p>
        </w:tc>
        <w:tc>
          <w:tcPr>
            <w:tcW w:w="722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C5067B3" w14:textId="77777777" w:rsidR="00452104" w:rsidRPr="00184142" w:rsidRDefault="00452104" w:rsidP="00452104">
            <w:pPr>
              <w:ind w:leftChars="50" w:left="105" w:rightChars="50" w:right="105"/>
              <w:cnfStyle w:val="100000000000" w:firstRow="1" w:lastRow="0" w:firstColumn="0" w:lastColumn="0" w:oddVBand="0" w:evenVBand="0" w:oddHBand="0" w:evenHBand="0" w:firstRowFirstColumn="0" w:firstRowLastColumn="0" w:lastRowFirstColumn="0" w:lastRowLastColumn="0"/>
              <w:rPr>
                <w:bCs w:val="0"/>
                <w:color w:val="000000"/>
                <w:shd w:val="clear" w:color="auto" w:fill="FFFFFF"/>
              </w:rPr>
            </w:pPr>
            <w:r w:rsidRPr="00184142">
              <w:rPr>
                <w:rFonts w:hint="eastAsia"/>
                <w:color w:val="000000"/>
                <w:shd w:val="clear" w:color="auto" w:fill="FFFFFF"/>
              </w:rPr>
              <w:t>「表示する」と設定した場合、タイムカード画面から、タイムレコーダーの打刻画面に遷移することが可能となります。</w:t>
            </w:r>
            <w:r w:rsidRPr="00184142">
              <w:rPr>
                <w:rFonts w:hint="eastAsia"/>
                <w:color w:val="000000"/>
              </w:rPr>
              <w:br/>
            </w:r>
            <w:r w:rsidRPr="00184142">
              <w:rPr>
                <w:rFonts w:hint="eastAsia"/>
                <w:color w:val="000000"/>
                <w:shd w:val="clear" w:color="auto" w:fill="FFFFFF"/>
              </w:rPr>
              <w:t>お使いのタイムレコーダーにより、タイムカード ＞ メニュー内に</w:t>
            </w:r>
            <w:r w:rsidRPr="00184142">
              <w:rPr>
                <w:rFonts w:hint="eastAsia"/>
                <w:color w:val="000000"/>
              </w:rPr>
              <w:br/>
            </w:r>
            <w:r w:rsidRPr="00184142">
              <w:rPr>
                <w:rFonts w:hint="eastAsia"/>
                <w:color w:val="000000"/>
                <w:shd w:val="clear" w:color="auto" w:fill="FFFFFF"/>
              </w:rPr>
              <w:t>「Myレコーダー」と「携帯ブラウザ打刻」のどちらかが表示されます。</w:t>
            </w:r>
          </w:p>
          <w:p w14:paraId="640F5C3A" w14:textId="73A6FF49" w:rsidR="00497DCF" w:rsidRPr="00703200" w:rsidRDefault="00452104" w:rsidP="00452104">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184142">
              <w:rPr>
                <w:rFonts w:hint="eastAsia"/>
                <w:color w:val="FF0000"/>
                <w:sz w:val="18"/>
                <w:szCs w:val="18"/>
              </w:rPr>
              <w:t>※</w:t>
            </w:r>
            <w:r w:rsidRPr="00184142">
              <w:rPr>
                <w:rFonts w:hint="eastAsia"/>
                <w:color w:val="FF0000"/>
                <w:sz w:val="18"/>
                <w:szCs w:val="18"/>
                <w:shd w:val="clear" w:color="auto" w:fill="FFFFFF"/>
              </w:rPr>
              <w:t>Myレコーダー、携帯ブラウザ打刻を使用しているときに表示されます。</w:t>
            </w:r>
          </w:p>
        </w:tc>
      </w:tr>
      <w:tr w:rsidR="00452104" w:rsidRPr="00703200" w14:paraId="69E2E285" w14:textId="77777777" w:rsidTr="007032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2" w:type="dxa"/>
          </w:tcPr>
          <w:p w14:paraId="28729303" w14:textId="77777777" w:rsidR="00452104" w:rsidRPr="00703200" w:rsidRDefault="00452104" w:rsidP="00452104">
            <w:pPr>
              <w:ind w:leftChars="50" w:left="105" w:rightChars="50" w:right="105"/>
              <w:rPr>
                <w:bCs w:val="0"/>
                <w:color w:val="0B131A"/>
                <w:shd w:val="clear" w:color="auto" w:fill="FFFFFF"/>
              </w:rPr>
            </w:pPr>
            <w:r w:rsidRPr="00703200">
              <w:rPr>
                <w:rFonts w:hint="eastAsia"/>
                <w:bCs w:val="0"/>
                <w:color w:val="0B131A"/>
                <w:shd w:val="clear" w:color="auto" w:fill="FFFFFF"/>
              </w:rPr>
              <w:t>打刻可能</w:t>
            </w:r>
          </w:p>
          <w:p w14:paraId="680976AC" w14:textId="4E7E94AF" w:rsidR="00452104" w:rsidRPr="00703200" w:rsidRDefault="00452104" w:rsidP="00452104">
            <w:pPr>
              <w:ind w:leftChars="50" w:left="105" w:rightChars="50" w:right="105"/>
              <w:rPr>
                <w:color w:val="0B131A"/>
                <w:shd w:val="clear" w:color="auto" w:fill="FFFFFF"/>
              </w:rPr>
            </w:pPr>
            <w:r w:rsidRPr="00703200">
              <w:rPr>
                <w:rFonts w:hint="eastAsia"/>
                <w:bCs w:val="0"/>
                <w:color w:val="0B131A"/>
                <w:shd w:val="clear" w:color="auto" w:fill="FFFFFF"/>
              </w:rPr>
              <w:t>登録済み所属</w:t>
            </w:r>
          </w:p>
        </w:tc>
        <w:tc>
          <w:tcPr>
            <w:tcW w:w="7229" w:type="dxa"/>
          </w:tcPr>
          <w:p w14:paraId="4E1A8165" w14:textId="395E0AAB" w:rsidR="00452104" w:rsidRDefault="00452104" w:rsidP="00497DCF">
            <w:pPr>
              <w:ind w:leftChars="50" w:left="105" w:rightChars="50" w:right="105"/>
              <w:cnfStyle w:val="000000100000" w:firstRow="0" w:lastRow="0" w:firstColumn="0" w:lastColumn="0" w:oddVBand="0" w:evenVBand="0" w:oddHBand="1" w:evenHBand="0" w:firstRowFirstColumn="0" w:firstRowLastColumn="0" w:lastRowFirstColumn="0" w:lastRowLastColumn="0"/>
            </w:pPr>
            <w:r>
              <w:rPr>
                <w:rFonts w:hint="eastAsia"/>
              </w:rPr>
              <w:t>所属用タイムレコーダーを利用している場合に、</w:t>
            </w:r>
            <w:r w:rsidRPr="00703200">
              <w:t>対象者が打刻可能な所属を追加します。この設定がされている所属に対しては、タイムレコーダーでのヘルプ登録</w:t>
            </w:r>
            <w:r>
              <w:rPr>
                <w:rFonts w:hint="eastAsia"/>
              </w:rPr>
              <w:t>を</w:t>
            </w:r>
            <w:r w:rsidR="0046376D">
              <w:rPr>
                <w:rFonts w:hint="eastAsia"/>
              </w:rPr>
              <w:t>行</w:t>
            </w:r>
            <w:r>
              <w:rPr>
                <w:rFonts w:hint="eastAsia"/>
              </w:rPr>
              <w:t>うこと</w:t>
            </w:r>
            <w:r w:rsidR="00471897">
              <w:rPr>
                <w:rFonts w:hint="eastAsia"/>
              </w:rPr>
              <w:t>な</w:t>
            </w:r>
            <w:r>
              <w:rPr>
                <w:rFonts w:hint="eastAsia"/>
              </w:rPr>
              <w:t>く打刻できます。</w:t>
            </w:r>
          </w:p>
        </w:tc>
      </w:tr>
      <w:tr w:rsidR="0072473A" w:rsidRPr="00703200" w14:paraId="14543827" w14:textId="77777777" w:rsidTr="007032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2" w:type="dxa"/>
          </w:tcPr>
          <w:p w14:paraId="2F8B598B" w14:textId="77777777" w:rsidR="0072473A" w:rsidRPr="00703200" w:rsidRDefault="0072473A" w:rsidP="00703200">
            <w:pPr>
              <w:ind w:leftChars="50" w:left="105" w:rightChars="50" w:right="105"/>
            </w:pPr>
            <w:r w:rsidRPr="00703200">
              <w:rPr>
                <w:rFonts w:hint="eastAsia"/>
                <w:bCs w:val="0"/>
                <w:color w:val="0B131A"/>
                <w:shd w:val="clear" w:color="auto" w:fill="FFFFFF"/>
              </w:rPr>
              <w:t>◯◯登録状態</w:t>
            </w:r>
          </w:p>
        </w:tc>
        <w:tc>
          <w:tcPr>
            <w:tcW w:w="7229" w:type="dxa"/>
          </w:tcPr>
          <w:p w14:paraId="0FF6EA2A" w14:textId="77777777" w:rsidR="00D70458" w:rsidRDefault="001939D2" w:rsidP="00703200">
            <w:pPr>
              <w:ind w:leftChars="50" w:left="105" w:rightChars="50" w:right="105"/>
              <w:cnfStyle w:val="000000010000" w:firstRow="0" w:lastRow="0" w:firstColumn="0" w:lastColumn="0" w:oddVBand="0" w:evenVBand="0" w:oddHBand="0" w:evenHBand="1" w:firstRowFirstColumn="0" w:firstRowLastColumn="0" w:lastRowFirstColumn="0" w:lastRowLastColumn="0"/>
            </w:pPr>
            <w:r>
              <w:t>認証情報（</w:t>
            </w:r>
            <w:r>
              <w:rPr>
                <w:rFonts w:hint="eastAsia"/>
              </w:rPr>
              <w:t>指ハイブリッドや</w:t>
            </w:r>
            <w:r w:rsidR="0072473A" w:rsidRPr="00703200">
              <w:t>ICなど）の登録の有無を表示します。</w:t>
            </w:r>
          </w:p>
          <w:p w14:paraId="0E81F75F" w14:textId="77777777" w:rsidR="00D70458" w:rsidRDefault="0072473A" w:rsidP="00703200">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703200">
              <w:t>「有」の場合は認証情報を削除するボタンが表示されます。</w:t>
            </w:r>
          </w:p>
          <w:p w14:paraId="2AFBAE23" w14:textId="083E41C7" w:rsidR="00497DCF" w:rsidRPr="00703200" w:rsidRDefault="0072473A" w:rsidP="00D70458">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703200">
              <w:t>認証情報を削除すると、タイムレコーダーから認証情報の再登録を</w:t>
            </w:r>
            <w:r w:rsidR="0046376D">
              <w:t>行</w:t>
            </w:r>
            <w:r w:rsidRPr="00703200">
              <w:t>うことができます。</w:t>
            </w:r>
            <w:r w:rsidR="00497DCF">
              <w:rPr>
                <w:rFonts w:hint="eastAsia"/>
              </w:rPr>
              <w:t>認証情報を削除しても、勤務データには影響ありません。</w:t>
            </w:r>
          </w:p>
        </w:tc>
      </w:tr>
    </w:tbl>
    <w:p w14:paraId="7DFAF5EC" w14:textId="77777777" w:rsidR="0072473A" w:rsidRDefault="004346F0" w:rsidP="00476C52">
      <w:pPr>
        <w:pStyle w:val="3"/>
        <w:pageBreakBefore/>
        <w:spacing w:before="120" w:after="120"/>
      </w:pPr>
      <w:bookmarkStart w:id="204" w:name="_「従業員」をインポートする"/>
      <w:bookmarkStart w:id="205" w:name="_Toc451343789"/>
      <w:bookmarkStart w:id="206" w:name="_Toc451343920"/>
      <w:bookmarkStart w:id="207" w:name="_Toc451345529"/>
      <w:bookmarkStart w:id="208" w:name="_Toc451352115"/>
      <w:bookmarkStart w:id="209" w:name="_Toc452740088"/>
      <w:bookmarkStart w:id="210" w:name="_Toc452740371"/>
      <w:bookmarkStart w:id="211" w:name="_Toc453156927"/>
      <w:bookmarkStart w:id="212" w:name="_Ref477514461"/>
      <w:bookmarkStart w:id="213" w:name="_Ref31208355"/>
      <w:bookmarkStart w:id="214" w:name="_Toc192146714"/>
      <w:bookmarkEnd w:id="204"/>
      <w:r>
        <w:rPr>
          <w:noProof/>
        </w:rPr>
        <w:lastRenderedPageBreak/>
        <mc:AlternateContent>
          <mc:Choice Requires="wps">
            <w:drawing>
              <wp:anchor distT="45720" distB="45720" distL="114300" distR="114300" simplePos="0" relativeHeight="251548160" behindDoc="0" locked="0" layoutInCell="1" allowOverlap="1" wp14:anchorId="361A1ED0" wp14:editId="19246449">
                <wp:simplePos x="0" y="0"/>
                <wp:positionH relativeFrom="column">
                  <wp:posOffset>3355975</wp:posOffset>
                </wp:positionH>
                <wp:positionV relativeFrom="paragraph">
                  <wp:posOffset>5876</wp:posOffset>
                </wp:positionV>
                <wp:extent cx="2693035" cy="257810"/>
                <wp:effectExtent l="0" t="0" r="0" b="0"/>
                <wp:wrapNone/>
                <wp:docPr id="72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3035" cy="257810"/>
                        </a:xfrm>
                        <a:prstGeom prst="rect">
                          <a:avLst/>
                        </a:prstGeom>
                        <a:noFill/>
                        <a:ln w="9525">
                          <a:noFill/>
                          <a:miter lim="800000"/>
                          <a:headEnd/>
                          <a:tailEnd/>
                        </a:ln>
                      </wps:spPr>
                      <wps:txbx>
                        <w:txbxContent>
                          <w:p w14:paraId="59C4CD5E" w14:textId="77777777" w:rsidR="00D549C4" w:rsidRPr="00700EE0" w:rsidRDefault="00D549C4" w:rsidP="00996C3F">
                            <w:pPr>
                              <w:topLinePunct w:val="0"/>
                              <w:spacing w:line="180" w:lineRule="auto"/>
                              <w:jc w:val="right"/>
                              <w:rPr>
                                <w:color w:val="5BBD3F"/>
                                <w:sz w:val="18"/>
                              </w:rPr>
                            </w:pPr>
                            <w:r>
                              <w:rPr>
                                <w:rFonts w:hint="eastAsia"/>
                                <w:noProof/>
                                <w:color w:val="5BBD3F"/>
                                <w:sz w:val="18"/>
                              </w:rPr>
                              <w:t>全</w:t>
                            </w:r>
                            <w:r>
                              <w:rPr>
                                <w:rFonts w:hint="eastAsia"/>
                                <w:color w:val="5BBD3F"/>
                                <w:sz w:val="18"/>
                              </w:rPr>
                              <w:t xml:space="preserve">メニュー </w:t>
                            </w:r>
                            <w:r w:rsidRPr="00700EE0">
                              <w:rPr>
                                <w:rFonts w:hint="eastAsia"/>
                                <w:color w:val="5BBD3F"/>
                                <w:sz w:val="18"/>
                              </w:rPr>
                              <w:t>＞</w:t>
                            </w:r>
                            <w:r>
                              <w:rPr>
                                <w:rFonts w:hint="eastAsia"/>
                                <w:color w:val="5BBD3F"/>
                                <w:sz w:val="18"/>
                              </w:rPr>
                              <w:t xml:space="preserve"> エクスポート </w:t>
                            </w:r>
                            <w:r>
                              <w:rPr>
                                <w:color w:val="5BBD3F"/>
                                <w:sz w:val="18"/>
                              </w:rPr>
                              <w:t>/ インポート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1A1ED0" id="_x0000_s1164" type="#_x0000_t202" style="position:absolute;left:0;text-align:left;margin-left:264.25pt;margin-top:.45pt;width:212.05pt;height:20.3pt;z-index:251548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" filled="f" stroked="f">
                <v:textbox>
                  <w:txbxContent>
                    <w:p w14:paraId="59C4CD5E" w14:textId="77777777" w:rsidR="00D549C4" w:rsidRPr="00700EE0" w:rsidRDefault="00D549C4" w:rsidP="00996C3F">
                      <w:pPr>
                        <w:topLinePunct w:val="0"/>
                        <w:spacing w:line="180" w:lineRule="auto"/>
                        <w:jc w:val="right"/>
                        <w:rPr>
                          <w:color w:val="5BBD3F"/>
                          <w:sz w:val="18"/>
                        </w:rPr>
                      </w:pPr>
                      <w:r>
                        <w:rPr>
                          <w:rFonts w:hint="eastAsia"/>
                          <w:noProof/>
                          <w:color w:val="5BBD3F"/>
                          <w:sz w:val="18"/>
                        </w:rPr>
                        <w:t>全</w:t>
                      </w:r>
                      <w:r>
                        <w:rPr>
                          <w:rFonts w:hint="eastAsia"/>
                          <w:color w:val="5BBD3F"/>
                          <w:sz w:val="18"/>
                        </w:rPr>
                        <w:t xml:space="preserve">メニュー </w:t>
                      </w:r>
                      <w:r w:rsidRPr="00700EE0">
                        <w:rPr>
                          <w:rFonts w:hint="eastAsia"/>
                          <w:color w:val="5BBD3F"/>
                          <w:sz w:val="18"/>
                        </w:rPr>
                        <w:t>＞</w:t>
                      </w:r>
                      <w:r>
                        <w:rPr>
                          <w:rFonts w:hint="eastAsia"/>
                          <w:color w:val="5BBD3F"/>
                          <w:sz w:val="18"/>
                        </w:rPr>
                        <w:t xml:space="preserve"> エクスポート </w:t>
                      </w:r>
                      <w:r>
                        <w:rPr>
                          <w:color w:val="5BBD3F"/>
                          <w:sz w:val="18"/>
                        </w:rPr>
                        <w:t>/ インポート</w:t>
                      </w:r>
                    </w:p>
                  </w:txbxContent>
                </v:textbox>
              </v:shape>
            </w:pict>
          </mc:Fallback>
        </mc:AlternateContent>
      </w:r>
      <w:r>
        <w:rPr>
          <w:rFonts w:hint="eastAsia"/>
        </w:rPr>
        <w:t>「従業員」を</w:t>
      </w:r>
      <w:r w:rsidR="0072473A">
        <w:t>インポートする</w:t>
      </w:r>
      <w:bookmarkEnd w:id="205"/>
      <w:bookmarkEnd w:id="206"/>
      <w:bookmarkEnd w:id="207"/>
      <w:bookmarkEnd w:id="208"/>
      <w:bookmarkEnd w:id="209"/>
      <w:bookmarkEnd w:id="210"/>
      <w:bookmarkEnd w:id="211"/>
      <w:bookmarkEnd w:id="212"/>
      <w:bookmarkEnd w:id="213"/>
      <w:bookmarkEnd w:id="214"/>
    </w:p>
    <w:p w14:paraId="1FB9630F" w14:textId="77777777" w:rsidR="0072473A" w:rsidRPr="004A3E29" w:rsidRDefault="0072473A" w:rsidP="00E62225">
      <w:r w:rsidRPr="004A3E29">
        <w:t>従業員データ登録は、</w:t>
      </w:r>
      <w:r w:rsidR="00E62225">
        <w:rPr>
          <w:rFonts w:hint="eastAsia"/>
        </w:rPr>
        <w:t>CSV</w:t>
      </w:r>
      <w:r w:rsidRPr="004A3E29">
        <w:t>ファイルのインポートに対応しています。</w:t>
      </w:r>
    </w:p>
    <w:p w14:paraId="261A07E6" w14:textId="77777777" w:rsidR="00A87147" w:rsidRDefault="00A87147" w:rsidP="00E62225"/>
    <w:p w14:paraId="4FADC70A" w14:textId="37D10A63" w:rsidR="0072473A" w:rsidRPr="00A87147" w:rsidRDefault="00D31F17" w:rsidP="00E62225">
      <w:r>
        <w:rPr>
          <w:rFonts w:hint="eastAsia"/>
        </w:rPr>
        <w:t>まずは「入力レイアウト」を作成します。そのレイアウトの並び順で作成したCSVデータを用意し、インポートを</w:t>
      </w:r>
      <w:r w:rsidR="0046376D">
        <w:rPr>
          <w:rFonts w:hint="eastAsia"/>
        </w:rPr>
        <w:t>行</w:t>
      </w:r>
      <w:r>
        <w:rPr>
          <w:rFonts w:hint="eastAsia"/>
        </w:rPr>
        <w:t>うことで、</w:t>
      </w:r>
      <w:r w:rsidR="0072473A" w:rsidRPr="004A3E29">
        <w:t>簡単に</w:t>
      </w:r>
      <w:r>
        <w:rPr>
          <w:rFonts w:hint="eastAsia"/>
        </w:rPr>
        <w:t>従業員</w:t>
      </w:r>
      <w:r w:rsidR="0072473A" w:rsidRPr="004A3E29">
        <w:t>データを登録することができます。</w:t>
      </w:r>
    </w:p>
    <w:p w14:paraId="58B9A538" w14:textId="77777777" w:rsidR="00703200" w:rsidRPr="00A87147" w:rsidRDefault="00703200" w:rsidP="00B3057A"/>
    <w:p w14:paraId="65044655" w14:textId="77777777" w:rsidR="00A87147" w:rsidRPr="00A87147" w:rsidRDefault="00A87147" w:rsidP="00B3057A"/>
    <w:p w14:paraId="700B27C8" w14:textId="77777777" w:rsidR="0072473A" w:rsidRDefault="00D31F17" w:rsidP="005D490B">
      <w:pPr>
        <w:pStyle w:val="4"/>
        <w:spacing w:after="120"/>
      </w:pPr>
      <w:bookmarkStart w:id="215" w:name="_Toc451343790"/>
      <w:bookmarkStart w:id="216" w:name="_Toc451343921"/>
      <w:bookmarkStart w:id="217" w:name="_Toc451352116"/>
      <w:r>
        <w:rPr>
          <w:rFonts w:hint="eastAsia"/>
        </w:rPr>
        <w:t>入力</w:t>
      </w:r>
      <w:r w:rsidR="0072473A" w:rsidRPr="004A3E29">
        <w:rPr>
          <w:rFonts w:hint="eastAsia"/>
        </w:rPr>
        <w:t>レイアウトを作成する</w:t>
      </w:r>
      <w:bookmarkEnd w:id="215"/>
      <w:bookmarkEnd w:id="216"/>
      <w:bookmarkEnd w:id="217"/>
      <w:r w:rsidR="00897803">
        <w:rPr>
          <w:rFonts w:hint="eastAsia"/>
        </w:rPr>
        <w:t>（初回のみ）</w:t>
      </w:r>
    </w:p>
    <w:p w14:paraId="77021BFD" w14:textId="77777777" w:rsidR="0072473A" w:rsidRDefault="00F17F4D">
      <w:pPr>
        <w:pStyle w:val="afa"/>
        <w:numPr>
          <w:ilvl w:val="0"/>
          <w:numId w:val="5"/>
        </w:numPr>
        <w:ind w:leftChars="0"/>
      </w:pPr>
      <w:r>
        <w:rPr>
          <w:rFonts w:hint="eastAsia"/>
        </w:rPr>
        <w:t>全</w:t>
      </w:r>
      <w:r w:rsidR="00D50016">
        <w:rPr>
          <w:rFonts w:hint="eastAsia"/>
        </w:rPr>
        <w:t>メニュー ＞ エクスポート/インポート ＞ 「従業員データ［CSV］」</w:t>
      </w:r>
      <w:r w:rsidR="0072473A">
        <w:rPr>
          <w:rFonts w:hint="eastAsia"/>
        </w:rPr>
        <w:t>の</w:t>
      </w:r>
      <w:r w:rsidR="00573CFF">
        <w:rPr>
          <w:rFonts w:hint="eastAsia"/>
        </w:rPr>
        <w:t>隣の</w:t>
      </w:r>
      <w:r w:rsidR="00703200">
        <w:rPr>
          <w:rFonts w:hint="eastAsia"/>
        </w:rPr>
        <w:t>「入力レイアウト作成」</w:t>
      </w:r>
      <w:r w:rsidR="0072473A">
        <w:rPr>
          <w:rFonts w:hint="eastAsia"/>
        </w:rPr>
        <w:t>をクリックし</w:t>
      </w:r>
      <w:r w:rsidR="00324783">
        <w:rPr>
          <w:rFonts w:hint="eastAsia"/>
        </w:rPr>
        <w:t>ます</w:t>
      </w:r>
      <w:r w:rsidR="0072473A">
        <w:rPr>
          <w:rFonts w:hint="eastAsia"/>
        </w:rPr>
        <w:t>。</w:t>
      </w:r>
    </w:p>
    <w:p w14:paraId="26F8AE53" w14:textId="77777777" w:rsidR="00573CFF" w:rsidRDefault="00703200">
      <w:pPr>
        <w:pStyle w:val="afa"/>
        <w:numPr>
          <w:ilvl w:val="0"/>
          <w:numId w:val="5"/>
        </w:numPr>
        <w:ind w:leftChars="0"/>
      </w:pPr>
      <w:r>
        <w:rPr>
          <w:rFonts w:hint="eastAsia"/>
        </w:rPr>
        <w:t>［新規登録］</w:t>
      </w:r>
      <w:r w:rsidR="009D0011" w:rsidRPr="006E114C">
        <w:rPr>
          <w:rFonts w:hint="eastAsia"/>
        </w:rPr>
        <w:t>をクリックし</w:t>
      </w:r>
      <w:r w:rsidR="00D31F17">
        <w:rPr>
          <w:rFonts w:hint="eastAsia"/>
        </w:rPr>
        <w:t>て</w:t>
      </w:r>
      <w:r w:rsidR="0072473A">
        <w:t>レイアウト</w:t>
      </w:r>
      <w:r w:rsidR="0072473A" w:rsidRPr="006E114C">
        <w:rPr>
          <w:rFonts w:hint="eastAsia"/>
        </w:rPr>
        <w:t>登録画面を開</w:t>
      </w:r>
      <w:r w:rsidR="00573CFF">
        <w:rPr>
          <w:rFonts w:hint="eastAsia"/>
        </w:rPr>
        <w:t>き</w:t>
      </w:r>
      <w:r w:rsidR="00D31F17">
        <w:rPr>
          <w:rFonts w:hint="eastAsia"/>
        </w:rPr>
        <w:t>、</w:t>
      </w:r>
      <w:r w:rsidR="00573CFF">
        <w:rPr>
          <w:rFonts w:hint="eastAsia"/>
        </w:rPr>
        <w:t>以下の情報を入力します。</w:t>
      </w:r>
    </w:p>
    <w:p w14:paraId="2D4471E8" w14:textId="77777777" w:rsidR="004346F0" w:rsidRDefault="004346F0" w:rsidP="004346F0"/>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843"/>
        <w:gridCol w:w="7569"/>
      </w:tblGrid>
      <w:tr w:rsidR="004346F0" w:rsidRPr="0065072B" w14:paraId="36D14571" w14:textId="77777777" w:rsidTr="004346F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5D29D42" w14:textId="77777777" w:rsidR="004346F0" w:rsidRPr="00796B43" w:rsidRDefault="004346F0" w:rsidP="004346F0">
            <w:pPr>
              <w:ind w:leftChars="50" w:left="105" w:rightChars="50" w:right="105"/>
            </w:pPr>
            <w:r w:rsidRPr="00796B43">
              <w:rPr>
                <w:rFonts w:hint="eastAsia"/>
              </w:rPr>
              <w:t>レイアウト名</w:t>
            </w:r>
          </w:p>
        </w:tc>
        <w:tc>
          <w:tcPr>
            <w:tcW w:w="756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BE7CDDB" w14:textId="77777777" w:rsidR="004346F0" w:rsidRPr="00796B43" w:rsidRDefault="004346F0" w:rsidP="00A87147">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796B43">
              <w:rPr>
                <w:rFonts w:hint="eastAsia"/>
              </w:rPr>
              <w:t>レイアウトの名称を任意に登録します（「新規従業員登録」など）。</w:t>
            </w:r>
          </w:p>
        </w:tc>
      </w:tr>
      <w:tr w:rsidR="004346F0" w:rsidRPr="0065072B" w14:paraId="418B11B3" w14:textId="77777777" w:rsidTr="004346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bottom w:val="none" w:sz="0" w:space="0" w:color="auto"/>
            </w:tcBorders>
          </w:tcPr>
          <w:p w14:paraId="1561D5B2" w14:textId="77777777" w:rsidR="004346F0" w:rsidRPr="00796B43" w:rsidRDefault="004346F0" w:rsidP="004346F0">
            <w:pPr>
              <w:ind w:leftChars="50" w:left="105" w:rightChars="50" w:right="105"/>
            </w:pPr>
            <w:r w:rsidRPr="00796B43">
              <w:rPr>
                <w:rFonts w:hint="eastAsia"/>
              </w:rPr>
              <w:t>使用区分</w:t>
            </w:r>
          </w:p>
        </w:tc>
        <w:tc>
          <w:tcPr>
            <w:tcW w:w="7569" w:type="dxa"/>
            <w:tcBorders>
              <w:top w:val="none" w:sz="0" w:space="0" w:color="auto"/>
              <w:bottom w:val="none" w:sz="0" w:space="0" w:color="auto"/>
            </w:tcBorders>
          </w:tcPr>
          <w:p w14:paraId="654FD8BE" w14:textId="77777777" w:rsidR="004346F0" w:rsidRPr="00796B43" w:rsidRDefault="004346F0" w:rsidP="00A87147">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796B43">
              <w:rPr>
                <w:rFonts w:hint="eastAsia"/>
              </w:rPr>
              <w:t>従業員を新規登録する際は「新規・更新」を選んでください。</w:t>
            </w:r>
          </w:p>
          <w:p w14:paraId="433ACB03" w14:textId="77777777" w:rsidR="004346F0" w:rsidRPr="00E444A0" w:rsidRDefault="004346F0" w:rsidP="00A87147">
            <w:pPr>
              <w:ind w:leftChars="50" w:left="105" w:rightChars="50" w:right="105"/>
              <w:cnfStyle w:val="000000100000" w:firstRow="0" w:lastRow="0" w:firstColumn="0" w:lastColumn="0" w:oddVBand="0" w:evenVBand="0" w:oddHBand="1" w:evenHBand="0" w:firstRowFirstColumn="0" w:firstRowLastColumn="0" w:lastRowFirstColumn="0" w:lastRowLastColumn="0"/>
              <w:rPr>
                <w:sz w:val="18"/>
                <w:szCs w:val="18"/>
              </w:rPr>
            </w:pPr>
            <w:r w:rsidRPr="00E444A0">
              <w:rPr>
                <w:rFonts w:hint="eastAsia"/>
                <w:color w:val="FF0000"/>
                <w:sz w:val="18"/>
                <w:szCs w:val="18"/>
              </w:rPr>
              <w:t>※</w:t>
            </w:r>
            <w:r w:rsidRPr="00E444A0">
              <w:rPr>
                <w:color w:val="FF0000"/>
                <w:sz w:val="18"/>
                <w:szCs w:val="18"/>
              </w:rPr>
              <w:t>「更新のみ」を選択</w:t>
            </w:r>
            <w:r w:rsidRPr="00E444A0">
              <w:rPr>
                <w:rFonts w:hint="eastAsia"/>
                <w:color w:val="FF0000"/>
                <w:sz w:val="18"/>
                <w:szCs w:val="18"/>
              </w:rPr>
              <w:t>すると</w:t>
            </w:r>
            <w:r w:rsidRPr="00E444A0">
              <w:rPr>
                <w:color w:val="FF0000"/>
                <w:sz w:val="18"/>
                <w:szCs w:val="18"/>
              </w:rPr>
              <w:t>、</w:t>
            </w:r>
            <w:r w:rsidRPr="00E444A0">
              <w:rPr>
                <w:rFonts w:hint="eastAsia"/>
                <w:color w:val="FF0000"/>
                <w:sz w:val="18"/>
                <w:szCs w:val="18"/>
              </w:rPr>
              <w:t>既に登録された従業員</w:t>
            </w:r>
            <w:r w:rsidRPr="00E444A0">
              <w:rPr>
                <w:color w:val="FF0000"/>
                <w:sz w:val="18"/>
                <w:szCs w:val="18"/>
              </w:rPr>
              <w:t>に対するデータ更新</w:t>
            </w:r>
            <w:r w:rsidRPr="00E444A0">
              <w:rPr>
                <w:rFonts w:hint="eastAsia"/>
                <w:color w:val="FF0000"/>
                <w:sz w:val="18"/>
                <w:szCs w:val="18"/>
              </w:rPr>
              <w:t>用のレイアウトとなります。この場合、</w:t>
            </w:r>
            <w:r w:rsidRPr="00E444A0">
              <w:rPr>
                <w:color w:val="FF0000"/>
                <w:sz w:val="18"/>
                <w:szCs w:val="18"/>
              </w:rPr>
              <w:t>必須項目</w:t>
            </w:r>
            <w:r w:rsidRPr="00E444A0">
              <w:rPr>
                <w:rFonts w:hint="eastAsia"/>
                <w:color w:val="FF0000"/>
                <w:sz w:val="18"/>
                <w:szCs w:val="18"/>
              </w:rPr>
              <w:t>は「</w:t>
            </w:r>
            <w:r w:rsidRPr="00E444A0">
              <w:rPr>
                <w:color w:val="FF0000"/>
                <w:sz w:val="18"/>
                <w:szCs w:val="18"/>
              </w:rPr>
              <w:t>従業員コード</w:t>
            </w:r>
            <w:r w:rsidRPr="00E444A0">
              <w:rPr>
                <w:rFonts w:hint="eastAsia"/>
                <w:color w:val="FF0000"/>
                <w:sz w:val="18"/>
                <w:szCs w:val="18"/>
              </w:rPr>
              <w:t>」</w:t>
            </w:r>
            <w:r w:rsidRPr="00E444A0">
              <w:rPr>
                <w:color w:val="FF0000"/>
                <w:sz w:val="18"/>
                <w:szCs w:val="18"/>
              </w:rPr>
              <w:t>のみ</w:t>
            </w:r>
            <w:r w:rsidRPr="00E444A0">
              <w:rPr>
                <w:rFonts w:hint="eastAsia"/>
                <w:color w:val="FF0000"/>
                <w:sz w:val="18"/>
                <w:szCs w:val="18"/>
              </w:rPr>
              <w:t>となります</w:t>
            </w:r>
            <w:r w:rsidRPr="00E444A0">
              <w:rPr>
                <w:color w:val="FF0000"/>
                <w:sz w:val="18"/>
                <w:szCs w:val="18"/>
              </w:rPr>
              <w:t>。</w:t>
            </w:r>
          </w:p>
        </w:tc>
      </w:tr>
    </w:tbl>
    <w:p w14:paraId="0F32D12E" w14:textId="77777777" w:rsidR="004346F0" w:rsidRPr="004346F0" w:rsidRDefault="004346F0" w:rsidP="004346F0"/>
    <w:p w14:paraId="2B8F7A53" w14:textId="77777777" w:rsidR="00D31F17" w:rsidRDefault="00573CFF">
      <w:pPr>
        <w:pStyle w:val="afa"/>
        <w:numPr>
          <w:ilvl w:val="0"/>
          <w:numId w:val="5"/>
        </w:numPr>
        <w:ind w:leftChars="0"/>
      </w:pPr>
      <w:r>
        <w:rPr>
          <w:rFonts w:hint="eastAsia"/>
        </w:rPr>
        <w:t>次に「入力項目」にて、従業員登録時にインポートしたい項目を選択してください。</w:t>
      </w:r>
    </w:p>
    <w:p w14:paraId="3A5486DD" w14:textId="11BB4427" w:rsidR="00573CFF" w:rsidRDefault="00D31F17" w:rsidP="00D31F17">
      <w:pPr>
        <w:pStyle w:val="afa"/>
        <w:ind w:leftChars="0" w:left="420"/>
      </w:pPr>
      <w:r>
        <w:rPr>
          <w:rFonts w:hint="eastAsia"/>
        </w:rPr>
        <w:t>「選択できる項目」の中から</w:t>
      </w:r>
      <w:r>
        <w:t>インポート</w:t>
      </w:r>
      <w:r>
        <w:rPr>
          <w:rFonts w:hint="eastAsia"/>
        </w:rPr>
        <w:t>したい項目をクリックし、［追加</w:t>
      </w:r>
      <w:r w:rsidR="003A6359">
        <w:rPr>
          <w:rFonts w:hint="eastAsia"/>
        </w:rPr>
        <w:t>→</w:t>
      </w:r>
      <w:r>
        <w:rPr>
          <w:rFonts w:hint="eastAsia"/>
        </w:rPr>
        <w:t>］ボタンをクリックします。「選択された項目」に</w:t>
      </w:r>
      <w:r w:rsidR="00471897">
        <w:rPr>
          <w:rFonts w:hint="eastAsia"/>
        </w:rPr>
        <w:t>追加すると、</w:t>
      </w:r>
      <w:r w:rsidR="0065072B">
        <w:rPr>
          <w:rFonts w:hint="eastAsia"/>
        </w:rPr>
        <w:t>項目が</w:t>
      </w:r>
      <w:r>
        <w:rPr>
          <w:rFonts w:hint="eastAsia"/>
        </w:rPr>
        <w:t>レイアウトに</w:t>
      </w:r>
      <w:r w:rsidR="00A6476D">
        <w:rPr>
          <w:rFonts w:hint="eastAsia"/>
        </w:rPr>
        <w:t>追加されます。</w:t>
      </w:r>
    </w:p>
    <w:p w14:paraId="58763A0B" w14:textId="77777777" w:rsidR="00A26F5E" w:rsidRDefault="00A26F5E" w:rsidP="00A26F5E">
      <w:pPr>
        <w:pStyle w:val="afa"/>
        <w:ind w:leftChars="0" w:left="420"/>
      </w:pPr>
    </w:p>
    <w:p w14:paraId="4A9DAB29" w14:textId="699A18AE" w:rsidR="00A26F5E" w:rsidRPr="00F5782B" w:rsidRDefault="00E444A0" w:rsidP="00A26F5E">
      <w:pPr>
        <w:pStyle w:val="afa"/>
        <w:ind w:leftChars="0" w:left="420"/>
      </w:pPr>
      <w:r w:rsidRPr="00F5782B">
        <w:rPr>
          <w:noProof/>
        </w:rPr>
        <mc:AlternateContent>
          <mc:Choice Requires="wps">
            <w:drawing>
              <wp:anchor distT="0" distB="0" distL="114300" distR="114300" simplePos="0" relativeHeight="252404224" behindDoc="0" locked="0" layoutInCell="1" allowOverlap="1" wp14:anchorId="636106AB" wp14:editId="762D16A4">
                <wp:simplePos x="0" y="0"/>
                <wp:positionH relativeFrom="column">
                  <wp:posOffset>3237230</wp:posOffset>
                </wp:positionH>
                <wp:positionV relativeFrom="paragraph">
                  <wp:posOffset>223520</wp:posOffset>
                </wp:positionV>
                <wp:extent cx="1810385" cy="1448435"/>
                <wp:effectExtent l="57150" t="57150" r="113665" b="113665"/>
                <wp:wrapNone/>
                <wp:docPr id="7555" name="角丸四角形 7555"/>
                <wp:cNvGraphicFramePr/>
                <a:graphic xmlns:a="http://schemas.openxmlformats.org/drawingml/2006/main">
                  <a:graphicData uri="http://schemas.microsoft.com/office/word/2010/wordprocessingShape">
                    <wps:wsp>
                      <wps:cNvSpPr/>
                      <wps:spPr>
                        <a:xfrm>
                          <a:off x="0" y="0"/>
                          <a:ext cx="1810385" cy="1448435"/>
                        </a:xfrm>
                        <a:prstGeom prst="roundRect">
                          <a:avLst>
                            <a:gd name="adj" fmla="val 3808"/>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00E4E34A" id="角丸四角形 7555" o:spid="_x0000_s1026" style="position:absolute;margin-left:254.9pt;margin-top:17.6pt;width:142.55pt;height:114.05pt;z-index:25240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" filled="f" strokecolor="red" strokeweight="2.25pt">
                <v:stroke joinstyle="miter"/>
                <v:shadow on="t" color="black" opacity="26214f" origin="-.5,-.5" offset=".74836mm,.74836mm"/>
              </v:roundrect>
            </w:pict>
          </mc:Fallback>
        </mc:AlternateContent>
      </w:r>
      <w:r w:rsidRPr="00F5782B">
        <w:rPr>
          <w:noProof/>
          <w:color w:val="000000" w:themeColor="text1"/>
        </w:rPr>
        <mc:AlternateContent>
          <mc:Choice Requires="wps">
            <w:drawing>
              <wp:anchor distT="0" distB="0" distL="114300" distR="114300" simplePos="0" relativeHeight="252401152" behindDoc="0" locked="0" layoutInCell="1" allowOverlap="1" wp14:anchorId="34CD7693" wp14:editId="0812A2E7">
                <wp:simplePos x="0" y="0"/>
                <wp:positionH relativeFrom="column">
                  <wp:posOffset>2343150</wp:posOffset>
                </wp:positionH>
                <wp:positionV relativeFrom="paragraph">
                  <wp:posOffset>429260</wp:posOffset>
                </wp:positionV>
                <wp:extent cx="0" cy="1115695"/>
                <wp:effectExtent l="57150" t="57150" r="114300" b="84455"/>
                <wp:wrapNone/>
                <wp:docPr id="7285" name="直線矢印コネクタ 7285"/>
                <wp:cNvGraphicFramePr/>
                <a:graphic xmlns:a="http://schemas.openxmlformats.org/drawingml/2006/main">
                  <a:graphicData uri="http://schemas.microsoft.com/office/word/2010/wordprocessingShape">
                    <wps:wsp>
                      <wps:cNvCnPr/>
                      <wps:spPr>
                        <a:xfrm flipH="1" flipV="1">
                          <a:off x="0" y="0"/>
                          <a:ext cx="0" cy="1115695"/>
                        </a:xfrm>
                        <a:prstGeom prst="straightConnector1">
                          <a:avLst/>
                        </a:prstGeom>
                        <a:ln w="28575">
                          <a:solidFill>
                            <a:srgbClr val="FF0000"/>
                          </a:solidFill>
                          <a:headEnd type="none" w="med" len="med"/>
                          <a:tailEnd type="non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7EA24A81" id="直線矢印コネクタ 7285" o:spid="_x0000_s1026" type="#_x0000_t32" style="position:absolute;margin-left:184.5pt;margin-top:33.8pt;width:0;height:87.85pt;flip:x y;z-index:25240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" strokecolor="red" strokeweight="2.25pt">
                <v:stroke joinstyle="miter"/>
                <v:shadow on="t" color="black" opacity="26214f" origin="-.5,-.5" offset=".74836mm,.74836mm"/>
              </v:shape>
            </w:pict>
          </mc:Fallback>
        </mc:AlternateContent>
      </w:r>
      <w:r w:rsidRPr="00F5782B">
        <w:rPr>
          <w:noProof/>
        </w:rPr>
        <mc:AlternateContent>
          <mc:Choice Requires="wps">
            <w:drawing>
              <wp:anchor distT="0" distB="0" distL="114300" distR="114300" simplePos="0" relativeHeight="252405248" behindDoc="0" locked="0" layoutInCell="1" allowOverlap="1" wp14:anchorId="1DBC24B4" wp14:editId="03846A9C">
                <wp:simplePos x="0" y="0"/>
                <wp:positionH relativeFrom="column">
                  <wp:posOffset>3182620</wp:posOffset>
                </wp:positionH>
                <wp:positionV relativeFrom="paragraph">
                  <wp:posOffset>441960</wp:posOffset>
                </wp:positionV>
                <wp:extent cx="143510" cy="0"/>
                <wp:effectExtent l="0" t="76200" r="66040" b="133350"/>
                <wp:wrapNone/>
                <wp:docPr id="7556" name="AutoShape 3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3510" cy="0"/>
                        </a:xfrm>
                        <a:prstGeom prst="straightConnector1">
                          <a:avLst/>
                        </a:prstGeom>
                        <a:noFill/>
                        <a:ln w="28575">
                          <a:solidFill>
                            <a:srgbClr val="FF0000"/>
                          </a:solidFill>
                          <a:round/>
                          <a:headEnd type="none" w="med" len="med"/>
                          <a:tailEnd type="triangle" w="med" len="med"/>
                        </a:ln>
                        <a:effectLst>
                          <a:outerShdw blurRad="50800" dist="38100" dir="2700000" algn="tl" rotWithShape="0">
                            <a:prstClr val="black">
                              <a:alpha val="40000"/>
                            </a:prst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6FA7D0D2" id="AutoShape 3049" o:spid="_x0000_s1026" type="#_x0000_t32" style="position:absolute;margin-left:250.6pt;margin-top:34.8pt;width:11.3pt;height:0;flip:y;z-index:25240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" strokecolor="red" strokeweight="2.25pt">
                <v:stroke endarrow="block"/>
                <v:shadow on="t" color="black" opacity="26214f" origin="-.5,-.5" offset=".74836mm,.74836mm"/>
              </v:shape>
            </w:pict>
          </mc:Fallback>
        </mc:AlternateContent>
      </w:r>
      <w:r w:rsidRPr="00F5782B">
        <w:rPr>
          <w:noProof/>
        </w:rPr>
        <mc:AlternateContent>
          <mc:Choice Requires="wps">
            <w:drawing>
              <wp:anchor distT="0" distB="0" distL="114300" distR="114300" simplePos="0" relativeHeight="252403200" behindDoc="0" locked="0" layoutInCell="1" allowOverlap="1" wp14:anchorId="552C6A3A" wp14:editId="393FB061">
                <wp:simplePos x="0" y="0"/>
                <wp:positionH relativeFrom="margin">
                  <wp:posOffset>2665730</wp:posOffset>
                </wp:positionH>
                <wp:positionV relativeFrom="paragraph">
                  <wp:posOffset>337185</wp:posOffset>
                </wp:positionV>
                <wp:extent cx="521970" cy="236855"/>
                <wp:effectExtent l="57150" t="57150" r="30480" b="106045"/>
                <wp:wrapNone/>
                <wp:docPr id="7443" name="角丸四角形 7443"/>
                <wp:cNvGraphicFramePr/>
                <a:graphic xmlns:a="http://schemas.openxmlformats.org/drawingml/2006/main">
                  <a:graphicData uri="http://schemas.microsoft.com/office/word/2010/wordprocessingShape">
                    <wps:wsp>
                      <wps:cNvSpPr/>
                      <wps:spPr>
                        <a:xfrm>
                          <a:off x="0" y="0"/>
                          <a:ext cx="521970" cy="236855"/>
                        </a:xfrm>
                        <a:prstGeom prst="roundRect">
                          <a:avLst>
                            <a:gd name="adj" fmla="val 26031"/>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2F0D267C" id="角丸四角形 7443" o:spid="_x0000_s1026" style="position:absolute;margin-left:209.9pt;margin-top:26.55pt;width:41.1pt;height:18.65pt;z-index:25240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70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" filled="f" strokecolor="red" strokeweight="2.25pt">
                <v:stroke joinstyle="miter"/>
                <v:shadow on="t" color="black" opacity="26214f" origin="-.5,-.5" offset=".74836mm,.74836mm"/>
                <w10:wrap anchorx="margin"/>
              </v:roundrect>
            </w:pict>
          </mc:Fallback>
        </mc:AlternateContent>
      </w:r>
      <w:r w:rsidR="006959CD" w:rsidRPr="00F5782B">
        <w:rPr>
          <w:noProof/>
        </w:rPr>
        <mc:AlternateContent>
          <mc:Choice Requires="wps">
            <w:drawing>
              <wp:anchor distT="0" distB="0" distL="114300" distR="114300" simplePos="0" relativeHeight="252402176" behindDoc="0" locked="0" layoutInCell="1" allowOverlap="1" wp14:anchorId="7B542950" wp14:editId="5B936366">
                <wp:simplePos x="0" y="0"/>
                <wp:positionH relativeFrom="column">
                  <wp:posOffset>2333625</wp:posOffset>
                </wp:positionH>
                <wp:positionV relativeFrom="paragraph">
                  <wp:posOffset>451485</wp:posOffset>
                </wp:positionV>
                <wp:extent cx="323850" cy="0"/>
                <wp:effectExtent l="0" t="76200" r="57150" b="133350"/>
                <wp:wrapNone/>
                <wp:docPr id="7442" name="AutoShape 3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3850" cy="0"/>
                        </a:xfrm>
                        <a:prstGeom prst="straightConnector1">
                          <a:avLst/>
                        </a:prstGeom>
                        <a:noFill/>
                        <a:ln w="28575">
                          <a:solidFill>
                            <a:srgbClr val="FF0000"/>
                          </a:solidFill>
                          <a:round/>
                          <a:headEnd type="none" w="med" len="med"/>
                          <a:tailEnd type="triangle" w="med" len="med"/>
                        </a:ln>
                        <a:effectLst>
                          <a:outerShdw blurRad="50800" dist="38100" dir="2700000" algn="tl" rotWithShape="0">
                            <a:prstClr val="black">
                              <a:alpha val="40000"/>
                            </a:prst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79323E2D" id="AutoShape 3049" o:spid="_x0000_s1026" type="#_x0000_t32" style="position:absolute;margin-left:183.75pt;margin-top:35.55pt;width:25.5pt;height:0;flip:y;z-index:25240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" strokecolor="red" strokeweight="2.25pt">
                <v:stroke endarrow="block"/>
                <v:shadow on="t" color="black" opacity="26214f" origin="-.5,-.5" offset=".74836mm,.74836mm"/>
              </v:shape>
            </w:pict>
          </mc:Fallback>
        </mc:AlternateContent>
      </w:r>
      <w:r w:rsidR="006959CD" w:rsidRPr="00F5782B">
        <w:rPr>
          <w:noProof/>
        </w:rPr>
        <mc:AlternateContent>
          <mc:Choice Requires="wps">
            <w:drawing>
              <wp:anchor distT="0" distB="0" distL="114300" distR="114300" simplePos="0" relativeHeight="252406272" behindDoc="0" locked="0" layoutInCell="1" allowOverlap="1" wp14:anchorId="52D6E7DC" wp14:editId="2FADDE2D">
                <wp:simplePos x="0" y="0"/>
                <wp:positionH relativeFrom="column">
                  <wp:posOffset>782955</wp:posOffset>
                </wp:positionH>
                <wp:positionV relativeFrom="paragraph">
                  <wp:posOffset>1531620</wp:posOffset>
                </wp:positionV>
                <wp:extent cx="1907540" cy="143510"/>
                <wp:effectExtent l="57150" t="57150" r="54610" b="123190"/>
                <wp:wrapNone/>
                <wp:docPr id="7284" name="角丸四角形 7284"/>
                <wp:cNvGraphicFramePr/>
                <a:graphic xmlns:a="http://schemas.openxmlformats.org/drawingml/2006/main">
                  <a:graphicData uri="http://schemas.microsoft.com/office/word/2010/wordprocessingShape">
                    <wps:wsp>
                      <wps:cNvSpPr/>
                      <wps:spPr>
                        <a:xfrm>
                          <a:off x="0" y="0"/>
                          <a:ext cx="1907540" cy="143510"/>
                        </a:xfrm>
                        <a:prstGeom prst="roundRect">
                          <a:avLst>
                            <a:gd name="adj" fmla="val 26031"/>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54826117" id="角丸四角形 7284" o:spid="_x0000_s1026" style="position:absolute;margin-left:61.65pt;margin-top:120.6pt;width:150.2pt;height:11.3pt;z-index:25240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0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" filled="f" strokecolor="red" strokeweight="2.25pt">
                <v:stroke joinstyle="miter"/>
                <v:shadow on="t" color="black" opacity="26214f" origin="-.5,-.5" offset=".74836mm,.74836mm"/>
              </v:roundrect>
            </w:pict>
          </mc:Fallback>
        </mc:AlternateContent>
      </w:r>
      <w:r w:rsidR="006959CD">
        <w:rPr>
          <w:noProof/>
        </w:rPr>
        <w:drawing>
          <wp:inline distT="0" distB="0" distL="0" distR="0" wp14:anchorId="0804E6B3" wp14:editId="2AFA0839">
            <wp:extent cx="5153025" cy="2378710"/>
            <wp:effectExtent l="38100" t="38100" r="104775" b="97790"/>
            <wp:docPr id="2757" name="図 2757"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図 71" descr="グラフィカル ユーザー インターフェイス, アプリケーション&#10;&#10;自動的に生成された説明"/>
                    <pic:cNvPicPr>
                      <a:picLocks noChangeAspect="1"/>
                    </pic:cNvPicPr>
                  </pic:nvPicPr>
                  <pic:blipFill>
                    <a:blip r:embed="rId77"/>
                    <a:stretch>
                      <a:fillRect/>
                    </a:stretch>
                  </pic:blipFill>
                  <pic:spPr>
                    <a:xfrm>
                      <a:off x="0" y="0"/>
                      <a:ext cx="5153025" cy="2378710"/>
                    </a:xfrm>
                    <a:prstGeom prst="rect">
                      <a:avLst/>
                    </a:prstGeom>
                    <a:ln w="3175" cap="sq">
                      <a:solidFill>
                        <a:srgbClr val="000000"/>
                      </a:solidFill>
                      <a:prstDash val="solid"/>
                      <a:miter lim="800000"/>
                    </a:ln>
                    <a:effectLst>
                      <a:outerShdw blurRad="50800" dist="38100" dir="2700000" algn="tl" rotWithShape="0">
                        <a:prstClr val="black">
                          <a:alpha val="40000"/>
                        </a:prstClr>
                      </a:outerShdw>
                    </a:effectLst>
                  </pic:spPr>
                </pic:pic>
              </a:graphicData>
            </a:graphic>
          </wp:inline>
        </w:drawing>
      </w:r>
    </w:p>
    <w:p w14:paraId="3D85968F" w14:textId="77777777" w:rsidR="00A70DCE" w:rsidRDefault="00A70DCE" w:rsidP="00573CFF"/>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276"/>
        <w:gridCol w:w="8136"/>
      </w:tblGrid>
      <w:tr w:rsidR="0090514A" w:rsidRPr="007B06EE" w14:paraId="577EAC25" w14:textId="77777777" w:rsidTr="0065072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BBD9D28" w14:textId="77777777" w:rsidR="0090514A" w:rsidRPr="00C54124" w:rsidRDefault="0065072B" w:rsidP="00F05E40">
            <w:pPr>
              <w:ind w:leftChars="50" w:left="105" w:rightChars="50" w:right="105"/>
            </w:pPr>
            <w:r>
              <w:rPr>
                <w:rFonts w:hint="eastAsia"/>
              </w:rPr>
              <w:t>追加</w:t>
            </w:r>
          </w:p>
        </w:tc>
        <w:tc>
          <w:tcPr>
            <w:tcW w:w="813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442F35A" w14:textId="2DEC580F" w:rsidR="0090514A" w:rsidRPr="00796B43" w:rsidRDefault="0065072B" w:rsidP="00F05E40">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796B43">
              <w:rPr>
                <w:rFonts w:hint="eastAsia"/>
              </w:rPr>
              <w:t>「選択できる項目」を「選択された項目」に追加します。</w:t>
            </w:r>
          </w:p>
        </w:tc>
      </w:tr>
      <w:tr w:rsidR="0090514A" w:rsidRPr="007C50D3" w14:paraId="3DC56ED1" w14:textId="77777777" w:rsidTr="006507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one" w:sz="0" w:space="0" w:color="auto"/>
              <w:bottom w:val="none" w:sz="0" w:space="0" w:color="auto"/>
            </w:tcBorders>
          </w:tcPr>
          <w:p w14:paraId="319EE939" w14:textId="77777777" w:rsidR="0090514A" w:rsidRPr="00C54124" w:rsidRDefault="0065072B" w:rsidP="00F05E40">
            <w:pPr>
              <w:ind w:leftChars="50" w:left="105" w:rightChars="50" w:right="105"/>
            </w:pPr>
            <w:r>
              <w:rPr>
                <w:rFonts w:hint="eastAsia"/>
              </w:rPr>
              <w:t>解除</w:t>
            </w:r>
          </w:p>
        </w:tc>
        <w:tc>
          <w:tcPr>
            <w:tcW w:w="8136" w:type="dxa"/>
            <w:tcBorders>
              <w:top w:val="none" w:sz="0" w:space="0" w:color="auto"/>
              <w:bottom w:val="none" w:sz="0" w:space="0" w:color="auto"/>
            </w:tcBorders>
          </w:tcPr>
          <w:p w14:paraId="38660B1F" w14:textId="611692ED" w:rsidR="0090514A" w:rsidRPr="00796B43" w:rsidRDefault="0065072B" w:rsidP="00F05E40">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796B43">
              <w:rPr>
                <w:rFonts w:hint="eastAsia"/>
              </w:rPr>
              <w:t>「選択された項目」をレイアウトから除外します。</w:t>
            </w:r>
          </w:p>
        </w:tc>
      </w:tr>
      <w:tr w:rsidR="0065072B" w:rsidRPr="007C50D3" w14:paraId="7C6118A5" w14:textId="77777777" w:rsidTr="006507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5A391780" w14:textId="77777777" w:rsidR="0065072B" w:rsidRDefault="0065072B" w:rsidP="00F05E40">
            <w:pPr>
              <w:ind w:leftChars="50" w:left="105" w:rightChars="50" w:right="105"/>
            </w:pPr>
            <w:r>
              <w:rPr>
                <w:rFonts w:hint="eastAsia"/>
              </w:rPr>
              <w:t>空白追加</w:t>
            </w:r>
          </w:p>
        </w:tc>
        <w:tc>
          <w:tcPr>
            <w:tcW w:w="8136" w:type="dxa"/>
          </w:tcPr>
          <w:p w14:paraId="5B475F97" w14:textId="3CAAF686" w:rsidR="00897803" w:rsidRPr="00796B43" w:rsidRDefault="00324783" w:rsidP="00324783">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796B43">
              <w:rPr>
                <w:rFonts w:hint="eastAsia"/>
              </w:rPr>
              <w:t>「選択された項目」に空白を</w:t>
            </w:r>
            <w:r w:rsidR="00D8593A" w:rsidRPr="00796B43">
              <w:rPr>
                <w:rFonts w:hint="eastAsia"/>
              </w:rPr>
              <w:t>一列</w:t>
            </w:r>
            <w:r w:rsidRPr="00796B43">
              <w:rPr>
                <w:rFonts w:hint="eastAsia"/>
              </w:rPr>
              <w:t>追加します。</w:t>
            </w:r>
          </w:p>
          <w:p w14:paraId="5C2B18BE" w14:textId="77777777" w:rsidR="0065072B" w:rsidRPr="00796B43" w:rsidRDefault="0065072B" w:rsidP="00324783">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796B43">
              <w:rPr>
                <w:rFonts w:hint="eastAsia"/>
              </w:rPr>
              <w:t>インポート</w:t>
            </w:r>
            <w:r w:rsidR="00324783" w:rsidRPr="00796B43">
              <w:rPr>
                <w:rFonts w:hint="eastAsia"/>
              </w:rPr>
              <w:t>時</w:t>
            </w:r>
            <w:r w:rsidRPr="00796B43">
              <w:rPr>
                <w:rFonts w:hint="eastAsia"/>
              </w:rPr>
              <w:t>に</w:t>
            </w:r>
            <w:r w:rsidRPr="00796B43">
              <w:t>CSV側のマッチングを1つスキップし</w:t>
            </w:r>
            <w:r w:rsidR="00324783" w:rsidRPr="00796B43">
              <w:rPr>
                <w:rFonts w:hint="eastAsia"/>
              </w:rPr>
              <w:t>たい場合に使用します</w:t>
            </w:r>
            <w:r w:rsidRPr="00796B43">
              <w:t>。</w:t>
            </w:r>
          </w:p>
        </w:tc>
      </w:tr>
      <w:tr w:rsidR="0065072B" w:rsidRPr="007C50D3" w14:paraId="43957EF8" w14:textId="77777777" w:rsidTr="006507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one" w:sz="0" w:space="0" w:color="auto"/>
              <w:bottom w:val="none" w:sz="0" w:space="0" w:color="auto"/>
            </w:tcBorders>
          </w:tcPr>
          <w:p w14:paraId="33FB7A2A" w14:textId="77777777" w:rsidR="0065072B" w:rsidRDefault="0065072B" w:rsidP="00F05E40">
            <w:pPr>
              <w:ind w:leftChars="50" w:left="105" w:rightChars="50" w:right="105"/>
            </w:pPr>
            <w:r>
              <w:rPr>
                <w:rFonts w:hint="eastAsia"/>
              </w:rPr>
              <w:t>並び替え</w:t>
            </w:r>
          </w:p>
        </w:tc>
        <w:tc>
          <w:tcPr>
            <w:tcW w:w="8136" w:type="dxa"/>
            <w:tcBorders>
              <w:top w:val="none" w:sz="0" w:space="0" w:color="auto"/>
              <w:bottom w:val="none" w:sz="0" w:space="0" w:color="auto"/>
            </w:tcBorders>
          </w:tcPr>
          <w:p w14:paraId="518A596D" w14:textId="276412B1" w:rsidR="0065072B" w:rsidRPr="00796B43" w:rsidRDefault="0065072B" w:rsidP="00F05E40">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796B43">
              <w:rPr>
                <w:rFonts w:hint="eastAsia"/>
              </w:rPr>
              <w:t>「選択された項目」を並び替えます。</w:t>
            </w:r>
          </w:p>
        </w:tc>
      </w:tr>
    </w:tbl>
    <w:p w14:paraId="55D0C4A6" w14:textId="77777777" w:rsidR="00E462C8" w:rsidRDefault="00E462C8">
      <w:r>
        <w:rPr>
          <w:b/>
          <w:bCs/>
        </w:rPr>
        <w:br w:type="page"/>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276"/>
        <w:gridCol w:w="8136"/>
      </w:tblGrid>
      <w:tr w:rsidR="00796B43" w:rsidRPr="007C50D3" w14:paraId="3A590D83" w14:textId="77777777" w:rsidTr="00E462C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6" w:type="dxa"/>
            <w:tcBorders>
              <w:bottom w:val="single" w:sz="4" w:space="0" w:color="auto"/>
            </w:tcBorders>
          </w:tcPr>
          <w:p w14:paraId="7EB6B0D1" w14:textId="13FFC261" w:rsidR="00796B43" w:rsidRPr="00E462C8" w:rsidRDefault="00796B43" w:rsidP="00F05E40">
            <w:pPr>
              <w:ind w:leftChars="50" w:left="105" w:rightChars="50" w:right="105"/>
            </w:pPr>
            <w:r w:rsidRPr="00E462C8">
              <w:rPr>
                <w:rFonts w:hint="eastAsia"/>
                <w:color w:val="000000"/>
                <w:shd w:val="clear" w:color="auto" w:fill="FFFFFF"/>
              </w:rPr>
              <w:lastRenderedPageBreak/>
              <w:t>備考</w:t>
            </w:r>
          </w:p>
        </w:tc>
        <w:tc>
          <w:tcPr>
            <w:tcW w:w="8136" w:type="dxa"/>
            <w:tcBorders>
              <w:bottom w:val="single" w:sz="4" w:space="0" w:color="auto"/>
            </w:tcBorders>
          </w:tcPr>
          <w:p w14:paraId="41AA38FD" w14:textId="67FF2771" w:rsidR="00796B43" w:rsidRPr="00796B43" w:rsidRDefault="00796B43" w:rsidP="00F05E40">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796B43">
              <w:rPr>
                <w:rFonts w:hint="eastAsia"/>
                <w:color w:val="000000"/>
                <w:shd w:val="clear" w:color="auto" w:fill="FFFFFF"/>
              </w:rPr>
              <w:t>登録した備考は各レイアウト設定画面および各データ入力画面(従業員データ、所属/タイムレコーダーデータ、スケジュールデータ)に表示されます。</w:t>
            </w:r>
          </w:p>
        </w:tc>
      </w:tr>
    </w:tbl>
    <w:p w14:paraId="5934B7CD" w14:textId="77777777" w:rsidR="00A6476D" w:rsidRDefault="00A6476D" w:rsidP="00A6476D"/>
    <w:p w14:paraId="567C06CB" w14:textId="475336DA" w:rsidR="00573CFF" w:rsidRPr="00796B43" w:rsidRDefault="00573CFF">
      <w:pPr>
        <w:pStyle w:val="afa"/>
        <w:numPr>
          <w:ilvl w:val="0"/>
          <w:numId w:val="5"/>
        </w:numPr>
        <w:ind w:leftChars="0"/>
      </w:pPr>
      <w:r w:rsidRPr="00796B43">
        <w:rPr>
          <w:rFonts w:hint="eastAsia"/>
        </w:rPr>
        <w:t>レイアウトを設定したら［登録］ボタンをクリックし、設定内容を保存します。</w:t>
      </w:r>
    </w:p>
    <w:p w14:paraId="0D00DD3B" w14:textId="4D27F2A6" w:rsidR="00796B43" w:rsidRPr="00E444A0" w:rsidRDefault="00E444A0" w:rsidP="00796B43">
      <w:pPr>
        <w:pStyle w:val="afa"/>
        <w:ind w:leftChars="0" w:left="420"/>
        <w:rPr>
          <w:color w:val="000000"/>
          <w:shd w:val="clear" w:color="auto" w:fill="FFFFFF"/>
        </w:rPr>
      </w:pPr>
      <w:bookmarkStart w:id="218" w:name="_Toc451343791"/>
      <w:bookmarkStart w:id="219" w:name="_Toc451343922"/>
      <w:bookmarkStart w:id="220" w:name="_Toc451352117"/>
      <w:bookmarkStart w:id="221" w:name="従業員データをインポートする"/>
      <w:r w:rsidRPr="00E444A0">
        <w:rPr>
          <w:rFonts w:hint="eastAsia"/>
          <w:color w:val="000000"/>
          <w:shd w:val="clear" w:color="auto" w:fill="FFFFFF"/>
        </w:rPr>
        <w:t>既存のレイアウト</w:t>
      </w:r>
      <w:r w:rsidR="00471897">
        <w:rPr>
          <w:rFonts w:hint="eastAsia"/>
          <w:color w:val="000000"/>
          <w:shd w:val="clear" w:color="auto" w:fill="FFFFFF"/>
        </w:rPr>
        <w:t>で</w:t>
      </w:r>
      <w:r w:rsidRPr="00E444A0">
        <w:rPr>
          <w:rFonts w:hint="eastAsia"/>
          <w:color w:val="000000"/>
          <w:shd w:val="clear" w:color="auto" w:fill="FFFFFF"/>
        </w:rPr>
        <w:t>は編集時に［別名で登録］ボタンで複製・別名保存できます。 デフォルトで「従業員」「有休残</w:t>
      </w:r>
      <w:r w:rsidR="00CF3C00">
        <w:rPr>
          <w:rFonts w:hint="eastAsia"/>
          <w:color w:val="000000"/>
          <w:shd w:val="clear" w:color="auto" w:fill="FFFFFF"/>
        </w:rPr>
        <w:t>日</w:t>
      </w:r>
      <w:r w:rsidRPr="00E444A0">
        <w:rPr>
          <w:rFonts w:hint="eastAsia"/>
          <w:color w:val="000000"/>
          <w:shd w:val="clear" w:color="auto" w:fill="FFFFFF"/>
        </w:rPr>
        <w:t>数」インポート用のレイアウト設定をご用意しておりますので、必要に応じて編集・別名保存してご利用ください。</w:t>
      </w:r>
    </w:p>
    <w:p w14:paraId="1647BD2F" w14:textId="4F2D54B8" w:rsidR="00796B43" w:rsidRDefault="00796B43" w:rsidP="00796B43">
      <w:pPr>
        <w:pStyle w:val="afa"/>
        <w:ind w:leftChars="0" w:left="420"/>
      </w:pPr>
    </w:p>
    <w:p w14:paraId="1917FBA0" w14:textId="77777777" w:rsidR="00E444A0" w:rsidRDefault="00E444A0" w:rsidP="00796B43">
      <w:pPr>
        <w:pStyle w:val="afa"/>
        <w:ind w:leftChars="0" w:left="420"/>
      </w:pPr>
    </w:p>
    <w:p w14:paraId="6F1D72FC" w14:textId="482D8B59" w:rsidR="0072473A" w:rsidRPr="00E444A0" w:rsidRDefault="005F25D4" w:rsidP="00BE1AAB">
      <w:pPr>
        <w:pStyle w:val="4"/>
        <w:spacing w:after="120"/>
      </w:pPr>
      <w:r w:rsidRPr="00E444A0">
        <w:rPr>
          <w:rFonts w:hint="eastAsia"/>
        </w:rPr>
        <w:t>従業員</w:t>
      </w:r>
      <w:r w:rsidRPr="00E444A0">
        <w:t>データをインポートする</w:t>
      </w:r>
      <w:bookmarkEnd w:id="218"/>
      <w:bookmarkEnd w:id="219"/>
      <w:bookmarkEnd w:id="220"/>
    </w:p>
    <w:bookmarkEnd w:id="221"/>
    <w:p w14:paraId="57D11433" w14:textId="77777777" w:rsidR="00324783" w:rsidRDefault="00AF140F">
      <w:pPr>
        <w:pStyle w:val="afa"/>
        <w:numPr>
          <w:ilvl w:val="0"/>
          <w:numId w:val="11"/>
        </w:numPr>
        <w:ind w:leftChars="0"/>
      </w:pPr>
      <w:r>
        <w:rPr>
          <w:rFonts w:hint="eastAsia"/>
        </w:rPr>
        <w:t>全</w:t>
      </w:r>
      <w:r w:rsidR="00112794">
        <w:rPr>
          <w:rFonts w:hint="eastAsia"/>
        </w:rPr>
        <w:t>メニュー ＞ エクスポート/インポート ＞ 「従業員データ［CSV］」</w:t>
      </w:r>
      <w:r w:rsidR="0072473A">
        <w:t>をクリックします。</w:t>
      </w:r>
    </w:p>
    <w:p w14:paraId="3652EBA6" w14:textId="065D42DA" w:rsidR="00324783" w:rsidRDefault="00F05E40" w:rsidP="00590C55">
      <w:pPr>
        <w:pStyle w:val="afa"/>
        <w:numPr>
          <w:ilvl w:val="0"/>
          <w:numId w:val="11"/>
        </w:numPr>
        <w:ind w:leftChars="0"/>
      </w:pPr>
      <w:r>
        <w:rPr>
          <w:rFonts w:hint="eastAsia"/>
        </w:rPr>
        <w:t>以下の項目を選択します。</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410"/>
        <w:gridCol w:w="7002"/>
      </w:tblGrid>
      <w:tr w:rsidR="00590C55" w:rsidRPr="0065072B" w14:paraId="3D26DF66" w14:textId="77777777" w:rsidTr="00590C5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6271EFD" w14:textId="77777777" w:rsidR="00590C55" w:rsidRPr="00C54124" w:rsidRDefault="00590C55" w:rsidP="00590C55">
            <w:pPr>
              <w:ind w:leftChars="50" w:left="105" w:rightChars="50" w:right="105"/>
            </w:pPr>
            <w:r>
              <w:rPr>
                <w:rFonts w:hint="eastAsia"/>
              </w:rPr>
              <w:t>レイアウト名</w:t>
            </w:r>
          </w:p>
        </w:tc>
        <w:tc>
          <w:tcPr>
            <w:tcW w:w="700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5DCA807" w14:textId="77777777" w:rsidR="00590C55" w:rsidRPr="00590C55" w:rsidRDefault="00590C55" w:rsidP="00590C55">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590C55">
              <w:t>作成したレイアウトを選択します。</w:t>
            </w:r>
          </w:p>
        </w:tc>
      </w:tr>
      <w:tr w:rsidR="00590C55" w:rsidRPr="0065072B" w14:paraId="6A2E5884" w14:textId="77777777" w:rsidTr="00590C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none" w:sz="0" w:space="0" w:color="auto"/>
              <w:bottom w:val="none" w:sz="0" w:space="0" w:color="auto"/>
            </w:tcBorders>
          </w:tcPr>
          <w:p w14:paraId="17551124" w14:textId="77777777" w:rsidR="00590C55" w:rsidRDefault="00590C55" w:rsidP="00590C55">
            <w:pPr>
              <w:ind w:leftChars="50" w:left="105" w:rightChars="50" w:right="105"/>
            </w:pPr>
            <w:r w:rsidRPr="00590C55">
              <w:rPr>
                <w:rFonts w:hint="eastAsia"/>
              </w:rPr>
              <w:t>入力項目が空の場合の</w:t>
            </w:r>
          </w:p>
          <w:p w14:paraId="357F57B0" w14:textId="77777777" w:rsidR="00590C55" w:rsidRPr="00C54124" w:rsidRDefault="00590C55" w:rsidP="00590C55">
            <w:pPr>
              <w:ind w:leftChars="50" w:left="105" w:rightChars="50" w:right="105"/>
            </w:pPr>
            <w:r w:rsidRPr="00590C55">
              <w:rPr>
                <w:rFonts w:hint="eastAsia"/>
              </w:rPr>
              <w:t>データの取扱い</w:t>
            </w:r>
          </w:p>
        </w:tc>
        <w:tc>
          <w:tcPr>
            <w:tcW w:w="7002" w:type="dxa"/>
            <w:tcBorders>
              <w:top w:val="none" w:sz="0" w:space="0" w:color="auto"/>
              <w:bottom w:val="none" w:sz="0" w:space="0" w:color="auto"/>
            </w:tcBorders>
          </w:tcPr>
          <w:p w14:paraId="7153CAF5" w14:textId="77777777" w:rsidR="00590C55" w:rsidRDefault="00590C55" w:rsidP="00590C55">
            <w:pPr>
              <w:ind w:leftChars="50" w:left="105" w:rightChars="50" w:right="105"/>
              <w:cnfStyle w:val="000000100000" w:firstRow="0" w:lastRow="0" w:firstColumn="0" w:lastColumn="0" w:oddVBand="0" w:evenVBand="0" w:oddHBand="1" w:evenHBand="0" w:firstRowFirstColumn="0" w:firstRowLastColumn="0" w:lastRowFirstColumn="0" w:lastRowLastColumn="0"/>
            </w:pPr>
            <w:r>
              <w:rPr>
                <w:rFonts w:hint="eastAsia"/>
              </w:rPr>
              <w:t>既存の従業員データを更新するときに選択してください。</w:t>
            </w:r>
          </w:p>
          <w:p w14:paraId="369E18E8" w14:textId="29A96C32" w:rsidR="00590C55" w:rsidRPr="0065072B" w:rsidRDefault="00590C55" w:rsidP="00590C55">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590C55">
              <w:rPr>
                <w:rFonts w:hint="eastAsia"/>
                <w:color w:val="FF0000"/>
                <w:sz w:val="18"/>
              </w:rPr>
              <w:t>※新規登録を</w:t>
            </w:r>
            <w:r w:rsidR="0046376D">
              <w:rPr>
                <w:rFonts w:hint="eastAsia"/>
                <w:color w:val="FF0000"/>
                <w:sz w:val="18"/>
              </w:rPr>
              <w:t>行</w:t>
            </w:r>
            <w:r w:rsidRPr="00590C55">
              <w:rPr>
                <w:rFonts w:hint="eastAsia"/>
                <w:color w:val="FF0000"/>
                <w:sz w:val="18"/>
              </w:rPr>
              <w:t>う場合、この設定の影響はありません。</w:t>
            </w:r>
          </w:p>
        </w:tc>
      </w:tr>
    </w:tbl>
    <w:p w14:paraId="0F06B0CC" w14:textId="77777777" w:rsidR="00590C55" w:rsidRDefault="00590C55" w:rsidP="00590C55"/>
    <w:p w14:paraId="0EB94AB8" w14:textId="77777777" w:rsidR="00590C55" w:rsidRPr="00590C55" w:rsidRDefault="00590C55" w:rsidP="00590C55"/>
    <w:p w14:paraId="757428B1" w14:textId="77777777" w:rsidR="00225DFD" w:rsidRDefault="00225DFD">
      <w:pPr>
        <w:pStyle w:val="afa"/>
        <w:numPr>
          <w:ilvl w:val="0"/>
          <w:numId w:val="11"/>
        </w:numPr>
        <w:ind w:leftChars="0"/>
      </w:pPr>
      <w:r>
        <w:rPr>
          <w:rFonts w:hint="eastAsia"/>
        </w:rPr>
        <w:t>インポートする</w:t>
      </w:r>
      <w:r w:rsidR="005F25D4">
        <w:rPr>
          <w:rFonts w:hint="eastAsia"/>
        </w:rPr>
        <w:t>CSVファイル</w:t>
      </w:r>
      <w:r>
        <w:rPr>
          <w:rFonts w:hint="eastAsia"/>
        </w:rPr>
        <w:t>を</w:t>
      </w:r>
      <w:r w:rsidR="00112794">
        <w:rPr>
          <w:rFonts w:hint="eastAsia"/>
        </w:rPr>
        <w:t>作成</w:t>
      </w:r>
      <w:r>
        <w:rPr>
          <w:rFonts w:hint="eastAsia"/>
        </w:rPr>
        <w:t>します</w:t>
      </w:r>
      <w:r w:rsidR="005F25D4">
        <w:rPr>
          <w:rFonts w:hint="eastAsia"/>
        </w:rPr>
        <w:t>（ご用意済みの場合は</w:t>
      </w:r>
      <w:r>
        <w:rPr>
          <w:rFonts w:hint="eastAsia"/>
        </w:rPr>
        <w:t>4</w:t>
      </w:r>
      <w:r w:rsidR="005F25D4">
        <w:rPr>
          <w:rFonts w:hint="eastAsia"/>
        </w:rPr>
        <w:t>へ進んでください</w:t>
      </w:r>
      <w:r>
        <w:rPr>
          <w:rFonts w:hint="eastAsia"/>
        </w:rPr>
        <w:t>）</w:t>
      </w:r>
      <w:r w:rsidR="005F25D4">
        <w:rPr>
          <w:rFonts w:hint="eastAsia"/>
        </w:rPr>
        <w:t>。</w:t>
      </w:r>
    </w:p>
    <w:p w14:paraId="044A02D1" w14:textId="77777777" w:rsidR="00225DFD" w:rsidRDefault="00225DFD" w:rsidP="00225DFD">
      <w:pPr>
        <w:pStyle w:val="afa"/>
        <w:ind w:leftChars="0" w:left="420"/>
      </w:pPr>
    </w:p>
    <w:p w14:paraId="265AD0C9" w14:textId="77777777" w:rsidR="00225DFD" w:rsidRPr="00225DFD" w:rsidRDefault="00225DFD" w:rsidP="00225DFD">
      <w:pPr>
        <w:pStyle w:val="afa"/>
        <w:ind w:leftChars="0" w:left="420"/>
      </w:pPr>
      <w:r>
        <w:rPr>
          <w:rFonts w:hint="eastAsia"/>
        </w:rPr>
        <w:t>［入力用テンプレートのダウンロード］をクリックすると、</w:t>
      </w:r>
      <w:r w:rsidRPr="00225DFD">
        <w:rPr>
          <w:rFonts w:hint="eastAsia"/>
        </w:rPr>
        <w:t>テンプレート（</w:t>
      </w:r>
      <w:r w:rsidRPr="00225DFD">
        <w:t>CSV形式）がダウンロードされますので、デスクトップ等に保存し、</w:t>
      </w:r>
      <w:r w:rsidR="00F71FE2">
        <w:t>Excel</w:t>
      </w:r>
      <w:r w:rsidRPr="00225DFD">
        <w:t>やメモ帳等で開きます。</w:t>
      </w:r>
    </w:p>
    <w:p w14:paraId="05088617" w14:textId="77777777" w:rsidR="00225DFD" w:rsidRDefault="00225DFD" w:rsidP="00225DFD">
      <w:pPr>
        <w:pStyle w:val="afa"/>
        <w:ind w:leftChars="0" w:left="420"/>
      </w:pPr>
      <w:r w:rsidRPr="00225DFD">
        <w:t>タイトル行（1行目）の通りに情報を入力し、CSV形式でファイルを保存してください。</w:t>
      </w:r>
    </w:p>
    <w:p w14:paraId="7ACBDD95" w14:textId="77777777" w:rsidR="00AA19E0" w:rsidRDefault="00AA19E0" w:rsidP="00AA19E0">
      <w:pPr>
        <w:pStyle w:val="afa"/>
        <w:ind w:leftChars="0" w:left="420" w:firstLineChars="100" w:firstLine="180"/>
        <w:rPr>
          <w:color w:val="FF0000"/>
          <w:sz w:val="18"/>
        </w:rPr>
      </w:pPr>
      <w:bookmarkStart w:id="222" w:name="_Hlk95742998"/>
    </w:p>
    <w:p w14:paraId="7A0092EA" w14:textId="77777777" w:rsidR="00AA19E0" w:rsidRPr="00BA3E33" w:rsidRDefault="00AA19E0" w:rsidP="00AA19E0">
      <w:pPr>
        <w:jc w:val="center"/>
        <w:rPr>
          <w:color w:val="FF0000"/>
          <w:sz w:val="18"/>
        </w:rPr>
      </w:pPr>
      <w:r>
        <w:rPr>
          <w:rFonts w:hint="eastAsia"/>
          <w:noProof/>
        </w:rPr>
        <w:drawing>
          <wp:inline distT="0" distB="0" distL="0" distR="0" wp14:anchorId="11BD09F4" wp14:editId="347FBCD7">
            <wp:extent cx="5672477" cy="691764"/>
            <wp:effectExtent l="38100" t="38100" r="99695" b="89535"/>
            <wp:docPr id="239" name="図 239"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3" name="図 2783" descr="テーブル&#10;&#10;自動的に生成された説明"/>
                    <pic:cNvPicPr/>
                  </pic:nvPicPr>
                  <pic:blipFill>
                    <a:blip r:embed="rId78">
                      <a:extLst>
                        <a:ext uri="{28A0092B-C50C-407E-A947-70E740481C1C}">
                          <a14:useLocalDpi xmlns:a14="http://schemas.microsoft.com/office/drawing/2010/main" val="0"/>
                        </a:ext>
                      </a:extLst>
                    </a:blip>
                    <a:stretch>
                      <a:fillRect/>
                    </a:stretch>
                  </pic:blipFill>
                  <pic:spPr>
                    <a:xfrm>
                      <a:off x="0" y="0"/>
                      <a:ext cx="5737682" cy="699716"/>
                    </a:xfrm>
                    <a:prstGeom prst="rect">
                      <a:avLst/>
                    </a:prstGeom>
                    <a:ln w="3175" cap="sq">
                      <a:solidFill>
                        <a:srgbClr val="000000"/>
                      </a:solidFill>
                      <a:prstDash val="solid"/>
                      <a:miter lim="800000"/>
                    </a:ln>
                    <a:effectLst>
                      <a:outerShdw blurRad="50800" dist="38100" dir="2700000" algn="tl" rotWithShape="0">
                        <a:prstClr val="black">
                          <a:alpha val="40000"/>
                        </a:prstClr>
                      </a:outerShdw>
                    </a:effectLst>
                  </pic:spPr>
                </pic:pic>
              </a:graphicData>
            </a:graphic>
          </wp:inline>
        </w:drawing>
      </w:r>
    </w:p>
    <w:p w14:paraId="03110988" w14:textId="77777777" w:rsidR="00AA19E0" w:rsidRPr="00F5782B" w:rsidRDefault="00AA19E0" w:rsidP="00AA19E0"/>
    <w:bookmarkEnd w:id="222"/>
    <w:p w14:paraId="35848D24" w14:textId="77777777" w:rsidR="00225DFD" w:rsidRDefault="00F05E40">
      <w:pPr>
        <w:pStyle w:val="afa"/>
        <w:numPr>
          <w:ilvl w:val="0"/>
          <w:numId w:val="11"/>
        </w:numPr>
        <w:ind w:leftChars="0"/>
      </w:pPr>
      <w:r>
        <w:rPr>
          <w:rFonts w:hint="eastAsia"/>
        </w:rPr>
        <w:t>インポートする</w:t>
      </w:r>
      <w:r w:rsidR="00225DFD" w:rsidRPr="00225DFD">
        <w:t>CSVファイル</w:t>
      </w:r>
      <w:r w:rsidR="00225DFD">
        <w:rPr>
          <w:rFonts w:hint="eastAsia"/>
        </w:rPr>
        <w:t>を</w:t>
      </w:r>
      <w:r w:rsidR="00225DFD" w:rsidRPr="00225DFD">
        <w:t>選択</w:t>
      </w:r>
      <w:r w:rsidR="00225DFD">
        <w:rPr>
          <w:rFonts w:hint="eastAsia"/>
        </w:rPr>
        <w:t>します。</w:t>
      </w:r>
      <w:r w:rsidR="005F25D4" w:rsidRPr="005F25D4">
        <w:rPr>
          <w:rFonts w:hint="eastAsia"/>
        </w:rPr>
        <w:t>従業員データ入力画面</w:t>
      </w:r>
      <w:r w:rsidR="005F25D4">
        <w:rPr>
          <w:rFonts w:hint="eastAsia"/>
        </w:rPr>
        <w:t>にて</w:t>
      </w:r>
      <w:r w:rsidR="00C54124">
        <w:rPr>
          <w:rFonts w:hint="eastAsia"/>
        </w:rPr>
        <w:t>［ファイルを選択］</w:t>
      </w:r>
      <w:r w:rsidR="00225DFD">
        <w:rPr>
          <w:rFonts w:hint="eastAsia"/>
        </w:rPr>
        <w:t>ボタン</w:t>
      </w:r>
      <w:r w:rsidR="0072473A">
        <w:t>をクリックし、</w:t>
      </w:r>
      <w:r>
        <w:rPr>
          <w:rFonts w:hint="eastAsia"/>
        </w:rPr>
        <w:t>用意した</w:t>
      </w:r>
      <w:r w:rsidR="00225DFD">
        <w:rPr>
          <w:rFonts w:hint="eastAsia"/>
        </w:rPr>
        <w:t>CSV</w:t>
      </w:r>
      <w:r w:rsidR="0072473A">
        <w:t>ファイルを選択してください。</w:t>
      </w:r>
    </w:p>
    <w:p w14:paraId="39276004" w14:textId="77777777" w:rsidR="0072473A" w:rsidRDefault="00C54124">
      <w:pPr>
        <w:pStyle w:val="afa"/>
        <w:numPr>
          <w:ilvl w:val="0"/>
          <w:numId w:val="11"/>
        </w:numPr>
        <w:ind w:leftChars="0"/>
      </w:pPr>
      <w:r>
        <w:rPr>
          <w:rFonts w:hint="eastAsia"/>
        </w:rPr>
        <w:t>［アップロード］</w:t>
      </w:r>
      <w:r w:rsidR="00225DFD">
        <w:rPr>
          <w:rFonts w:hint="eastAsia"/>
        </w:rPr>
        <w:t>ボタンを</w:t>
      </w:r>
      <w:r w:rsidR="0072473A">
        <w:t>クリック</w:t>
      </w:r>
      <w:r w:rsidR="00225DFD">
        <w:rPr>
          <w:rFonts w:hint="eastAsia"/>
        </w:rPr>
        <w:t>すると、</w:t>
      </w:r>
      <w:r w:rsidR="00225DFD" w:rsidRPr="00225DFD">
        <w:rPr>
          <w:rFonts w:hint="eastAsia"/>
        </w:rPr>
        <w:t>確認</w:t>
      </w:r>
      <w:r w:rsidR="00F05E40">
        <w:rPr>
          <w:rFonts w:hint="eastAsia"/>
        </w:rPr>
        <w:t>画面が表示されますので</w:t>
      </w:r>
      <w:r w:rsidR="00897803">
        <w:rPr>
          <w:rFonts w:hint="eastAsia"/>
        </w:rPr>
        <w:t>、問題なければ</w:t>
      </w:r>
      <w:r w:rsidR="00F05E40">
        <w:rPr>
          <w:rFonts w:hint="eastAsia"/>
        </w:rPr>
        <w:t>［登録］ボタンをクリックしてください。</w:t>
      </w:r>
      <w:r w:rsidR="0072473A">
        <w:t>インポート</w:t>
      </w:r>
      <w:r w:rsidR="00F05E40">
        <w:rPr>
          <w:rFonts w:hint="eastAsia"/>
        </w:rPr>
        <w:t>を</w:t>
      </w:r>
      <w:r w:rsidR="0072473A">
        <w:t>開始</w:t>
      </w:r>
      <w:r w:rsidR="00F05E40">
        <w:rPr>
          <w:rFonts w:hint="eastAsia"/>
        </w:rPr>
        <w:t>し</w:t>
      </w:r>
      <w:r w:rsidR="0072473A">
        <w:t>ます。</w:t>
      </w:r>
    </w:p>
    <w:p w14:paraId="4E995FD3" w14:textId="77777777" w:rsidR="00E462C8" w:rsidRDefault="00E462C8" w:rsidP="00590C55"/>
    <w:p w14:paraId="6541727B" w14:textId="77777777" w:rsidR="00E462C8" w:rsidRDefault="00E462C8">
      <w:pPr>
        <w:widowControl/>
        <w:topLinePunct w:val="0"/>
        <w:adjustRightInd/>
        <w:snapToGrid/>
        <w:spacing w:line="276" w:lineRule="auto"/>
      </w:pPr>
      <w:r>
        <w:br w:type="page"/>
      </w:r>
    </w:p>
    <w:p w14:paraId="7EF14043" w14:textId="0376F482" w:rsidR="00C54124" w:rsidRDefault="00590C55" w:rsidP="00F05E40">
      <w:r w:rsidRPr="00F40886">
        <w:rPr>
          <w:noProof/>
        </w:rPr>
        <w:lastRenderedPageBreak/>
        <w:drawing>
          <wp:anchor distT="0" distB="0" distL="114300" distR="114300" simplePos="0" relativeHeight="251493888" behindDoc="0" locked="0" layoutInCell="1" allowOverlap="1" wp14:anchorId="46329741" wp14:editId="46D0FD59">
            <wp:simplePos x="0" y="0"/>
            <wp:positionH relativeFrom="column">
              <wp:posOffset>-111760</wp:posOffset>
            </wp:positionH>
            <wp:positionV relativeFrom="paragraph">
              <wp:posOffset>9525</wp:posOffset>
            </wp:positionV>
            <wp:extent cx="503555" cy="469900"/>
            <wp:effectExtent l="0" t="0" r="0" b="635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3555" cy="469900"/>
                    </a:xfrm>
                    <a:prstGeom prst="rect">
                      <a:avLst/>
                    </a:prstGeom>
                  </pic:spPr>
                </pic:pic>
              </a:graphicData>
            </a:graphic>
            <wp14:sizeRelH relativeFrom="margin">
              <wp14:pctWidth>0</wp14:pctWidth>
            </wp14:sizeRelH>
            <wp14:sizeRelV relativeFrom="margin">
              <wp14:pctHeight>0</wp14:pctHeight>
            </wp14:sizeRelV>
          </wp:anchor>
        </w:drawing>
      </w:r>
    </w:p>
    <w:p w14:paraId="083B3A83" w14:textId="52812113" w:rsidR="0072473A" w:rsidRDefault="00942255" w:rsidP="00C54124">
      <w:pPr>
        <w:jc w:val="center"/>
      </w:pPr>
      <w:r w:rsidRPr="00F5782B">
        <w:rPr>
          <w:noProof/>
        </w:rPr>
        <w:drawing>
          <wp:anchor distT="0" distB="0" distL="114300" distR="114300" simplePos="0" relativeHeight="252701184" behindDoc="0" locked="0" layoutInCell="1" allowOverlap="1" wp14:anchorId="30AD0AE5" wp14:editId="075B1736">
            <wp:simplePos x="0" y="0"/>
            <wp:positionH relativeFrom="column">
              <wp:posOffset>-61595</wp:posOffset>
            </wp:positionH>
            <wp:positionV relativeFrom="paragraph">
              <wp:posOffset>3171190</wp:posOffset>
            </wp:positionV>
            <wp:extent cx="503555" cy="469900"/>
            <wp:effectExtent l="0" t="0" r="0" b="6350"/>
            <wp:wrapNone/>
            <wp:docPr id="154257548" name="図 154257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35" cstate="email">
                      <a:extLst>
                        <a:ext uri="{28A0092B-C50C-407E-A947-70E740481C1C}">
                          <a14:useLocalDpi xmlns:a14="http://schemas.microsoft.com/office/drawing/2010/main"/>
                        </a:ext>
                      </a:extLst>
                    </a:blip>
                    <a:stretch>
                      <a:fillRect/>
                    </a:stretch>
                  </pic:blipFill>
                  <pic:spPr>
                    <a:xfrm>
                      <a:off x="0" y="0"/>
                      <a:ext cx="503555" cy="469900"/>
                    </a:xfrm>
                    <a:prstGeom prst="rect">
                      <a:avLst/>
                    </a:prstGeom>
                  </pic:spPr>
                </pic:pic>
              </a:graphicData>
            </a:graphic>
            <wp14:sizeRelH relativeFrom="margin">
              <wp14:pctWidth>0</wp14:pctWidth>
            </wp14:sizeRelH>
            <wp14:sizeRelV relativeFrom="margin">
              <wp14:pctHeight>0</wp14:pctHeight>
            </wp14:sizeRelV>
          </wp:anchor>
        </w:drawing>
      </w:r>
      <w:r w:rsidRPr="00F5782B">
        <w:rPr>
          <w:noProof/>
        </w:rPr>
        <mc:AlternateContent>
          <mc:Choice Requires="wps">
            <w:drawing>
              <wp:anchor distT="0" distB="0" distL="114300" distR="114300" simplePos="0" relativeHeight="252700160" behindDoc="0" locked="0" layoutInCell="1" allowOverlap="1" wp14:anchorId="25BBD7E5" wp14:editId="037111F7">
                <wp:simplePos x="0" y="0"/>
                <wp:positionH relativeFrom="margin">
                  <wp:posOffset>41275</wp:posOffset>
                </wp:positionH>
                <wp:positionV relativeFrom="paragraph">
                  <wp:posOffset>3420745</wp:posOffset>
                </wp:positionV>
                <wp:extent cx="5958840" cy="1005840"/>
                <wp:effectExtent l="0" t="0" r="22860" b="22860"/>
                <wp:wrapNone/>
                <wp:docPr id="1284730953" name="角丸四角形 159"/>
                <wp:cNvGraphicFramePr/>
                <a:graphic xmlns:a="http://schemas.openxmlformats.org/drawingml/2006/main">
                  <a:graphicData uri="http://schemas.microsoft.com/office/word/2010/wordprocessingShape">
                    <wps:wsp>
                      <wps:cNvSpPr/>
                      <wps:spPr>
                        <a:xfrm>
                          <a:off x="0" y="0"/>
                          <a:ext cx="5958840" cy="1005840"/>
                        </a:xfrm>
                        <a:prstGeom prst="roundRect">
                          <a:avLst>
                            <a:gd name="adj" fmla="val 3221"/>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550C01EC" w14:textId="77777777" w:rsidR="00942255" w:rsidRDefault="00942255" w:rsidP="00942255">
                            <w:pPr>
                              <w:ind w:firstLineChars="150" w:firstLine="315"/>
                              <w:rPr>
                                <w:color w:val="000000" w:themeColor="text1"/>
                              </w:rPr>
                            </w:pPr>
                          </w:p>
                          <w:p w14:paraId="48B290C0" w14:textId="77777777" w:rsidR="00942255" w:rsidRDefault="00942255" w:rsidP="00942255">
                            <w:pPr>
                              <w:ind w:firstLineChars="150" w:firstLine="315"/>
                              <w:rPr>
                                <w:color w:val="000000" w:themeColor="text1"/>
                              </w:rPr>
                            </w:pPr>
                            <w:r w:rsidRPr="00112F48">
                              <w:rPr>
                                <w:rFonts w:hint="eastAsia"/>
                                <w:color w:val="000000" w:themeColor="text1"/>
                              </w:rPr>
                              <w:t>値の入力方法やファイル作成時のご注意点は、以下の</w:t>
                            </w:r>
                            <w:r w:rsidRPr="00112F48">
                              <w:rPr>
                                <w:color w:val="000000" w:themeColor="text1"/>
                              </w:rPr>
                              <w:t>FAQコンテンツをご参照ください。</w:t>
                            </w:r>
                          </w:p>
                          <w:p w14:paraId="056803AC" w14:textId="1CF53A29" w:rsidR="00942255" w:rsidRPr="00112F48" w:rsidRDefault="00000000" w:rsidP="00942255">
                            <w:pPr>
                              <w:ind w:firstLineChars="200" w:firstLine="420"/>
                            </w:pPr>
                            <w:hyperlink r:id="rId79" w:tgtFrame="_blank" w:history="1">
                              <w:r w:rsidR="00CA5F84" w:rsidRPr="00CA5F84">
                                <w:rPr>
                                  <w:rStyle w:val="af9"/>
                                </w:rPr>
                                <w:t>https://n_help.kingtime.jp/h-t/web5/Detail.aspx?id=1569</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BBD7E5" id="_x0000_s1165" style="position:absolute;left:0;text-align:left;margin-left:3.25pt;margin-top:269.35pt;width:469.2pt;height:79.2pt;z-index:25270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" filled="f" strokecolor="#fe9e12" strokeweight="1.5pt">
                <v:stroke dashstyle="3 1" joinstyle="miter"/>
                <v:textbox>
                  <w:txbxContent>
                    <w:p w14:paraId="550C01EC" w14:textId="77777777" w:rsidR="00942255" w:rsidRDefault="00942255" w:rsidP="00942255">
                      <w:pPr>
                        <w:ind w:firstLineChars="150" w:firstLine="315"/>
                        <w:rPr>
                          <w:color w:val="000000" w:themeColor="text1"/>
                        </w:rPr>
                      </w:pPr>
                    </w:p>
                    <w:p w14:paraId="48B290C0" w14:textId="77777777" w:rsidR="00942255" w:rsidRDefault="00942255" w:rsidP="00942255">
                      <w:pPr>
                        <w:ind w:firstLineChars="150" w:firstLine="315"/>
                        <w:rPr>
                          <w:color w:val="000000" w:themeColor="text1"/>
                        </w:rPr>
                      </w:pPr>
                      <w:r w:rsidRPr="00112F48">
                        <w:rPr>
                          <w:rFonts w:hint="eastAsia"/>
                          <w:color w:val="000000" w:themeColor="text1"/>
                        </w:rPr>
                        <w:t>値の入力方法やファイル作成時のご注意点は、以下の</w:t>
                      </w:r>
                      <w:r w:rsidRPr="00112F48">
                        <w:rPr>
                          <w:color w:val="000000" w:themeColor="text1"/>
                        </w:rPr>
                        <w:t>FAQコンテンツをご参照ください。</w:t>
                      </w:r>
                    </w:p>
                    <w:p w14:paraId="056803AC" w14:textId="1CF53A29" w:rsidR="00942255" w:rsidRPr="00112F48" w:rsidRDefault="00000000" w:rsidP="00942255">
                      <w:pPr>
                        <w:ind w:firstLineChars="200" w:firstLine="420"/>
                      </w:pPr>
                      <w:hyperlink r:id="rId80" w:tgtFrame="_blank" w:history="1">
                        <w:r w:rsidR="00CA5F84" w:rsidRPr="00CA5F84">
                          <w:rPr>
                            <w:rStyle w:val="af9"/>
                          </w:rPr>
                          <w:t>https://n_help.kingtime.jp/h-t/web5/Detail.aspx?id=1569</w:t>
                        </w:r>
                      </w:hyperlink>
                    </w:p>
                  </w:txbxContent>
                </v:textbox>
                <w10:wrap anchorx="margin"/>
              </v:roundrect>
            </w:pict>
          </mc:Fallback>
        </mc:AlternateContent>
      </w:r>
      <w:r w:rsidR="00D46FE1" w:rsidRPr="005F25D4">
        <w:rPr>
          <w:noProof/>
        </w:rPr>
        <w:drawing>
          <wp:anchor distT="0" distB="0" distL="114300" distR="114300" simplePos="0" relativeHeight="251559424" behindDoc="0" locked="0" layoutInCell="1" allowOverlap="1" wp14:anchorId="4DE5C50E" wp14:editId="12AD42F6">
            <wp:simplePos x="0" y="0"/>
            <wp:positionH relativeFrom="column">
              <wp:posOffset>4879975</wp:posOffset>
            </wp:positionH>
            <wp:positionV relativeFrom="paragraph">
              <wp:posOffset>948055</wp:posOffset>
            </wp:positionV>
            <wp:extent cx="354330" cy="450215"/>
            <wp:effectExtent l="0" t="0" r="7620" b="6985"/>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img_09-03.png"/>
                    <pic:cNvPicPr/>
                  </pic:nvPicPr>
                  <pic:blipFill rotWithShape="1">
                    <a:blip r:embed="rId81" cstate="print">
                      <a:extLst>
                        <a:ext uri="{28A0092B-C50C-407E-A947-70E740481C1C}">
                          <a14:useLocalDpi xmlns:a14="http://schemas.microsoft.com/office/drawing/2010/main" val="0"/>
                        </a:ext>
                      </a:extLst>
                    </a:blip>
                    <a:srcRect/>
                    <a:stretch/>
                  </pic:blipFill>
                  <pic:spPr bwMode="auto">
                    <a:xfrm>
                      <a:off x="0" y="0"/>
                      <a:ext cx="354330" cy="450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6FE1" w:rsidRPr="005F25D4">
        <w:rPr>
          <w:noProof/>
        </w:rPr>
        <mc:AlternateContent>
          <mc:Choice Requires="wps">
            <w:drawing>
              <wp:anchor distT="0" distB="0" distL="114300" distR="114300" simplePos="0" relativeHeight="251558400" behindDoc="0" locked="0" layoutInCell="1" allowOverlap="1" wp14:anchorId="6D323A7A" wp14:editId="5686F68C">
                <wp:simplePos x="0" y="0"/>
                <wp:positionH relativeFrom="column">
                  <wp:posOffset>4761865</wp:posOffset>
                </wp:positionH>
                <wp:positionV relativeFrom="paragraph">
                  <wp:posOffset>844550</wp:posOffset>
                </wp:positionV>
                <wp:extent cx="624840" cy="624840"/>
                <wp:effectExtent l="0" t="0" r="22860" b="22860"/>
                <wp:wrapNone/>
                <wp:docPr id="7582" name="円/楕円 216"/>
                <wp:cNvGraphicFramePr/>
                <a:graphic xmlns:a="http://schemas.openxmlformats.org/drawingml/2006/main">
                  <a:graphicData uri="http://schemas.microsoft.com/office/word/2010/wordprocessingShape">
                    <wps:wsp>
                      <wps:cNvSpPr/>
                      <wps:spPr>
                        <a:xfrm>
                          <a:off x="0" y="0"/>
                          <a:ext cx="624840" cy="624840"/>
                        </a:xfrm>
                        <a:prstGeom prst="ellipse">
                          <a:avLst/>
                        </a:prstGeom>
                        <a:solidFill>
                          <a:schemeClr val="bg1"/>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oval w14:anchorId="6A53D0B1" id="円/楕円 216" o:spid="_x0000_s1026" style="position:absolute;margin-left:374.95pt;margin-top:66.5pt;width:49.2pt;height:49.2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" fillcolor="white [3212]" strokecolor="#00375f [1604]">
                <v:stroke joinstyle="miter"/>
              </v:oval>
            </w:pict>
          </mc:Fallback>
        </mc:AlternateContent>
      </w:r>
      <w:r w:rsidR="00D46FE1" w:rsidRPr="005F25D4">
        <w:rPr>
          <w:noProof/>
        </w:rPr>
        <mc:AlternateContent>
          <mc:Choice Requires="wps">
            <w:drawing>
              <wp:anchor distT="0" distB="0" distL="114300" distR="114300" simplePos="0" relativeHeight="251563520" behindDoc="0" locked="0" layoutInCell="1" allowOverlap="1" wp14:anchorId="6CFC1D4B" wp14:editId="255746E9">
                <wp:simplePos x="0" y="0"/>
                <wp:positionH relativeFrom="column">
                  <wp:posOffset>3094355</wp:posOffset>
                </wp:positionH>
                <wp:positionV relativeFrom="paragraph">
                  <wp:posOffset>2219325</wp:posOffset>
                </wp:positionV>
                <wp:extent cx="2790825" cy="504825"/>
                <wp:effectExtent l="0" t="704850" r="28575" b="28575"/>
                <wp:wrapNone/>
                <wp:docPr id="7585" name="角丸四角形吹き出し 7585"/>
                <wp:cNvGraphicFramePr/>
                <a:graphic xmlns:a="http://schemas.openxmlformats.org/drawingml/2006/main">
                  <a:graphicData uri="http://schemas.microsoft.com/office/word/2010/wordprocessingShape">
                    <wps:wsp>
                      <wps:cNvSpPr/>
                      <wps:spPr>
                        <a:xfrm>
                          <a:off x="0" y="0"/>
                          <a:ext cx="2790825" cy="504825"/>
                        </a:xfrm>
                        <a:prstGeom prst="wedgeRoundRectCallout">
                          <a:avLst>
                            <a:gd name="adj1" fmla="val -42215"/>
                            <a:gd name="adj2" fmla="val -182356"/>
                            <a:gd name="adj3" fmla="val 16667"/>
                          </a:avLst>
                        </a:prstGeom>
                        <a:solidFill>
                          <a:schemeClr val="bg1"/>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D4C942" w14:textId="77777777" w:rsidR="00D549C4" w:rsidRPr="00A24DED" w:rsidRDefault="00D549C4" w:rsidP="005F25D4">
                            <w:r>
                              <w:rPr>
                                <w:rFonts w:hint="eastAsia"/>
                                <w:color w:val="FF0000"/>
                                <w:sz w:val="16"/>
                              </w:rPr>
                              <w:t>［</w:t>
                            </w:r>
                            <w:r w:rsidRPr="005F25D4">
                              <w:rPr>
                                <w:rFonts w:hint="eastAsia"/>
                                <w:color w:val="FF0000"/>
                                <w:sz w:val="16"/>
                              </w:rPr>
                              <w:t>項目数が多いです。</w:t>
                            </w:r>
                            <w:r>
                              <w:rPr>
                                <w:rFonts w:hint="eastAsia"/>
                                <w:color w:val="FF0000"/>
                                <w:sz w:val="16"/>
                              </w:rPr>
                              <w:t>］エラーの</w:t>
                            </w:r>
                            <w:r>
                              <w:rPr>
                                <w:color w:val="FF0000"/>
                                <w:sz w:val="16"/>
                              </w:rPr>
                              <w:t>一因。</w:t>
                            </w:r>
                            <w:r>
                              <w:rPr>
                                <w:rFonts w:hint="eastAsia"/>
                                <w:color w:val="FF0000"/>
                                <w:sz w:val="16"/>
                              </w:rPr>
                              <w:t>最終</w:t>
                            </w:r>
                            <w:r>
                              <w:rPr>
                                <w:color w:val="FF0000"/>
                                <w:sz w:val="16"/>
                              </w:rPr>
                              <w:t>項目の後ろに</w:t>
                            </w:r>
                            <w:r>
                              <w:rPr>
                                <w:rFonts w:hint="eastAsia"/>
                                <w:color w:val="FF0000"/>
                                <w:sz w:val="16"/>
                              </w:rPr>
                              <w:t>カンマがついている為に</w:t>
                            </w:r>
                            <w:r>
                              <w:rPr>
                                <w:color w:val="FF0000"/>
                                <w:sz w:val="16"/>
                              </w:rPr>
                              <w:t>、項目数が多くなっている</w:t>
                            </w:r>
                            <w:r>
                              <w:rPr>
                                <w:rFonts w:hint="eastAsia"/>
                                <w:color w:val="FF0000"/>
                                <w:sz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C1D4B" id="角丸四角形吹き出し 7585" o:spid="_x0000_s1166" type="#_x0000_t62" style="position:absolute;left:0;text-align:left;margin-left:243.65pt;margin-top:174.75pt;width:219.75pt;height:39.7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" adj="1682,-28589" fillcolor="white [3212]" strokecolor="red">
                <v:textbox>
                  <w:txbxContent>
                    <w:p w14:paraId="2ED4C942" w14:textId="77777777" w:rsidR="00D549C4" w:rsidRPr="00A24DED" w:rsidRDefault="00D549C4" w:rsidP="005F25D4">
                      <w:r>
                        <w:rPr>
                          <w:rFonts w:hint="eastAsia"/>
                          <w:color w:val="FF0000"/>
                          <w:sz w:val="16"/>
                        </w:rPr>
                        <w:t>［</w:t>
                      </w:r>
                      <w:r w:rsidRPr="005F25D4">
                        <w:rPr>
                          <w:rFonts w:hint="eastAsia"/>
                          <w:color w:val="FF0000"/>
                          <w:sz w:val="16"/>
                        </w:rPr>
                        <w:t>項目数が多いです。</w:t>
                      </w:r>
                      <w:r>
                        <w:rPr>
                          <w:rFonts w:hint="eastAsia"/>
                          <w:color w:val="FF0000"/>
                          <w:sz w:val="16"/>
                        </w:rPr>
                        <w:t>］エラーの</w:t>
                      </w:r>
                      <w:r>
                        <w:rPr>
                          <w:color w:val="FF0000"/>
                          <w:sz w:val="16"/>
                        </w:rPr>
                        <w:t>一因。</w:t>
                      </w:r>
                      <w:r>
                        <w:rPr>
                          <w:rFonts w:hint="eastAsia"/>
                          <w:color w:val="FF0000"/>
                          <w:sz w:val="16"/>
                        </w:rPr>
                        <w:t>最終</w:t>
                      </w:r>
                      <w:r>
                        <w:rPr>
                          <w:color w:val="FF0000"/>
                          <w:sz w:val="16"/>
                        </w:rPr>
                        <w:t>項目の後ろに</w:t>
                      </w:r>
                      <w:r>
                        <w:rPr>
                          <w:rFonts w:hint="eastAsia"/>
                          <w:color w:val="FF0000"/>
                          <w:sz w:val="16"/>
                        </w:rPr>
                        <w:t>カンマがついている為に</w:t>
                      </w:r>
                      <w:r>
                        <w:rPr>
                          <w:color w:val="FF0000"/>
                          <w:sz w:val="16"/>
                        </w:rPr>
                        <w:t>、項目数が多くなっている</w:t>
                      </w:r>
                      <w:r>
                        <w:rPr>
                          <w:rFonts w:hint="eastAsia"/>
                          <w:color w:val="FF0000"/>
                          <w:sz w:val="16"/>
                        </w:rPr>
                        <w:t>。</w:t>
                      </w:r>
                    </w:p>
                  </w:txbxContent>
                </v:textbox>
              </v:shape>
            </w:pict>
          </mc:Fallback>
        </mc:AlternateContent>
      </w:r>
      <w:r w:rsidR="00D46FE1" w:rsidRPr="005F25D4">
        <w:rPr>
          <w:noProof/>
        </w:rPr>
        <mc:AlternateContent>
          <mc:Choice Requires="wps">
            <w:drawing>
              <wp:anchor distT="0" distB="0" distL="114300" distR="114300" simplePos="0" relativeHeight="251562496" behindDoc="0" locked="0" layoutInCell="1" allowOverlap="1" wp14:anchorId="41A8095F" wp14:editId="7C640D18">
                <wp:simplePos x="0" y="0"/>
                <wp:positionH relativeFrom="column">
                  <wp:posOffset>84455</wp:posOffset>
                </wp:positionH>
                <wp:positionV relativeFrom="paragraph">
                  <wp:posOffset>2200275</wp:posOffset>
                </wp:positionV>
                <wp:extent cx="2898140" cy="504825"/>
                <wp:effectExtent l="0" t="476250" r="16510" b="28575"/>
                <wp:wrapNone/>
                <wp:docPr id="2979" name="角丸四角形吹き出し 2979"/>
                <wp:cNvGraphicFramePr/>
                <a:graphic xmlns:a="http://schemas.openxmlformats.org/drawingml/2006/main">
                  <a:graphicData uri="http://schemas.microsoft.com/office/word/2010/wordprocessingShape">
                    <wps:wsp>
                      <wps:cNvSpPr/>
                      <wps:spPr>
                        <a:xfrm>
                          <a:off x="0" y="0"/>
                          <a:ext cx="2898140" cy="504825"/>
                        </a:xfrm>
                        <a:prstGeom prst="wedgeRoundRectCallout">
                          <a:avLst>
                            <a:gd name="adj1" fmla="val -37433"/>
                            <a:gd name="adj2" fmla="val -137682"/>
                            <a:gd name="adj3" fmla="val 16667"/>
                          </a:avLst>
                        </a:prstGeom>
                        <a:solidFill>
                          <a:schemeClr val="bg1"/>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44C805" w14:textId="77777777" w:rsidR="00D549C4" w:rsidRPr="004D7B1F" w:rsidRDefault="00D549C4" w:rsidP="005F25D4">
                            <w:pPr>
                              <w:rPr>
                                <w:color w:val="FF0000"/>
                                <w:sz w:val="16"/>
                              </w:rPr>
                            </w:pPr>
                            <w:r>
                              <w:rPr>
                                <w:rFonts w:hint="eastAsia"/>
                                <w:color w:val="FF0000"/>
                                <w:sz w:val="16"/>
                              </w:rPr>
                              <w:t>［</w:t>
                            </w:r>
                            <w:r w:rsidRPr="005F25D4">
                              <w:rPr>
                                <w:rFonts w:hint="eastAsia"/>
                                <w:color w:val="FF0000"/>
                                <w:sz w:val="16"/>
                              </w:rPr>
                              <w:t>◯◯にデータがありません。</w:t>
                            </w:r>
                            <w:r>
                              <w:rPr>
                                <w:rFonts w:hint="eastAsia"/>
                                <w:color w:val="FF0000"/>
                                <w:sz w:val="16"/>
                              </w:rPr>
                              <w:t>］エラーの</w:t>
                            </w:r>
                            <w:r>
                              <w:rPr>
                                <w:color w:val="FF0000"/>
                                <w:sz w:val="16"/>
                              </w:rPr>
                              <w:t>一因。</w:t>
                            </w:r>
                            <w:r>
                              <w:rPr>
                                <w:rFonts w:hint="eastAsia"/>
                                <w:color w:val="FF0000"/>
                                <w:sz w:val="16"/>
                              </w:rPr>
                              <w:t>最終</w:t>
                            </w:r>
                            <w:r>
                              <w:rPr>
                                <w:color w:val="FF0000"/>
                                <w:sz w:val="16"/>
                              </w:rPr>
                              <w:t>行の</w:t>
                            </w:r>
                            <w:r>
                              <w:rPr>
                                <w:rFonts w:hint="eastAsia"/>
                                <w:color w:val="FF0000"/>
                                <w:sz w:val="16"/>
                              </w:rPr>
                              <w:t>下</w:t>
                            </w:r>
                            <w:r>
                              <w:rPr>
                                <w:color w:val="FF0000"/>
                                <w:sz w:val="16"/>
                              </w:rPr>
                              <w:t>にカンマが</w:t>
                            </w:r>
                            <w:r>
                              <w:rPr>
                                <w:rFonts w:hint="eastAsia"/>
                                <w:color w:val="FF0000"/>
                                <w:sz w:val="16"/>
                              </w:rPr>
                              <w:t>つい</w:t>
                            </w:r>
                            <w:r>
                              <w:rPr>
                                <w:color w:val="FF0000"/>
                                <w:sz w:val="16"/>
                              </w:rPr>
                              <w:t>ている</w:t>
                            </w:r>
                            <w:r>
                              <w:rPr>
                                <w:rFonts w:hint="eastAsia"/>
                                <w:color w:val="FF0000"/>
                                <w:sz w:val="16"/>
                              </w:rPr>
                              <w:t>為</w:t>
                            </w:r>
                            <w:r>
                              <w:rPr>
                                <w:color w:val="FF0000"/>
                                <w:sz w:val="16"/>
                              </w:rPr>
                              <w:t>に</w:t>
                            </w:r>
                            <w:r>
                              <w:rPr>
                                <w:rFonts w:hint="eastAsia"/>
                                <w:color w:val="FF0000"/>
                                <w:sz w:val="16"/>
                              </w:rPr>
                              <w:t>、空白項目</w:t>
                            </w:r>
                            <w:r>
                              <w:rPr>
                                <w:color w:val="FF0000"/>
                                <w:sz w:val="16"/>
                              </w:rPr>
                              <w:t>と</w:t>
                            </w:r>
                            <w:r>
                              <w:rPr>
                                <w:rFonts w:hint="eastAsia"/>
                                <w:color w:val="FF0000"/>
                                <w:sz w:val="16"/>
                              </w:rPr>
                              <w:t>なっている</w:t>
                            </w:r>
                            <w:r>
                              <w:rPr>
                                <w:color w:val="FF0000"/>
                                <w:sz w:val="16"/>
                              </w:rPr>
                              <w:t>。</w:t>
                            </w:r>
                          </w:p>
                          <w:p w14:paraId="20BA23D6" w14:textId="77777777" w:rsidR="00D549C4" w:rsidRPr="00A24DED" w:rsidRDefault="00D549C4" w:rsidP="005F25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8095F" id="角丸四角形吹き出し 2979" o:spid="_x0000_s1167" type="#_x0000_t62" style="position:absolute;left:0;text-align:left;margin-left:6.65pt;margin-top:173.25pt;width:228.2pt;height:39.7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" adj="2714,-18939" fillcolor="white [3212]" strokecolor="red">
                <v:textbox>
                  <w:txbxContent>
                    <w:p w14:paraId="2344C805" w14:textId="77777777" w:rsidR="00D549C4" w:rsidRPr="004D7B1F" w:rsidRDefault="00D549C4" w:rsidP="005F25D4">
                      <w:pPr>
                        <w:rPr>
                          <w:color w:val="FF0000"/>
                          <w:sz w:val="16"/>
                        </w:rPr>
                      </w:pPr>
                      <w:r>
                        <w:rPr>
                          <w:rFonts w:hint="eastAsia"/>
                          <w:color w:val="FF0000"/>
                          <w:sz w:val="16"/>
                        </w:rPr>
                        <w:t>［</w:t>
                      </w:r>
                      <w:r w:rsidRPr="005F25D4">
                        <w:rPr>
                          <w:rFonts w:hint="eastAsia"/>
                          <w:color w:val="FF0000"/>
                          <w:sz w:val="16"/>
                        </w:rPr>
                        <w:t>◯◯にデータがありません。</w:t>
                      </w:r>
                      <w:r>
                        <w:rPr>
                          <w:rFonts w:hint="eastAsia"/>
                          <w:color w:val="FF0000"/>
                          <w:sz w:val="16"/>
                        </w:rPr>
                        <w:t>］エラーの</w:t>
                      </w:r>
                      <w:r>
                        <w:rPr>
                          <w:color w:val="FF0000"/>
                          <w:sz w:val="16"/>
                        </w:rPr>
                        <w:t>一因。</w:t>
                      </w:r>
                      <w:r>
                        <w:rPr>
                          <w:rFonts w:hint="eastAsia"/>
                          <w:color w:val="FF0000"/>
                          <w:sz w:val="16"/>
                        </w:rPr>
                        <w:t>最終</w:t>
                      </w:r>
                      <w:r>
                        <w:rPr>
                          <w:color w:val="FF0000"/>
                          <w:sz w:val="16"/>
                        </w:rPr>
                        <w:t>行の</w:t>
                      </w:r>
                      <w:r>
                        <w:rPr>
                          <w:rFonts w:hint="eastAsia"/>
                          <w:color w:val="FF0000"/>
                          <w:sz w:val="16"/>
                        </w:rPr>
                        <w:t>下</w:t>
                      </w:r>
                      <w:r>
                        <w:rPr>
                          <w:color w:val="FF0000"/>
                          <w:sz w:val="16"/>
                        </w:rPr>
                        <w:t>にカンマが</w:t>
                      </w:r>
                      <w:r>
                        <w:rPr>
                          <w:rFonts w:hint="eastAsia"/>
                          <w:color w:val="FF0000"/>
                          <w:sz w:val="16"/>
                        </w:rPr>
                        <w:t>つい</w:t>
                      </w:r>
                      <w:r>
                        <w:rPr>
                          <w:color w:val="FF0000"/>
                          <w:sz w:val="16"/>
                        </w:rPr>
                        <w:t>ている</w:t>
                      </w:r>
                      <w:r>
                        <w:rPr>
                          <w:rFonts w:hint="eastAsia"/>
                          <w:color w:val="FF0000"/>
                          <w:sz w:val="16"/>
                        </w:rPr>
                        <w:t>為</w:t>
                      </w:r>
                      <w:r>
                        <w:rPr>
                          <w:color w:val="FF0000"/>
                          <w:sz w:val="16"/>
                        </w:rPr>
                        <w:t>に</w:t>
                      </w:r>
                      <w:r>
                        <w:rPr>
                          <w:rFonts w:hint="eastAsia"/>
                          <w:color w:val="FF0000"/>
                          <w:sz w:val="16"/>
                        </w:rPr>
                        <w:t>、空白項目</w:t>
                      </w:r>
                      <w:r>
                        <w:rPr>
                          <w:color w:val="FF0000"/>
                          <w:sz w:val="16"/>
                        </w:rPr>
                        <w:t>と</w:t>
                      </w:r>
                      <w:r>
                        <w:rPr>
                          <w:rFonts w:hint="eastAsia"/>
                          <w:color w:val="FF0000"/>
                          <w:sz w:val="16"/>
                        </w:rPr>
                        <w:t>なっている</w:t>
                      </w:r>
                      <w:r>
                        <w:rPr>
                          <w:color w:val="FF0000"/>
                          <w:sz w:val="16"/>
                        </w:rPr>
                        <w:t>。</w:t>
                      </w:r>
                    </w:p>
                    <w:p w14:paraId="20BA23D6" w14:textId="77777777" w:rsidR="00D549C4" w:rsidRPr="00A24DED" w:rsidRDefault="00D549C4" w:rsidP="005F25D4">
                      <w:pPr>
                        <w:jc w:val="center"/>
                      </w:pPr>
                    </w:p>
                  </w:txbxContent>
                </v:textbox>
              </v:shape>
            </w:pict>
          </mc:Fallback>
        </mc:AlternateContent>
      </w:r>
      <w:r w:rsidR="00D46FE1" w:rsidRPr="005F25D4">
        <w:rPr>
          <w:noProof/>
        </w:rPr>
        <mc:AlternateContent>
          <mc:Choice Requires="wps">
            <w:drawing>
              <wp:anchor distT="0" distB="0" distL="114300" distR="114300" simplePos="0" relativeHeight="251560448" behindDoc="0" locked="0" layoutInCell="1" allowOverlap="1" wp14:anchorId="5FCC58C0" wp14:editId="1BEE92A3">
                <wp:simplePos x="0" y="0"/>
                <wp:positionH relativeFrom="column">
                  <wp:posOffset>3199765</wp:posOffset>
                </wp:positionH>
                <wp:positionV relativeFrom="paragraph">
                  <wp:posOffset>1409700</wp:posOffset>
                </wp:positionV>
                <wp:extent cx="140970" cy="176530"/>
                <wp:effectExtent l="38100" t="38100" r="68580" b="109220"/>
                <wp:wrapNone/>
                <wp:docPr id="7583" name="角丸四角形 7583"/>
                <wp:cNvGraphicFramePr/>
                <a:graphic xmlns:a="http://schemas.openxmlformats.org/drawingml/2006/main">
                  <a:graphicData uri="http://schemas.microsoft.com/office/word/2010/wordprocessingShape">
                    <wps:wsp>
                      <wps:cNvSpPr/>
                      <wps:spPr>
                        <a:xfrm>
                          <a:off x="0" y="0"/>
                          <a:ext cx="140970" cy="176530"/>
                        </a:xfrm>
                        <a:prstGeom prst="roundRect">
                          <a:avLst>
                            <a:gd name="adj" fmla="val 43694"/>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w:pict>
              <v:roundrect w14:anchorId="5303483B" id="角丸四角形 7583" o:spid="_x0000_s1026" style="position:absolute;margin-left:251.95pt;margin-top:111pt;width:11.1pt;height:13.9pt;z-index:251560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86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" filled="f" strokecolor="red" strokeweight="1.5pt">
                <v:stroke joinstyle="miter"/>
                <v:shadow on="t" color="black" opacity="26214f" origin="-.5,-.5" offset=".74836mm,.74836mm"/>
              </v:roundrect>
            </w:pict>
          </mc:Fallback>
        </mc:AlternateContent>
      </w:r>
      <w:r w:rsidR="00D46FE1" w:rsidRPr="005F25D4">
        <w:rPr>
          <w:noProof/>
        </w:rPr>
        <mc:AlternateContent>
          <mc:Choice Requires="wps">
            <w:drawing>
              <wp:anchor distT="0" distB="0" distL="114300" distR="114300" simplePos="0" relativeHeight="251561472" behindDoc="0" locked="0" layoutInCell="1" allowOverlap="1" wp14:anchorId="65D78FE9" wp14:editId="2A7C44B1">
                <wp:simplePos x="0" y="0"/>
                <wp:positionH relativeFrom="column">
                  <wp:posOffset>216535</wp:posOffset>
                </wp:positionH>
                <wp:positionV relativeFrom="paragraph">
                  <wp:posOffset>1572895</wp:posOffset>
                </wp:positionV>
                <wp:extent cx="363220" cy="176530"/>
                <wp:effectExtent l="38100" t="38100" r="74930" b="109220"/>
                <wp:wrapNone/>
                <wp:docPr id="7584" name="角丸四角形 7584"/>
                <wp:cNvGraphicFramePr/>
                <a:graphic xmlns:a="http://schemas.openxmlformats.org/drawingml/2006/main">
                  <a:graphicData uri="http://schemas.microsoft.com/office/word/2010/wordprocessingShape">
                    <wps:wsp>
                      <wps:cNvSpPr/>
                      <wps:spPr>
                        <a:xfrm>
                          <a:off x="0" y="0"/>
                          <a:ext cx="363220" cy="176530"/>
                        </a:xfrm>
                        <a:prstGeom prst="roundRect">
                          <a:avLst>
                            <a:gd name="adj" fmla="val 43694"/>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3844788D" id="角丸四角形 7584" o:spid="_x0000_s1026" style="position:absolute;margin-left:17.05pt;margin-top:123.85pt;width:28.6pt;height:13.9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86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" filled="f" strokecolor="red" strokeweight="1.5pt">
                <v:stroke joinstyle="miter"/>
                <v:shadow on="t" color="black" opacity="26214f" origin="-.5,-.5" offset=".74836mm,.74836mm"/>
              </v:roundrect>
            </w:pict>
          </mc:Fallback>
        </mc:AlternateContent>
      </w:r>
      <w:r w:rsidR="00C54124" w:rsidRPr="00244923">
        <w:rPr>
          <w:noProof/>
        </w:rPr>
        <mc:AlternateContent>
          <mc:Choice Requires="wps">
            <w:drawing>
              <wp:inline distT="0" distB="0" distL="0" distR="0" wp14:anchorId="2DD7D8BD" wp14:editId="5947528B">
                <wp:extent cx="5939790" cy="2809875"/>
                <wp:effectExtent l="0" t="0" r="22860" b="28575"/>
                <wp:docPr id="159" name="角丸四角形 159"/>
                <wp:cNvGraphicFramePr/>
                <a:graphic xmlns:a="http://schemas.openxmlformats.org/drawingml/2006/main">
                  <a:graphicData uri="http://schemas.microsoft.com/office/word/2010/wordprocessingShape">
                    <wps:wsp>
                      <wps:cNvSpPr/>
                      <wps:spPr>
                        <a:xfrm>
                          <a:off x="0" y="0"/>
                          <a:ext cx="5939790" cy="2809875"/>
                        </a:xfrm>
                        <a:prstGeom prst="roundRect">
                          <a:avLst>
                            <a:gd name="adj" fmla="val 3221"/>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5D6A814B" w14:textId="77777777" w:rsidR="00D549C4" w:rsidRPr="005F25D4" w:rsidRDefault="00D549C4" w:rsidP="00635139">
                            <w:pPr>
                              <w:ind w:leftChars="300" w:left="630"/>
                              <w:rPr>
                                <w:b/>
                                <w:color w:val="000000" w:themeColor="text1"/>
                              </w:rPr>
                            </w:pPr>
                            <w:r w:rsidRPr="005F25D4">
                              <w:rPr>
                                <w:rFonts w:hint="eastAsia"/>
                                <w:b/>
                                <w:color w:val="000000" w:themeColor="text1"/>
                              </w:rPr>
                              <w:t>データ</w:t>
                            </w:r>
                            <w:r w:rsidRPr="005F25D4">
                              <w:rPr>
                                <w:b/>
                                <w:color w:val="000000" w:themeColor="text1"/>
                              </w:rPr>
                              <w:t>確認はテキスト</w:t>
                            </w:r>
                            <w:r>
                              <w:rPr>
                                <w:rFonts w:hint="eastAsia"/>
                                <w:b/>
                                <w:color w:val="000000" w:themeColor="text1"/>
                              </w:rPr>
                              <w:t>エディタ</w:t>
                            </w:r>
                            <w:r w:rsidRPr="005F25D4">
                              <w:rPr>
                                <w:b/>
                                <w:color w:val="000000" w:themeColor="text1"/>
                              </w:rPr>
                              <w:t>で</w:t>
                            </w:r>
                          </w:p>
                          <w:p w14:paraId="6FBB91D7" w14:textId="77777777" w:rsidR="00D549C4" w:rsidRPr="005F25D4" w:rsidRDefault="00D549C4" w:rsidP="00D46FE1">
                            <w:pPr>
                              <w:ind w:leftChars="50" w:left="105" w:rightChars="50" w:right="105"/>
                              <w:rPr>
                                <w:color w:val="000000" w:themeColor="text1"/>
                              </w:rPr>
                            </w:pPr>
                            <w:r>
                              <w:rPr>
                                <w:rFonts w:hint="eastAsia"/>
                                <w:color w:val="000000" w:themeColor="text1"/>
                              </w:rPr>
                              <w:t>Excel</w:t>
                            </w:r>
                            <w:r w:rsidRPr="005F25D4">
                              <w:rPr>
                                <w:color w:val="000000" w:themeColor="text1"/>
                              </w:rPr>
                              <w:t>で</w:t>
                            </w:r>
                            <w:r w:rsidRPr="005F25D4">
                              <w:rPr>
                                <w:rFonts w:hint="eastAsia"/>
                                <w:color w:val="000000" w:themeColor="text1"/>
                              </w:rPr>
                              <w:t>データを作成</w:t>
                            </w:r>
                            <w:r w:rsidRPr="005F25D4">
                              <w:rPr>
                                <w:color w:val="000000" w:themeColor="text1"/>
                              </w:rPr>
                              <w:t>すると、</w:t>
                            </w:r>
                            <w:r w:rsidRPr="005F25D4">
                              <w:rPr>
                                <w:rFonts w:hint="eastAsia"/>
                                <w:color w:val="000000" w:themeColor="text1"/>
                              </w:rPr>
                              <w:t>稀に</w:t>
                            </w:r>
                            <w:r w:rsidRPr="005F25D4">
                              <w:rPr>
                                <w:color w:val="000000" w:themeColor="text1"/>
                              </w:rPr>
                              <w:t>、</w:t>
                            </w:r>
                            <w:r w:rsidRPr="005F25D4">
                              <w:rPr>
                                <w:rFonts w:hint="eastAsia"/>
                                <w:color w:val="000000" w:themeColor="text1"/>
                              </w:rPr>
                              <w:t>意図しない</w:t>
                            </w:r>
                            <w:r w:rsidRPr="005F25D4">
                              <w:rPr>
                                <w:color w:val="000000" w:themeColor="text1"/>
                              </w:rPr>
                              <w:t>カンマ</w:t>
                            </w:r>
                            <w:r>
                              <w:rPr>
                                <w:rFonts w:hint="eastAsia"/>
                                <w:color w:val="000000" w:themeColor="text1"/>
                              </w:rPr>
                              <w:t>（</w:t>
                            </w:r>
                            <w:r w:rsidRPr="005F25D4">
                              <w:rPr>
                                <w:color w:val="000000" w:themeColor="text1"/>
                              </w:rPr>
                              <w:t>,</w:t>
                            </w:r>
                            <w:r>
                              <w:rPr>
                                <w:rFonts w:hint="eastAsia"/>
                                <w:color w:val="000000" w:themeColor="text1"/>
                              </w:rPr>
                              <w:t>）や</w:t>
                            </w:r>
                            <w:r>
                              <w:rPr>
                                <w:color w:val="000000" w:themeColor="text1"/>
                              </w:rPr>
                              <w:t>スペース（空白）</w:t>
                            </w:r>
                            <w:r w:rsidRPr="005F25D4">
                              <w:rPr>
                                <w:rFonts w:hint="eastAsia"/>
                                <w:color w:val="000000" w:themeColor="text1"/>
                              </w:rPr>
                              <w:t>が</w:t>
                            </w:r>
                            <w:r w:rsidRPr="005F25D4">
                              <w:rPr>
                                <w:color w:val="000000" w:themeColor="text1"/>
                              </w:rPr>
                              <w:t>入</w:t>
                            </w:r>
                            <w:r w:rsidRPr="005F25D4">
                              <w:rPr>
                                <w:rFonts w:hint="eastAsia"/>
                                <w:color w:val="000000" w:themeColor="text1"/>
                              </w:rPr>
                              <w:t>って</w:t>
                            </w:r>
                            <w:r w:rsidRPr="005F25D4">
                              <w:rPr>
                                <w:color w:val="000000" w:themeColor="text1"/>
                              </w:rPr>
                              <w:t>アップロードエラーとなることがあ</w:t>
                            </w:r>
                            <w:r>
                              <w:rPr>
                                <w:rFonts w:hint="eastAsia"/>
                                <w:color w:val="000000" w:themeColor="text1"/>
                              </w:rPr>
                              <w:t>ります</w:t>
                            </w:r>
                            <w:r w:rsidRPr="005F25D4">
                              <w:rPr>
                                <w:color w:val="000000" w:themeColor="text1"/>
                              </w:rPr>
                              <w:t>。</w:t>
                            </w:r>
                            <w:r w:rsidRPr="005F25D4">
                              <w:rPr>
                                <w:rFonts w:hint="eastAsia"/>
                                <w:color w:val="000000" w:themeColor="text1"/>
                              </w:rPr>
                              <w:t>CSV</w:t>
                            </w:r>
                            <w:r w:rsidRPr="005F25D4">
                              <w:rPr>
                                <w:color w:val="000000" w:themeColor="text1"/>
                              </w:rPr>
                              <w:t>ファイルを確認する際は、</w:t>
                            </w:r>
                            <w:r w:rsidRPr="005F25D4">
                              <w:rPr>
                                <w:rFonts w:hint="eastAsia"/>
                                <w:color w:val="000000" w:themeColor="text1"/>
                              </w:rPr>
                              <w:t>必ず「</w:t>
                            </w:r>
                            <w:r w:rsidRPr="005F25D4">
                              <w:rPr>
                                <w:color w:val="000000" w:themeColor="text1"/>
                              </w:rPr>
                              <w:t>メモ</w:t>
                            </w:r>
                            <w:r w:rsidRPr="005F25D4">
                              <w:rPr>
                                <w:rFonts w:hint="eastAsia"/>
                                <w:color w:val="000000" w:themeColor="text1"/>
                              </w:rPr>
                              <w:t>帳」などを</w:t>
                            </w:r>
                            <w:r w:rsidRPr="005F25D4">
                              <w:rPr>
                                <w:color w:val="000000" w:themeColor="text1"/>
                              </w:rPr>
                              <w:t>使ってテキストファイル</w:t>
                            </w:r>
                            <w:r w:rsidRPr="005F25D4">
                              <w:rPr>
                                <w:rFonts w:hint="eastAsia"/>
                                <w:color w:val="000000" w:themeColor="text1"/>
                              </w:rPr>
                              <w:t>として</w:t>
                            </w:r>
                            <w:r w:rsidRPr="005F25D4">
                              <w:rPr>
                                <w:color w:val="000000" w:themeColor="text1"/>
                              </w:rPr>
                              <w:t>開</w:t>
                            </w:r>
                            <w:r>
                              <w:rPr>
                                <w:rFonts w:hint="eastAsia"/>
                                <w:color w:val="000000" w:themeColor="text1"/>
                              </w:rPr>
                              <w:t>いて</w:t>
                            </w:r>
                            <w:r>
                              <w:rPr>
                                <w:color w:val="000000" w:themeColor="text1"/>
                              </w:rPr>
                              <w:t>ください。</w:t>
                            </w:r>
                          </w:p>
                          <w:p w14:paraId="09D6E2D7" w14:textId="77777777" w:rsidR="00D549C4" w:rsidRPr="005F25D4" w:rsidRDefault="00D549C4" w:rsidP="00D46FE1">
                            <w:pPr>
                              <w:ind w:leftChars="50" w:left="105" w:rightChars="50" w:right="105"/>
                              <w:rPr>
                                <w:color w:val="000000" w:themeColor="text1"/>
                              </w:rPr>
                            </w:pPr>
                          </w:p>
                          <w:p w14:paraId="2B3618C6" w14:textId="13C8FDCB" w:rsidR="00D549C4" w:rsidRPr="005F25D4" w:rsidRDefault="00D549C4" w:rsidP="00D46FE1">
                            <w:pPr>
                              <w:spacing w:afterLines="50" w:after="120"/>
                              <w:ind w:leftChars="50" w:left="105" w:rightChars="50" w:right="105"/>
                              <w:rPr>
                                <w:color w:val="000000" w:themeColor="text1"/>
                                <w:sz w:val="20"/>
                              </w:rPr>
                            </w:pPr>
                            <w:r>
                              <w:rPr>
                                <w:noProof/>
                                <w:color w:val="000000" w:themeColor="text1"/>
                                <w:sz w:val="20"/>
                              </w:rPr>
                              <w:drawing>
                                <wp:inline distT="0" distB="0" distL="0" distR="0" wp14:anchorId="20BD0441" wp14:editId="0E58EB3D">
                                  <wp:extent cx="5432165" cy="588397"/>
                                  <wp:effectExtent l="38100" t="38100" r="92710" b="97790"/>
                                  <wp:docPr id="74" name="図 74"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図 65" descr="ダイアグラム&#10;&#10;自動的に生成された説明"/>
                                          <pic:cNvPicPr/>
                                        </pic:nvPicPr>
                                        <pic:blipFill>
                                          <a:blip r:embed="rId82">
                                            <a:extLst>
                                              <a:ext uri="{28A0092B-C50C-407E-A947-70E740481C1C}">
                                                <a14:useLocalDpi xmlns:a14="http://schemas.microsoft.com/office/drawing/2010/main" val="0"/>
                                              </a:ext>
                                            </a:extLst>
                                          </a:blip>
                                          <a:stretch>
                                            <a:fillRect/>
                                          </a:stretch>
                                        </pic:blipFill>
                                        <pic:spPr>
                                          <a:xfrm>
                                            <a:off x="0" y="0"/>
                                            <a:ext cx="5482901" cy="593893"/>
                                          </a:xfrm>
                                          <a:prstGeom prst="rect">
                                            <a:avLst/>
                                          </a:prstGeom>
                                          <a:ln w="3175" cap="sq">
                                            <a:solidFill>
                                              <a:srgbClr val="000000"/>
                                            </a:solidFill>
                                            <a:prstDash val="solid"/>
                                            <a:miter lim="800000"/>
                                          </a:ln>
                                          <a:effectLst>
                                            <a:outerShdw blurRad="50800" dist="38100" dir="2700000" algn="tl" rotWithShape="0">
                                              <a:prstClr val="black">
                                                <a:alpha val="40000"/>
                                              </a:prst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2DD7D8BD" id="角丸四角形 159" o:spid="_x0000_s1168" style="width:467.7pt;height:221.25pt;visibility:visible;mso-wrap-style:square;mso-left-percent:-10001;mso-top-percent:-10001;mso-position-horizontal:absolute;mso-position-horizontal-relative:char;mso-position-vertical:absolute;mso-position-vertical-relative:line;mso-left-percent:-10001;mso-top-percent:-10001;v-text-anchor:top" arcsize="2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" filled="f" strokecolor="#fe9e12" strokeweight="1.5pt">
                <v:stroke dashstyle="3 1" joinstyle="miter"/>
                <v:textbox>
                  <w:txbxContent>
                    <w:p w14:paraId="5D6A814B" w14:textId="77777777" w:rsidR="00D549C4" w:rsidRPr="005F25D4" w:rsidRDefault="00D549C4" w:rsidP="00635139">
                      <w:pPr>
                        <w:ind w:leftChars="300" w:left="630"/>
                        <w:rPr>
                          <w:b/>
                          <w:color w:val="000000" w:themeColor="text1"/>
                        </w:rPr>
                      </w:pPr>
                      <w:r w:rsidRPr="005F25D4">
                        <w:rPr>
                          <w:rFonts w:hint="eastAsia"/>
                          <w:b/>
                          <w:color w:val="000000" w:themeColor="text1"/>
                        </w:rPr>
                        <w:t>データ</w:t>
                      </w:r>
                      <w:r w:rsidRPr="005F25D4">
                        <w:rPr>
                          <w:b/>
                          <w:color w:val="000000" w:themeColor="text1"/>
                        </w:rPr>
                        <w:t>確認はテキスト</w:t>
                      </w:r>
                      <w:r>
                        <w:rPr>
                          <w:rFonts w:hint="eastAsia"/>
                          <w:b/>
                          <w:color w:val="000000" w:themeColor="text1"/>
                        </w:rPr>
                        <w:t>エディタ</w:t>
                      </w:r>
                      <w:r w:rsidRPr="005F25D4">
                        <w:rPr>
                          <w:b/>
                          <w:color w:val="000000" w:themeColor="text1"/>
                        </w:rPr>
                        <w:t>で</w:t>
                      </w:r>
                    </w:p>
                    <w:p w14:paraId="6FBB91D7" w14:textId="77777777" w:rsidR="00D549C4" w:rsidRPr="005F25D4" w:rsidRDefault="00D549C4" w:rsidP="00D46FE1">
                      <w:pPr>
                        <w:ind w:leftChars="50" w:left="105" w:rightChars="50" w:right="105"/>
                        <w:rPr>
                          <w:color w:val="000000" w:themeColor="text1"/>
                        </w:rPr>
                      </w:pPr>
                      <w:r>
                        <w:rPr>
                          <w:rFonts w:hint="eastAsia"/>
                          <w:color w:val="000000" w:themeColor="text1"/>
                        </w:rPr>
                        <w:t>Excel</w:t>
                      </w:r>
                      <w:r w:rsidRPr="005F25D4">
                        <w:rPr>
                          <w:color w:val="000000" w:themeColor="text1"/>
                        </w:rPr>
                        <w:t>で</w:t>
                      </w:r>
                      <w:r w:rsidRPr="005F25D4">
                        <w:rPr>
                          <w:rFonts w:hint="eastAsia"/>
                          <w:color w:val="000000" w:themeColor="text1"/>
                        </w:rPr>
                        <w:t>データを作成</w:t>
                      </w:r>
                      <w:r w:rsidRPr="005F25D4">
                        <w:rPr>
                          <w:color w:val="000000" w:themeColor="text1"/>
                        </w:rPr>
                        <w:t>すると、</w:t>
                      </w:r>
                      <w:r w:rsidRPr="005F25D4">
                        <w:rPr>
                          <w:rFonts w:hint="eastAsia"/>
                          <w:color w:val="000000" w:themeColor="text1"/>
                        </w:rPr>
                        <w:t>稀に</w:t>
                      </w:r>
                      <w:r w:rsidRPr="005F25D4">
                        <w:rPr>
                          <w:color w:val="000000" w:themeColor="text1"/>
                        </w:rPr>
                        <w:t>、</w:t>
                      </w:r>
                      <w:r w:rsidRPr="005F25D4">
                        <w:rPr>
                          <w:rFonts w:hint="eastAsia"/>
                          <w:color w:val="000000" w:themeColor="text1"/>
                        </w:rPr>
                        <w:t>意図しない</w:t>
                      </w:r>
                      <w:r w:rsidRPr="005F25D4">
                        <w:rPr>
                          <w:color w:val="000000" w:themeColor="text1"/>
                        </w:rPr>
                        <w:t>カンマ</w:t>
                      </w:r>
                      <w:r>
                        <w:rPr>
                          <w:rFonts w:hint="eastAsia"/>
                          <w:color w:val="000000" w:themeColor="text1"/>
                        </w:rPr>
                        <w:t>（</w:t>
                      </w:r>
                      <w:r w:rsidRPr="005F25D4">
                        <w:rPr>
                          <w:color w:val="000000" w:themeColor="text1"/>
                        </w:rPr>
                        <w:t>,</w:t>
                      </w:r>
                      <w:r>
                        <w:rPr>
                          <w:rFonts w:hint="eastAsia"/>
                          <w:color w:val="000000" w:themeColor="text1"/>
                        </w:rPr>
                        <w:t>）や</w:t>
                      </w:r>
                      <w:r>
                        <w:rPr>
                          <w:color w:val="000000" w:themeColor="text1"/>
                        </w:rPr>
                        <w:t>スペース（空白）</w:t>
                      </w:r>
                      <w:r w:rsidRPr="005F25D4">
                        <w:rPr>
                          <w:rFonts w:hint="eastAsia"/>
                          <w:color w:val="000000" w:themeColor="text1"/>
                        </w:rPr>
                        <w:t>が</w:t>
                      </w:r>
                      <w:r w:rsidRPr="005F25D4">
                        <w:rPr>
                          <w:color w:val="000000" w:themeColor="text1"/>
                        </w:rPr>
                        <w:t>入</w:t>
                      </w:r>
                      <w:r w:rsidRPr="005F25D4">
                        <w:rPr>
                          <w:rFonts w:hint="eastAsia"/>
                          <w:color w:val="000000" w:themeColor="text1"/>
                        </w:rPr>
                        <w:t>って</w:t>
                      </w:r>
                      <w:r w:rsidRPr="005F25D4">
                        <w:rPr>
                          <w:color w:val="000000" w:themeColor="text1"/>
                        </w:rPr>
                        <w:t>アップロードエラーとなることがあ</w:t>
                      </w:r>
                      <w:r>
                        <w:rPr>
                          <w:rFonts w:hint="eastAsia"/>
                          <w:color w:val="000000" w:themeColor="text1"/>
                        </w:rPr>
                        <w:t>ります</w:t>
                      </w:r>
                      <w:r w:rsidRPr="005F25D4">
                        <w:rPr>
                          <w:color w:val="000000" w:themeColor="text1"/>
                        </w:rPr>
                        <w:t>。</w:t>
                      </w:r>
                      <w:r w:rsidRPr="005F25D4">
                        <w:rPr>
                          <w:rFonts w:hint="eastAsia"/>
                          <w:color w:val="000000" w:themeColor="text1"/>
                        </w:rPr>
                        <w:t>CSV</w:t>
                      </w:r>
                      <w:r w:rsidRPr="005F25D4">
                        <w:rPr>
                          <w:color w:val="000000" w:themeColor="text1"/>
                        </w:rPr>
                        <w:t>ファイルを確認する際は、</w:t>
                      </w:r>
                      <w:r w:rsidRPr="005F25D4">
                        <w:rPr>
                          <w:rFonts w:hint="eastAsia"/>
                          <w:color w:val="000000" w:themeColor="text1"/>
                        </w:rPr>
                        <w:t>必ず「</w:t>
                      </w:r>
                      <w:r w:rsidRPr="005F25D4">
                        <w:rPr>
                          <w:color w:val="000000" w:themeColor="text1"/>
                        </w:rPr>
                        <w:t>メモ</w:t>
                      </w:r>
                      <w:r w:rsidRPr="005F25D4">
                        <w:rPr>
                          <w:rFonts w:hint="eastAsia"/>
                          <w:color w:val="000000" w:themeColor="text1"/>
                        </w:rPr>
                        <w:t>帳」などを</w:t>
                      </w:r>
                      <w:r w:rsidRPr="005F25D4">
                        <w:rPr>
                          <w:color w:val="000000" w:themeColor="text1"/>
                        </w:rPr>
                        <w:t>使ってテキストファイル</w:t>
                      </w:r>
                      <w:r w:rsidRPr="005F25D4">
                        <w:rPr>
                          <w:rFonts w:hint="eastAsia"/>
                          <w:color w:val="000000" w:themeColor="text1"/>
                        </w:rPr>
                        <w:t>として</w:t>
                      </w:r>
                      <w:r w:rsidRPr="005F25D4">
                        <w:rPr>
                          <w:color w:val="000000" w:themeColor="text1"/>
                        </w:rPr>
                        <w:t>開</w:t>
                      </w:r>
                      <w:r>
                        <w:rPr>
                          <w:rFonts w:hint="eastAsia"/>
                          <w:color w:val="000000" w:themeColor="text1"/>
                        </w:rPr>
                        <w:t>いて</w:t>
                      </w:r>
                      <w:r>
                        <w:rPr>
                          <w:color w:val="000000" w:themeColor="text1"/>
                        </w:rPr>
                        <w:t>ください。</w:t>
                      </w:r>
                    </w:p>
                    <w:p w14:paraId="09D6E2D7" w14:textId="77777777" w:rsidR="00D549C4" w:rsidRPr="005F25D4" w:rsidRDefault="00D549C4" w:rsidP="00D46FE1">
                      <w:pPr>
                        <w:ind w:leftChars="50" w:left="105" w:rightChars="50" w:right="105"/>
                        <w:rPr>
                          <w:color w:val="000000" w:themeColor="text1"/>
                        </w:rPr>
                      </w:pPr>
                    </w:p>
                    <w:p w14:paraId="2B3618C6" w14:textId="13C8FDCB" w:rsidR="00D549C4" w:rsidRPr="005F25D4" w:rsidRDefault="00D549C4" w:rsidP="00D46FE1">
                      <w:pPr>
                        <w:spacing w:afterLines="50" w:after="120"/>
                        <w:ind w:leftChars="50" w:left="105" w:rightChars="50" w:right="105"/>
                        <w:rPr>
                          <w:color w:val="000000" w:themeColor="text1"/>
                          <w:sz w:val="20"/>
                        </w:rPr>
                      </w:pPr>
                      <w:r>
                        <w:rPr>
                          <w:noProof/>
                          <w:color w:val="000000" w:themeColor="text1"/>
                          <w:sz w:val="20"/>
                        </w:rPr>
                        <w:drawing>
                          <wp:inline distT="0" distB="0" distL="0" distR="0" wp14:anchorId="20BD0441" wp14:editId="0E58EB3D">
                            <wp:extent cx="5432165" cy="588397"/>
                            <wp:effectExtent l="38100" t="38100" r="92710" b="97790"/>
                            <wp:docPr id="74" name="図 74"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図 65" descr="ダイアグラム&#10;&#10;自動的に生成された説明"/>
                                    <pic:cNvPicPr/>
                                  </pic:nvPicPr>
                                  <pic:blipFill>
                                    <a:blip r:embed="rId82">
                                      <a:extLst>
                                        <a:ext uri="{28A0092B-C50C-407E-A947-70E740481C1C}">
                                          <a14:useLocalDpi xmlns:a14="http://schemas.microsoft.com/office/drawing/2010/main" val="0"/>
                                        </a:ext>
                                      </a:extLst>
                                    </a:blip>
                                    <a:stretch>
                                      <a:fillRect/>
                                    </a:stretch>
                                  </pic:blipFill>
                                  <pic:spPr>
                                    <a:xfrm>
                                      <a:off x="0" y="0"/>
                                      <a:ext cx="5482901" cy="593893"/>
                                    </a:xfrm>
                                    <a:prstGeom prst="rect">
                                      <a:avLst/>
                                    </a:prstGeom>
                                    <a:ln w="3175" cap="sq">
                                      <a:solidFill>
                                        <a:srgbClr val="000000"/>
                                      </a:solidFill>
                                      <a:prstDash val="solid"/>
                                      <a:miter lim="800000"/>
                                    </a:ln>
                                    <a:effectLst>
                                      <a:outerShdw blurRad="50800" dist="38100" dir="2700000" algn="tl" rotWithShape="0">
                                        <a:prstClr val="black">
                                          <a:alpha val="40000"/>
                                        </a:prstClr>
                                      </a:outerShdw>
                                    </a:effectLst>
                                  </pic:spPr>
                                </pic:pic>
                              </a:graphicData>
                            </a:graphic>
                          </wp:inline>
                        </w:drawing>
                      </w:r>
                    </w:p>
                  </w:txbxContent>
                </v:textbox>
                <w10:anchorlock/>
              </v:roundrect>
            </w:pict>
          </mc:Fallback>
        </mc:AlternateContent>
      </w:r>
    </w:p>
    <w:p w14:paraId="634063EB" w14:textId="77777777" w:rsidR="00281FED" w:rsidRDefault="00112794" w:rsidP="00476C52">
      <w:pPr>
        <w:pStyle w:val="3"/>
        <w:pageBreakBefore/>
        <w:spacing w:before="120" w:after="120"/>
      </w:pPr>
      <w:bookmarkStart w:id="223" w:name="_各種操作_1"/>
      <w:bookmarkStart w:id="224" w:name="_Ref477511088"/>
      <w:bookmarkStart w:id="225" w:name="_Toc192146715"/>
      <w:bookmarkEnd w:id="223"/>
      <w:r>
        <w:rPr>
          <w:noProof/>
        </w:rPr>
        <w:lastRenderedPageBreak/>
        <mc:AlternateContent>
          <mc:Choice Requires="wps">
            <w:drawing>
              <wp:anchor distT="45720" distB="45720" distL="114300" distR="114300" simplePos="0" relativeHeight="251747840" behindDoc="0" locked="0" layoutInCell="1" allowOverlap="1" wp14:anchorId="17486BC5" wp14:editId="7DF3C7D0">
                <wp:simplePos x="0" y="0"/>
                <wp:positionH relativeFrom="column">
                  <wp:posOffset>2987489</wp:posOffset>
                </wp:positionH>
                <wp:positionV relativeFrom="paragraph">
                  <wp:posOffset>6985</wp:posOffset>
                </wp:positionV>
                <wp:extent cx="3014345" cy="257810"/>
                <wp:effectExtent l="0" t="0" r="0" b="0"/>
                <wp:wrapNone/>
                <wp:docPr id="29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257810"/>
                        </a:xfrm>
                        <a:prstGeom prst="rect">
                          <a:avLst/>
                        </a:prstGeom>
                        <a:noFill/>
                        <a:ln w="9525">
                          <a:noFill/>
                          <a:miter lim="800000"/>
                          <a:headEnd/>
                          <a:tailEnd/>
                        </a:ln>
                      </wps:spPr>
                      <wps:txbx>
                        <w:txbxContent>
                          <w:p w14:paraId="0D1B90CC" w14:textId="77777777" w:rsidR="00D549C4" w:rsidRPr="00950EC0" w:rsidRDefault="00D549C4" w:rsidP="00112794">
                            <w:pPr>
                              <w:topLinePunct w:val="0"/>
                              <w:spacing w:line="180" w:lineRule="auto"/>
                              <w:jc w:val="right"/>
                              <w:rPr>
                                <w:color w:val="1D9E48"/>
                                <w:sz w:val="18"/>
                              </w:rPr>
                            </w:pPr>
                            <w:r w:rsidRPr="00950EC0">
                              <w:rPr>
                                <w:rFonts w:hint="eastAsia"/>
                                <w:noProof/>
                                <w:color w:val="1D9E48"/>
                                <w:position w:val="-7"/>
                                <w:sz w:val="18"/>
                              </w:rPr>
                              <w:drawing>
                                <wp:inline distT="0" distB="0" distL="0" distR="0" wp14:anchorId="59AC4564" wp14:editId="40EEE944">
                                  <wp:extent cx="162000" cy="153000"/>
                                  <wp:effectExtent l="0" t="0" r="0" b="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9">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950EC0">
                              <w:rPr>
                                <w:rFonts w:hint="eastAsia"/>
                                <w:color w:val="1D9E48"/>
                                <w:sz w:val="18"/>
                              </w:rPr>
                              <w:t xml:space="preserve"> 設定 ＞</w:t>
                            </w:r>
                            <w:r w:rsidRPr="00950EC0">
                              <w:rPr>
                                <w:color w:val="1D9E48"/>
                                <w:sz w:val="18"/>
                              </w:rPr>
                              <w:t xml:space="preserve"> </w:t>
                            </w:r>
                            <w:r w:rsidRPr="00950EC0">
                              <w:rPr>
                                <w:rFonts w:hint="eastAsia"/>
                                <w:color w:val="1D9E48"/>
                                <w:sz w:val="18"/>
                              </w:rPr>
                              <w:t>従業員</w:t>
                            </w:r>
                            <w:r w:rsidRPr="00950EC0">
                              <w:rPr>
                                <w:color w:val="1D9E48"/>
                                <w:sz w:val="18"/>
                              </w:rPr>
                              <w:t xml:space="preserve"> ＞</w:t>
                            </w:r>
                            <w:r w:rsidRPr="00950EC0">
                              <w:rPr>
                                <w:rFonts w:hint="eastAsia"/>
                                <w:color w:val="1D9E48"/>
                                <w:sz w:val="18"/>
                              </w:rPr>
                              <w:t xml:space="preserve"> 従業員</w:t>
                            </w:r>
                            <w:r w:rsidRPr="00950EC0">
                              <w:rPr>
                                <w:color w:val="1D9E48"/>
                                <w:sz w:val="18"/>
                              </w:rPr>
                              <w:t>設定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486BC5" id="_x0000_s1169" type="#_x0000_t202" style="position:absolute;left:0;text-align:left;margin-left:235.25pt;margin-top:.55pt;width:237.35pt;height:20.3pt;z-index:251747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" filled="f" stroked="f">
                <v:textbox>
                  <w:txbxContent>
                    <w:p w14:paraId="0D1B90CC" w14:textId="77777777" w:rsidR="00D549C4" w:rsidRPr="00950EC0" w:rsidRDefault="00D549C4" w:rsidP="00112794">
                      <w:pPr>
                        <w:topLinePunct w:val="0"/>
                        <w:spacing w:line="180" w:lineRule="auto"/>
                        <w:jc w:val="right"/>
                        <w:rPr>
                          <w:color w:val="1D9E48"/>
                          <w:sz w:val="18"/>
                        </w:rPr>
                      </w:pPr>
                      <w:r w:rsidRPr="00950EC0">
                        <w:rPr>
                          <w:rFonts w:hint="eastAsia"/>
                          <w:noProof/>
                          <w:color w:val="1D9E48"/>
                          <w:position w:val="-7"/>
                          <w:sz w:val="18"/>
                        </w:rPr>
                        <w:drawing>
                          <wp:inline distT="0" distB="0" distL="0" distR="0" wp14:anchorId="59AC4564" wp14:editId="40EEE944">
                            <wp:extent cx="162000" cy="153000"/>
                            <wp:effectExtent l="0" t="0" r="0" b="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9">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950EC0">
                        <w:rPr>
                          <w:rFonts w:hint="eastAsia"/>
                          <w:color w:val="1D9E48"/>
                          <w:sz w:val="18"/>
                        </w:rPr>
                        <w:t xml:space="preserve"> 設定 ＞</w:t>
                      </w:r>
                      <w:r w:rsidRPr="00950EC0">
                        <w:rPr>
                          <w:color w:val="1D9E48"/>
                          <w:sz w:val="18"/>
                        </w:rPr>
                        <w:t xml:space="preserve"> </w:t>
                      </w:r>
                      <w:r w:rsidRPr="00950EC0">
                        <w:rPr>
                          <w:rFonts w:hint="eastAsia"/>
                          <w:color w:val="1D9E48"/>
                          <w:sz w:val="18"/>
                        </w:rPr>
                        <w:t>従業員</w:t>
                      </w:r>
                      <w:r w:rsidRPr="00950EC0">
                        <w:rPr>
                          <w:color w:val="1D9E48"/>
                          <w:sz w:val="18"/>
                        </w:rPr>
                        <w:t xml:space="preserve"> ＞</w:t>
                      </w:r>
                      <w:r w:rsidRPr="00950EC0">
                        <w:rPr>
                          <w:rFonts w:hint="eastAsia"/>
                          <w:color w:val="1D9E48"/>
                          <w:sz w:val="18"/>
                        </w:rPr>
                        <w:t xml:space="preserve"> 従業員</w:t>
                      </w:r>
                      <w:r w:rsidRPr="00950EC0">
                        <w:rPr>
                          <w:color w:val="1D9E48"/>
                          <w:sz w:val="18"/>
                        </w:rPr>
                        <w:t>設定</w:t>
                      </w:r>
                    </w:p>
                  </w:txbxContent>
                </v:textbox>
              </v:shape>
            </w:pict>
          </mc:Fallback>
        </mc:AlternateContent>
      </w:r>
      <w:r w:rsidR="00281FED">
        <w:rPr>
          <w:rFonts w:hint="eastAsia"/>
        </w:rPr>
        <w:t>各種操作</w:t>
      </w:r>
      <w:bookmarkEnd w:id="224"/>
      <w:bookmarkEnd w:id="225"/>
    </w:p>
    <w:p w14:paraId="729EA6D0" w14:textId="6406225D" w:rsidR="00757E98" w:rsidRDefault="00281FED" w:rsidP="00281FED">
      <w:r>
        <w:rPr>
          <w:rFonts w:hint="eastAsia"/>
        </w:rPr>
        <w:t>従業員</w:t>
      </w:r>
      <w:r w:rsidR="00A049E8">
        <w:rPr>
          <w:rFonts w:hint="eastAsia"/>
        </w:rPr>
        <w:t>設定画面では、従業員</w:t>
      </w:r>
      <w:r w:rsidR="006F43EE">
        <w:rPr>
          <w:rFonts w:hint="eastAsia"/>
        </w:rPr>
        <w:t>データの登録・編集以外に、次の</w:t>
      </w:r>
      <w:r>
        <w:rPr>
          <w:rFonts w:hint="eastAsia"/>
        </w:rPr>
        <w:t>操作</w:t>
      </w:r>
      <w:r>
        <w:t>を</w:t>
      </w:r>
      <w:r w:rsidR="0046376D">
        <w:t>行</w:t>
      </w:r>
      <w:r>
        <w:t>うことができます。</w:t>
      </w:r>
    </w:p>
    <w:p w14:paraId="49671991" w14:textId="77777777" w:rsidR="006F6285" w:rsidRDefault="006F6285" w:rsidP="00281FED"/>
    <w:p w14:paraId="4B725E6A" w14:textId="22C0900A" w:rsidR="003D308C" w:rsidRDefault="00800758" w:rsidP="006F6285">
      <w:pPr>
        <w:jc w:val="center"/>
      </w:pPr>
      <w:r>
        <w:rPr>
          <w:noProof/>
        </w:rPr>
        <w:drawing>
          <wp:anchor distT="0" distB="0" distL="114300" distR="114300" simplePos="0" relativeHeight="251238870" behindDoc="0" locked="0" layoutInCell="1" allowOverlap="1" wp14:anchorId="21BCBB1B" wp14:editId="64CA8F51">
            <wp:simplePos x="0" y="0"/>
            <wp:positionH relativeFrom="column">
              <wp:posOffset>-1271</wp:posOffset>
            </wp:positionH>
            <wp:positionV relativeFrom="paragraph">
              <wp:posOffset>34925</wp:posOffset>
            </wp:positionV>
            <wp:extent cx="6107879" cy="2819400"/>
            <wp:effectExtent l="38100" t="38100" r="102870" b="95250"/>
            <wp:wrapNone/>
            <wp:docPr id="98678677" name="図 98678677" descr="グラフィカル ユーザー インターフェイス,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78677" name="図 98678677" descr="グラフィカル ユーザー インターフェイス, アプリケーション&#10;&#10;AI 生成コンテンツは誤りを含む可能性があります。"/>
                    <pic:cNvPicPr>
                      <a:picLocks noChangeAspect="1" noChangeArrowheads="1"/>
                    </pic:cNvPicPr>
                  </pic:nvPicPr>
                  <pic:blipFill>
                    <a:blip r:embed="rId83">
                      <a:extLst>
                        <a:ext uri="{28A0092B-C50C-407E-A947-70E740481C1C}">
                          <a14:useLocalDpi xmlns:a14="http://schemas.microsoft.com/office/drawing/2010/main" val="0"/>
                        </a:ext>
                      </a:extLst>
                    </a:blip>
                    <a:stretch>
                      <a:fillRect/>
                    </a:stretch>
                  </pic:blipFill>
                  <pic:spPr bwMode="auto">
                    <a:xfrm>
                      <a:off x="0" y="0"/>
                      <a:ext cx="6108355" cy="281962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11A3CA23" w14:textId="77777777" w:rsidR="00460402" w:rsidRDefault="00460402" w:rsidP="0061424C"/>
    <w:p w14:paraId="3FD03467" w14:textId="77777777" w:rsidR="00800758" w:rsidRDefault="00800758" w:rsidP="0061424C"/>
    <w:p w14:paraId="14046D71" w14:textId="79801936" w:rsidR="00800758" w:rsidRDefault="00800758" w:rsidP="0061424C"/>
    <w:p w14:paraId="2C33A113" w14:textId="7ACAF55B" w:rsidR="00800758" w:rsidRDefault="00800758" w:rsidP="0061424C">
      <w:r w:rsidRPr="00F5782B">
        <w:rPr>
          <w:noProof/>
        </w:rPr>
        <mc:AlternateContent>
          <mc:Choice Requires="wpg">
            <w:drawing>
              <wp:anchor distT="0" distB="0" distL="114300" distR="114300" simplePos="0" relativeHeight="252673536" behindDoc="0" locked="0" layoutInCell="1" allowOverlap="1" wp14:anchorId="28B03835" wp14:editId="32352DA5">
                <wp:simplePos x="0" y="0"/>
                <wp:positionH relativeFrom="column">
                  <wp:posOffset>3970654</wp:posOffset>
                </wp:positionH>
                <wp:positionV relativeFrom="paragraph">
                  <wp:posOffset>43815</wp:posOffset>
                </wp:positionV>
                <wp:extent cx="387190" cy="377190"/>
                <wp:effectExtent l="19050" t="19050" r="108585" b="118110"/>
                <wp:wrapNone/>
                <wp:docPr id="2803" name="グループ化 2803"/>
                <wp:cNvGraphicFramePr/>
                <a:graphic xmlns:a="http://schemas.openxmlformats.org/drawingml/2006/main">
                  <a:graphicData uri="http://schemas.microsoft.com/office/word/2010/wordprocessingGroup">
                    <wpg:wgp>
                      <wpg:cNvGrpSpPr/>
                      <wpg:grpSpPr>
                        <a:xfrm>
                          <a:off x="0" y="0"/>
                          <a:ext cx="387190" cy="377190"/>
                          <a:chOff x="-1114425" y="-377459"/>
                          <a:chExt cx="387350" cy="377794"/>
                        </a:xfrm>
                      </wpg:grpSpPr>
                      <wps:wsp>
                        <wps:cNvPr id="103" name="円/楕円 120"/>
                        <wps:cNvSpPr/>
                        <wps:spPr>
                          <a:xfrm>
                            <a:off x="-1100255" y="-35966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26" name="テキスト ボックス 2"/>
                        <wps:cNvSpPr txBox="1">
                          <a:spLocks noChangeArrowheads="1"/>
                        </wps:cNvSpPr>
                        <wps:spPr bwMode="auto">
                          <a:xfrm>
                            <a:off x="-1114425" y="-377459"/>
                            <a:ext cx="387350" cy="363855"/>
                          </a:xfrm>
                          <a:prstGeom prst="rect">
                            <a:avLst/>
                          </a:prstGeom>
                          <a:noFill/>
                          <a:ln w="9525">
                            <a:noFill/>
                            <a:miter lim="800000"/>
                            <a:headEnd/>
                            <a:tailEnd/>
                          </a:ln>
                        </wps:spPr>
                        <wps:txbx>
                          <w:txbxContent>
                            <w:p w14:paraId="62FF2308" w14:textId="77777777" w:rsidR="00460402" w:rsidRPr="00491F18" w:rsidRDefault="00460402" w:rsidP="00460402">
                              <w:pPr>
                                <w:jc w:val="center"/>
                                <w:rPr>
                                  <w:b/>
                                  <w:color w:val="FFFFFF" w:themeColor="background1"/>
                                  <w:sz w:val="32"/>
                                </w:rPr>
                              </w:pPr>
                              <w:r>
                                <w:rPr>
                                  <w:b/>
                                  <w:color w:val="FFFFFF" w:themeColor="background1"/>
                                  <w:sz w:val="32"/>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8B03835" id="グループ化 2803" o:spid="_x0000_s1170" style="position:absolute;margin-left:312.65pt;margin-top:3.45pt;width:30.5pt;height:29.7pt;z-index:252673536;mso-position-horizontal-relative:text;mso-position-vertical-relative:text;mso-width-relative:margin;mso-height-relative:margin" coordorigin="-11144,-3774" coordsize="3873,3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">
                <v:oval id="円/楕円 120" o:spid="_x0000_s1171" style="position:absolute;left:-11002;top:-3596;width:3600;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" fillcolor="#f18800" strokecolor="#f18800" strokeweight="1pt">
                  <v:fill opacity="35466f"/>
                  <v:stroke joinstyle="miter"/>
                  <v:shadow on="t" color="black" opacity="26214f" origin="-.5,-.5" offset=".74836mm,.74836mm"/>
                </v:oval>
                <v:shape id="_x0000_s1172" type="#_x0000_t202" style="position:absolute;left:-11144;top:-3774;width:3874;height:3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" filled="f" stroked="f">
                  <v:textbox>
                    <w:txbxContent>
                      <w:p w14:paraId="62FF2308" w14:textId="77777777" w:rsidR="00460402" w:rsidRPr="00491F18" w:rsidRDefault="00460402" w:rsidP="00460402">
                        <w:pPr>
                          <w:jc w:val="center"/>
                          <w:rPr>
                            <w:b/>
                            <w:color w:val="FFFFFF" w:themeColor="background1"/>
                            <w:sz w:val="32"/>
                          </w:rPr>
                        </w:pPr>
                        <w:r>
                          <w:rPr>
                            <w:b/>
                            <w:color w:val="FFFFFF" w:themeColor="background1"/>
                            <w:sz w:val="32"/>
                          </w:rPr>
                          <w:t>2</w:t>
                        </w:r>
                      </w:p>
                    </w:txbxContent>
                  </v:textbox>
                </v:shape>
              </v:group>
            </w:pict>
          </mc:Fallback>
        </mc:AlternateContent>
      </w:r>
      <w:r w:rsidRPr="00F5782B">
        <w:rPr>
          <w:noProof/>
        </w:rPr>
        <mc:AlternateContent>
          <mc:Choice Requires="wpg">
            <w:drawing>
              <wp:anchor distT="0" distB="0" distL="114300" distR="114300" simplePos="0" relativeHeight="252708352" behindDoc="0" locked="0" layoutInCell="1" allowOverlap="1" wp14:anchorId="4F4C2FE9" wp14:editId="2AD1175E">
                <wp:simplePos x="0" y="0"/>
                <wp:positionH relativeFrom="column">
                  <wp:posOffset>1840865</wp:posOffset>
                </wp:positionH>
                <wp:positionV relativeFrom="paragraph">
                  <wp:posOffset>40640</wp:posOffset>
                </wp:positionV>
                <wp:extent cx="387350" cy="363220"/>
                <wp:effectExtent l="19050" t="38100" r="88900" b="113030"/>
                <wp:wrapNone/>
                <wp:docPr id="7651" name="グループ化 7651"/>
                <wp:cNvGraphicFramePr/>
                <a:graphic xmlns:a="http://schemas.openxmlformats.org/drawingml/2006/main">
                  <a:graphicData uri="http://schemas.microsoft.com/office/word/2010/wordprocessingGroup">
                    <wpg:wgp>
                      <wpg:cNvGrpSpPr/>
                      <wpg:grpSpPr>
                        <a:xfrm>
                          <a:off x="0" y="0"/>
                          <a:ext cx="387350" cy="363220"/>
                          <a:chOff x="238125" y="114393"/>
                          <a:chExt cx="387350" cy="363855"/>
                        </a:xfrm>
                      </wpg:grpSpPr>
                      <wps:wsp>
                        <wps:cNvPr id="7652" name="円/楕円 3001"/>
                        <wps:cNvSpPr/>
                        <wps:spPr>
                          <a:xfrm>
                            <a:off x="265225" y="118247"/>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53" name="テキスト ボックス 2"/>
                        <wps:cNvSpPr txBox="1">
                          <a:spLocks noChangeArrowheads="1"/>
                        </wps:cNvSpPr>
                        <wps:spPr bwMode="auto">
                          <a:xfrm>
                            <a:off x="238125" y="114393"/>
                            <a:ext cx="387350" cy="363855"/>
                          </a:xfrm>
                          <a:prstGeom prst="rect">
                            <a:avLst/>
                          </a:prstGeom>
                          <a:noFill/>
                          <a:ln w="9525">
                            <a:noFill/>
                            <a:miter lim="800000"/>
                            <a:headEnd/>
                            <a:tailEnd/>
                          </a:ln>
                        </wps:spPr>
                        <wps:txbx>
                          <w:txbxContent>
                            <w:p w14:paraId="7017FAD8" w14:textId="77777777" w:rsidR="00460402" w:rsidRPr="00491F18" w:rsidRDefault="00460402" w:rsidP="00460402">
                              <w:pPr>
                                <w:jc w:val="center"/>
                                <w:rPr>
                                  <w:b/>
                                  <w:color w:val="FFFFFF" w:themeColor="background1"/>
                                  <w:sz w:val="32"/>
                                </w:rPr>
                              </w:pPr>
                              <w:r>
                                <w:rPr>
                                  <w:rFonts w:hint="eastAsia"/>
                                  <w:b/>
                                  <w:color w:val="FFFFFF" w:themeColor="background1"/>
                                  <w:sz w:val="32"/>
                                </w:rPr>
                                <w:t>1ｚ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F4C2FE9" id="グループ化 7651" o:spid="_x0000_s1173" style="position:absolute;margin-left:144.95pt;margin-top:3.2pt;width:30.5pt;height:28.6pt;z-index:252708352;mso-position-horizontal-relative:text;mso-position-vertical-relative:text;mso-width-relative:margin;mso-height-relative:margin" coordorigin="2381,1143" coordsize="3873,3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">
                <v:oval id="円/楕円 3001" o:spid="_x0000_s1174" style="position:absolute;left:2652;top:1182;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" fillcolor="#f18800" strokecolor="#f18800" strokeweight="1pt">
                  <v:fill opacity="35466f"/>
                  <v:stroke joinstyle="miter"/>
                  <v:shadow on="t" color="black" opacity="26214f" origin="-.5,-.5" offset=".74836mm,.74836mm"/>
                </v:oval>
                <v:shape id="_x0000_s1175" type="#_x0000_t202" style="position:absolute;left:2381;top:1143;width:3873;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" filled="f" stroked="f">
                  <v:textbox>
                    <w:txbxContent>
                      <w:p w14:paraId="7017FAD8" w14:textId="77777777" w:rsidR="00460402" w:rsidRPr="00491F18" w:rsidRDefault="00460402" w:rsidP="00460402">
                        <w:pPr>
                          <w:jc w:val="center"/>
                          <w:rPr>
                            <w:b/>
                            <w:color w:val="FFFFFF" w:themeColor="background1"/>
                            <w:sz w:val="32"/>
                          </w:rPr>
                        </w:pPr>
                        <w:r>
                          <w:rPr>
                            <w:rFonts w:hint="eastAsia"/>
                            <w:b/>
                            <w:color w:val="FFFFFF" w:themeColor="background1"/>
                            <w:sz w:val="32"/>
                          </w:rPr>
                          <w:t>1ｚ</w:t>
                        </w:r>
                      </w:p>
                    </w:txbxContent>
                  </v:textbox>
                </v:shape>
              </v:group>
            </w:pict>
          </mc:Fallback>
        </mc:AlternateContent>
      </w:r>
    </w:p>
    <w:p w14:paraId="34E06702" w14:textId="040B1503" w:rsidR="00800758" w:rsidRDefault="00800758" w:rsidP="0061424C">
      <w:r w:rsidRPr="00F5782B">
        <w:rPr>
          <w:noProof/>
        </w:rPr>
        <mc:AlternateContent>
          <mc:Choice Requires="wps">
            <w:drawing>
              <wp:anchor distT="0" distB="0" distL="114300" distR="114300" simplePos="0" relativeHeight="252678656" behindDoc="0" locked="0" layoutInCell="1" allowOverlap="1" wp14:anchorId="4EB7B4A4" wp14:editId="7775EA22">
                <wp:simplePos x="0" y="0"/>
                <wp:positionH relativeFrom="column">
                  <wp:posOffset>93980</wp:posOffset>
                </wp:positionH>
                <wp:positionV relativeFrom="paragraph">
                  <wp:posOffset>169545</wp:posOffset>
                </wp:positionV>
                <wp:extent cx="3733800" cy="257175"/>
                <wp:effectExtent l="38100" t="38100" r="114300" b="123825"/>
                <wp:wrapNone/>
                <wp:docPr id="7710" name="角丸四角形 7710"/>
                <wp:cNvGraphicFramePr/>
                <a:graphic xmlns:a="http://schemas.openxmlformats.org/drawingml/2006/main">
                  <a:graphicData uri="http://schemas.microsoft.com/office/word/2010/wordprocessingShape">
                    <wps:wsp>
                      <wps:cNvSpPr/>
                      <wps:spPr>
                        <a:xfrm>
                          <a:off x="0" y="0"/>
                          <a:ext cx="3733800" cy="257175"/>
                        </a:xfrm>
                        <a:prstGeom prst="roundRect">
                          <a:avLst>
                            <a:gd name="adj" fmla="val 17531"/>
                          </a:avLst>
                        </a:prstGeom>
                        <a:noFill/>
                        <a:ln w="19050">
                          <a:solidFill>
                            <a:srgbClr val="FE9E12"/>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0E8FA643" id="角丸四角形 7710" o:spid="_x0000_s1026" style="position:absolute;margin-left:7.4pt;margin-top:13.35pt;width:294pt;height:20.25pt;z-index:25267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4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" filled="f" strokecolor="#fe9e12" strokeweight="1.5pt">
                <v:stroke joinstyle="miter"/>
                <v:shadow on="t" color="black" opacity="26214f" origin="-.5,-.5" offset=".74836mm,.74836mm"/>
              </v:roundrect>
            </w:pict>
          </mc:Fallback>
        </mc:AlternateContent>
      </w:r>
    </w:p>
    <w:p w14:paraId="6A310BB6" w14:textId="6742AD9C" w:rsidR="00800758" w:rsidRDefault="00800758" w:rsidP="0061424C"/>
    <w:p w14:paraId="3963DEA4" w14:textId="102C8096" w:rsidR="00800758" w:rsidRDefault="00800758" w:rsidP="0061424C"/>
    <w:p w14:paraId="704FD744" w14:textId="662810AF" w:rsidR="00800758" w:rsidRDefault="00800758" w:rsidP="0061424C">
      <w:r w:rsidRPr="00F5782B">
        <w:rPr>
          <w:noProof/>
        </w:rPr>
        <mc:AlternateContent>
          <mc:Choice Requires="wps">
            <w:drawing>
              <wp:anchor distT="0" distB="0" distL="114300" distR="114300" simplePos="0" relativeHeight="252675584" behindDoc="0" locked="0" layoutInCell="1" allowOverlap="1" wp14:anchorId="7D0267C4" wp14:editId="39CD6AF7">
                <wp:simplePos x="0" y="0"/>
                <wp:positionH relativeFrom="column">
                  <wp:posOffset>2244725</wp:posOffset>
                </wp:positionH>
                <wp:positionV relativeFrom="paragraph">
                  <wp:posOffset>215900</wp:posOffset>
                </wp:positionV>
                <wp:extent cx="929640" cy="768350"/>
                <wp:effectExtent l="38100" t="38100" r="118110" b="107950"/>
                <wp:wrapNone/>
                <wp:docPr id="7711" name="角丸四角形 7711"/>
                <wp:cNvGraphicFramePr/>
                <a:graphic xmlns:a="http://schemas.openxmlformats.org/drawingml/2006/main">
                  <a:graphicData uri="http://schemas.microsoft.com/office/word/2010/wordprocessingShape">
                    <wps:wsp>
                      <wps:cNvSpPr/>
                      <wps:spPr>
                        <a:xfrm>
                          <a:off x="0" y="0"/>
                          <a:ext cx="929640" cy="768350"/>
                        </a:xfrm>
                        <a:prstGeom prst="roundRect">
                          <a:avLst>
                            <a:gd name="adj" fmla="val 11714"/>
                          </a:avLst>
                        </a:prstGeom>
                        <a:noFill/>
                        <a:ln w="19050">
                          <a:solidFill>
                            <a:srgbClr val="FE9E12"/>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31158526" id="角丸四角形 7711" o:spid="_x0000_s1026" style="position:absolute;margin-left:176.75pt;margin-top:17pt;width:73.2pt;height:60.5pt;z-index:25267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6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" filled="f" strokecolor="#fe9e12" strokeweight="1.5pt">
                <v:stroke joinstyle="miter"/>
                <v:shadow on="t" color="black" opacity="26214f" origin="-.5,-.5" offset=".74836mm,.74836mm"/>
              </v:roundrect>
            </w:pict>
          </mc:Fallback>
        </mc:AlternateContent>
      </w:r>
      <w:r w:rsidRPr="00F5782B">
        <w:rPr>
          <w:noProof/>
        </w:rPr>
        <mc:AlternateContent>
          <mc:Choice Requires="wpg">
            <w:drawing>
              <wp:anchor distT="0" distB="0" distL="114300" distR="114300" simplePos="0" relativeHeight="252674560" behindDoc="0" locked="0" layoutInCell="1" allowOverlap="1" wp14:anchorId="589CE21C" wp14:editId="129056B1">
                <wp:simplePos x="0" y="0"/>
                <wp:positionH relativeFrom="column">
                  <wp:posOffset>1694180</wp:posOffset>
                </wp:positionH>
                <wp:positionV relativeFrom="paragraph">
                  <wp:posOffset>194945</wp:posOffset>
                </wp:positionV>
                <wp:extent cx="387063" cy="381635"/>
                <wp:effectExtent l="38100" t="19050" r="89535" b="113665"/>
                <wp:wrapNone/>
                <wp:docPr id="7894" name="グループ化 7894"/>
                <wp:cNvGraphicFramePr/>
                <a:graphic xmlns:a="http://schemas.openxmlformats.org/drawingml/2006/main">
                  <a:graphicData uri="http://schemas.microsoft.com/office/word/2010/wordprocessingGroup">
                    <wpg:wgp>
                      <wpg:cNvGrpSpPr/>
                      <wpg:grpSpPr>
                        <a:xfrm>
                          <a:off x="0" y="0"/>
                          <a:ext cx="387063" cy="381635"/>
                          <a:chOff x="-457200" y="-276449"/>
                          <a:chExt cx="387350" cy="381945"/>
                        </a:xfrm>
                      </wpg:grpSpPr>
                      <wps:wsp>
                        <wps:cNvPr id="7895" name="円/楕円 209"/>
                        <wps:cNvSpPr/>
                        <wps:spPr>
                          <a:xfrm>
                            <a:off x="-457200" y="-254504"/>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96" name="テキスト ボックス 2"/>
                        <wps:cNvSpPr txBox="1">
                          <a:spLocks noChangeArrowheads="1"/>
                        </wps:cNvSpPr>
                        <wps:spPr bwMode="auto">
                          <a:xfrm>
                            <a:off x="-457200" y="-276449"/>
                            <a:ext cx="387350" cy="363855"/>
                          </a:xfrm>
                          <a:prstGeom prst="rect">
                            <a:avLst/>
                          </a:prstGeom>
                          <a:noFill/>
                          <a:ln w="9525">
                            <a:noFill/>
                            <a:miter lim="800000"/>
                            <a:headEnd/>
                            <a:tailEnd/>
                          </a:ln>
                        </wps:spPr>
                        <wps:txbx>
                          <w:txbxContent>
                            <w:p w14:paraId="70EFDFC4" w14:textId="77777777" w:rsidR="00460402" w:rsidRPr="00491F18" w:rsidRDefault="00460402" w:rsidP="00460402">
                              <w:pPr>
                                <w:jc w:val="center"/>
                                <w:rPr>
                                  <w:b/>
                                  <w:color w:val="FFFFFF" w:themeColor="background1"/>
                                  <w:sz w:val="32"/>
                                </w:rPr>
                              </w:pPr>
                              <w:r>
                                <w:rPr>
                                  <w:b/>
                                  <w:color w:val="FFFFFF" w:themeColor="background1"/>
                                  <w:sz w:val="32"/>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89CE21C" id="グループ化 7894" o:spid="_x0000_s1176" style="position:absolute;margin-left:133.4pt;margin-top:15.35pt;width:30.5pt;height:30.05pt;z-index:252674560;mso-position-horizontal-relative:text;mso-position-vertical-relative:text;mso-width-relative:margin;mso-height-relative:margin" coordorigin="-457200,-276449"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">
                <v:oval id="円/楕円 209" o:spid="_x0000_s1177" style="position:absolute;left:-457200;top:-254504;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" fillcolor="#f18800" strokecolor="#f18800" strokeweight="1pt">
                  <v:fill opacity="35466f"/>
                  <v:stroke joinstyle="miter"/>
                  <v:shadow on="t" color="black" opacity="26214f" origin="-.5,-.5" offset=".74836mm,.74836mm"/>
                </v:oval>
                <v:shape id="_x0000_s1178" type="#_x0000_t202" style="position:absolute;left:-457200;top:-276449;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" filled="f" stroked="f">
                  <v:textbox>
                    <w:txbxContent>
                      <w:p w14:paraId="70EFDFC4" w14:textId="77777777" w:rsidR="00460402" w:rsidRPr="00491F18" w:rsidRDefault="00460402" w:rsidP="00460402">
                        <w:pPr>
                          <w:jc w:val="center"/>
                          <w:rPr>
                            <w:b/>
                            <w:color w:val="FFFFFF" w:themeColor="background1"/>
                            <w:sz w:val="32"/>
                          </w:rPr>
                        </w:pPr>
                        <w:r>
                          <w:rPr>
                            <w:b/>
                            <w:color w:val="FFFFFF" w:themeColor="background1"/>
                            <w:sz w:val="32"/>
                          </w:rPr>
                          <w:t>3</w:t>
                        </w:r>
                      </w:p>
                    </w:txbxContent>
                  </v:textbox>
                </v:shape>
              </v:group>
            </w:pict>
          </mc:Fallback>
        </mc:AlternateContent>
      </w:r>
    </w:p>
    <w:p w14:paraId="6D5A92B3" w14:textId="50628DE6" w:rsidR="00800758" w:rsidRDefault="00800758" w:rsidP="0061424C">
      <w:r w:rsidRPr="00F5782B">
        <w:rPr>
          <w:noProof/>
        </w:rPr>
        <mc:AlternateContent>
          <mc:Choice Requires="wpg">
            <w:drawing>
              <wp:anchor distT="0" distB="0" distL="114300" distR="114300" simplePos="0" relativeHeight="252676608" behindDoc="0" locked="0" layoutInCell="1" allowOverlap="1" wp14:anchorId="08B6F30C" wp14:editId="496F3642">
                <wp:simplePos x="0" y="0"/>
                <wp:positionH relativeFrom="margin">
                  <wp:posOffset>3041368</wp:posOffset>
                </wp:positionH>
                <wp:positionV relativeFrom="paragraph">
                  <wp:posOffset>168275</wp:posOffset>
                </wp:positionV>
                <wp:extent cx="386997" cy="391160"/>
                <wp:effectExtent l="38100" t="0" r="89535" b="123190"/>
                <wp:wrapNone/>
                <wp:docPr id="7676" name="グループ化 7676"/>
                <wp:cNvGraphicFramePr/>
                <a:graphic xmlns:a="http://schemas.openxmlformats.org/drawingml/2006/main">
                  <a:graphicData uri="http://schemas.microsoft.com/office/word/2010/wordprocessingGroup">
                    <wpg:wgp>
                      <wpg:cNvGrpSpPr/>
                      <wpg:grpSpPr>
                        <a:xfrm>
                          <a:off x="0" y="0"/>
                          <a:ext cx="386997" cy="391160"/>
                          <a:chOff x="295275" y="-1029536"/>
                          <a:chExt cx="387350" cy="391478"/>
                        </a:xfrm>
                      </wpg:grpSpPr>
                      <wps:wsp>
                        <wps:cNvPr id="7681" name="円/楕円 209"/>
                        <wps:cNvSpPr/>
                        <wps:spPr>
                          <a:xfrm>
                            <a:off x="295275" y="-998058"/>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86" name="テキスト ボックス 2"/>
                        <wps:cNvSpPr txBox="1">
                          <a:spLocks noChangeArrowheads="1"/>
                        </wps:cNvSpPr>
                        <wps:spPr bwMode="auto">
                          <a:xfrm>
                            <a:off x="295275" y="-1029536"/>
                            <a:ext cx="387350" cy="363855"/>
                          </a:xfrm>
                          <a:prstGeom prst="rect">
                            <a:avLst/>
                          </a:prstGeom>
                          <a:noFill/>
                          <a:ln w="9525">
                            <a:noFill/>
                            <a:miter lim="800000"/>
                            <a:headEnd/>
                            <a:tailEnd/>
                          </a:ln>
                        </wps:spPr>
                        <wps:txbx>
                          <w:txbxContent>
                            <w:p w14:paraId="3D6857B1" w14:textId="77777777" w:rsidR="00460402" w:rsidRPr="00491F18" w:rsidRDefault="00460402" w:rsidP="00460402">
                              <w:pPr>
                                <w:jc w:val="center"/>
                                <w:rPr>
                                  <w:b/>
                                  <w:color w:val="FFFFFF" w:themeColor="background1"/>
                                  <w:sz w:val="32"/>
                                </w:rPr>
                              </w:pPr>
                              <w:r>
                                <w:rPr>
                                  <w:rFonts w:hint="eastAsia"/>
                                  <w:b/>
                                  <w:color w:val="FFFFFF" w:themeColor="background1"/>
                                  <w:sz w:val="32"/>
                                </w:rPr>
                                <w:t>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8B6F30C" id="グループ化 7676" o:spid="_x0000_s1179" style="position:absolute;margin-left:239.5pt;margin-top:13.25pt;width:30.45pt;height:30.8pt;z-index:252676608;mso-position-horizontal-relative:margin;mso-position-vertical-relative:text;mso-width-relative:margin;mso-height-relative:margin" coordorigin="2952,-10295" coordsize="3873,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">
                <v:oval id="円/楕円 209" o:spid="_x0000_s1180" style="position:absolute;left:2952;top:-9980;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" fillcolor="#f18800" strokecolor="#f18800" strokeweight="1pt">
                  <v:fill opacity="35466f"/>
                  <v:stroke joinstyle="miter"/>
                  <v:shadow on="t" color="black" opacity="26214f" origin="-.5,-.5" offset=".74836mm,.74836mm"/>
                </v:oval>
                <v:shape id="_x0000_s1181" type="#_x0000_t202" style="position:absolute;left:2952;top:-10295;width:3874;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" filled="f" stroked="f">
                  <v:textbox>
                    <w:txbxContent>
                      <w:p w14:paraId="3D6857B1" w14:textId="77777777" w:rsidR="00460402" w:rsidRPr="00491F18" w:rsidRDefault="00460402" w:rsidP="00460402">
                        <w:pPr>
                          <w:jc w:val="center"/>
                          <w:rPr>
                            <w:b/>
                            <w:color w:val="FFFFFF" w:themeColor="background1"/>
                            <w:sz w:val="32"/>
                          </w:rPr>
                        </w:pPr>
                        <w:r>
                          <w:rPr>
                            <w:rFonts w:hint="eastAsia"/>
                            <w:b/>
                            <w:color w:val="FFFFFF" w:themeColor="background1"/>
                            <w:sz w:val="32"/>
                          </w:rPr>
                          <w:t>4</w:t>
                        </w:r>
                      </w:p>
                    </w:txbxContent>
                  </v:textbox>
                </v:shape>
                <w10:wrap anchorx="margin"/>
              </v:group>
            </w:pict>
          </mc:Fallback>
        </mc:AlternateContent>
      </w:r>
    </w:p>
    <w:p w14:paraId="056204AD" w14:textId="77777777" w:rsidR="00800758" w:rsidRDefault="00800758" w:rsidP="0061424C"/>
    <w:p w14:paraId="46BC2679" w14:textId="43D581A8" w:rsidR="00800758" w:rsidRDefault="00800758" w:rsidP="0061424C"/>
    <w:p w14:paraId="57BBE835" w14:textId="77777777" w:rsidR="00800758" w:rsidRDefault="00800758" w:rsidP="0061424C"/>
    <w:tbl>
      <w:tblPr>
        <w:tblStyle w:val="kotmanual"/>
        <w:tblW w:w="0" w:type="auto"/>
        <w:tblBorders>
          <w:top w:val="none" w:sz="0" w:space="0" w:color="auto"/>
          <w:bottom w:val="single" w:sz="2" w:space="0" w:color="auto"/>
          <w:insideH w:val="single" w:sz="2" w:space="0" w:color="auto"/>
          <w:insideV w:val="single" w:sz="2" w:space="0" w:color="auto"/>
        </w:tblBorders>
        <w:tblLayout w:type="fixed"/>
        <w:tblLook w:val="04A0" w:firstRow="1" w:lastRow="0" w:firstColumn="1" w:lastColumn="0" w:noHBand="0" w:noVBand="1"/>
      </w:tblPr>
      <w:tblGrid>
        <w:gridCol w:w="567"/>
        <w:gridCol w:w="2410"/>
        <w:gridCol w:w="6435"/>
      </w:tblGrid>
      <w:tr w:rsidR="00281FED" w:rsidRPr="00316BFA" w14:paraId="7E861C87" w14:textId="77777777" w:rsidTr="00870A6C">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567" w:type="dxa"/>
            <w:tcBorders>
              <w:left w:val="none" w:sz="0" w:space="0" w:color="auto"/>
              <w:bottom w:val="single" w:sz="4" w:space="0" w:color="7F7F7F" w:themeColor="text1" w:themeTint="80"/>
              <w:right w:val="none" w:sz="0" w:space="0" w:color="auto"/>
              <w:tl2br w:val="none" w:sz="0" w:space="0" w:color="auto"/>
              <w:tr2bl w:val="none" w:sz="0" w:space="0" w:color="auto"/>
            </w:tcBorders>
            <w:vAlign w:val="center"/>
          </w:tcPr>
          <w:p w14:paraId="5592E22D" w14:textId="77777777" w:rsidR="00281FED" w:rsidRPr="00F568FA" w:rsidRDefault="00281FED" w:rsidP="00900E68">
            <w:pPr>
              <w:ind w:leftChars="50" w:left="105" w:rightChars="50" w:right="105"/>
              <w:jc w:val="center"/>
              <w:rPr>
                <w:noProof/>
                <w:sz w:val="16"/>
              </w:rPr>
            </w:pPr>
            <w:r w:rsidRPr="00F568FA">
              <w:rPr>
                <w:noProof/>
                <w:sz w:val="16"/>
              </w:rPr>
              <w:t>位置</w:t>
            </w:r>
          </w:p>
        </w:tc>
        <w:tc>
          <w:tcPr>
            <w:tcW w:w="2410" w:type="dxa"/>
            <w:tcBorders>
              <w:left w:val="none" w:sz="0" w:space="0" w:color="auto"/>
              <w:bottom w:val="single" w:sz="4" w:space="0" w:color="7F7F7F" w:themeColor="text1" w:themeTint="80"/>
              <w:right w:val="none" w:sz="0" w:space="0" w:color="auto"/>
              <w:tl2br w:val="none" w:sz="0" w:space="0" w:color="auto"/>
              <w:tr2bl w:val="none" w:sz="0" w:space="0" w:color="auto"/>
            </w:tcBorders>
            <w:vAlign w:val="center"/>
          </w:tcPr>
          <w:p w14:paraId="7EFBBD46" w14:textId="77777777" w:rsidR="00281FED" w:rsidRPr="00F568FA" w:rsidRDefault="00281FED" w:rsidP="00900E68">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noProof/>
                <w:sz w:val="16"/>
              </w:rPr>
            </w:pPr>
            <w:r w:rsidRPr="00F568FA">
              <w:rPr>
                <w:b/>
                <w:noProof/>
                <w:sz w:val="16"/>
              </w:rPr>
              <w:t>操作ボタン</w:t>
            </w:r>
          </w:p>
        </w:tc>
        <w:tc>
          <w:tcPr>
            <w:tcW w:w="6435" w:type="dxa"/>
            <w:tcBorders>
              <w:left w:val="none" w:sz="0" w:space="0" w:color="auto"/>
              <w:bottom w:val="single" w:sz="4" w:space="0" w:color="7F7F7F" w:themeColor="text1" w:themeTint="80"/>
              <w:right w:val="none" w:sz="0" w:space="0" w:color="auto"/>
              <w:tl2br w:val="none" w:sz="0" w:space="0" w:color="auto"/>
              <w:tr2bl w:val="none" w:sz="0" w:space="0" w:color="auto"/>
            </w:tcBorders>
            <w:vAlign w:val="center"/>
          </w:tcPr>
          <w:p w14:paraId="1A9919F9" w14:textId="0E835BD7" w:rsidR="00281FED" w:rsidRPr="00F568FA" w:rsidRDefault="00281FED" w:rsidP="00900E68">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sz w:val="16"/>
              </w:rPr>
            </w:pPr>
            <w:r w:rsidRPr="00F568FA">
              <w:rPr>
                <w:rFonts w:hint="eastAsia"/>
                <w:b/>
                <w:sz w:val="16"/>
              </w:rPr>
              <w:t>機能概要</w:t>
            </w:r>
          </w:p>
        </w:tc>
      </w:tr>
      <w:tr w:rsidR="00460402" w:rsidRPr="00316BFA" w14:paraId="234E2439" w14:textId="77777777" w:rsidTr="00870A6C">
        <w:trPr>
          <w:cnfStyle w:val="000000100000" w:firstRow="0" w:lastRow="0" w:firstColumn="0" w:lastColumn="0" w:oddVBand="0" w:evenVBand="0" w:oddHBand="1" w:evenHBand="0" w:firstRowFirstColumn="0" w:firstRowLastColumn="0" w:lastRowFirstColumn="0" w:lastRowLastColumn="0"/>
          <w:trHeight w:val="1122"/>
        </w:trPr>
        <w:tc>
          <w:tcPr>
            <w:cnfStyle w:val="001000000000" w:firstRow="0" w:lastRow="0" w:firstColumn="1" w:lastColumn="0" w:oddVBand="0" w:evenVBand="0" w:oddHBand="0" w:evenHBand="0" w:firstRowFirstColumn="0" w:firstRowLastColumn="0" w:lastRowFirstColumn="0" w:lastRowLastColumn="0"/>
            <w:tcW w:w="567" w:type="dxa"/>
            <w:vMerge w:val="restart"/>
            <w:vAlign w:val="center"/>
          </w:tcPr>
          <w:p w14:paraId="7A015449" w14:textId="77777777" w:rsidR="00460402" w:rsidRPr="00B45779" w:rsidRDefault="00460402" w:rsidP="00BF6A1A">
            <w:pPr>
              <w:ind w:leftChars="50" w:left="105" w:rightChars="50" w:right="105"/>
              <w:jc w:val="center"/>
              <w:rPr>
                <w:noProof/>
                <w:color w:val="F18800"/>
              </w:rPr>
            </w:pPr>
            <w:r>
              <w:rPr>
                <w:noProof/>
                <w:color w:val="F18800"/>
              </w:rPr>
              <w:t>1</w:t>
            </w:r>
          </w:p>
        </w:tc>
        <w:tc>
          <w:tcPr>
            <w:tcW w:w="2410" w:type="dxa"/>
            <w:vAlign w:val="center"/>
          </w:tcPr>
          <w:p w14:paraId="200B6E6E" w14:textId="77777777" w:rsidR="00460402" w:rsidRPr="00316BFA" w:rsidRDefault="00460402" w:rsidP="00900E68">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noProof/>
              </w:rPr>
            </w:pPr>
            <w:r w:rsidRPr="00316BFA">
              <w:rPr>
                <w:noProof/>
              </w:rPr>
              <w:drawing>
                <wp:inline distT="0" distB="0" distL="0" distR="0" wp14:anchorId="6F0671EE" wp14:editId="3397CCDF">
                  <wp:extent cx="936000" cy="287368"/>
                  <wp:effectExtent l="0" t="0" r="0" b="0"/>
                  <wp:docPr id="7687" name="図 7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5-01b.png"/>
                          <pic:cNvPicPr/>
                        </pic:nvPicPr>
                        <pic:blipFill>
                          <a:blip r:embed="rId84">
                            <a:extLst>
                              <a:ext uri="{28A0092B-C50C-407E-A947-70E740481C1C}">
                                <a14:useLocalDpi xmlns:a14="http://schemas.microsoft.com/office/drawing/2010/main" val="0"/>
                              </a:ext>
                            </a:extLst>
                          </a:blip>
                          <a:stretch>
                            <a:fillRect/>
                          </a:stretch>
                        </pic:blipFill>
                        <pic:spPr bwMode="auto">
                          <a:xfrm>
                            <a:off x="0" y="0"/>
                            <a:ext cx="936000" cy="287368"/>
                          </a:xfrm>
                          <a:prstGeom prst="rect">
                            <a:avLst/>
                          </a:prstGeom>
                          <a:ln>
                            <a:noFill/>
                          </a:ln>
                          <a:effectLst/>
                          <a:extLst>
                            <a:ext uri="{53640926-AAD7-44D8-BBD7-CCE9431645EC}">
                              <a14:shadowObscured xmlns:a14="http://schemas.microsoft.com/office/drawing/2010/main"/>
                            </a:ext>
                          </a:extLst>
                        </pic:spPr>
                      </pic:pic>
                    </a:graphicData>
                  </a:graphic>
                </wp:inline>
              </w:drawing>
            </w:r>
          </w:p>
        </w:tc>
        <w:tc>
          <w:tcPr>
            <w:tcW w:w="6435" w:type="dxa"/>
            <w:vAlign w:val="center"/>
          </w:tcPr>
          <w:p w14:paraId="719839D1" w14:textId="708B1CEE" w:rsidR="00460402" w:rsidRDefault="00460402" w:rsidP="00BF6A1A">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Pr>
                <w:rFonts w:hint="eastAsia"/>
              </w:rPr>
              <w:t>同じ所属内であれば、従業員の表示順を任意に設定することができます。</w:t>
            </w:r>
          </w:p>
          <w:p w14:paraId="77EEE82E" w14:textId="77777777" w:rsidR="00460402" w:rsidRPr="00BF6A1A" w:rsidRDefault="00460402" w:rsidP="00BF6A1A">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E72B84">
              <w:rPr>
                <w:rFonts w:hint="eastAsia"/>
                <w:color w:val="FF0000"/>
                <w:sz w:val="18"/>
                <w:szCs w:val="18"/>
              </w:rPr>
              <w:t>※所属を</w:t>
            </w:r>
            <w:r w:rsidRPr="00E72B84">
              <w:rPr>
                <w:color w:val="FF0000"/>
                <w:sz w:val="18"/>
                <w:szCs w:val="18"/>
              </w:rPr>
              <w:t>1つだけ選択して表示しているとき表示されます。</w:t>
            </w:r>
          </w:p>
        </w:tc>
      </w:tr>
      <w:tr w:rsidR="00460402" w:rsidRPr="00316BFA" w14:paraId="1F0DE7DD" w14:textId="77777777" w:rsidTr="00870A6C">
        <w:trPr>
          <w:cnfStyle w:val="000000010000" w:firstRow="0" w:lastRow="0" w:firstColumn="0" w:lastColumn="0" w:oddVBand="0" w:evenVBand="0" w:oddHBand="0" w:evenHBand="1" w:firstRowFirstColumn="0" w:firstRowLastColumn="0" w:lastRowFirstColumn="0" w:lastRowLastColumn="0"/>
          <w:trHeight w:val="1073"/>
        </w:trPr>
        <w:tc>
          <w:tcPr>
            <w:cnfStyle w:val="001000000000" w:firstRow="0" w:lastRow="0" w:firstColumn="1" w:lastColumn="0" w:oddVBand="0" w:evenVBand="0" w:oddHBand="0" w:evenHBand="0" w:firstRowFirstColumn="0" w:firstRowLastColumn="0" w:lastRowFirstColumn="0" w:lastRowLastColumn="0"/>
            <w:tcW w:w="567" w:type="dxa"/>
            <w:vMerge/>
            <w:vAlign w:val="center"/>
          </w:tcPr>
          <w:p w14:paraId="07D06DC3" w14:textId="77777777" w:rsidR="00460402" w:rsidRPr="00B45779" w:rsidRDefault="00460402" w:rsidP="00900E68">
            <w:pPr>
              <w:ind w:left="50" w:right="50"/>
              <w:jc w:val="center"/>
              <w:rPr>
                <w:noProof/>
                <w:color w:val="F18800"/>
              </w:rPr>
            </w:pPr>
          </w:p>
        </w:tc>
        <w:tc>
          <w:tcPr>
            <w:tcW w:w="2410" w:type="dxa"/>
            <w:vAlign w:val="center"/>
          </w:tcPr>
          <w:p w14:paraId="620F7727" w14:textId="77777777" w:rsidR="00460402" w:rsidRDefault="00460402" w:rsidP="00900E68">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noProof/>
              </w:rPr>
            </w:pPr>
            <w:r>
              <w:rPr>
                <w:noProof/>
              </w:rPr>
              <w:drawing>
                <wp:inline distT="0" distB="0" distL="0" distR="0" wp14:anchorId="6D3ED7F6" wp14:editId="619B633F">
                  <wp:extent cx="1381125" cy="249172"/>
                  <wp:effectExtent l="0" t="0" r="0" b="0"/>
                  <wp:docPr id="7697" name="図 7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5-01b.png"/>
                          <pic:cNvPicPr/>
                        </pic:nvPicPr>
                        <pic:blipFill>
                          <a:blip r:embed="rId85">
                            <a:extLst>
                              <a:ext uri="{28A0092B-C50C-407E-A947-70E740481C1C}">
                                <a14:useLocalDpi xmlns:a14="http://schemas.microsoft.com/office/drawing/2010/main" val="0"/>
                              </a:ext>
                            </a:extLst>
                          </a:blip>
                          <a:stretch>
                            <a:fillRect/>
                          </a:stretch>
                        </pic:blipFill>
                        <pic:spPr bwMode="auto">
                          <a:xfrm>
                            <a:off x="0" y="0"/>
                            <a:ext cx="1392144" cy="251160"/>
                          </a:xfrm>
                          <a:prstGeom prst="rect">
                            <a:avLst/>
                          </a:prstGeom>
                          <a:ln>
                            <a:noFill/>
                          </a:ln>
                          <a:effectLst/>
                          <a:extLst>
                            <a:ext uri="{53640926-AAD7-44D8-BBD7-CCE9431645EC}">
                              <a14:shadowObscured xmlns:a14="http://schemas.microsoft.com/office/drawing/2010/main"/>
                            </a:ext>
                          </a:extLst>
                        </pic:spPr>
                      </pic:pic>
                    </a:graphicData>
                  </a:graphic>
                </wp:inline>
              </w:drawing>
            </w:r>
          </w:p>
        </w:tc>
        <w:tc>
          <w:tcPr>
            <w:tcW w:w="6435" w:type="dxa"/>
            <w:vAlign w:val="center"/>
          </w:tcPr>
          <w:p w14:paraId="065AFE8B" w14:textId="77777777" w:rsidR="00460402" w:rsidRDefault="00460402" w:rsidP="00085C71">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Pr>
                <w:rFonts w:hint="eastAsia"/>
              </w:rPr>
              <w:t>削除した従業員の一覧表示画面に遷移します。［データ復帰］ボタンをクリックすると、削除を取り消すことができます。</w:t>
            </w:r>
          </w:p>
          <w:p w14:paraId="6BE3D922" w14:textId="4200E301" w:rsidR="00460402" w:rsidRPr="00085C71" w:rsidRDefault="00870A6C" w:rsidP="00085C71">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870A6C">
              <w:rPr>
                <w:rFonts w:hint="eastAsia"/>
                <w:color w:val="FF0000"/>
                <w:sz w:val="18"/>
                <w:szCs w:val="18"/>
              </w:rPr>
              <w:t>※このボタンは</w:t>
            </w:r>
            <w:r w:rsidRPr="00870A6C">
              <w:rPr>
                <w:color w:val="FF0000"/>
                <w:sz w:val="18"/>
                <w:szCs w:val="18"/>
              </w:rPr>
              <w:t>admin全権管理者および全権管理者だけに表示されます。</w:t>
            </w:r>
          </w:p>
        </w:tc>
      </w:tr>
      <w:tr w:rsidR="00460402" w:rsidRPr="00316BFA" w14:paraId="410AF7BA" w14:textId="77777777" w:rsidTr="00870A6C">
        <w:trPr>
          <w:cnfStyle w:val="000000100000" w:firstRow="0" w:lastRow="0" w:firstColumn="0" w:lastColumn="0" w:oddVBand="0" w:evenVBand="0" w:oddHBand="1" w:evenHBand="0" w:firstRowFirstColumn="0" w:firstRowLastColumn="0" w:lastRowFirstColumn="0" w:lastRowLastColumn="0"/>
          <w:trHeight w:val="902"/>
        </w:trPr>
        <w:tc>
          <w:tcPr>
            <w:cnfStyle w:val="001000000000" w:firstRow="0" w:lastRow="0" w:firstColumn="1" w:lastColumn="0" w:oddVBand="0" w:evenVBand="0" w:oddHBand="0" w:evenHBand="0" w:firstRowFirstColumn="0" w:firstRowLastColumn="0" w:lastRowFirstColumn="0" w:lastRowLastColumn="0"/>
            <w:tcW w:w="567" w:type="dxa"/>
            <w:vMerge/>
            <w:vAlign w:val="center"/>
          </w:tcPr>
          <w:p w14:paraId="7384BC29" w14:textId="77777777" w:rsidR="00460402" w:rsidRPr="00B45779" w:rsidRDefault="00460402" w:rsidP="00900E68">
            <w:pPr>
              <w:ind w:left="50" w:right="50"/>
              <w:jc w:val="center"/>
              <w:rPr>
                <w:noProof/>
                <w:color w:val="F18800"/>
              </w:rPr>
            </w:pPr>
          </w:p>
        </w:tc>
        <w:tc>
          <w:tcPr>
            <w:tcW w:w="2410" w:type="dxa"/>
            <w:vAlign w:val="center"/>
          </w:tcPr>
          <w:p w14:paraId="4633578C" w14:textId="77777777" w:rsidR="00460402" w:rsidRDefault="00460402" w:rsidP="00900E68">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7220A468" wp14:editId="213B643B">
                  <wp:extent cx="936000" cy="287367"/>
                  <wp:effectExtent l="0" t="0" r="0" b="0"/>
                  <wp:docPr id="7698" name="図 7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5-01b.png"/>
                          <pic:cNvPicPr/>
                        </pic:nvPicPr>
                        <pic:blipFill>
                          <a:blip r:embed="rId86">
                            <a:extLst>
                              <a:ext uri="{28A0092B-C50C-407E-A947-70E740481C1C}">
                                <a14:useLocalDpi xmlns:a14="http://schemas.microsoft.com/office/drawing/2010/main" val="0"/>
                              </a:ext>
                            </a:extLst>
                          </a:blip>
                          <a:stretch>
                            <a:fillRect/>
                          </a:stretch>
                        </pic:blipFill>
                        <pic:spPr bwMode="auto">
                          <a:xfrm>
                            <a:off x="0" y="0"/>
                            <a:ext cx="936000" cy="287367"/>
                          </a:xfrm>
                          <a:prstGeom prst="rect">
                            <a:avLst/>
                          </a:prstGeom>
                          <a:ln>
                            <a:noFill/>
                          </a:ln>
                          <a:effectLst/>
                          <a:extLst>
                            <a:ext uri="{53640926-AAD7-44D8-BBD7-CCE9431645EC}">
                              <a14:shadowObscured xmlns:a14="http://schemas.microsoft.com/office/drawing/2010/main"/>
                            </a:ext>
                          </a:extLst>
                        </pic:spPr>
                      </pic:pic>
                    </a:graphicData>
                  </a:graphic>
                </wp:inline>
              </w:drawing>
            </w:r>
          </w:p>
        </w:tc>
        <w:tc>
          <w:tcPr>
            <w:tcW w:w="6435" w:type="dxa"/>
            <w:vAlign w:val="center"/>
          </w:tcPr>
          <w:p w14:paraId="5603487C" w14:textId="77777777" w:rsidR="00460402" w:rsidRPr="008F717A" w:rsidRDefault="00460402" w:rsidP="008F717A">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shd w:val="clear" w:color="auto" w:fill="FFFFFF"/>
              </w:rPr>
            </w:pPr>
            <w:r>
              <w:rPr>
                <w:rFonts w:hint="eastAsia"/>
              </w:rPr>
              <w:t>複数の従業員にメールを送信します。</w:t>
            </w:r>
            <w:r w:rsidRPr="008F717A">
              <w:rPr>
                <w:rFonts w:ascii="Arial" w:hAnsi="Arial" w:cs="Arial" w:hint="eastAsia"/>
                <w:color w:val="000000"/>
                <w:sz w:val="20"/>
                <w:szCs w:val="20"/>
                <w:shd w:val="clear" w:color="auto" w:fill="FFFFFF"/>
              </w:rPr>
              <w:t>個人用タイムレコーダーの</w:t>
            </w:r>
          </w:p>
          <w:p w14:paraId="69998187" w14:textId="7C729F7D" w:rsidR="00460402" w:rsidRPr="00316BFA" w:rsidRDefault="00460402" w:rsidP="008F717A">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8F717A">
              <w:rPr>
                <w:rFonts w:ascii="Arial" w:hAnsi="Arial" w:cs="Arial" w:hint="eastAsia"/>
                <w:color w:val="000000"/>
                <w:sz w:val="20"/>
                <w:szCs w:val="20"/>
                <w:shd w:val="clear" w:color="auto" w:fill="FFFFFF"/>
              </w:rPr>
              <w:t>セットアップ情報や、従業員画面へのログイン情報、パスワード変更</w:t>
            </w:r>
            <w:r w:rsidRPr="008F717A">
              <w:rPr>
                <w:rFonts w:ascii="Arial" w:hAnsi="Arial" w:cs="Arial"/>
                <w:color w:val="000000"/>
                <w:sz w:val="20"/>
                <w:szCs w:val="20"/>
                <w:shd w:val="clear" w:color="auto" w:fill="FFFFFF"/>
              </w:rPr>
              <w:t>URL</w:t>
            </w:r>
            <w:r w:rsidRPr="008F717A">
              <w:rPr>
                <w:rFonts w:ascii="Arial" w:hAnsi="Arial" w:cs="Arial"/>
                <w:color w:val="000000"/>
                <w:sz w:val="20"/>
                <w:szCs w:val="20"/>
                <w:shd w:val="clear" w:color="auto" w:fill="FFFFFF"/>
              </w:rPr>
              <w:t>の送信はこちらから</w:t>
            </w:r>
            <w:r>
              <w:rPr>
                <w:rFonts w:ascii="Arial" w:hAnsi="Arial" w:cs="Arial"/>
                <w:color w:val="000000"/>
                <w:sz w:val="20"/>
                <w:szCs w:val="20"/>
                <w:shd w:val="clear" w:color="auto" w:fill="FFFFFF"/>
              </w:rPr>
              <w:t>行</w:t>
            </w:r>
            <w:r w:rsidRPr="008F717A">
              <w:rPr>
                <w:rFonts w:ascii="Arial" w:hAnsi="Arial" w:cs="Arial"/>
                <w:color w:val="000000"/>
                <w:sz w:val="20"/>
                <w:szCs w:val="20"/>
                <w:shd w:val="clear" w:color="auto" w:fill="FFFFFF"/>
              </w:rPr>
              <w:t>います。</w:t>
            </w:r>
            <w:r>
              <w:rPr>
                <w:rFonts w:hint="eastAsia"/>
              </w:rPr>
              <w:t>詳細は次頁をご参照ください。</w:t>
            </w:r>
            <w:r w:rsidRPr="00E72B84">
              <w:rPr>
                <w:rFonts w:hint="eastAsia"/>
                <w:color w:val="FF0000"/>
                <w:sz w:val="18"/>
                <w:szCs w:val="18"/>
              </w:rPr>
              <w:t>※所属を</w:t>
            </w:r>
            <w:r w:rsidRPr="00E72B84">
              <w:rPr>
                <w:color w:val="FF0000"/>
                <w:sz w:val="18"/>
                <w:szCs w:val="18"/>
              </w:rPr>
              <w:t>1つだけ選択して表示しているとき表示されます。</w:t>
            </w:r>
          </w:p>
        </w:tc>
      </w:tr>
      <w:tr w:rsidR="00460402" w:rsidRPr="00316BFA" w14:paraId="33A216CD" w14:textId="77777777" w:rsidTr="00870A6C">
        <w:trPr>
          <w:cnfStyle w:val="000000010000" w:firstRow="0" w:lastRow="0" w:firstColumn="0" w:lastColumn="0" w:oddVBand="0" w:evenVBand="0" w:oddHBand="0" w:evenHBand="1" w:firstRowFirstColumn="0" w:firstRowLastColumn="0" w:lastRowFirstColumn="0" w:lastRowLastColumn="0"/>
          <w:trHeight w:val="902"/>
        </w:trPr>
        <w:tc>
          <w:tcPr>
            <w:cnfStyle w:val="001000000000" w:firstRow="0" w:lastRow="0" w:firstColumn="1" w:lastColumn="0" w:oddVBand="0" w:evenVBand="0" w:oddHBand="0" w:evenHBand="0" w:firstRowFirstColumn="0" w:firstRowLastColumn="0" w:lastRowFirstColumn="0" w:lastRowLastColumn="0"/>
            <w:tcW w:w="567" w:type="dxa"/>
            <w:vMerge/>
            <w:vAlign w:val="center"/>
          </w:tcPr>
          <w:p w14:paraId="3A1EA415" w14:textId="77777777" w:rsidR="00460402" w:rsidRPr="00B45779" w:rsidRDefault="00460402" w:rsidP="00900E68">
            <w:pPr>
              <w:ind w:left="50" w:right="50"/>
              <w:jc w:val="center"/>
              <w:rPr>
                <w:noProof/>
                <w:color w:val="F18800"/>
              </w:rPr>
            </w:pPr>
          </w:p>
        </w:tc>
        <w:tc>
          <w:tcPr>
            <w:tcW w:w="2410" w:type="dxa"/>
            <w:vAlign w:val="center"/>
          </w:tcPr>
          <w:p w14:paraId="448999D6" w14:textId="1E262A98" w:rsidR="00460402" w:rsidRDefault="00460402" w:rsidP="00900E68">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noProof/>
              </w:rPr>
            </w:pPr>
            <w:r w:rsidRPr="00BD300A">
              <w:rPr>
                <w:noProof/>
              </w:rPr>
              <w:drawing>
                <wp:inline distT="0" distB="0" distL="0" distR="0" wp14:anchorId="393CBE58" wp14:editId="6A5F077D">
                  <wp:extent cx="1133475" cy="301263"/>
                  <wp:effectExtent l="0" t="0" r="0" b="3810"/>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135829" cy="301889"/>
                          </a:xfrm>
                          <a:prstGeom prst="rect">
                            <a:avLst/>
                          </a:prstGeom>
                        </pic:spPr>
                      </pic:pic>
                    </a:graphicData>
                  </a:graphic>
                </wp:inline>
              </w:drawing>
            </w:r>
          </w:p>
        </w:tc>
        <w:tc>
          <w:tcPr>
            <w:tcW w:w="6435" w:type="dxa"/>
            <w:vAlign w:val="center"/>
          </w:tcPr>
          <w:p w14:paraId="561DABBB" w14:textId="77777777" w:rsidR="00460402" w:rsidRDefault="00460402" w:rsidP="00460402">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szCs w:val="22"/>
              </w:rPr>
            </w:pPr>
            <w:r w:rsidRPr="00BD300A">
              <w:rPr>
                <w:szCs w:val="22"/>
              </w:rPr>
              <w:t xml:space="preserve">登録したメールアドレスが有効であるか検証します。 </w:t>
            </w:r>
            <w:r w:rsidRPr="00BD300A">
              <w:rPr>
                <w:rFonts w:hint="eastAsia"/>
                <w:szCs w:val="22"/>
              </w:rPr>
              <w:t>メールアドレスと予備のメールアドレスの検証状況を表示し、手動で検証用メールの送信ができます</w:t>
            </w:r>
            <w:r w:rsidRPr="00BD300A">
              <w:rPr>
                <w:szCs w:val="22"/>
              </w:rPr>
              <w:t>。</w:t>
            </w:r>
          </w:p>
          <w:p w14:paraId="27C5373A" w14:textId="77777777" w:rsidR="005765C5" w:rsidRDefault="00460402" w:rsidP="005765C5">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szCs w:val="22"/>
              </w:rPr>
            </w:pPr>
            <w:r w:rsidRPr="00D244AD">
              <w:rPr>
                <w:rFonts w:hint="eastAsia"/>
                <w:szCs w:val="22"/>
              </w:rPr>
              <w:t>詳しくは以下の</w:t>
            </w:r>
            <w:r w:rsidRPr="00D244AD">
              <w:rPr>
                <w:szCs w:val="22"/>
              </w:rPr>
              <w:t>FAQ</w:t>
            </w:r>
            <w:r w:rsidRPr="00D244AD">
              <w:rPr>
                <w:rFonts w:hint="eastAsia"/>
                <w:szCs w:val="22"/>
              </w:rPr>
              <w:t>コンテンツをご参照ください。</w:t>
            </w:r>
          </w:p>
          <w:p w14:paraId="6DDF8945" w14:textId="5D6F2665" w:rsidR="00460402" w:rsidRPr="00BC72AA" w:rsidRDefault="00000000" w:rsidP="005765C5">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ascii="Segoe UI" w:hAnsi="Segoe UI" w:cs="Segoe UI"/>
              </w:rPr>
            </w:pPr>
            <w:hyperlink r:id="rId87" w:tgtFrame="_blank" w:tooltip="https://n_help.kingtime.jp/h-t/web5/detail.aspx?id=4594" w:history="1">
              <w:r w:rsidR="00BC72AA">
                <w:rPr>
                  <w:rStyle w:val="af9"/>
                  <w:rFonts w:ascii="Segoe UI" w:hAnsi="Segoe UI" w:cs="Segoe UI"/>
                </w:rPr>
                <w:t>https://n_help.kingtime.jp/h-t/web5/Detail.aspx?id=4594</w:t>
              </w:r>
            </w:hyperlink>
          </w:p>
        </w:tc>
      </w:tr>
      <w:tr w:rsidR="00BF6A1A" w:rsidRPr="00316BFA" w14:paraId="03D75524" w14:textId="77777777" w:rsidTr="00870A6C">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567" w:type="dxa"/>
            <w:vAlign w:val="center"/>
          </w:tcPr>
          <w:p w14:paraId="5CCE72AF" w14:textId="77777777" w:rsidR="00BF6A1A" w:rsidRDefault="00085C71" w:rsidP="00900E68">
            <w:pPr>
              <w:ind w:leftChars="50" w:left="105" w:rightChars="50" w:right="105"/>
              <w:jc w:val="center"/>
              <w:rPr>
                <w:noProof/>
                <w:color w:val="F18800"/>
              </w:rPr>
            </w:pPr>
            <w:r>
              <w:rPr>
                <w:rFonts w:hint="eastAsia"/>
                <w:noProof/>
                <w:color w:val="F18800"/>
              </w:rPr>
              <w:t>2</w:t>
            </w:r>
          </w:p>
        </w:tc>
        <w:tc>
          <w:tcPr>
            <w:tcW w:w="2410" w:type="dxa"/>
            <w:vAlign w:val="center"/>
          </w:tcPr>
          <w:p w14:paraId="771294CA" w14:textId="77777777" w:rsidR="00BF6A1A" w:rsidRDefault="00085C71" w:rsidP="00900E68">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444A9027" wp14:editId="7E8102A6">
                  <wp:extent cx="1008000" cy="353653"/>
                  <wp:effectExtent l="0" t="0" r="1905" b="8890"/>
                  <wp:docPr id="7716" name="図 7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5-01b.png"/>
                          <pic:cNvPicPr/>
                        </pic:nvPicPr>
                        <pic:blipFill rotWithShape="1">
                          <a:blip r:embed="rId88" cstate="print">
                            <a:extLst>
                              <a:ext uri="{28A0092B-C50C-407E-A947-70E740481C1C}">
                                <a14:useLocalDpi xmlns:a14="http://schemas.microsoft.com/office/drawing/2010/main" val="0"/>
                              </a:ext>
                            </a:extLst>
                          </a:blip>
                          <a:srcRect/>
                          <a:stretch/>
                        </pic:blipFill>
                        <pic:spPr bwMode="auto">
                          <a:xfrm>
                            <a:off x="0" y="0"/>
                            <a:ext cx="1008000" cy="353653"/>
                          </a:xfrm>
                          <a:prstGeom prst="rect">
                            <a:avLst/>
                          </a:prstGeom>
                          <a:ln>
                            <a:noFill/>
                          </a:ln>
                          <a:effectLst/>
                          <a:extLst>
                            <a:ext uri="{53640926-AAD7-44D8-BBD7-CCE9431645EC}">
                              <a14:shadowObscured xmlns:a14="http://schemas.microsoft.com/office/drawing/2010/main"/>
                            </a:ext>
                          </a:extLst>
                        </pic:spPr>
                      </pic:pic>
                    </a:graphicData>
                  </a:graphic>
                </wp:inline>
              </w:drawing>
            </w:r>
          </w:p>
        </w:tc>
        <w:tc>
          <w:tcPr>
            <w:tcW w:w="6435" w:type="dxa"/>
            <w:vAlign w:val="center"/>
          </w:tcPr>
          <w:p w14:paraId="1EE2F4D5" w14:textId="77777777" w:rsidR="00BF6A1A" w:rsidRDefault="00085C71" w:rsidP="00467C78">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szCs w:val="22"/>
              </w:rPr>
            </w:pPr>
            <w:r>
              <w:rPr>
                <w:rFonts w:hint="eastAsia"/>
                <w:szCs w:val="22"/>
              </w:rPr>
              <w:t>従業員設定</w:t>
            </w:r>
            <w:r w:rsidRPr="00085C71">
              <w:rPr>
                <w:rFonts w:hint="eastAsia"/>
                <w:szCs w:val="22"/>
              </w:rPr>
              <w:t>画面を</w:t>
            </w:r>
            <w:r w:rsidRPr="00085C71">
              <w:rPr>
                <w:szCs w:val="22"/>
              </w:rPr>
              <w:t>Excel形式でダウンロード</w:t>
            </w:r>
            <w:r w:rsidR="00467C78">
              <w:rPr>
                <w:rFonts w:hint="eastAsia"/>
                <w:szCs w:val="22"/>
              </w:rPr>
              <w:t>し</w:t>
            </w:r>
            <w:r w:rsidRPr="00085C71">
              <w:rPr>
                <w:szCs w:val="22"/>
              </w:rPr>
              <w:t>ます。</w:t>
            </w:r>
          </w:p>
        </w:tc>
      </w:tr>
    </w:tbl>
    <w:p w14:paraId="73382EFA" w14:textId="77777777" w:rsidR="00A17761" w:rsidRDefault="00A17761">
      <w:r>
        <w:rPr>
          <w:b/>
          <w:bCs/>
        </w:rPr>
        <w:br w:type="page"/>
      </w:r>
    </w:p>
    <w:tbl>
      <w:tblPr>
        <w:tblStyle w:val="kotmanual"/>
        <w:tblW w:w="0" w:type="auto"/>
        <w:tblBorders>
          <w:top w:val="none" w:sz="0" w:space="0" w:color="auto"/>
          <w:bottom w:val="single" w:sz="2" w:space="0" w:color="auto"/>
          <w:insideH w:val="single" w:sz="2" w:space="0" w:color="auto"/>
          <w:insideV w:val="single" w:sz="2" w:space="0" w:color="auto"/>
        </w:tblBorders>
        <w:tblLayout w:type="fixed"/>
        <w:tblLook w:val="04A0" w:firstRow="1" w:lastRow="0" w:firstColumn="1" w:lastColumn="0" w:noHBand="0" w:noVBand="1"/>
      </w:tblPr>
      <w:tblGrid>
        <w:gridCol w:w="567"/>
        <w:gridCol w:w="2552"/>
        <w:gridCol w:w="6237"/>
        <w:gridCol w:w="56"/>
      </w:tblGrid>
      <w:tr w:rsidR="00050CA9" w:rsidRPr="00316BFA" w14:paraId="0504F587" w14:textId="77777777" w:rsidTr="00077D70">
        <w:trPr>
          <w:cnfStyle w:val="100000000000" w:firstRow="1" w:lastRow="0" w:firstColumn="0" w:lastColumn="0" w:oddVBand="0" w:evenVBand="0" w:oddHBand="0" w:evenHBand="0" w:firstRowFirstColumn="0" w:firstRowLastColumn="0" w:lastRowFirstColumn="0" w:lastRowLastColumn="0"/>
          <w:trHeight w:val="801"/>
        </w:trPr>
        <w:tc>
          <w:tcPr>
            <w:cnfStyle w:val="001000000100" w:firstRow="0" w:lastRow="0" w:firstColumn="1" w:lastColumn="0" w:oddVBand="0" w:evenVBand="0" w:oddHBand="0" w:evenHBand="0" w:firstRowFirstColumn="1" w:firstRowLastColumn="0" w:lastRowFirstColumn="0" w:lastRowLastColumn="0"/>
            <w:tcW w:w="567" w:type="dxa"/>
            <w:vAlign w:val="center"/>
          </w:tcPr>
          <w:p w14:paraId="76E9FDAC" w14:textId="79134482" w:rsidR="00050CA9" w:rsidRPr="005C4C43" w:rsidRDefault="00050CA9" w:rsidP="00900E68">
            <w:pPr>
              <w:ind w:leftChars="50" w:left="105" w:rightChars="50" w:right="105"/>
              <w:jc w:val="center"/>
              <w:rPr>
                <w:noProof/>
                <w:color w:val="F18800"/>
              </w:rPr>
            </w:pPr>
            <w:r>
              <w:rPr>
                <w:rFonts w:hint="eastAsia"/>
                <w:noProof/>
                <w:color w:val="F18800"/>
              </w:rPr>
              <w:lastRenderedPageBreak/>
              <w:t>3</w:t>
            </w:r>
          </w:p>
        </w:tc>
        <w:tc>
          <w:tcPr>
            <w:tcW w:w="2552" w:type="dxa"/>
            <w:vAlign w:val="center"/>
          </w:tcPr>
          <w:p w14:paraId="09B5A726" w14:textId="77777777" w:rsidR="00050CA9" w:rsidRPr="00316BFA" w:rsidRDefault="00050CA9" w:rsidP="00900E68">
            <w:pPr>
              <w:ind w:leftChars="50" w:left="105" w:rightChars="50" w:right="105"/>
              <w:jc w:val="both"/>
              <w:cnfStyle w:val="100000000000" w:firstRow="1" w:lastRow="0" w:firstColumn="0" w:lastColumn="0" w:oddVBand="0" w:evenVBand="0" w:oddHBand="0" w:evenHBand="0" w:firstRowFirstColumn="0" w:firstRowLastColumn="0" w:lastRowFirstColumn="0" w:lastRowLastColumn="0"/>
            </w:pPr>
            <w:r w:rsidRPr="00FA6315">
              <w:rPr>
                <w:noProof/>
                <w:position w:val="-6"/>
              </w:rPr>
              <w:drawing>
                <wp:inline distT="0" distB="0" distL="0" distR="0" wp14:anchorId="51588152" wp14:editId="364F84A1">
                  <wp:extent cx="257211" cy="257211"/>
                  <wp:effectExtent l="0" t="0" r="9525" b="9525"/>
                  <wp:docPr id="7897" name="図 7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7" name="削除.png"/>
                          <pic:cNvPicPr/>
                        </pic:nvPicPr>
                        <pic:blipFill>
                          <a:blip r:embed="rId63">
                            <a:extLst>
                              <a:ext uri="{28A0092B-C50C-407E-A947-70E740481C1C}">
                                <a14:useLocalDpi xmlns:a14="http://schemas.microsoft.com/office/drawing/2010/main" val="0"/>
                              </a:ext>
                            </a:extLst>
                          </a:blip>
                          <a:stretch>
                            <a:fillRect/>
                          </a:stretch>
                        </pic:blipFill>
                        <pic:spPr>
                          <a:xfrm>
                            <a:off x="0" y="0"/>
                            <a:ext cx="257211" cy="257211"/>
                          </a:xfrm>
                          <a:prstGeom prst="rect">
                            <a:avLst/>
                          </a:prstGeom>
                        </pic:spPr>
                      </pic:pic>
                    </a:graphicData>
                  </a:graphic>
                </wp:inline>
              </w:drawing>
            </w:r>
            <w:r>
              <w:rPr>
                <w:rFonts w:hint="eastAsia"/>
              </w:rPr>
              <w:t>（削除）</w:t>
            </w:r>
          </w:p>
        </w:tc>
        <w:tc>
          <w:tcPr>
            <w:tcW w:w="6293" w:type="dxa"/>
            <w:gridSpan w:val="2"/>
            <w:vAlign w:val="center"/>
          </w:tcPr>
          <w:p w14:paraId="18DA136E" w14:textId="77777777" w:rsidR="00050CA9" w:rsidRPr="00085C71" w:rsidRDefault="00050CA9" w:rsidP="00050CA9">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szCs w:val="22"/>
              </w:rPr>
            </w:pPr>
            <w:r w:rsidRPr="00085C71">
              <w:rPr>
                <w:rFonts w:hint="eastAsia"/>
                <w:szCs w:val="22"/>
              </w:rPr>
              <w:t>使用していない従業員データを削除します。削除された従業員データは勤務データ画面などに表示されなくなります。</w:t>
            </w:r>
          </w:p>
          <w:p w14:paraId="01282667" w14:textId="77777777" w:rsidR="00050CA9" w:rsidRDefault="00050CA9" w:rsidP="00050CA9">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color w:val="FF0000"/>
                <w:sz w:val="18"/>
                <w:szCs w:val="22"/>
              </w:rPr>
            </w:pPr>
            <w:r w:rsidRPr="00900E68">
              <w:rPr>
                <w:rFonts w:hint="eastAsia"/>
                <w:color w:val="FF0000"/>
                <w:sz w:val="18"/>
                <w:szCs w:val="22"/>
              </w:rPr>
              <w:t>※従業員の登録ミスなどの場合に使用してください。退職した従業員については、［編集］をクリックし、「基本情報」カテゴリの詳細項目を展開して、「退職年月日」をご入力ください。</w:t>
            </w:r>
          </w:p>
          <w:p w14:paraId="7C55DCCF" w14:textId="77777777" w:rsidR="00AC04BC" w:rsidRPr="00316BFA" w:rsidRDefault="00AC04BC" w:rsidP="00050CA9">
            <w:pPr>
              <w:ind w:leftChars="50" w:left="105" w:rightChars="50" w:right="105"/>
              <w:jc w:val="both"/>
              <w:cnfStyle w:val="100000000000" w:firstRow="1" w:lastRow="0" w:firstColumn="0" w:lastColumn="0" w:oddVBand="0" w:evenVBand="0" w:oddHBand="0" w:evenHBand="0" w:firstRowFirstColumn="0" w:firstRowLastColumn="0" w:lastRowFirstColumn="0" w:lastRowLastColumn="0"/>
            </w:pPr>
            <w:r>
              <w:rPr>
                <w:rFonts w:hint="eastAsia"/>
                <w:color w:val="FF0000"/>
                <w:sz w:val="18"/>
                <w:szCs w:val="22"/>
              </w:rPr>
              <w:t>※従業員を削除すると生体情報などの認証情報も削除されます。</w:t>
            </w:r>
          </w:p>
        </w:tc>
      </w:tr>
      <w:tr w:rsidR="00757E98" w:rsidRPr="00316BFA" w14:paraId="0B5BB545" w14:textId="77777777" w:rsidTr="00077D70">
        <w:tblPrEx>
          <w:tblBorders>
            <w:top w:val="single" w:sz="2" w:space="0" w:color="auto"/>
            <w:bottom w:val="single" w:sz="6" w:space="0" w:color="auto"/>
            <w:insideH w:val="dotted" w:sz="4" w:space="0" w:color="auto"/>
            <w:insideV w:val="single" w:sz="4" w:space="0" w:color="auto"/>
          </w:tblBorders>
        </w:tblPrEx>
        <w:trPr>
          <w:gridAfter w:val="1"/>
          <w:cnfStyle w:val="000000100000" w:firstRow="0" w:lastRow="0" w:firstColumn="0" w:lastColumn="0" w:oddVBand="0" w:evenVBand="0" w:oddHBand="1" w:evenHBand="0" w:firstRowFirstColumn="0" w:firstRowLastColumn="0" w:lastRowFirstColumn="0" w:lastRowLastColumn="0"/>
          <w:wAfter w:w="56" w:type="dxa"/>
          <w:trHeight w:val="2938"/>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bottom w:val="none" w:sz="0" w:space="0" w:color="auto"/>
            </w:tcBorders>
            <w:vAlign w:val="center"/>
          </w:tcPr>
          <w:p w14:paraId="3EA38DD1" w14:textId="77777777" w:rsidR="00757E98" w:rsidRDefault="00757E98" w:rsidP="00900E68">
            <w:pPr>
              <w:ind w:leftChars="50" w:left="105" w:rightChars="50" w:right="105"/>
              <w:jc w:val="center"/>
              <w:rPr>
                <w:noProof/>
                <w:color w:val="F18800"/>
              </w:rPr>
            </w:pPr>
            <w:r>
              <w:rPr>
                <w:rFonts w:hint="eastAsia"/>
                <w:noProof/>
                <w:color w:val="F18800"/>
              </w:rPr>
              <w:t>4</w:t>
            </w:r>
          </w:p>
        </w:tc>
        <w:tc>
          <w:tcPr>
            <w:tcW w:w="2552" w:type="dxa"/>
            <w:tcBorders>
              <w:top w:val="none" w:sz="0" w:space="0" w:color="auto"/>
              <w:bottom w:val="none" w:sz="0" w:space="0" w:color="auto"/>
            </w:tcBorders>
            <w:vAlign w:val="center"/>
          </w:tcPr>
          <w:p w14:paraId="238458EE" w14:textId="77777777" w:rsidR="00757E98" w:rsidRDefault="00757E98" w:rsidP="00757E98">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FA6315">
              <w:rPr>
                <w:noProof/>
                <w:position w:val="-6"/>
              </w:rPr>
              <w:drawing>
                <wp:inline distT="0" distB="0" distL="0" distR="0" wp14:anchorId="25831785" wp14:editId="239FE4BD">
                  <wp:extent cx="263525" cy="263525"/>
                  <wp:effectExtent l="0" t="0" r="3175" b="3175"/>
                  <wp:docPr id="7900" name="図 7900" descr="C:\Users\sayurii\AppData\Local\Microsoft\Windows\INetCache\Content.Word\その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yurii\AppData\Local\Microsoft\Windows\INetCache\Content.Word\その他.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3525" cy="263525"/>
                          </a:xfrm>
                          <a:prstGeom prst="rect">
                            <a:avLst/>
                          </a:prstGeom>
                          <a:noFill/>
                          <a:ln>
                            <a:noFill/>
                          </a:ln>
                        </pic:spPr>
                      </pic:pic>
                    </a:graphicData>
                  </a:graphic>
                </wp:inline>
              </w:drawing>
            </w:r>
            <w:r>
              <w:rPr>
                <w:rFonts w:hint="eastAsia"/>
              </w:rPr>
              <w:t>（その他）</w:t>
            </w:r>
          </w:p>
        </w:tc>
        <w:tc>
          <w:tcPr>
            <w:tcW w:w="6237" w:type="dxa"/>
            <w:tcBorders>
              <w:top w:val="none" w:sz="0" w:space="0" w:color="auto"/>
              <w:bottom w:val="none" w:sz="0" w:space="0" w:color="auto"/>
            </w:tcBorders>
            <w:vAlign w:val="center"/>
          </w:tcPr>
          <w:p w14:paraId="2754594F" w14:textId="77777777" w:rsidR="00757E98" w:rsidRDefault="00EB2927" w:rsidP="00757E98">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Pr>
                <w:color w:val="000000" w:themeColor="text1"/>
              </w:rPr>
              <w:t>クリックすると</w:t>
            </w:r>
            <w:r>
              <w:rPr>
                <w:rFonts w:hint="eastAsia"/>
                <w:color w:val="000000" w:themeColor="text1"/>
              </w:rPr>
              <w:t>、プルダウン</w:t>
            </w:r>
            <w:r>
              <w:rPr>
                <w:color w:val="000000" w:themeColor="text1"/>
              </w:rPr>
              <w:t>メニュー</w:t>
            </w:r>
            <w:r w:rsidRPr="00EF403C">
              <w:rPr>
                <w:rFonts w:hint="eastAsia"/>
                <w:color w:val="000000" w:themeColor="text1"/>
              </w:rPr>
              <w:t>が表示されます。</w:t>
            </w:r>
          </w:p>
          <w:p w14:paraId="69F3040A" w14:textId="77777777" w:rsidR="00757E98" w:rsidRPr="006F6285" w:rsidRDefault="00757E98" w:rsidP="00757E98">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sz w:val="4"/>
                <w:szCs w:val="6"/>
              </w:rPr>
            </w:pPr>
          </w:p>
          <w:p w14:paraId="2AEED365" w14:textId="67C7F8D5" w:rsidR="00757E98" w:rsidRPr="00757E98" w:rsidRDefault="006F6285" w:rsidP="00F03359">
            <w:pPr>
              <w:ind w:leftChars="137" w:left="289" w:rightChars="50" w:right="105" w:hanging="1"/>
              <w:jc w:val="both"/>
              <w:cnfStyle w:val="000000100000" w:firstRow="0" w:lastRow="0" w:firstColumn="0" w:lastColumn="0" w:oddVBand="0" w:evenVBand="0" w:oddHBand="1" w:evenHBand="0" w:firstRowFirstColumn="0" w:firstRowLastColumn="0" w:lastRowFirstColumn="0" w:lastRowLastColumn="0"/>
              <w:rPr>
                <w:b/>
                <w:szCs w:val="22"/>
              </w:rPr>
            </w:pPr>
            <w:r>
              <w:rPr>
                <w:rFonts w:hint="eastAsia"/>
                <w:b/>
                <w:szCs w:val="22"/>
              </w:rPr>
              <w:t>従業員別自動スケジュール</w:t>
            </w:r>
          </w:p>
          <w:p w14:paraId="07D651E1" w14:textId="76A316DA" w:rsidR="006F6285" w:rsidRDefault="006F6285" w:rsidP="00F03359">
            <w:pPr>
              <w:ind w:leftChars="137" w:left="289" w:rightChars="50" w:right="105" w:hanging="1"/>
              <w:jc w:val="both"/>
              <w:cnfStyle w:val="000000100000" w:firstRow="0" w:lastRow="0" w:firstColumn="0" w:lastColumn="0" w:oddVBand="0" w:evenVBand="0" w:oddHBand="1" w:evenHBand="0" w:firstRowFirstColumn="0" w:firstRowLastColumn="0" w:lastRowFirstColumn="0" w:lastRowLastColumn="0"/>
              <w:rPr>
                <w:szCs w:val="22"/>
              </w:rPr>
            </w:pPr>
            <w:r w:rsidRPr="006F6285">
              <w:rPr>
                <w:rFonts w:hint="eastAsia"/>
                <w:szCs w:val="22"/>
              </w:rPr>
              <w:t>従業員別の自動スケジュール設定を行います</w:t>
            </w:r>
            <w:r>
              <w:rPr>
                <w:rFonts w:hint="eastAsia"/>
                <w:szCs w:val="22"/>
              </w:rPr>
              <w:t>。</w:t>
            </w:r>
          </w:p>
          <w:p w14:paraId="38234E07" w14:textId="77777777" w:rsidR="006F6285" w:rsidRPr="006F6285" w:rsidRDefault="006F6285" w:rsidP="00F03359">
            <w:pPr>
              <w:ind w:leftChars="137" w:left="289" w:rightChars="50" w:right="105" w:hanging="1"/>
              <w:jc w:val="both"/>
              <w:cnfStyle w:val="000000100000" w:firstRow="0" w:lastRow="0" w:firstColumn="0" w:lastColumn="0" w:oddVBand="0" w:evenVBand="0" w:oddHBand="1" w:evenHBand="0" w:firstRowFirstColumn="0" w:firstRowLastColumn="0" w:lastRowFirstColumn="0" w:lastRowLastColumn="0"/>
              <w:rPr>
                <w:sz w:val="10"/>
                <w:szCs w:val="12"/>
              </w:rPr>
            </w:pPr>
          </w:p>
          <w:p w14:paraId="3C834BD8" w14:textId="77777777" w:rsidR="006F6285" w:rsidRPr="00757E98" w:rsidRDefault="006F6285" w:rsidP="006F6285">
            <w:pPr>
              <w:ind w:leftChars="137" w:left="289" w:rightChars="50" w:right="105" w:hanging="1"/>
              <w:jc w:val="both"/>
              <w:cnfStyle w:val="000000100000" w:firstRow="0" w:lastRow="0" w:firstColumn="0" w:lastColumn="0" w:oddVBand="0" w:evenVBand="0" w:oddHBand="1" w:evenHBand="0" w:firstRowFirstColumn="0" w:firstRowLastColumn="0" w:lastRowFirstColumn="0" w:lastRowLastColumn="0"/>
              <w:rPr>
                <w:b/>
                <w:szCs w:val="22"/>
              </w:rPr>
            </w:pPr>
            <w:r w:rsidRPr="00757E98">
              <w:rPr>
                <w:rFonts w:hint="eastAsia"/>
                <w:b/>
                <w:szCs w:val="22"/>
              </w:rPr>
              <w:t>タイムレコーダーURL送信</w:t>
            </w:r>
          </w:p>
          <w:p w14:paraId="14017AE8" w14:textId="77777777" w:rsidR="006F6285" w:rsidRDefault="006F6285" w:rsidP="006F6285">
            <w:pPr>
              <w:ind w:leftChars="137" w:left="289" w:rightChars="50" w:right="105" w:hanging="1"/>
              <w:jc w:val="both"/>
              <w:cnfStyle w:val="000000100000" w:firstRow="0" w:lastRow="0" w:firstColumn="0" w:lastColumn="0" w:oddVBand="0" w:evenVBand="0" w:oddHBand="1" w:evenHBand="0" w:firstRowFirstColumn="0" w:firstRowLastColumn="0" w:lastRowFirstColumn="0" w:lastRowLastColumn="0"/>
              <w:rPr>
                <w:szCs w:val="22"/>
              </w:rPr>
            </w:pPr>
            <w:r>
              <w:rPr>
                <w:rFonts w:hint="eastAsia"/>
                <w:szCs w:val="22"/>
              </w:rPr>
              <w:t>個人用タイムレコーダーのセットアップ情報を、１人ずつ個別にメール</w:t>
            </w:r>
            <w:r w:rsidRPr="00085C71">
              <w:rPr>
                <w:szCs w:val="22"/>
              </w:rPr>
              <w:t>送信します。</w:t>
            </w:r>
          </w:p>
          <w:p w14:paraId="17D4DD2B" w14:textId="77777777" w:rsidR="006F6285" w:rsidRPr="006F6285" w:rsidRDefault="006F6285" w:rsidP="006F6285">
            <w:pPr>
              <w:ind w:leftChars="137" w:left="289" w:rightChars="50" w:right="105" w:hanging="1"/>
              <w:jc w:val="both"/>
              <w:cnfStyle w:val="000000100000" w:firstRow="0" w:lastRow="0" w:firstColumn="0" w:lastColumn="0" w:oddVBand="0" w:evenVBand="0" w:oddHBand="1" w:evenHBand="0" w:firstRowFirstColumn="0" w:firstRowLastColumn="0" w:lastRowFirstColumn="0" w:lastRowLastColumn="0"/>
              <w:rPr>
                <w:sz w:val="10"/>
                <w:szCs w:val="12"/>
              </w:rPr>
            </w:pPr>
          </w:p>
          <w:p w14:paraId="40903DFF" w14:textId="225F3B26" w:rsidR="006F6285" w:rsidRPr="00757E98" w:rsidRDefault="006F6285" w:rsidP="006F6285">
            <w:pPr>
              <w:ind w:leftChars="137" w:left="289" w:rightChars="50" w:right="105" w:hanging="1"/>
              <w:jc w:val="both"/>
              <w:cnfStyle w:val="000000100000" w:firstRow="0" w:lastRow="0" w:firstColumn="0" w:lastColumn="0" w:oddVBand="0" w:evenVBand="0" w:oddHBand="1" w:evenHBand="0" w:firstRowFirstColumn="0" w:firstRowLastColumn="0" w:lastRowFirstColumn="0" w:lastRowLastColumn="0"/>
              <w:rPr>
                <w:b/>
                <w:szCs w:val="22"/>
              </w:rPr>
            </w:pPr>
            <w:r>
              <w:rPr>
                <w:rFonts w:hint="eastAsia"/>
                <w:b/>
                <w:szCs w:val="22"/>
              </w:rPr>
              <w:t>変更履歴</w:t>
            </w:r>
          </w:p>
          <w:p w14:paraId="78A7478F" w14:textId="3DBC3D77" w:rsidR="006F6285" w:rsidRDefault="006F6285" w:rsidP="006F6285">
            <w:pPr>
              <w:ind w:leftChars="137" w:left="289" w:rightChars="50" w:right="105" w:hanging="1"/>
              <w:jc w:val="both"/>
              <w:cnfStyle w:val="000000100000" w:firstRow="0" w:lastRow="0" w:firstColumn="0" w:lastColumn="0" w:oddVBand="0" w:evenVBand="0" w:oddHBand="1" w:evenHBand="0" w:firstRowFirstColumn="0" w:firstRowLastColumn="0" w:lastRowFirstColumn="0" w:lastRowLastColumn="0"/>
              <w:rPr>
                <w:szCs w:val="22"/>
              </w:rPr>
            </w:pPr>
            <w:r w:rsidRPr="006F6285">
              <w:rPr>
                <w:rFonts w:hint="eastAsia"/>
                <w:szCs w:val="22"/>
              </w:rPr>
              <w:t>従業員データの編集履歴を表示します</w:t>
            </w:r>
            <w:r>
              <w:rPr>
                <w:rFonts w:hint="eastAsia"/>
                <w:szCs w:val="22"/>
              </w:rPr>
              <w:t>（</w:t>
            </w:r>
            <w:r w:rsidRPr="006F6285">
              <w:rPr>
                <w:rFonts w:hint="eastAsia"/>
                <w:szCs w:val="22"/>
              </w:rPr>
              <w:t>履歴は過去</w:t>
            </w:r>
            <w:r>
              <w:rPr>
                <w:rFonts w:hint="eastAsia"/>
                <w:szCs w:val="22"/>
              </w:rPr>
              <w:t>1</w:t>
            </w:r>
            <w:r w:rsidRPr="006F6285">
              <w:rPr>
                <w:szCs w:val="22"/>
              </w:rPr>
              <w:t>年まで閲覧可能）。</w:t>
            </w:r>
          </w:p>
          <w:p w14:paraId="0B07E33E" w14:textId="77777777" w:rsidR="00CE350F" w:rsidRPr="006F6285" w:rsidRDefault="00CE350F" w:rsidP="00F03359">
            <w:pPr>
              <w:ind w:leftChars="137" w:left="289" w:rightChars="50" w:right="105" w:hanging="1"/>
              <w:jc w:val="both"/>
              <w:cnfStyle w:val="000000100000" w:firstRow="0" w:lastRow="0" w:firstColumn="0" w:lastColumn="0" w:oddVBand="0" w:evenVBand="0" w:oddHBand="1" w:evenHBand="0" w:firstRowFirstColumn="0" w:firstRowLastColumn="0" w:lastRowFirstColumn="0" w:lastRowLastColumn="0"/>
              <w:rPr>
                <w:sz w:val="10"/>
                <w:szCs w:val="12"/>
              </w:rPr>
            </w:pPr>
          </w:p>
          <w:p w14:paraId="48A586FB" w14:textId="77777777" w:rsidR="00757E98" w:rsidRPr="00757E98" w:rsidRDefault="00757E98" w:rsidP="00F03359">
            <w:pPr>
              <w:ind w:leftChars="137" w:left="289" w:rightChars="50" w:right="105" w:hanging="1"/>
              <w:jc w:val="both"/>
              <w:cnfStyle w:val="000000100000" w:firstRow="0" w:lastRow="0" w:firstColumn="0" w:lastColumn="0" w:oddVBand="0" w:evenVBand="0" w:oddHBand="1" w:evenHBand="0" w:firstRowFirstColumn="0" w:firstRowLastColumn="0" w:lastRowFirstColumn="0" w:lastRowLastColumn="0"/>
              <w:rPr>
                <w:b/>
                <w:szCs w:val="22"/>
              </w:rPr>
            </w:pPr>
            <w:r w:rsidRPr="00757E98">
              <w:rPr>
                <w:rFonts w:hint="eastAsia"/>
                <w:b/>
                <w:szCs w:val="22"/>
              </w:rPr>
              <w:t>ログイン</w:t>
            </w:r>
          </w:p>
          <w:p w14:paraId="793E9B5B" w14:textId="0DE38238" w:rsidR="00870A6C" w:rsidRPr="00870A6C" w:rsidRDefault="00870A6C" w:rsidP="00870A6C">
            <w:pPr>
              <w:ind w:leftChars="50" w:left="105" w:rightChars="50" w:right="105" w:firstLineChars="87" w:firstLine="153"/>
              <w:jc w:val="both"/>
              <w:cnfStyle w:val="000000100000" w:firstRow="0" w:lastRow="0" w:firstColumn="0" w:lastColumn="0" w:oddVBand="0" w:evenVBand="0" w:oddHBand="1" w:evenHBand="0" w:firstRowFirstColumn="0" w:firstRowLastColumn="0" w:lastRowFirstColumn="0" w:lastRowLastColumn="0"/>
              <w:rPr>
                <w:b/>
                <w:spacing w:val="-2"/>
                <w:sz w:val="20"/>
              </w:rPr>
            </w:pPr>
            <w:r w:rsidRPr="00870A6C">
              <w:rPr>
                <w:rFonts w:hint="eastAsia"/>
                <w:color w:val="FF0000"/>
                <w:spacing w:val="-2"/>
                <w:sz w:val="18"/>
                <w:szCs w:val="18"/>
              </w:rPr>
              <w:t>※このボタンは</w:t>
            </w:r>
            <w:r w:rsidRPr="00870A6C">
              <w:rPr>
                <w:color w:val="FF0000"/>
                <w:spacing w:val="-2"/>
                <w:sz w:val="18"/>
                <w:szCs w:val="18"/>
              </w:rPr>
              <w:t>admin全権管理者および全権管理者だけに表示されます</w:t>
            </w:r>
            <w:r w:rsidRPr="00870A6C">
              <w:rPr>
                <w:rFonts w:hint="eastAsia"/>
                <w:color w:val="FF0000"/>
                <w:spacing w:val="-2"/>
                <w:sz w:val="18"/>
                <w:szCs w:val="18"/>
              </w:rPr>
              <w:t>。</w:t>
            </w:r>
          </w:p>
          <w:p w14:paraId="3421AFA2" w14:textId="730B123B" w:rsidR="00757E98" w:rsidRPr="00870A6C" w:rsidRDefault="00757E98" w:rsidP="00870A6C">
            <w:pPr>
              <w:ind w:leftChars="137" w:left="289" w:rightChars="50" w:right="105" w:hanging="1"/>
              <w:jc w:val="both"/>
              <w:cnfStyle w:val="000000100000" w:firstRow="0" w:lastRow="0" w:firstColumn="0" w:lastColumn="0" w:oddVBand="0" w:evenVBand="0" w:oddHBand="1" w:evenHBand="0" w:firstRowFirstColumn="0" w:firstRowLastColumn="0" w:lastRowFirstColumn="0" w:lastRowLastColumn="0"/>
            </w:pPr>
            <w:r>
              <w:rPr>
                <w:rFonts w:hint="eastAsia"/>
              </w:rPr>
              <w:t>従業員画面（タイムカード）へ代理ログインします。</w:t>
            </w:r>
          </w:p>
        </w:tc>
      </w:tr>
    </w:tbl>
    <w:p w14:paraId="5F7F9A50" w14:textId="77777777" w:rsidR="00E676B4" w:rsidRDefault="00E676B4" w:rsidP="004E7DA5">
      <w:bookmarkStart w:id="226" w:name="_Ref477510595"/>
      <w:bookmarkStart w:id="227" w:name="_Ref477511657"/>
      <w:bookmarkStart w:id="228" w:name="_Ref477512050"/>
    </w:p>
    <w:p w14:paraId="28A04C50" w14:textId="77777777" w:rsidR="006F6285" w:rsidRDefault="006F6285" w:rsidP="004E7DA5"/>
    <w:p w14:paraId="3D4FE3F3" w14:textId="77777777" w:rsidR="00757E98" w:rsidRDefault="00757E98" w:rsidP="00476C52">
      <w:pPr>
        <w:pStyle w:val="3"/>
        <w:spacing w:before="120" w:after="120"/>
      </w:pPr>
      <w:bookmarkStart w:id="229" w:name="_Ref483397222"/>
      <w:bookmarkStart w:id="230" w:name="_Ref483397252"/>
      <w:bookmarkStart w:id="231" w:name="_Toc192146716"/>
      <w:r>
        <w:rPr>
          <w:noProof/>
        </w:rPr>
        <mc:AlternateContent>
          <mc:Choice Requires="wps">
            <w:drawing>
              <wp:anchor distT="45720" distB="45720" distL="114300" distR="114300" simplePos="0" relativeHeight="251781632" behindDoc="0" locked="0" layoutInCell="1" allowOverlap="1" wp14:anchorId="37C49084" wp14:editId="08E55E64">
                <wp:simplePos x="0" y="0"/>
                <wp:positionH relativeFrom="column">
                  <wp:posOffset>2955987</wp:posOffset>
                </wp:positionH>
                <wp:positionV relativeFrom="paragraph">
                  <wp:posOffset>7620</wp:posOffset>
                </wp:positionV>
                <wp:extent cx="3014345" cy="257810"/>
                <wp:effectExtent l="0" t="0" r="0" b="0"/>
                <wp:wrapNone/>
                <wp:docPr id="73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257810"/>
                        </a:xfrm>
                        <a:prstGeom prst="rect">
                          <a:avLst/>
                        </a:prstGeom>
                        <a:noFill/>
                        <a:ln w="9525">
                          <a:noFill/>
                          <a:miter lim="800000"/>
                          <a:headEnd/>
                          <a:tailEnd/>
                        </a:ln>
                      </wps:spPr>
                      <wps:txbx>
                        <w:txbxContent>
                          <w:p w14:paraId="7788275D" w14:textId="77777777" w:rsidR="00D549C4" w:rsidRPr="00950EC0" w:rsidRDefault="00D549C4" w:rsidP="00757E98">
                            <w:pPr>
                              <w:topLinePunct w:val="0"/>
                              <w:spacing w:line="180" w:lineRule="auto"/>
                              <w:jc w:val="right"/>
                              <w:rPr>
                                <w:color w:val="1D9E48"/>
                                <w:sz w:val="18"/>
                              </w:rPr>
                            </w:pPr>
                            <w:r w:rsidRPr="00950EC0">
                              <w:rPr>
                                <w:rFonts w:hint="eastAsia"/>
                                <w:noProof/>
                                <w:color w:val="1D9E48"/>
                                <w:position w:val="-7"/>
                                <w:sz w:val="18"/>
                              </w:rPr>
                              <w:drawing>
                                <wp:inline distT="0" distB="0" distL="0" distR="0" wp14:anchorId="2877AAAC" wp14:editId="11DB6194">
                                  <wp:extent cx="162000" cy="153000"/>
                                  <wp:effectExtent l="0" t="0" r="0" b="0"/>
                                  <wp:docPr id="531351512" name="図 53135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9">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950EC0">
                              <w:rPr>
                                <w:rFonts w:hint="eastAsia"/>
                                <w:color w:val="1D9E48"/>
                                <w:sz w:val="18"/>
                              </w:rPr>
                              <w:t xml:space="preserve"> 設定 ＞</w:t>
                            </w:r>
                            <w:r w:rsidRPr="00950EC0">
                              <w:rPr>
                                <w:color w:val="1D9E48"/>
                                <w:sz w:val="18"/>
                              </w:rPr>
                              <w:t xml:space="preserve"> </w:t>
                            </w:r>
                            <w:r w:rsidRPr="00950EC0">
                              <w:rPr>
                                <w:rFonts w:hint="eastAsia"/>
                                <w:color w:val="1D9E48"/>
                                <w:sz w:val="18"/>
                              </w:rPr>
                              <w:t>従業員</w:t>
                            </w:r>
                            <w:r w:rsidRPr="00950EC0">
                              <w:rPr>
                                <w:color w:val="1D9E48"/>
                                <w:sz w:val="18"/>
                              </w:rPr>
                              <w:t xml:space="preserve"> ＞</w:t>
                            </w:r>
                            <w:r w:rsidRPr="00950EC0">
                              <w:rPr>
                                <w:rFonts w:hint="eastAsia"/>
                                <w:color w:val="1D9E48"/>
                                <w:sz w:val="18"/>
                              </w:rPr>
                              <w:t xml:space="preserve"> 従業員</w:t>
                            </w:r>
                            <w:r w:rsidRPr="00950EC0">
                              <w:rPr>
                                <w:color w:val="1D9E48"/>
                                <w:sz w:val="18"/>
                              </w:rPr>
                              <w:t>設定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C49084" id="_x0000_s1182" type="#_x0000_t202" style="position:absolute;left:0;text-align:left;margin-left:232.75pt;margin-top:.6pt;width:237.35pt;height:20.3pt;z-index:251781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" filled="f" stroked="f">
                <v:textbox>
                  <w:txbxContent>
                    <w:p w14:paraId="7788275D" w14:textId="77777777" w:rsidR="00D549C4" w:rsidRPr="00950EC0" w:rsidRDefault="00D549C4" w:rsidP="00757E98">
                      <w:pPr>
                        <w:topLinePunct w:val="0"/>
                        <w:spacing w:line="180" w:lineRule="auto"/>
                        <w:jc w:val="right"/>
                        <w:rPr>
                          <w:color w:val="1D9E48"/>
                          <w:sz w:val="18"/>
                        </w:rPr>
                      </w:pPr>
                      <w:r w:rsidRPr="00950EC0">
                        <w:rPr>
                          <w:rFonts w:hint="eastAsia"/>
                          <w:noProof/>
                          <w:color w:val="1D9E48"/>
                          <w:position w:val="-7"/>
                          <w:sz w:val="18"/>
                        </w:rPr>
                        <w:drawing>
                          <wp:inline distT="0" distB="0" distL="0" distR="0" wp14:anchorId="2877AAAC" wp14:editId="11DB6194">
                            <wp:extent cx="162000" cy="153000"/>
                            <wp:effectExtent l="0" t="0" r="0" b="0"/>
                            <wp:docPr id="531351512" name="図 53135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9">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950EC0">
                        <w:rPr>
                          <w:rFonts w:hint="eastAsia"/>
                          <w:color w:val="1D9E48"/>
                          <w:sz w:val="18"/>
                        </w:rPr>
                        <w:t xml:space="preserve"> 設定 ＞</w:t>
                      </w:r>
                      <w:r w:rsidRPr="00950EC0">
                        <w:rPr>
                          <w:color w:val="1D9E48"/>
                          <w:sz w:val="18"/>
                        </w:rPr>
                        <w:t xml:space="preserve"> </w:t>
                      </w:r>
                      <w:r w:rsidRPr="00950EC0">
                        <w:rPr>
                          <w:rFonts w:hint="eastAsia"/>
                          <w:color w:val="1D9E48"/>
                          <w:sz w:val="18"/>
                        </w:rPr>
                        <w:t>従業員</w:t>
                      </w:r>
                      <w:r w:rsidRPr="00950EC0">
                        <w:rPr>
                          <w:color w:val="1D9E48"/>
                          <w:sz w:val="18"/>
                        </w:rPr>
                        <w:t xml:space="preserve"> ＞</w:t>
                      </w:r>
                      <w:r w:rsidRPr="00950EC0">
                        <w:rPr>
                          <w:rFonts w:hint="eastAsia"/>
                          <w:color w:val="1D9E48"/>
                          <w:sz w:val="18"/>
                        </w:rPr>
                        <w:t xml:space="preserve"> 従業員</w:t>
                      </w:r>
                      <w:r w:rsidRPr="00950EC0">
                        <w:rPr>
                          <w:color w:val="1D9E48"/>
                          <w:sz w:val="18"/>
                        </w:rPr>
                        <w:t>設定</w:t>
                      </w:r>
                    </w:p>
                  </w:txbxContent>
                </v:textbox>
              </v:shape>
            </w:pict>
          </mc:Fallback>
        </mc:AlternateContent>
      </w:r>
      <w:r>
        <w:rPr>
          <w:rFonts w:hint="eastAsia"/>
        </w:rPr>
        <w:t>メール送信</w:t>
      </w:r>
      <w:bookmarkEnd w:id="226"/>
      <w:bookmarkEnd w:id="227"/>
      <w:bookmarkEnd w:id="228"/>
      <w:bookmarkEnd w:id="229"/>
      <w:bookmarkEnd w:id="230"/>
      <w:bookmarkEnd w:id="231"/>
    </w:p>
    <w:p w14:paraId="3CE8C8E7" w14:textId="4015B828" w:rsidR="00281FED" w:rsidRPr="00900E68" w:rsidRDefault="00757E98" w:rsidP="00757E98">
      <w:r>
        <w:rPr>
          <w:rFonts w:hint="eastAsia"/>
        </w:rPr>
        <w:t>ホーム画面の</w:t>
      </w:r>
      <w:r w:rsidR="000D44A4">
        <w:rPr>
          <w:rFonts w:hint="eastAsia"/>
        </w:rPr>
        <w:t xml:space="preserve"> </w:t>
      </w:r>
      <w:r w:rsidRPr="00ED0669">
        <w:t>設定 ＞ 従業員 ＞ 従業員設定</w:t>
      </w:r>
      <w:r>
        <w:rPr>
          <w:rFonts w:hint="eastAsia"/>
        </w:rPr>
        <w:t>にて、</w:t>
      </w:r>
      <w:r>
        <w:t>所属を</w:t>
      </w:r>
      <w:r w:rsidR="007B7C3E">
        <w:rPr>
          <w:rFonts w:hint="eastAsia"/>
        </w:rPr>
        <w:t>１</w:t>
      </w:r>
      <w:r>
        <w:t>つ選択して</w:t>
      </w:r>
      <w:r>
        <w:rPr>
          <w:rFonts w:hint="eastAsia"/>
        </w:rPr>
        <w:t>表示すると</w:t>
      </w:r>
    </w:p>
    <w:p w14:paraId="497027C6" w14:textId="1F429C11" w:rsidR="009A3206" w:rsidRDefault="009A3206" w:rsidP="00A049E8">
      <w:bookmarkStart w:id="232" w:name="_メール送信"/>
      <w:bookmarkEnd w:id="232"/>
      <w:r>
        <w:t>［メール</w:t>
      </w:r>
      <w:r w:rsidRPr="00BF7E89">
        <w:t>送信］</w:t>
      </w:r>
      <w:r>
        <w:rPr>
          <w:rFonts w:hint="eastAsia"/>
        </w:rPr>
        <w:t>ボタンが表示されます</w:t>
      </w:r>
      <w:r w:rsidR="00A8578A">
        <w:rPr>
          <w:rFonts w:hint="eastAsia"/>
        </w:rPr>
        <w:t>。</w:t>
      </w:r>
      <w:r w:rsidR="00874B51" w:rsidRPr="00874B51">
        <w:t>個人用タイムレコーダーのセットアップ情報や、従業員画面へのログイン情報、パスワード変更URLの送信はこちらから</w:t>
      </w:r>
      <w:r w:rsidR="0046376D">
        <w:t>行</w:t>
      </w:r>
      <w:r w:rsidR="00874B51" w:rsidRPr="00874B51">
        <w:t>います。</w:t>
      </w:r>
    </w:p>
    <w:p w14:paraId="5031C4E0" w14:textId="77777777" w:rsidR="00C10959" w:rsidRDefault="00C10959" w:rsidP="00A049E8"/>
    <w:p w14:paraId="6EB2B94F" w14:textId="04E5CF43" w:rsidR="004E7DA5" w:rsidRDefault="00800758" w:rsidP="006F6285">
      <w:pPr>
        <w:jc w:val="center"/>
      </w:pPr>
      <w:r>
        <w:rPr>
          <w:noProof/>
        </w:rPr>
        <w:drawing>
          <wp:anchor distT="0" distB="0" distL="114300" distR="114300" simplePos="0" relativeHeight="251237845" behindDoc="0" locked="0" layoutInCell="1" allowOverlap="1" wp14:anchorId="2CDEB9B7" wp14:editId="0E8084F8">
            <wp:simplePos x="0" y="0"/>
            <wp:positionH relativeFrom="margin">
              <wp:posOffset>-1270</wp:posOffset>
            </wp:positionH>
            <wp:positionV relativeFrom="paragraph">
              <wp:posOffset>40639</wp:posOffset>
            </wp:positionV>
            <wp:extent cx="6349299" cy="2162175"/>
            <wp:effectExtent l="38100" t="38100" r="90170" b="85725"/>
            <wp:wrapNone/>
            <wp:docPr id="2809" name="図 2809" descr="グラフィカル ユーザー インターフェイス,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9" name="図 2809" descr="グラフィカル ユーザー インターフェイス, アプリケーション&#10;&#10;AI 生成コンテンツは誤りを含む可能性があります。"/>
                    <pic:cNvPicPr>
                      <a:picLocks noChangeAspect="1" noChangeArrowheads="1"/>
                    </pic:cNvPicPr>
                  </pic:nvPicPr>
                  <pic:blipFill>
                    <a:blip r:embed="rId89">
                      <a:extLst>
                        <a:ext uri="{28A0092B-C50C-407E-A947-70E740481C1C}">
                          <a14:useLocalDpi xmlns:a14="http://schemas.microsoft.com/office/drawing/2010/main" val="0"/>
                        </a:ext>
                      </a:extLst>
                    </a:blip>
                    <a:stretch>
                      <a:fillRect/>
                    </a:stretch>
                  </pic:blipFill>
                  <pic:spPr bwMode="auto">
                    <a:xfrm>
                      <a:off x="0" y="0"/>
                      <a:ext cx="6350809" cy="2162689"/>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5A132F" w14:textId="0A915D4F" w:rsidR="00800758" w:rsidRDefault="00800758" w:rsidP="00A8578A">
      <w:r w:rsidRPr="00F5782B">
        <w:rPr>
          <w:noProof/>
          <w:color w:val="000000" w:themeColor="text1"/>
        </w:rPr>
        <mc:AlternateContent>
          <mc:Choice Requires="wps">
            <w:drawing>
              <wp:anchor distT="0" distB="0" distL="114300" distR="114300" simplePos="0" relativeHeight="252682752" behindDoc="0" locked="0" layoutInCell="1" allowOverlap="1" wp14:anchorId="0DA910E0" wp14:editId="0F86C6F0">
                <wp:simplePos x="0" y="0"/>
                <wp:positionH relativeFrom="column">
                  <wp:posOffset>741681</wp:posOffset>
                </wp:positionH>
                <wp:positionV relativeFrom="paragraph">
                  <wp:posOffset>128905</wp:posOffset>
                </wp:positionV>
                <wp:extent cx="1371600" cy="238125"/>
                <wp:effectExtent l="38100" t="38100" r="114300" b="123825"/>
                <wp:wrapNone/>
                <wp:docPr id="7700" name="角丸四角形 7700"/>
                <wp:cNvGraphicFramePr/>
                <a:graphic xmlns:a="http://schemas.openxmlformats.org/drawingml/2006/main">
                  <a:graphicData uri="http://schemas.microsoft.com/office/word/2010/wordprocessingShape">
                    <wps:wsp>
                      <wps:cNvSpPr/>
                      <wps:spPr>
                        <a:xfrm>
                          <a:off x="0" y="0"/>
                          <a:ext cx="1371600" cy="238125"/>
                        </a:xfrm>
                        <a:prstGeom prst="roundRect">
                          <a:avLst>
                            <a:gd name="adj" fmla="val 24300"/>
                          </a:avLst>
                        </a:prstGeom>
                        <a:noFill/>
                        <a:ln w="9525">
                          <a:solidFill>
                            <a:srgbClr val="FF0000"/>
                          </a:solidFill>
                          <a:prstDash val="dash"/>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46251D65" id="角丸四角形 7700" o:spid="_x0000_s1026" style="position:absolute;margin-left:58.4pt;margin-top:10.15pt;width:108pt;height:18.75pt;z-index:25268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" filled="f" strokecolor="red">
                <v:stroke dashstyle="dash" joinstyle="miter"/>
                <v:shadow on="t" color="black" opacity="26214f" origin="-.5,-.5" offset=".74836mm,.74836mm"/>
              </v:roundrect>
            </w:pict>
          </mc:Fallback>
        </mc:AlternateContent>
      </w:r>
    </w:p>
    <w:p w14:paraId="05DC6EE0" w14:textId="4313DAF1" w:rsidR="00800758" w:rsidRDefault="00800758" w:rsidP="00A8578A">
      <w:r w:rsidRPr="00F5782B">
        <w:rPr>
          <w:noProof/>
          <w:color w:val="000000" w:themeColor="text1"/>
        </w:rPr>
        <mc:AlternateContent>
          <mc:Choice Requires="wps">
            <w:drawing>
              <wp:anchor distT="0" distB="0" distL="114300" distR="114300" simplePos="0" relativeHeight="252710400" behindDoc="0" locked="0" layoutInCell="1" allowOverlap="1" wp14:anchorId="6BA6CCD7" wp14:editId="6D0C70CB">
                <wp:simplePos x="0" y="0"/>
                <wp:positionH relativeFrom="margin">
                  <wp:posOffset>1415415</wp:posOffset>
                </wp:positionH>
                <wp:positionV relativeFrom="paragraph">
                  <wp:posOffset>144780</wp:posOffset>
                </wp:positionV>
                <wp:extent cx="2108200" cy="292100"/>
                <wp:effectExtent l="438150" t="38100" r="101600" b="165100"/>
                <wp:wrapNone/>
                <wp:docPr id="7702" name="カギ線コネクタ 7702"/>
                <wp:cNvGraphicFramePr/>
                <a:graphic xmlns:a="http://schemas.openxmlformats.org/drawingml/2006/main">
                  <a:graphicData uri="http://schemas.microsoft.com/office/word/2010/wordprocessingShape">
                    <wps:wsp>
                      <wps:cNvCnPr/>
                      <wps:spPr>
                        <a:xfrm>
                          <a:off x="0" y="0"/>
                          <a:ext cx="2108200" cy="292100"/>
                        </a:xfrm>
                        <a:prstGeom prst="bentConnector3">
                          <a:avLst>
                            <a:gd name="adj1" fmla="val -19067"/>
                          </a:avLst>
                        </a:prstGeom>
                        <a:ln w="9525">
                          <a:solidFill>
                            <a:srgbClr val="FF0000"/>
                          </a:solidFill>
                          <a:prstDash val="dash"/>
                          <a:headEnd type="none" w="med" len="med"/>
                          <a:tailEnd type="arrow"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774B15DB" id="カギ線コネクタ 7702" o:spid="_x0000_s1026" type="#_x0000_t34" style="position:absolute;margin-left:111.45pt;margin-top:11.4pt;width:166pt;height:23pt;z-index:25271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" adj="-4118" strokecolor="red">
                <v:stroke dashstyle="dash" endarrow="open"/>
                <v:shadow on="t" color="black" opacity="26214f" origin="-.5,-.5" offset=".74836mm,.74836mm"/>
                <w10:wrap anchorx="margin"/>
              </v:shape>
            </w:pict>
          </mc:Fallback>
        </mc:AlternateContent>
      </w:r>
    </w:p>
    <w:p w14:paraId="420C127D" w14:textId="38CB8E56" w:rsidR="00800758" w:rsidRDefault="00800758" w:rsidP="00A8578A">
      <w:r w:rsidRPr="00F5782B">
        <w:rPr>
          <w:noProof/>
          <w:color w:val="000000" w:themeColor="text1"/>
        </w:rPr>
        <mc:AlternateContent>
          <mc:Choice Requires="wps">
            <w:drawing>
              <wp:anchor distT="0" distB="0" distL="114300" distR="114300" simplePos="0" relativeHeight="252684800" behindDoc="0" locked="0" layoutInCell="1" allowOverlap="1" wp14:anchorId="2C8FB3E1" wp14:editId="4C5765BE">
                <wp:simplePos x="0" y="0"/>
                <wp:positionH relativeFrom="column">
                  <wp:posOffset>3526155</wp:posOffset>
                </wp:positionH>
                <wp:positionV relativeFrom="paragraph">
                  <wp:posOffset>55880</wp:posOffset>
                </wp:positionV>
                <wp:extent cx="914400" cy="295275"/>
                <wp:effectExtent l="38100" t="38100" r="114300" b="123825"/>
                <wp:wrapNone/>
                <wp:docPr id="7703" name="角丸四角形 7703"/>
                <wp:cNvGraphicFramePr/>
                <a:graphic xmlns:a="http://schemas.openxmlformats.org/drawingml/2006/main">
                  <a:graphicData uri="http://schemas.microsoft.com/office/word/2010/wordprocessingShape">
                    <wps:wsp>
                      <wps:cNvSpPr/>
                      <wps:spPr>
                        <a:xfrm>
                          <a:off x="0" y="0"/>
                          <a:ext cx="914400" cy="295275"/>
                        </a:xfrm>
                        <a:prstGeom prst="roundRect">
                          <a:avLst>
                            <a:gd name="adj" fmla="val 24300"/>
                          </a:avLst>
                        </a:prstGeom>
                        <a:noFill/>
                        <a:ln w="9525">
                          <a:solidFill>
                            <a:srgbClr val="FF0000"/>
                          </a:solidFill>
                          <a:prstDash val="dash"/>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63FE118D" id="角丸四角形 7703" o:spid="_x0000_s1026" style="position:absolute;margin-left:277.65pt;margin-top:4.4pt;width:1in;height:23.25pt;z-index:25268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" filled="f" strokecolor="red">
                <v:stroke dashstyle="dash" joinstyle="miter"/>
                <v:shadow on="t" color="black" opacity="26214f" origin="-.5,-.5" offset=".74836mm,.74836mm"/>
              </v:roundrect>
            </w:pict>
          </mc:Fallback>
        </mc:AlternateContent>
      </w:r>
    </w:p>
    <w:p w14:paraId="5871ABEC" w14:textId="77777777" w:rsidR="00800758" w:rsidRDefault="00800758" w:rsidP="00A8578A"/>
    <w:p w14:paraId="153DD7DA" w14:textId="7F4CFADA" w:rsidR="00800758" w:rsidRDefault="00800758" w:rsidP="00A8578A">
      <w:r w:rsidRPr="00F5782B">
        <w:rPr>
          <w:noProof/>
          <w:color w:val="000000" w:themeColor="text1"/>
        </w:rPr>
        <mc:AlternateContent>
          <mc:Choice Requires="wps">
            <w:drawing>
              <wp:anchor distT="0" distB="0" distL="114300" distR="114300" simplePos="0" relativeHeight="252681728" behindDoc="0" locked="0" layoutInCell="1" allowOverlap="1" wp14:anchorId="3906C59A" wp14:editId="6BC2C03C">
                <wp:simplePos x="0" y="0"/>
                <wp:positionH relativeFrom="column">
                  <wp:posOffset>2513329</wp:posOffset>
                </wp:positionH>
                <wp:positionV relativeFrom="paragraph">
                  <wp:posOffset>194310</wp:posOffset>
                </wp:positionV>
                <wp:extent cx="619125" cy="266700"/>
                <wp:effectExtent l="57150" t="57150" r="104775" b="114300"/>
                <wp:wrapNone/>
                <wp:docPr id="7704" name="角丸四角形 7704"/>
                <wp:cNvGraphicFramePr/>
                <a:graphic xmlns:a="http://schemas.openxmlformats.org/drawingml/2006/main">
                  <a:graphicData uri="http://schemas.microsoft.com/office/word/2010/wordprocessingShape">
                    <wps:wsp>
                      <wps:cNvSpPr/>
                      <wps:spPr>
                        <a:xfrm>
                          <a:off x="0" y="0"/>
                          <a:ext cx="619125" cy="26670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11D788AB" id="角丸四角形 7704" o:spid="_x0000_s1026" style="position:absolute;margin-left:197.9pt;margin-top:15.3pt;width:48.75pt;height:21pt;z-index:25268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" filled="f" strokecolor="red" strokeweight="2.25pt">
                <v:stroke joinstyle="miter"/>
                <v:shadow on="t" color="black" opacity="26214f" origin="-.5,-.5" offset=".74836mm,.74836mm"/>
              </v:roundrect>
            </w:pict>
          </mc:Fallback>
        </mc:AlternateContent>
      </w:r>
    </w:p>
    <w:p w14:paraId="7881E340" w14:textId="77777777" w:rsidR="00800758" w:rsidRDefault="00800758" w:rsidP="00A8578A"/>
    <w:p w14:paraId="2D5D8945" w14:textId="77777777" w:rsidR="00800758" w:rsidRDefault="00800758" w:rsidP="00A8578A"/>
    <w:p w14:paraId="4793B3FA" w14:textId="77777777" w:rsidR="00800758" w:rsidRDefault="00800758" w:rsidP="00A8578A"/>
    <w:p w14:paraId="42685DAA" w14:textId="77777777" w:rsidR="00800758" w:rsidRDefault="00800758" w:rsidP="00A8578A"/>
    <w:p w14:paraId="001F4E91" w14:textId="086C6B98" w:rsidR="009A3206" w:rsidRDefault="00A8578A" w:rsidP="00A8578A">
      <w:r w:rsidRPr="00E14D0E">
        <w:rPr>
          <w:noProof/>
        </w:rPr>
        <w:drawing>
          <wp:anchor distT="0" distB="0" distL="114300" distR="114300" simplePos="0" relativeHeight="251667968" behindDoc="0" locked="0" layoutInCell="1" allowOverlap="1" wp14:anchorId="4C3A8BA3" wp14:editId="7B7807D2">
            <wp:simplePos x="0" y="0"/>
            <wp:positionH relativeFrom="column">
              <wp:posOffset>-86995</wp:posOffset>
            </wp:positionH>
            <wp:positionV relativeFrom="paragraph">
              <wp:posOffset>87630</wp:posOffset>
            </wp:positionV>
            <wp:extent cx="466725" cy="435610"/>
            <wp:effectExtent l="0" t="0" r="9525" b="2540"/>
            <wp:wrapNone/>
            <wp:docPr id="7709" name="図 7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66725" cy="435610"/>
                    </a:xfrm>
                    <a:prstGeom prst="rect">
                      <a:avLst/>
                    </a:prstGeom>
                  </pic:spPr>
                </pic:pic>
              </a:graphicData>
            </a:graphic>
            <wp14:sizeRelH relativeFrom="margin">
              <wp14:pctWidth>0</wp14:pctWidth>
            </wp14:sizeRelH>
            <wp14:sizeRelV relativeFrom="margin">
              <wp14:pctHeight>0</wp14:pctHeight>
            </wp14:sizeRelV>
          </wp:anchor>
        </w:drawing>
      </w:r>
    </w:p>
    <w:p w14:paraId="7B0A12B7" w14:textId="2EC44047" w:rsidR="00A8578A" w:rsidRDefault="00A8578A" w:rsidP="006F6285">
      <w:pPr>
        <w:jc w:val="center"/>
      </w:pPr>
      <w:r w:rsidRPr="00E14D0E">
        <w:rPr>
          <w:noProof/>
        </w:rPr>
        <mc:AlternateContent>
          <mc:Choice Requires="wps">
            <w:drawing>
              <wp:inline distT="0" distB="0" distL="0" distR="0" wp14:anchorId="4A37FC0C" wp14:editId="1F77A122">
                <wp:extent cx="5940000" cy="327804"/>
                <wp:effectExtent l="0" t="0" r="22860" b="15240"/>
                <wp:docPr id="7706" name="角丸四角形 7706"/>
                <wp:cNvGraphicFramePr/>
                <a:graphic xmlns:a="http://schemas.openxmlformats.org/drawingml/2006/main">
                  <a:graphicData uri="http://schemas.microsoft.com/office/word/2010/wordprocessingShape">
                    <wps:wsp>
                      <wps:cNvSpPr/>
                      <wps:spPr>
                        <a:xfrm>
                          <a:off x="0" y="0"/>
                          <a:ext cx="5940000" cy="327804"/>
                        </a:xfrm>
                        <a:prstGeom prst="roundRect">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6B860950" w14:textId="77777777" w:rsidR="00D549C4" w:rsidRPr="00977C6A" w:rsidRDefault="00D549C4" w:rsidP="00A8578A">
                            <w:pPr>
                              <w:ind w:leftChars="405" w:left="850"/>
                              <w:rPr>
                                <w:rFonts w:asciiTheme="minorEastAsia" w:hAnsiTheme="minorEastAsia"/>
                                <w:color w:val="000000" w:themeColor="text1"/>
                              </w:rPr>
                            </w:pPr>
                            <w:r>
                              <w:rPr>
                                <w:rFonts w:asciiTheme="minorEastAsia" w:hAnsiTheme="minorEastAsia" w:hint="eastAsia"/>
                                <w:color w:val="000000" w:themeColor="text1"/>
                              </w:rPr>
                              <w:t>メールの</w:t>
                            </w:r>
                            <w:r w:rsidRPr="00977C6A">
                              <w:rPr>
                                <w:rFonts w:asciiTheme="minorEastAsia" w:hAnsiTheme="minorEastAsia" w:hint="eastAsia"/>
                                <w:color w:val="000000" w:themeColor="text1"/>
                              </w:rPr>
                              <w:t>送信元</w:t>
                            </w:r>
                            <w:r w:rsidRPr="00977C6A">
                              <w:rPr>
                                <w:rFonts w:asciiTheme="minorEastAsia" w:hAnsiTheme="minorEastAsia"/>
                                <w:color w:val="000000" w:themeColor="text1"/>
                              </w:rPr>
                              <w:t>は</w:t>
                            </w:r>
                            <w:r>
                              <w:rPr>
                                <w:rFonts w:asciiTheme="minorEastAsia" w:hAnsiTheme="minorEastAsia" w:hint="eastAsia"/>
                                <w:color w:val="000000" w:themeColor="text1"/>
                              </w:rPr>
                              <w:t>「</w:t>
                            </w:r>
                            <w:hyperlink r:id="rId90" w:history="1">
                              <w:r w:rsidRPr="00EC2B22">
                                <w:rPr>
                                  <w:rStyle w:val="af9"/>
                                </w:rPr>
                                <w:t>no_reply@kingtime.jp</w:t>
                              </w:r>
                            </w:hyperlink>
                            <w:r>
                              <w:rPr>
                                <w:rFonts w:hint="eastAsia"/>
                                <w:color w:val="000000" w:themeColor="text1"/>
                              </w:rPr>
                              <w:t>」</w:t>
                            </w:r>
                            <w:r w:rsidRPr="00977C6A">
                              <w:rPr>
                                <w:color w:val="000000" w:themeColor="text1"/>
                              </w:rPr>
                              <w:t>となります。</w:t>
                            </w:r>
                          </w:p>
                          <w:p w14:paraId="10202CEA" w14:textId="77777777" w:rsidR="00D549C4" w:rsidRPr="00977C6A" w:rsidRDefault="00D549C4" w:rsidP="00A8578A">
                            <w:pPr>
                              <w:jc w:val="center"/>
                              <w:rPr>
                                <w:color w:val="000000" w:themeColor="text1"/>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4A37FC0C" id="角丸四角形 7706" o:spid="_x0000_s1183" style="width:467.7pt;height:25.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" filled="f" strokecolor="#fe9e12" strokeweight="1.5pt">
                <v:stroke dashstyle="3 1" joinstyle="miter"/>
                <v:textbox inset="1mm,1mm,1mm,1mm">
                  <w:txbxContent>
                    <w:p w14:paraId="6B860950" w14:textId="77777777" w:rsidR="00D549C4" w:rsidRPr="00977C6A" w:rsidRDefault="00D549C4" w:rsidP="00A8578A">
                      <w:pPr>
                        <w:ind w:leftChars="405" w:left="850"/>
                        <w:rPr>
                          <w:rFonts w:asciiTheme="minorEastAsia" w:hAnsiTheme="minorEastAsia"/>
                          <w:color w:val="000000" w:themeColor="text1"/>
                        </w:rPr>
                      </w:pPr>
                      <w:r>
                        <w:rPr>
                          <w:rFonts w:asciiTheme="minorEastAsia" w:hAnsiTheme="minorEastAsia" w:hint="eastAsia"/>
                          <w:color w:val="000000" w:themeColor="text1"/>
                        </w:rPr>
                        <w:t>メールの</w:t>
                      </w:r>
                      <w:r w:rsidRPr="00977C6A">
                        <w:rPr>
                          <w:rFonts w:asciiTheme="minorEastAsia" w:hAnsiTheme="minorEastAsia" w:hint="eastAsia"/>
                          <w:color w:val="000000" w:themeColor="text1"/>
                        </w:rPr>
                        <w:t>送信元</w:t>
                      </w:r>
                      <w:r w:rsidRPr="00977C6A">
                        <w:rPr>
                          <w:rFonts w:asciiTheme="minorEastAsia" w:hAnsiTheme="minorEastAsia"/>
                          <w:color w:val="000000" w:themeColor="text1"/>
                        </w:rPr>
                        <w:t>は</w:t>
                      </w:r>
                      <w:r>
                        <w:rPr>
                          <w:rFonts w:asciiTheme="minorEastAsia" w:hAnsiTheme="minorEastAsia" w:hint="eastAsia"/>
                          <w:color w:val="000000" w:themeColor="text1"/>
                        </w:rPr>
                        <w:t>「</w:t>
                      </w:r>
                      <w:hyperlink r:id="rId91" w:history="1">
                        <w:r w:rsidRPr="00EC2B22">
                          <w:rPr>
                            <w:rStyle w:val="af9"/>
                          </w:rPr>
                          <w:t>no_reply@kingtime.jp</w:t>
                        </w:r>
                      </w:hyperlink>
                      <w:r>
                        <w:rPr>
                          <w:rFonts w:hint="eastAsia"/>
                          <w:color w:val="000000" w:themeColor="text1"/>
                        </w:rPr>
                        <w:t>」</w:t>
                      </w:r>
                      <w:r w:rsidRPr="00977C6A">
                        <w:rPr>
                          <w:color w:val="000000" w:themeColor="text1"/>
                        </w:rPr>
                        <w:t>となります。</w:t>
                      </w:r>
                    </w:p>
                    <w:p w14:paraId="10202CEA" w14:textId="77777777" w:rsidR="00D549C4" w:rsidRPr="00977C6A" w:rsidRDefault="00D549C4" w:rsidP="00A8578A">
                      <w:pPr>
                        <w:jc w:val="center"/>
                        <w:rPr>
                          <w:color w:val="000000" w:themeColor="text1"/>
                        </w:rPr>
                      </w:pPr>
                    </w:p>
                  </w:txbxContent>
                </v:textbox>
                <w10:anchorlock/>
              </v:roundrect>
            </w:pict>
          </mc:Fallback>
        </mc:AlternateContent>
      </w:r>
    </w:p>
    <w:p w14:paraId="71C8610B" w14:textId="49D51B3F" w:rsidR="009A3206" w:rsidRDefault="000F4A9F" w:rsidP="00A8578A">
      <w:pPr>
        <w:pStyle w:val="4"/>
        <w:spacing w:after="120"/>
      </w:pPr>
      <w:r>
        <w:br w:type="page"/>
      </w:r>
      <w:r w:rsidR="00A8578A">
        <w:rPr>
          <w:rFonts w:hint="eastAsia"/>
        </w:rPr>
        <w:lastRenderedPageBreak/>
        <w:t>MyレコーダーURLを通知する</w:t>
      </w:r>
    </w:p>
    <w:p w14:paraId="2F3FC827" w14:textId="77777777" w:rsidR="009A3206" w:rsidRDefault="009467B2">
      <w:pPr>
        <w:pStyle w:val="afa"/>
        <w:numPr>
          <w:ilvl w:val="0"/>
          <w:numId w:val="21"/>
        </w:numPr>
        <w:ind w:leftChars="0"/>
      </w:pPr>
      <w:r>
        <w:rPr>
          <w:rFonts w:hint="eastAsia"/>
        </w:rPr>
        <w:t>メール送信画面を開きます。「</w:t>
      </w:r>
      <w:r w:rsidR="009A3206" w:rsidRPr="00BF7E89">
        <w:t>メールテンプレート</w:t>
      </w:r>
      <w:r w:rsidR="009A3206">
        <w:rPr>
          <w:rFonts w:hint="eastAsia"/>
        </w:rPr>
        <w:t>選択</w:t>
      </w:r>
      <w:r>
        <w:rPr>
          <w:rFonts w:hint="eastAsia"/>
        </w:rPr>
        <w:t>」</w:t>
      </w:r>
      <w:r w:rsidR="009A3206">
        <w:rPr>
          <w:rFonts w:hint="eastAsia"/>
        </w:rPr>
        <w:t>にて「Myレコーダー用」</w:t>
      </w:r>
      <w:r w:rsidR="009A3206" w:rsidRPr="00BF7E89">
        <w:t>を選択し［反映］</w:t>
      </w:r>
      <w:r w:rsidR="009A3206">
        <w:rPr>
          <w:rFonts w:hint="eastAsia"/>
        </w:rPr>
        <w:t>ボタンをクリックし</w:t>
      </w:r>
      <w:r>
        <w:rPr>
          <w:rFonts w:hint="eastAsia"/>
        </w:rPr>
        <w:t>てください</w:t>
      </w:r>
      <w:r w:rsidR="009A3206">
        <w:rPr>
          <w:rFonts w:hint="eastAsia"/>
        </w:rPr>
        <w:t>。</w:t>
      </w:r>
    </w:p>
    <w:p w14:paraId="3CEE3C09" w14:textId="63A37958" w:rsidR="000F4A9F" w:rsidRDefault="00A8578A">
      <w:pPr>
        <w:pStyle w:val="afa"/>
        <w:numPr>
          <w:ilvl w:val="0"/>
          <w:numId w:val="21"/>
        </w:numPr>
        <w:ind w:leftChars="0"/>
      </w:pPr>
      <w:r>
        <w:rPr>
          <w:rFonts w:hint="eastAsia"/>
        </w:rPr>
        <w:t>送信対象者を選択して、</w:t>
      </w:r>
      <w:r>
        <w:t>画面最下部</w:t>
      </w:r>
      <w:r w:rsidRPr="00BF7E89">
        <w:t>［メール送信］</w:t>
      </w:r>
      <w:r>
        <w:rPr>
          <w:rFonts w:hint="eastAsia"/>
        </w:rPr>
        <w:t>をクリックします。</w:t>
      </w:r>
    </w:p>
    <w:p w14:paraId="08E53E2F" w14:textId="49491539" w:rsidR="004E7DA5" w:rsidRDefault="00C00195" w:rsidP="00C00195">
      <w:pPr>
        <w:pStyle w:val="afa"/>
        <w:ind w:leftChars="0" w:left="420"/>
      </w:pPr>
      <w:r w:rsidRPr="00136F3C">
        <w:rPr>
          <w:noProof/>
          <w:color w:val="000000" w:themeColor="text1"/>
        </w:rPr>
        <mc:AlternateContent>
          <mc:Choice Requires="wps">
            <w:drawing>
              <wp:anchor distT="0" distB="0" distL="114300" distR="114300" simplePos="0" relativeHeight="251934208" behindDoc="0" locked="0" layoutInCell="1" allowOverlap="1" wp14:anchorId="78521167" wp14:editId="40B91F90">
                <wp:simplePos x="0" y="0"/>
                <wp:positionH relativeFrom="column">
                  <wp:posOffset>1408430</wp:posOffset>
                </wp:positionH>
                <wp:positionV relativeFrom="paragraph">
                  <wp:posOffset>1459865</wp:posOffset>
                </wp:positionV>
                <wp:extent cx="1162050" cy="352425"/>
                <wp:effectExtent l="57150" t="57150" r="114300" b="123825"/>
                <wp:wrapNone/>
                <wp:docPr id="7705" name="角丸四角形 7705"/>
                <wp:cNvGraphicFramePr/>
                <a:graphic xmlns:a="http://schemas.openxmlformats.org/drawingml/2006/main">
                  <a:graphicData uri="http://schemas.microsoft.com/office/word/2010/wordprocessingShape">
                    <wps:wsp>
                      <wps:cNvSpPr/>
                      <wps:spPr>
                        <a:xfrm>
                          <a:off x="0" y="0"/>
                          <a:ext cx="1162050" cy="35242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63F54F15" id="角丸四角形 7705" o:spid="_x0000_s1026" style="position:absolute;margin-left:110.9pt;margin-top:114.95pt;width:91.5pt;height:27.75pt;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" filled="f" strokecolor="red" strokeweight="2.25pt">
                <v:stroke joinstyle="miter"/>
                <v:shadow on="t" color="black" opacity="26214f" origin="-.5,-.5" offset=".74836mm,.74836mm"/>
              </v:roundrect>
            </w:pict>
          </mc:Fallback>
        </mc:AlternateContent>
      </w:r>
      <w:r>
        <w:rPr>
          <w:noProof/>
        </w:rPr>
        <w:drawing>
          <wp:anchor distT="0" distB="0" distL="114300" distR="114300" simplePos="0" relativeHeight="251933184" behindDoc="0" locked="0" layoutInCell="1" allowOverlap="1" wp14:anchorId="52740C57" wp14:editId="51839A09">
            <wp:simplePos x="0" y="0"/>
            <wp:positionH relativeFrom="column">
              <wp:posOffset>1351280</wp:posOffset>
            </wp:positionH>
            <wp:positionV relativeFrom="paragraph">
              <wp:posOffset>335915</wp:posOffset>
            </wp:positionV>
            <wp:extent cx="3114040" cy="3215005"/>
            <wp:effectExtent l="57150" t="57150" r="105410" b="118745"/>
            <wp:wrapTopAndBottom/>
            <wp:docPr id="7853" name="図 7853" descr="D:\Users\maim\AppData\Local\Microsoft\Windows\INetCache\Content.MSO\47CE80B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maim\AppData\Local\Microsoft\Windows\INetCache\Content.MSO\47CE80B3.tmp"/>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a:stretch/>
                  </pic:blipFill>
                  <pic:spPr bwMode="auto">
                    <a:xfrm>
                      <a:off x="0" y="0"/>
                      <a:ext cx="3114040" cy="321500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p>
    <w:p w14:paraId="5D8F3C88" w14:textId="53C98690" w:rsidR="009A3206" w:rsidRDefault="00C00195" w:rsidP="009A3206">
      <w:r w:rsidRPr="00E14D0E">
        <w:rPr>
          <w:noProof/>
        </w:rPr>
        <w:drawing>
          <wp:anchor distT="0" distB="0" distL="114300" distR="114300" simplePos="0" relativeHeight="251673088" behindDoc="0" locked="0" layoutInCell="1" allowOverlap="1" wp14:anchorId="1A9DB37C" wp14:editId="212DF761">
            <wp:simplePos x="0" y="0"/>
            <wp:positionH relativeFrom="column">
              <wp:posOffset>-66675</wp:posOffset>
            </wp:positionH>
            <wp:positionV relativeFrom="paragraph">
              <wp:posOffset>3655060</wp:posOffset>
            </wp:positionV>
            <wp:extent cx="466725" cy="435610"/>
            <wp:effectExtent l="0" t="0" r="9525" b="2540"/>
            <wp:wrapNone/>
            <wp:docPr id="7707" name="図 7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66725" cy="435610"/>
                    </a:xfrm>
                    <a:prstGeom prst="rect">
                      <a:avLst/>
                    </a:prstGeom>
                  </pic:spPr>
                </pic:pic>
              </a:graphicData>
            </a:graphic>
            <wp14:sizeRelH relativeFrom="margin">
              <wp14:pctWidth>0</wp14:pctWidth>
            </wp14:sizeRelH>
            <wp14:sizeRelV relativeFrom="margin">
              <wp14:pctHeight>0</wp14:pctHeight>
            </wp14:sizeRelV>
          </wp:anchor>
        </w:drawing>
      </w:r>
    </w:p>
    <w:p w14:paraId="5B1214BB" w14:textId="68FD2D8E" w:rsidR="009A3206" w:rsidRDefault="009A3206" w:rsidP="00A8578A"/>
    <w:p w14:paraId="5FB23647" w14:textId="353B7552" w:rsidR="009A3206" w:rsidRDefault="00A8578A" w:rsidP="009A3206">
      <w:r w:rsidRPr="00E14D0E">
        <w:rPr>
          <w:noProof/>
        </w:rPr>
        <mc:AlternateContent>
          <mc:Choice Requires="wps">
            <w:drawing>
              <wp:inline distT="0" distB="0" distL="0" distR="0" wp14:anchorId="7E2BAB0D" wp14:editId="0FAFDDA9">
                <wp:extent cx="5940000" cy="619125"/>
                <wp:effectExtent l="0" t="0" r="22860" b="28575"/>
                <wp:docPr id="7722" name="角丸四角形 7722"/>
                <wp:cNvGraphicFramePr/>
                <a:graphic xmlns:a="http://schemas.openxmlformats.org/drawingml/2006/main">
                  <a:graphicData uri="http://schemas.microsoft.com/office/word/2010/wordprocessingShape">
                    <wps:wsp>
                      <wps:cNvSpPr/>
                      <wps:spPr>
                        <a:xfrm>
                          <a:off x="0" y="0"/>
                          <a:ext cx="5940000" cy="619125"/>
                        </a:xfrm>
                        <a:prstGeom prst="roundRect">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5072A52B" w14:textId="77777777" w:rsidR="00D549C4" w:rsidRPr="00744339" w:rsidRDefault="00D549C4" w:rsidP="00744339">
                            <w:pPr>
                              <w:ind w:leftChars="67" w:left="141" w:rightChars="22" w:right="46" w:firstLineChars="337" w:firstLine="708"/>
                              <w:rPr>
                                <w:color w:val="000000" w:themeColor="text1"/>
                              </w:rPr>
                            </w:pPr>
                            <w:r w:rsidRPr="00744339">
                              <w:rPr>
                                <w:rFonts w:hAnsiTheme="minorEastAsia" w:hint="eastAsia"/>
                                <w:color w:val="000000" w:themeColor="text1"/>
                              </w:rPr>
                              <w:t>タイムレコーダー情報がメールで届いたら、タイムレコーダー画面を開いて打刻を開始します。My</w:t>
                            </w:r>
                            <w:r>
                              <w:rPr>
                                <w:rFonts w:hAnsiTheme="minorEastAsia" w:hint="eastAsia"/>
                                <w:color w:val="000000" w:themeColor="text1"/>
                              </w:rPr>
                              <w:t>レコーダー</w:t>
                            </w:r>
                            <w:r>
                              <w:rPr>
                                <w:rFonts w:hAnsiTheme="minorEastAsia"/>
                                <w:color w:val="000000" w:themeColor="text1"/>
                              </w:rPr>
                              <w:t>のご</w:t>
                            </w:r>
                            <w:r w:rsidRPr="00744339">
                              <w:rPr>
                                <w:rFonts w:hAnsiTheme="minorEastAsia" w:hint="eastAsia"/>
                                <w:color w:val="000000" w:themeColor="text1"/>
                              </w:rPr>
                              <w:t>利用方法は「従業員マニュアル」</w:t>
                            </w:r>
                            <w:r>
                              <w:rPr>
                                <w:rFonts w:hAnsiTheme="minorEastAsia" w:hint="eastAsia"/>
                                <w:color w:val="000000" w:themeColor="text1"/>
                              </w:rPr>
                              <w:t>を</w:t>
                            </w:r>
                            <w:r>
                              <w:rPr>
                                <w:rFonts w:hAnsiTheme="minorEastAsia"/>
                                <w:color w:val="000000" w:themeColor="text1"/>
                              </w:rPr>
                              <w:t>ご参照くださいませ。</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7E2BAB0D" id="角丸四角形 7722" o:spid="_x0000_s1184" style="width:467.7pt;height:48.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" filled="f" strokecolor="#fe9e12" strokeweight="1.5pt">
                <v:stroke dashstyle="3 1" joinstyle="miter"/>
                <v:textbox inset="1mm,1mm,1mm,1mm">
                  <w:txbxContent>
                    <w:p w14:paraId="5072A52B" w14:textId="77777777" w:rsidR="00D549C4" w:rsidRPr="00744339" w:rsidRDefault="00D549C4" w:rsidP="00744339">
                      <w:pPr>
                        <w:ind w:leftChars="67" w:left="141" w:rightChars="22" w:right="46" w:firstLineChars="337" w:firstLine="708"/>
                        <w:rPr>
                          <w:color w:val="000000" w:themeColor="text1"/>
                        </w:rPr>
                      </w:pPr>
                      <w:r w:rsidRPr="00744339">
                        <w:rPr>
                          <w:rFonts w:hAnsiTheme="minorEastAsia" w:hint="eastAsia"/>
                          <w:color w:val="000000" w:themeColor="text1"/>
                        </w:rPr>
                        <w:t>タイムレコーダー情報がメールで届いたら、タイムレコーダー画面を開いて打刻を開始します。My</w:t>
                      </w:r>
                      <w:r>
                        <w:rPr>
                          <w:rFonts w:hAnsiTheme="minorEastAsia" w:hint="eastAsia"/>
                          <w:color w:val="000000" w:themeColor="text1"/>
                        </w:rPr>
                        <w:t>レコーダー</w:t>
                      </w:r>
                      <w:r>
                        <w:rPr>
                          <w:rFonts w:hAnsiTheme="minorEastAsia"/>
                          <w:color w:val="000000" w:themeColor="text1"/>
                        </w:rPr>
                        <w:t>のご</w:t>
                      </w:r>
                      <w:r w:rsidRPr="00744339">
                        <w:rPr>
                          <w:rFonts w:hAnsiTheme="minorEastAsia" w:hint="eastAsia"/>
                          <w:color w:val="000000" w:themeColor="text1"/>
                        </w:rPr>
                        <w:t>利用方法は「従業員マニュアル」</w:t>
                      </w:r>
                      <w:r>
                        <w:rPr>
                          <w:rFonts w:hAnsiTheme="minorEastAsia" w:hint="eastAsia"/>
                          <w:color w:val="000000" w:themeColor="text1"/>
                        </w:rPr>
                        <w:t>を</w:t>
                      </w:r>
                      <w:r>
                        <w:rPr>
                          <w:rFonts w:hAnsiTheme="minorEastAsia"/>
                          <w:color w:val="000000" w:themeColor="text1"/>
                        </w:rPr>
                        <w:t>ご参照くださいませ。</w:t>
                      </w:r>
                    </w:p>
                  </w:txbxContent>
                </v:textbox>
                <w10:anchorlock/>
              </v:roundrect>
            </w:pict>
          </mc:Fallback>
        </mc:AlternateContent>
      </w:r>
    </w:p>
    <w:p w14:paraId="52D934A8" w14:textId="77777777" w:rsidR="004E7DA5" w:rsidRDefault="004E7DA5" w:rsidP="004E7DA5">
      <w:pPr>
        <w:rPr>
          <w:b/>
          <w:color w:val="5BBD3F"/>
          <w:spacing w:val="10"/>
        </w:rPr>
      </w:pPr>
    </w:p>
    <w:p w14:paraId="536E008D" w14:textId="77777777" w:rsidR="00933EC6" w:rsidRPr="004E7DA5" w:rsidRDefault="00933EC6" w:rsidP="004E7DA5"/>
    <w:p w14:paraId="3E17F990" w14:textId="77777777" w:rsidR="00A86E34" w:rsidRDefault="00A86E34" w:rsidP="00A8578A">
      <w:pPr>
        <w:pStyle w:val="4"/>
        <w:spacing w:after="120"/>
      </w:pPr>
      <w:r>
        <w:rPr>
          <w:rFonts w:hint="eastAsia"/>
        </w:rPr>
        <w:t>従業員</w:t>
      </w:r>
      <w:r w:rsidR="00A8578A">
        <w:rPr>
          <w:rFonts w:hint="eastAsia"/>
        </w:rPr>
        <w:t>画面への</w:t>
      </w:r>
      <w:r>
        <w:rPr>
          <w:rFonts w:hint="eastAsia"/>
        </w:rPr>
        <w:t>ログイン</w:t>
      </w:r>
      <w:r w:rsidR="00A8578A">
        <w:rPr>
          <w:rFonts w:hint="eastAsia"/>
        </w:rPr>
        <w:t>情報</w:t>
      </w:r>
      <w:r>
        <w:rPr>
          <w:rFonts w:hint="eastAsia"/>
        </w:rPr>
        <w:t>を通知する</w:t>
      </w:r>
    </w:p>
    <w:p w14:paraId="38CDE912" w14:textId="6D42F7D1" w:rsidR="00E51DC5" w:rsidRDefault="009467B2">
      <w:pPr>
        <w:pStyle w:val="afa"/>
        <w:numPr>
          <w:ilvl w:val="0"/>
          <w:numId w:val="13"/>
        </w:numPr>
        <w:ind w:leftChars="0"/>
      </w:pPr>
      <w:r>
        <w:rPr>
          <w:rFonts w:hint="eastAsia"/>
        </w:rPr>
        <w:t>メール送信画面を開きます。「</w:t>
      </w:r>
      <w:r w:rsidR="00A86E34" w:rsidRPr="00BF7E89">
        <w:t>メールテンプレート</w:t>
      </w:r>
      <w:r w:rsidR="00A86E34">
        <w:rPr>
          <w:rFonts w:hint="eastAsia"/>
        </w:rPr>
        <w:t>選択</w:t>
      </w:r>
      <w:r>
        <w:rPr>
          <w:rFonts w:hint="eastAsia"/>
        </w:rPr>
        <w:t>」</w:t>
      </w:r>
      <w:r w:rsidR="00A86E34">
        <w:rPr>
          <w:rFonts w:hint="eastAsia"/>
        </w:rPr>
        <w:t>にて「タイムカード用」</w:t>
      </w:r>
      <w:r w:rsidR="00A86E34" w:rsidRPr="00BF7E89">
        <w:t>を</w:t>
      </w:r>
    </w:p>
    <w:p w14:paraId="4E73369F" w14:textId="77777777" w:rsidR="00744339" w:rsidRDefault="00A86E34" w:rsidP="00E51DC5">
      <w:pPr>
        <w:pStyle w:val="afa"/>
        <w:ind w:leftChars="0" w:left="420"/>
      </w:pPr>
      <w:r w:rsidRPr="00BF7E89">
        <w:t>選択し［反映］</w:t>
      </w:r>
      <w:r>
        <w:rPr>
          <w:rFonts w:hint="eastAsia"/>
        </w:rPr>
        <w:t>ボタンをクリックし</w:t>
      </w:r>
      <w:r w:rsidR="009467B2">
        <w:rPr>
          <w:rFonts w:hint="eastAsia"/>
        </w:rPr>
        <w:t>てください</w:t>
      </w:r>
      <w:r>
        <w:rPr>
          <w:rFonts w:hint="eastAsia"/>
        </w:rPr>
        <w:t>。</w:t>
      </w:r>
    </w:p>
    <w:p w14:paraId="35035EDC" w14:textId="77777777" w:rsidR="000F4A9F" w:rsidRDefault="00A86E34">
      <w:pPr>
        <w:pStyle w:val="afa"/>
        <w:numPr>
          <w:ilvl w:val="0"/>
          <w:numId w:val="13"/>
        </w:numPr>
        <w:ind w:leftChars="0"/>
      </w:pPr>
      <w:r>
        <w:rPr>
          <w:rFonts w:hint="eastAsia"/>
        </w:rPr>
        <w:t>送信対象者を選択して、</w:t>
      </w:r>
      <w:r>
        <w:t>画面最下部</w:t>
      </w:r>
      <w:r w:rsidRPr="00BF7E89">
        <w:t>［メール送信］</w:t>
      </w:r>
      <w:r>
        <w:rPr>
          <w:rFonts w:hint="eastAsia"/>
        </w:rPr>
        <w:t>をクリックします。</w:t>
      </w:r>
    </w:p>
    <w:p w14:paraId="5D5AE361" w14:textId="77777777" w:rsidR="000F4A9F" w:rsidRDefault="000F4A9F" w:rsidP="000F4A9F">
      <w:pPr>
        <w:pStyle w:val="4"/>
        <w:spacing w:after="120"/>
        <w:rPr>
          <w:b w:val="0"/>
          <w:color w:val="auto"/>
          <w:spacing w:val="0"/>
        </w:rPr>
      </w:pPr>
      <w:r>
        <w:rPr>
          <w:b w:val="0"/>
          <w:color w:val="auto"/>
          <w:spacing w:val="0"/>
        </w:rPr>
        <w:br w:type="page"/>
      </w:r>
    </w:p>
    <w:p w14:paraId="02D1E8B1" w14:textId="1AF9E079" w:rsidR="00A86E34" w:rsidRPr="00B0686A" w:rsidRDefault="008F4697" w:rsidP="000F4A9F">
      <w:pPr>
        <w:pStyle w:val="4"/>
        <w:spacing w:after="120"/>
      </w:pPr>
      <w:r w:rsidRPr="008F4697">
        <w:rPr>
          <w:rFonts w:hint="eastAsia"/>
        </w:rPr>
        <w:lastRenderedPageBreak/>
        <w:t>パスワードのリセット、パスワードの変更</w:t>
      </w:r>
      <w:r w:rsidRPr="008F4697">
        <w:t>URLを通知する</w:t>
      </w:r>
    </w:p>
    <w:p w14:paraId="1962A17A" w14:textId="77777777" w:rsidR="00F022F4" w:rsidRDefault="00F022F4" w:rsidP="00F022F4">
      <w:r w:rsidRPr="009467B2">
        <w:rPr>
          <w:rFonts w:hint="eastAsia"/>
        </w:rPr>
        <w:t>パスワード認証によって打刻する場合は、従業員ごとのパスワードが必要となります</w:t>
      </w:r>
      <w:r>
        <w:rPr>
          <w:rFonts w:hint="eastAsia"/>
        </w:rPr>
        <w:t>。</w:t>
      </w:r>
    </w:p>
    <w:p w14:paraId="77D984EE" w14:textId="4ED95626" w:rsidR="00F022F4" w:rsidRDefault="00461DEB" w:rsidP="00F022F4">
      <w:r w:rsidRPr="00461DEB">
        <w:rPr>
          <w:rFonts w:hint="eastAsia"/>
        </w:rPr>
        <w:t>従業員にパスワードの設定を促す場合は以下の手順に従ってください。</w:t>
      </w:r>
    </w:p>
    <w:p w14:paraId="6ECDA6D4" w14:textId="77777777" w:rsidR="00F022F4" w:rsidRPr="008A4D70" w:rsidRDefault="00F022F4" w:rsidP="00F022F4"/>
    <w:p w14:paraId="62860355" w14:textId="77777777" w:rsidR="00F022F4" w:rsidRDefault="00F022F4">
      <w:pPr>
        <w:pStyle w:val="afa"/>
        <w:numPr>
          <w:ilvl w:val="0"/>
          <w:numId w:val="22"/>
        </w:numPr>
        <w:ind w:leftChars="0"/>
      </w:pPr>
      <w:r>
        <w:rPr>
          <w:rFonts w:hint="eastAsia"/>
        </w:rPr>
        <w:t>従業員設定画面の「表示条件の指定」から、対象従業員の所属・雇用区分を選択します。</w:t>
      </w:r>
    </w:p>
    <w:p w14:paraId="4A3AB882" w14:textId="77777777" w:rsidR="00F022F4" w:rsidRDefault="00F022F4">
      <w:pPr>
        <w:pStyle w:val="afa"/>
        <w:numPr>
          <w:ilvl w:val="0"/>
          <w:numId w:val="22"/>
        </w:numPr>
        <w:ind w:leftChars="0"/>
      </w:pPr>
      <w:r>
        <w:rPr>
          <w:rFonts w:hint="eastAsia"/>
        </w:rPr>
        <w:t>[メール送信]をクリックし、メール送信画面を開きます。</w:t>
      </w:r>
    </w:p>
    <w:p w14:paraId="49C52AE4" w14:textId="72797F5A" w:rsidR="00F022F4" w:rsidRDefault="00E11096">
      <w:pPr>
        <w:pStyle w:val="afa"/>
        <w:numPr>
          <w:ilvl w:val="0"/>
          <w:numId w:val="22"/>
        </w:numPr>
        <w:ind w:leftChars="0"/>
      </w:pPr>
      <w:r w:rsidRPr="00E11096">
        <w:t>パスワードをリセットする場合は「パスワードをリセットする」にチェックを入れます。</w:t>
      </w:r>
      <w:r w:rsidR="00F022F4">
        <w:rPr>
          <w:rFonts w:hint="eastAsia"/>
        </w:rPr>
        <w:t>リセットしない場合は「</w:t>
      </w:r>
      <w:r w:rsidR="00F022F4" w:rsidRPr="00CB083C">
        <w:rPr>
          <w:rFonts w:hint="eastAsia"/>
        </w:rPr>
        <w:t>パスワード変更リンクを追加する</w:t>
      </w:r>
      <w:r w:rsidR="00F022F4">
        <w:rPr>
          <w:rFonts w:hint="eastAsia"/>
        </w:rPr>
        <w:t>」のみチェックを入れます。</w:t>
      </w:r>
    </w:p>
    <w:p w14:paraId="2C0B5A9A" w14:textId="77777777" w:rsidR="00F022F4" w:rsidRDefault="00F022F4">
      <w:pPr>
        <w:pStyle w:val="afa"/>
        <w:numPr>
          <w:ilvl w:val="0"/>
          <w:numId w:val="22"/>
        </w:numPr>
        <w:ind w:leftChars="0"/>
      </w:pPr>
      <w:r>
        <w:rPr>
          <w:rFonts w:hint="eastAsia"/>
        </w:rPr>
        <w:t>[反映]をクリックします</w:t>
      </w:r>
      <w:r w:rsidRPr="00A07DB8">
        <w:rPr>
          <w:rFonts w:hint="eastAsia"/>
        </w:rPr>
        <w:t>。</w:t>
      </w:r>
    </w:p>
    <w:p w14:paraId="4A9F7D64" w14:textId="77777777" w:rsidR="00F022F4" w:rsidRDefault="00F022F4">
      <w:pPr>
        <w:pStyle w:val="afa"/>
        <w:numPr>
          <w:ilvl w:val="0"/>
          <w:numId w:val="22"/>
        </w:numPr>
        <w:ind w:leftChars="0"/>
      </w:pPr>
      <w:r w:rsidRPr="00B11550">
        <w:rPr>
          <w:rFonts w:hint="eastAsia"/>
        </w:rPr>
        <w:t>タイトルと内容を自由に入力してください。</w:t>
      </w:r>
    </w:p>
    <w:p w14:paraId="639A4F0D" w14:textId="7E95EAD0" w:rsidR="00F022F4" w:rsidRDefault="00F022F4" w:rsidP="00F022F4">
      <w:pPr>
        <w:pStyle w:val="afa"/>
        <w:ind w:leftChars="0" w:left="420"/>
      </w:pPr>
      <w:r w:rsidRPr="00B11550">
        <w:t>「タグ挿入」欄</w:t>
      </w:r>
      <w:r>
        <w:rPr>
          <w:rFonts w:hint="eastAsia"/>
        </w:rPr>
        <w:t>から必要な項目を挿入できます。このタグはメール送信時に従業員ごとの情報に置き換わります。</w:t>
      </w:r>
    </w:p>
    <w:p w14:paraId="31D78AE1" w14:textId="39D77F5A" w:rsidR="00F022F4" w:rsidRDefault="006959CD" w:rsidP="006959CD">
      <w:pPr>
        <w:jc w:val="center"/>
      </w:pPr>
      <w:r w:rsidRPr="000B1C94">
        <w:rPr>
          <w:noProof/>
        </w:rPr>
        <mc:AlternateContent>
          <mc:Choice Requires="wps">
            <w:drawing>
              <wp:anchor distT="0" distB="0" distL="114300" distR="114300" simplePos="0" relativeHeight="251939328" behindDoc="0" locked="0" layoutInCell="1" allowOverlap="1" wp14:anchorId="28756BFB" wp14:editId="522DF466">
                <wp:simplePos x="0" y="0"/>
                <wp:positionH relativeFrom="column">
                  <wp:posOffset>1303655</wp:posOffset>
                </wp:positionH>
                <wp:positionV relativeFrom="paragraph">
                  <wp:posOffset>991235</wp:posOffset>
                </wp:positionV>
                <wp:extent cx="3752850" cy="809625"/>
                <wp:effectExtent l="19050" t="76200" r="19050" b="28575"/>
                <wp:wrapNone/>
                <wp:docPr id="7902" name="コネクタ: カギ線 7902"/>
                <wp:cNvGraphicFramePr/>
                <a:graphic xmlns:a="http://schemas.openxmlformats.org/drawingml/2006/main">
                  <a:graphicData uri="http://schemas.microsoft.com/office/word/2010/wordprocessingShape">
                    <wps:wsp>
                      <wps:cNvCnPr/>
                      <wps:spPr>
                        <a:xfrm flipH="1" flipV="1">
                          <a:off x="0" y="0"/>
                          <a:ext cx="3752850" cy="809625"/>
                        </a:xfrm>
                        <a:prstGeom prst="bentConnector3">
                          <a:avLst>
                            <a:gd name="adj1" fmla="val 485"/>
                          </a:avLst>
                        </a:prstGeom>
                        <a:ln>
                          <a:solidFill>
                            <a:srgbClr val="FF00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60275115" id="コネクタ: カギ線 7902" o:spid="_x0000_s1026" type="#_x0000_t34" style="position:absolute;margin-left:102.65pt;margin-top:78.05pt;width:295.5pt;height:63.75pt;flip:x y;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" adj="105" strokecolor="red" strokeweight=".5pt">
                <v:stroke dashstyle="dash" endarrow="block"/>
              </v:shape>
            </w:pict>
          </mc:Fallback>
        </mc:AlternateContent>
      </w:r>
      <w:r w:rsidRPr="000B1C94">
        <w:rPr>
          <w:noProof/>
        </w:rPr>
        <mc:AlternateContent>
          <mc:Choice Requires="wps">
            <w:drawing>
              <wp:anchor distT="0" distB="0" distL="114300" distR="114300" simplePos="0" relativeHeight="251937280" behindDoc="0" locked="0" layoutInCell="1" allowOverlap="1" wp14:anchorId="4090E022" wp14:editId="3F60D5C9">
                <wp:simplePos x="0" y="0"/>
                <wp:positionH relativeFrom="column">
                  <wp:posOffset>474979</wp:posOffset>
                </wp:positionH>
                <wp:positionV relativeFrom="paragraph">
                  <wp:posOffset>895985</wp:posOffset>
                </wp:positionV>
                <wp:extent cx="809625" cy="180975"/>
                <wp:effectExtent l="38100" t="38100" r="85725" b="123825"/>
                <wp:wrapNone/>
                <wp:docPr id="7438" name="角丸四角形 7720"/>
                <wp:cNvGraphicFramePr/>
                <a:graphic xmlns:a="http://schemas.openxmlformats.org/drawingml/2006/main">
                  <a:graphicData uri="http://schemas.microsoft.com/office/word/2010/wordprocessingShape">
                    <wps:wsp>
                      <wps:cNvSpPr/>
                      <wps:spPr>
                        <a:xfrm>
                          <a:off x="0" y="0"/>
                          <a:ext cx="809625" cy="180975"/>
                        </a:xfrm>
                        <a:prstGeom prst="roundRect">
                          <a:avLst>
                            <a:gd name="adj" fmla="val 24300"/>
                          </a:avLst>
                        </a:prstGeom>
                        <a:noFill/>
                        <a:ln w="9525">
                          <a:solidFill>
                            <a:srgbClr val="FF0000"/>
                          </a:solidFill>
                          <a:prstDash val="dash"/>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7198C88A" id="角丸四角形 7720" o:spid="_x0000_s1026" style="position:absolute;margin-left:37.4pt;margin-top:70.55pt;width:63.75pt;height:14.25p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" filled="f" strokecolor="red">
                <v:stroke dashstyle="dash" joinstyle="miter"/>
                <v:shadow on="t" color="black" opacity="26214f" origin="-.5,-.5" offset=".74836mm,.74836mm"/>
              </v:roundrect>
            </w:pict>
          </mc:Fallback>
        </mc:AlternateContent>
      </w:r>
      <w:r w:rsidRPr="000B1C94">
        <w:rPr>
          <w:noProof/>
        </w:rPr>
        <mc:AlternateContent>
          <mc:Choice Requires="wps">
            <w:drawing>
              <wp:anchor distT="0" distB="0" distL="114300" distR="114300" simplePos="0" relativeHeight="251938304" behindDoc="0" locked="0" layoutInCell="1" allowOverlap="1" wp14:anchorId="192D7A6E" wp14:editId="4CE60889">
                <wp:simplePos x="0" y="0"/>
                <wp:positionH relativeFrom="column">
                  <wp:posOffset>4618355</wp:posOffset>
                </wp:positionH>
                <wp:positionV relativeFrom="paragraph">
                  <wp:posOffset>1828800</wp:posOffset>
                </wp:positionV>
                <wp:extent cx="847725" cy="264795"/>
                <wp:effectExtent l="57150" t="57150" r="123825" b="116205"/>
                <wp:wrapNone/>
                <wp:docPr id="7433" name="角丸四角形 7715"/>
                <wp:cNvGraphicFramePr/>
                <a:graphic xmlns:a="http://schemas.openxmlformats.org/drawingml/2006/main">
                  <a:graphicData uri="http://schemas.microsoft.com/office/word/2010/wordprocessingShape">
                    <wps:wsp>
                      <wps:cNvSpPr/>
                      <wps:spPr>
                        <a:xfrm>
                          <a:off x="0" y="0"/>
                          <a:ext cx="847725" cy="26479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25309383" id="角丸四角形 7715" o:spid="_x0000_s1026" style="position:absolute;margin-left:363.65pt;margin-top:2in;width:66.75pt;height:20.85pt;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" filled="f" strokecolor="red" strokeweight="2.25pt">
                <v:stroke joinstyle="miter"/>
                <v:shadow on="t" color="black" opacity="26214f" origin="-.5,-.5" offset=".74836mm,.74836mm"/>
              </v:roundrect>
            </w:pict>
          </mc:Fallback>
        </mc:AlternateContent>
      </w:r>
      <w:r>
        <w:rPr>
          <w:noProof/>
        </w:rPr>
        <w:drawing>
          <wp:inline distT="0" distB="0" distL="0" distR="0" wp14:anchorId="144B2104" wp14:editId="213E5B3D">
            <wp:extent cx="5396230" cy="2162175"/>
            <wp:effectExtent l="38100" t="38100" r="90170" b="104775"/>
            <wp:docPr id="2756" name="図 2756" descr="グラフィカル ユーザー インターフェイス, テキスト, アプリケーション, チャットまたはテキスト メッセージ,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図 128" descr="グラフィカル ユーザー インターフェイス, テキスト, アプリケーション, チャットまたはテキスト メッセージ, メール&#10;&#10;自動的に生成された説明"/>
                    <pic:cNvPicPr>
                      <a:picLocks noChangeAspect="1"/>
                    </pic:cNvPicPr>
                  </pic:nvPicPr>
                  <pic:blipFill>
                    <a:blip r:embed="rId93"/>
                    <a:stretch>
                      <a:fillRect/>
                    </a:stretch>
                  </pic:blipFill>
                  <pic:spPr>
                    <a:xfrm>
                      <a:off x="0" y="0"/>
                      <a:ext cx="5396230" cy="216217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p w14:paraId="1B3D7EB5" w14:textId="77777777" w:rsidR="006959CD" w:rsidRDefault="006959CD" w:rsidP="006959CD">
      <w:pPr>
        <w:jc w:val="center"/>
      </w:pPr>
    </w:p>
    <w:p w14:paraId="625F11DB" w14:textId="5D4F389B" w:rsidR="00A07DB8" w:rsidRDefault="00F022F4">
      <w:pPr>
        <w:pStyle w:val="afa"/>
        <w:numPr>
          <w:ilvl w:val="0"/>
          <w:numId w:val="22"/>
        </w:numPr>
        <w:ind w:leftChars="0"/>
      </w:pPr>
      <w:r>
        <w:rPr>
          <w:rFonts w:hint="eastAsia"/>
        </w:rPr>
        <w:t>送信対象者を選択して、</w:t>
      </w:r>
      <w:r>
        <w:t>画面最下部</w:t>
      </w:r>
      <w:r w:rsidRPr="00BF7E89">
        <w:t>［メール送信］</w:t>
      </w:r>
      <w:r>
        <w:rPr>
          <w:rFonts w:hint="eastAsia"/>
        </w:rPr>
        <w:t>をクリックします。</w:t>
      </w:r>
    </w:p>
    <w:p w14:paraId="5E7FE4A1" w14:textId="433B7D15" w:rsidR="00A07DB8" w:rsidRDefault="00867345" w:rsidP="00F4205D">
      <w:r w:rsidRPr="00E14D0E">
        <w:rPr>
          <w:noProof/>
        </w:rPr>
        <w:drawing>
          <wp:anchor distT="0" distB="0" distL="114300" distR="114300" simplePos="0" relativeHeight="251674112" behindDoc="0" locked="0" layoutInCell="1" allowOverlap="1" wp14:anchorId="1A7417EA" wp14:editId="55AE7792">
            <wp:simplePos x="0" y="0"/>
            <wp:positionH relativeFrom="column">
              <wp:posOffset>-57150</wp:posOffset>
            </wp:positionH>
            <wp:positionV relativeFrom="paragraph">
              <wp:posOffset>187960</wp:posOffset>
            </wp:positionV>
            <wp:extent cx="466725" cy="435610"/>
            <wp:effectExtent l="0" t="0" r="9525" b="2540"/>
            <wp:wrapNone/>
            <wp:docPr id="7714" name="図 7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66725" cy="435610"/>
                    </a:xfrm>
                    <a:prstGeom prst="rect">
                      <a:avLst/>
                    </a:prstGeom>
                  </pic:spPr>
                </pic:pic>
              </a:graphicData>
            </a:graphic>
            <wp14:sizeRelH relativeFrom="margin">
              <wp14:pctWidth>0</wp14:pctWidth>
            </wp14:sizeRelH>
            <wp14:sizeRelV relativeFrom="margin">
              <wp14:pctHeight>0</wp14:pctHeight>
            </wp14:sizeRelV>
          </wp:anchor>
        </w:drawing>
      </w:r>
    </w:p>
    <w:p w14:paraId="6B72D91D" w14:textId="3064B302" w:rsidR="00A86E34" w:rsidRDefault="00A86E34" w:rsidP="00F4205D">
      <w:pPr>
        <w:jc w:val="center"/>
      </w:pPr>
    </w:p>
    <w:p w14:paraId="30002B91" w14:textId="77777777" w:rsidR="00823288" w:rsidRPr="00823288" w:rsidRDefault="00823288" w:rsidP="00823288">
      <w:pPr>
        <w:rPr>
          <w:sz w:val="10"/>
        </w:rPr>
      </w:pPr>
    </w:p>
    <w:p w14:paraId="1194213C" w14:textId="77777777" w:rsidR="00823288" w:rsidRDefault="00823288" w:rsidP="00823288">
      <w:r w:rsidRPr="00E14D0E">
        <w:rPr>
          <w:noProof/>
        </w:rPr>
        <mc:AlternateContent>
          <mc:Choice Requires="wps">
            <w:drawing>
              <wp:inline distT="0" distB="0" distL="0" distR="0" wp14:anchorId="74D04D97" wp14:editId="1B520201">
                <wp:extent cx="5939790" cy="616689"/>
                <wp:effectExtent l="0" t="0" r="22860" b="12065"/>
                <wp:docPr id="7723" name="角丸四角形 7723"/>
                <wp:cNvGraphicFramePr/>
                <a:graphic xmlns:a="http://schemas.openxmlformats.org/drawingml/2006/main">
                  <a:graphicData uri="http://schemas.microsoft.com/office/word/2010/wordprocessingShape">
                    <wps:wsp>
                      <wps:cNvSpPr/>
                      <wps:spPr>
                        <a:xfrm>
                          <a:off x="0" y="0"/>
                          <a:ext cx="5939790" cy="616689"/>
                        </a:xfrm>
                        <a:prstGeom prst="roundRect">
                          <a:avLst>
                            <a:gd name="adj" fmla="val 18548"/>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22283E0" w14:textId="77777777" w:rsidR="00D549C4" w:rsidRDefault="00D549C4" w:rsidP="00823288">
                            <w:pPr>
                              <w:ind w:leftChars="67" w:left="141" w:rightChars="22" w:right="46" w:firstLine="1"/>
                              <w:rPr>
                                <w:rFonts w:hAnsiTheme="minorEastAsia"/>
                                <w:color w:val="000000" w:themeColor="text1"/>
                              </w:rPr>
                            </w:pPr>
                            <w:r w:rsidRPr="00823288">
                              <w:rPr>
                                <w:rFonts w:hAnsiTheme="minorEastAsia" w:hint="eastAsia"/>
                                <w:color w:val="000000" w:themeColor="text1"/>
                              </w:rPr>
                              <w:t>従業員を新規登録する時にパスワード設定欄を入力しなかったときは、</w:t>
                            </w:r>
                          </w:p>
                          <w:p w14:paraId="2129E718" w14:textId="77777777" w:rsidR="00D549C4" w:rsidRDefault="00D549C4" w:rsidP="00823288">
                            <w:pPr>
                              <w:ind w:leftChars="67" w:left="141" w:rightChars="22" w:right="46" w:firstLine="1"/>
                              <w:rPr>
                                <w:rFonts w:hAnsiTheme="minorEastAsia"/>
                                <w:color w:val="000000" w:themeColor="text1"/>
                              </w:rPr>
                            </w:pPr>
                            <w:r w:rsidRPr="00823288">
                              <w:rPr>
                                <w:rFonts w:hAnsiTheme="minorEastAsia" w:hint="eastAsia"/>
                                <w:color w:val="000000" w:themeColor="text1"/>
                              </w:rPr>
                              <w:t>初期パスワードは、従業員データを新規登録した時の「従業員コード」と同一になります。</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74D04D97" id="角丸四角形 7723" o:spid="_x0000_s1185" style="width:467.7pt;height:48.55pt;visibility:visible;mso-wrap-style:square;mso-left-percent:-10001;mso-top-percent:-10001;mso-position-horizontal:absolute;mso-position-horizontal-relative:char;mso-position-vertical:absolute;mso-position-vertical-relative:line;mso-left-percent:-10001;mso-top-percent:-10001;v-text-anchor:middle" arcsize="121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" filled="f" strokecolor="#fe9e12" strokeweight="1.5pt">
                <v:stroke dashstyle="3 1" joinstyle="miter"/>
                <v:textbox inset="1mm,1mm,1mm,1mm">
                  <w:txbxContent>
                    <w:p w14:paraId="222283E0" w14:textId="77777777" w:rsidR="00D549C4" w:rsidRDefault="00D549C4" w:rsidP="00823288">
                      <w:pPr>
                        <w:ind w:leftChars="67" w:left="141" w:rightChars="22" w:right="46" w:firstLine="1"/>
                        <w:rPr>
                          <w:rFonts w:hAnsiTheme="minorEastAsia"/>
                          <w:color w:val="000000" w:themeColor="text1"/>
                        </w:rPr>
                      </w:pPr>
                      <w:r w:rsidRPr="00823288">
                        <w:rPr>
                          <w:rFonts w:hAnsiTheme="minorEastAsia" w:hint="eastAsia"/>
                          <w:color w:val="000000" w:themeColor="text1"/>
                        </w:rPr>
                        <w:t>従業員を新規登録する時にパスワード設定欄を入力しなかったときは、</w:t>
                      </w:r>
                    </w:p>
                    <w:p w14:paraId="2129E718" w14:textId="77777777" w:rsidR="00D549C4" w:rsidRDefault="00D549C4" w:rsidP="00823288">
                      <w:pPr>
                        <w:ind w:leftChars="67" w:left="141" w:rightChars="22" w:right="46" w:firstLine="1"/>
                        <w:rPr>
                          <w:rFonts w:hAnsiTheme="minorEastAsia"/>
                          <w:color w:val="000000" w:themeColor="text1"/>
                        </w:rPr>
                      </w:pPr>
                      <w:r w:rsidRPr="00823288">
                        <w:rPr>
                          <w:rFonts w:hAnsiTheme="minorEastAsia" w:hint="eastAsia"/>
                          <w:color w:val="000000" w:themeColor="text1"/>
                        </w:rPr>
                        <w:t>初期パスワードは、従業員データを新規登録した時の「従業員コード」と同一になります。</w:t>
                      </w:r>
                    </w:p>
                  </w:txbxContent>
                </v:textbox>
                <w10:anchorlock/>
              </v:roundrect>
            </w:pict>
          </mc:Fallback>
        </mc:AlternateContent>
      </w:r>
    </w:p>
    <w:p w14:paraId="7ACBC02D" w14:textId="77777777" w:rsidR="0072473A" w:rsidRDefault="0072473A" w:rsidP="00B3057A">
      <w:pPr>
        <w:pStyle w:val="1"/>
        <w:pageBreakBefore/>
        <w:spacing w:after="120"/>
      </w:pPr>
      <w:bookmarkStart w:id="233" w:name="_Toc451343793"/>
      <w:bookmarkStart w:id="234" w:name="_Toc451343924"/>
      <w:bookmarkStart w:id="235" w:name="_Toc451345530"/>
      <w:bookmarkStart w:id="236" w:name="_Toc451352119"/>
      <w:bookmarkStart w:id="237" w:name="_Toc452713733"/>
      <w:bookmarkStart w:id="238" w:name="_Toc452739947"/>
      <w:bookmarkStart w:id="239" w:name="_Toc452740089"/>
      <w:bookmarkStart w:id="240" w:name="_Toc452740372"/>
      <w:bookmarkStart w:id="241" w:name="_Toc453156928"/>
      <w:bookmarkStart w:id="242" w:name="_Toc192146717"/>
      <w:r>
        <w:rPr>
          <w:rFonts w:hint="eastAsia"/>
        </w:rPr>
        <w:lastRenderedPageBreak/>
        <w:t>スケジュール管理のベースを作ろう</w:t>
      </w:r>
      <w:bookmarkEnd w:id="233"/>
      <w:bookmarkEnd w:id="234"/>
      <w:bookmarkEnd w:id="235"/>
      <w:bookmarkEnd w:id="236"/>
      <w:bookmarkEnd w:id="237"/>
      <w:bookmarkEnd w:id="238"/>
      <w:bookmarkEnd w:id="239"/>
      <w:bookmarkEnd w:id="240"/>
      <w:bookmarkEnd w:id="241"/>
      <w:bookmarkEnd w:id="242"/>
    </w:p>
    <w:p w14:paraId="75988631" w14:textId="77777777" w:rsidR="0072473A" w:rsidRDefault="00DA6E9C" w:rsidP="00B3057A">
      <w:r>
        <w:rPr>
          <w:rFonts w:hint="eastAsia"/>
        </w:rPr>
        <w:t>所定の勤務</w:t>
      </w:r>
      <w:r w:rsidR="003A6C19">
        <w:rPr>
          <w:rFonts w:hint="eastAsia"/>
        </w:rPr>
        <w:t>時間や休暇情報の登録など、スケジュー</w:t>
      </w:r>
      <w:r w:rsidR="00354C44">
        <w:rPr>
          <w:rFonts w:hint="eastAsia"/>
        </w:rPr>
        <w:t>ル管理</w:t>
      </w:r>
      <w:r w:rsidR="003A6C19">
        <w:rPr>
          <w:rFonts w:hint="eastAsia"/>
        </w:rPr>
        <w:t>に関する設定</w:t>
      </w:r>
      <w:r w:rsidR="00897803">
        <w:rPr>
          <w:rFonts w:hint="eastAsia"/>
        </w:rPr>
        <w:t>を解説します</w:t>
      </w:r>
      <w:r w:rsidR="003A6C19">
        <w:rPr>
          <w:rFonts w:hint="eastAsia"/>
        </w:rPr>
        <w:t>。</w:t>
      </w:r>
    </w:p>
    <w:p w14:paraId="7760EBC6" w14:textId="77777777" w:rsidR="00DA6E9C" w:rsidRDefault="00F601B3">
      <w:pPr>
        <w:pStyle w:val="afa"/>
        <w:numPr>
          <w:ilvl w:val="0"/>
          <w:numId w:val="10"/>
        </w:numPr>
        <w:ind w:leftChars="0" w:left="681" w:hanging="397"/>
      </w:pPr>
      <w:r>
        <w:rPr>
          <w:rFonts w:hint="eastAsia"/>
        </w:rPr>
        <w:t>「休暇区分設定」</w:t>
      </w:r>
    </w:p>
    <w:p w14:paraId="5C42135F" w14:textId="77777777" w:rsidR="00F601B3" w:rsidRDefault="00F601B3">
      <w:pPr>
        <w:pStyle w:val="afa"/>
        <w:numPr>
          <w:ilvl w:val="0"/>
          <w:numId w:val="10"/>
        </w:numPr>
        <w:ind w:leftChars="0" w:left="681" w:hanging="397"/>
      </w:pPr>
      <w:r>
        <w:rPr>
          <w:rFonts w:hint="eastAsia"/>
        </w:rPr>
        <w:t>「有給休暇付与機能」を設定する</w:t>
      </w:r>
    </w:p>
    <w:p w14:paraId="6DEE1ADF" w14:textId="77777777" w:rsidR="00F601B3" w:rsidRDefault="00F601B3">
      <w:pPr>
        <w:pStyle w:val="afa"/>
        <w:numPr>
          <w:ilvl w:val="0"/>
          <w:numId w:val="10"/>
        </w:numPr>
        <w:ind w:leftChars="0" w:left="681" w:hanging="397"/>
      </w:pPr>
      <w:r>
        <w:rPr>
          <w:rFonts w:hint="eastAsia"/>
        </w:rPr>
        <w:t>「パターン設定」</w:t>
      </w:r>
    </w:p>
    <w:p w14:paraId="6289C469" w14:textId="77777777" w:rsidR="00F601B3" w:rsidRDefault="00F601B3">
      <w:pPr>
        <w:pStyle w:val="afa"/>
        <w:numPr>
          <w:ilvl w:val="0"/>
          <w:numId w:val="10"/>
        </w:numPr>
        <w:ind w:leftChars="0" w:left="681" w:hanging="397"/>
      </w:pPr>
      <w:r>
        <w:rPr>
          <w:rFonts w:hint="eastAsia"/>
        </w:rPr>
        <w:t>「祝日設定」</w:t>
      </w:r>
    </w:p>
    <w:p w14:paraId="5A40E375" w14:textId="77777777" w:rsidR="00F601B3" w:rsidRDefault="00F601B3">
      <w:pPr>
        <w:pStyle w:val="afa"/>
        <w:numPr>
          <w:ilvl w:val="0"/>
          <w:numId w:val="10"/>
        </w:numPr>
        <w:ind w:leftChars="0" w:left="681" w:hanging="397"/>
      </w:pPr>
      <w:r>
        <w:rPr>
          <w:rFonts w:hint="eastAsia"/>
        </w:rPr>
        <w:t>「自動スケジュール設定」</w:t>
      </w:r>
    </w:p>
    <w:p w14:paraId="0662EE40" w14:textId="1AE5A332" w:rsidR="00F601B3" w:rsidRDefault="00F601B3" w:rsidP="00B3057A"/>
    <w:p w14:paraId="76B26F9B" w14:textId="77777777" w:rsidR="00045060" w:rsidRDefault="00045060" w:rsidP="00B3057A"/>
    <w:p w14:paraId="1C5AD290" w14:textId="77777777" w:rsidR="0072473A" w:rsidRDefault="00897803" w:rsidP="00B3057A">
      <w:pPr>
        <w:pStyle w:val="20"/>
      </w:pPr>
      <w:bookmarkStart w:id="243" w:name="_「休暇区分設定」"/>
      <w:bookmarkStart w:id="244" w:name="_Toc451343794"/>
      <w:bookmarkStart w:id="245" w:name="_Toc451343925"/>
      <w:bookmarkStart w:id="246" w:name="_Toc451345531"/>
      <w:bookmarkStart w:id="247" w:name="_Toc451352120"/>
      <w:bookmarkStart w:id="248" w:name="_Toc452713734"/>
      <w:bookmarkStart w:id="249" w:name="_Toc452739948"/>
      <w:bookmarkStart w:id="250" w:name="_Toc452740090"/>
      <w:bookmarkStart w:id="251" w:name="_Toc452740373"/>
      <w:bookmarkStart w:id="252" w:name="_Toc453156929"/>
      <w:bookmarkStart w:id="253" w:name="_Ref477510113"/>
      <w:bookmarkStart w:id="254" w:name="_Toc192146718"/>
      <w:bookmarkEnd w:id="243"/>
      <w:r>
        <w:rPr>
          <w:noProof/>
        </w:rPr>
        <mc:AlternateContent>
          <mc:Choice Requires="wps">
            <w:drawing>
              <wp:anchor distT="45720" distB="45720" distL="114300" distR="114300" simplePos="0" relativeHeight="251564544" behindDoc="0" locked="0" layoutInCell="1" allowOverlap="1" wp14:anchorId="33C7C925" wp14:editId="20480F6B">
                <wp:simplePos x="0" y="0"/>
                <wp:positionH relativeFrom="column">
                  <wp:posOffset>2933652</wp:posOffset>
                </wp:positionH>
                <wp:positionV relativeFrom="paragraph">
                  <wp:posOffset>120650</wp:posOffset>
                </wp:positionV>
                <wp:extent cx="3014345" cy="257810"/>
                <wp:effectExtent l="0" t="0" r="0" b="0"/>
                <wp:wrapNone/>
                <wp:docPr id="75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257810"/>
                        </a:xfrm>
                        <a:prstGeom prst="rect">
                          <a:avLst/>
                        </a:prstGeom>
                        <a:noFill/>
                        <a:ln w="9525">
                          <a:noFill/>
                          <a:miter lim="800000"/>
                          <a:headEnd/>
                          <a:tailEnd/>
                        </a:ln>
                      </wps:spPr>
                      <wps:txbx>
                        <w:txbxContent>
                          <w:p w14:paraId="2DEA28A4" w14:textId="77777777" w:rsidR="00D549C4" w:rsidRPr="00950EC0" w:rsidRDefault="00D549C4" w:rsidP="00897803">
                            <w:pPr>
                              <w:topLinePunct w:val="0"/>
                              <w:spacing w:line="180" w:lineRule="auto"/>
                              <w:jc w:val="right"/>
                              <w:rPr>
                                <w:color w:val="1D9E48"/>
                                <w:sz w:val="18"/>
                              </w:rPr>
                            </w:pPr>
                            <w:r w:rsidRPr="00950EC0">
                              <w:rPr>
                                <w:rFonts w:hint="eastAsia"/>
                                <w:noProof/>
                                <w:color w:val="1D9E48"/>
                                <w:position w:val="-7"/>
                                <w:sz w:val="18"/>
                              </w:rPr>
                              <w:drawing>
                                <wp:inline distT="0" distB="0" distL="0" distR="0" wp14:anchorId="283B1D1F" wp14:editId="7ED8E422">
                                  <wp:extent cx="162000" cy="153000"/>
                                  <wp:effectExtent l="0" t="0" r="0" b="0"/>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9">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950EC0">
                              <w:rPr>
                                <w:rFonts w:hint="eastAsia"/>
                                <w:color w:val="1D9E48"/>
                                <w:sz w:val="18"/>
                              </w:rPr>
                              <w:t xml:space="preserve"> 設定 ＞</w:t>
                            </w:r>
                            <w:r w:rsidRPr="00950EC0">
                              <w:rPr>
                                <w:color w:val="1D9E48"/>
                                <w:sz w:val="18"/>
                              </w:rPr>
                              <w:t xml:space="preserve"> </w:t>
                            </w:r>
                            <w:r w:rsidRPr="00950EC0">
                              <w:rPr>
                                <w:rFonts w:hint="eastAsia"/>
                                <w:color w:val="1D9E48"/>
                                <w:sz w:val="18"/>
                              </w:rPr>
                              <w:t>スケジュール</w:t>
                            </w:r>
                            <w:r w:rsidRPr="00950EC0">
                              <w:rPr>
                                <w:color w:val="1D9E48"/>
                                <w:sz w:val="18"/>
                              </w:rPr>
                              <w:t xml:space="preserve"> ＞</w:t>
                            </w:r>
                            <w:r w:rsidRPr="00950EC0">
                              <w:rPr>
                                <w:rFonts w:hint="eastAsia"/>
                                <w:color w:val="1D9E48"/>
                                <w:sz w:val="18"/>
                              </w:rPr>
                              <w:t xml:space="preserve"> 休暇区分</w:t>
                            </w:r>
                            <w:r w:rsidRPr="00950EC0">
                              <w:rPr>
                                <w:color w:val="1D9E48"/>
                                <w:sz w:val="18"/>
                              </w:rPr>
                              <w:t>設定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C7C925" id="_x0000_s1186" type="#_x0000_t202" style="position:absolute;left:0;text-align:left;margin-left:231pt;margin-top:9.5pt;width:237.35pt;height:20.3pt;z-index:251564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" filled="f" stroked="f">
                <v:textbox>
                  <w:txbxContent>
                    <w:p w14:paraId="2DEA28A4" w14:textId="77777777" w:rsidR="00D549C4" w:rsidRPr="00950EC0" w:rsidRDefault="00D549C4" w:rsidP="00897803">
                      <w:pPr>
                        <w:topLinePunct w:val="0"/>
                        <w:spacing w:line="180" w:lineRule="auto"/>
                        <w:jc w:val="right"/>
                        <w:rPr>
                          <w:color w:val="1D9E48"/>
                          <w:sz w:val="18"/>
                        </w:rPr>
                      </w:pPr>
                      <w:r w:rsidRPr="00950EC0">
                        <w:rPr>
                          <w:rFonts w:hint="eastAsia"/>
                          <w:noProof/>
                          <w:color w:val="1D9E48"/>
                          <w:position w:val="-7"/>
                          <w:sz w:val="18"/>
                        </w:rPr>
                        <w:drawing>
                          <wp:inline distT="0" distB="0" distL="0" distR="0" wp14:anchorId="283B1D1F" wp14:editId="7ED8E422">
                            <wp:extent cx="162000" cy="153000"/>
                            <wp:effectExtent l="0" t="0" r="0" b="0"/>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9">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950EC0">
                        <w:rPr>
                          <w:rFonts w:hint="eastAsia"/>
                          <w:color w:val="1D9E48"/>
                          <w:sz w:val="18"/>
                        </w:rPr>
                        <w:t xml:space="preserve"> 設定 ＞</w:t>
                      </w:r>
                      <w:r w:rsidRPr="00950EC0">
                        <w:rPr>
                          <w:color w:val="1D9E48"/>
                          <w:sz w:val="18"/>
                        </w:rPr>
                        <w:t xml:space="preserve"> </w:t>
                      </w:r>
                      <w:r w:rsidRPr="00950EC0">
                        <w:rPr>
                          <w:rFonts w:hint="eastAsia"/>
                          <w:color w:val="1D9E48"/>
                          <w:sz w:val="18"/>
                        </w:rPr>
                        <w:t>スケジュール</w:t>
                      </w:r>
                      <w:r w:rsidRPr="00950EC0">
                        <w:rPr>
                          <w:color w:val="1D9E48"/>
                          <w:sz w:val="18"/>
                        </w:rPr>
                        <w:t xml:space="preserve"> ＞</w:t>
                      </w:r>
                      <w:r w:rsidRPr="00950EC0">
                        <w:rPr>
                          <w:rFonts w:hint="eastAsia"/>
                          <w:color w:val="1D9E48"/>
                          <w:sz w:val="18"/>
                        </w:rPr>
                        <w:t xml:space="preserve"> 休暇区分</w:t>
                      </w:r>
                      <w:r w:rsidRPr="00950EC0">
                        <w:rPr>
                          <w:color w:val="1D9E48"/>
                          <w:sz w:val="18"/>
                        </w:rPr>
                        <w:t>設定</w:t>
                      </w:r>
                    </w:p>
                  </w:txbxContent>
                </v:textbox>
              </v:shape>
            </w:pict>
          </mc:Fallback>
        </mc:AlternateContent>
      </w:r>
      <w:r w:rsidR="0072473A">
        <w:t>「休暇区分設定」</w:t>
      </w:r>
      <w:bookmarkEnd w:id="244"/>
      <w:bookmarkEnd w:id="245"/>
      <w:bookmarkEnd w:id="246"/>
      <w:bookmarkEnd w:id="247"/>
      <w:bookmarkEnd w:id="248"/>
      <w:bookmarkEnd w:id="249"/>
      <w:bookmarkEnd w:id="250"/>
      <w:bookmarkEnd w:id="251"/>
      <w:bookmarkEnd w:id="252"/>
      <w:bookmarkEnd w:id="253"/>
      <w:bookmarkEnd w:id="254"/>
    </w:p>
    <w:p w14:paraId="5B819317" w14:textId="77777777" w:rsidR="0070552C" w:rsidRDefault="0004001E" w:rsidP="00B3057A">
      <w:r>
        <w:rPr>
          <w:rFonts w:hint="eastAsia"/>
        </w:rPr>
        <w:t>「休暇区分」とは休暇の集計単位です。</w:t>
      </w:r>
    </w:p>
    <w:p w14:paraId="0B9BA2E5" w14:textId="42CD5D50" w:rsidR="0004001E" w:rsidRDefault="00B14680" w:rsidP="00B3057A">
      <w:r>
        <w:rPr>
          <w:rFonts w:hint="eastAsia"/>
        </w:rPr>
        <w:t>「</w:t>
      </w:r>
      <w:r w:rsidR="0004001E">
        <w:rPr>
          <w:rFonts w:hint="eastAsia"/>
        </w:rPr>
        <w:t>休暇区分</w:t>
      </w:r>
      <w:r>
        <w:rPr>
          <w:rFonts w:hint="eastAsia"/>
        </w:rPr>
        <w:t>」</w:t>
      </w:r>
      <w:r w:rsidR="0004001E">
        <w:rPr>
          <w:rFonts w:hint="eastAsia"/>
        </w:rPr>
        <w:t>を作成すると、タイムカード上に休暇集計欄が表示されます。</w:t>
      </w:r>
    </w:p>
    <w:p w14:paraId="73367F0A" w14:textId="0FCEFA51" w:rsidR="00B14680" w:rsidRDefault="00BF466D" w:rsidP="00BF466D">
      <w:r w:rsidRPr="005B535A">
        <w:rPr>
          <w:rFonts w:hint="eastAsia"/>
        </w:rPr>
        <w:t>「休暇区分」</w:t>
      </w:r>
      <w:r w:rsidR="00427FD1">
        <w:rPr>
          <w:rFonts w:hint="eastAsia"/>
        </w:rPr>
        <w:t>を</w:t>
      </w:r>
      <w:r w:rsidRPr="005B535A">
        <w:rPr>
          <w:rFonts w:hint="eastAsia"/>
        </w:rPr>
        <w:t>割り当てると、その日は休暇取得日となり、休暇集計欄に取得日数が計上されます。</w:t>
      </w:r>
    </w:p>
    <w:p w14:paraId="03B21CCF" w14:textId="01EE9E0A" w:rsidR="0070552C" w:rsidRDefault="0070552C" w:rsidP="00BF466D"/>
    <w:p w14:paraId="3A31931D" w14:textId="77777777" w:rsidR="00045060" w:rsidRDefault="00045060" w:rsidP="00BF466D"/>
    <w:p w14:paraId="0C80CC13" w14:textId="77777777" w:rsidR="00C54124" w:rsidRDefault="00C54124" w:rsidP="00476C52">
      <w:pPr>
        <w:pStyle w:val="3"/>
        <w:spacing w:before="120" w:after="120"/>
      </w:pPr>
      <w:bookmarkStart w:id="255" w:name="_設定手順"/>
      <w:bookmarkStart w:id="256" w:name="_Toc452740091"/>
      <w:bookmarkStart w:id="257" w:name="_Toc452740374"/>
      <w:bookmarkStart w:id="258" w:name="_Toc453156930"/>
      <w:bookmarkStart w:id="259" w:name="_Ref477514343"/>
      <w:bookmarkStart w:id="260" w:name="_Ref483397718"/>
      <w:bookmarkStart w:id="261" w:name="_Ref483481380"/>
      <w:bookmarkStart w:id="262" w:name="_Ref484000009"/>
      <w:bookmarkStart w:id="263" w:name="_Toc192146719"/>
      <w:bookmarkEnd w:id="255"/>
      <w:r>
        <w:rPr>
          <w:rFonts w:hint="eastAsia"/>
        </w:rPr>
        <w:t>設定手順</w:t>
      </w:r>
      <w:bookmarkEnd w:id="256"/>
      <w:bookmarkEnd w:id="257"/>
      <w:bookmarkEnd w:id="258"/>
      <w:bookmarkEnd w:id="259"/>
      <w:bookmarkEnd w:id="260"/>
      <w:bookmarkEnd w:id="261"/>
      <w:bookmarkEnd w:id="262"/>
      <w:bookmarkEnd w:id="263"/>
    </w:p>
    <w:p w14:paraId="4421B710" w14:textId="77777777" w:rsidR="007B21E7" w:rsidRDefault="007B21E7" w:rsidP="00CA52D2">
      <w:r>
        <w:rPr>
          <w:rFonts w:hint="eastAsia"/>
        </w:rPr>
        <w:t>「休暇区分」の設定手順を解説します。</w:t>
      </w:r>
    </w:p>
    <w:p w14:paraId="5C78C990" w14:textId="77777777" w:rsidR="007B21E7" w:rsidRDefault="007B21E7" w:rsidP="00CA52D2"/>
    <w:p w14:paraId="20D9709B" w14:textId="77777777" w:rsidR="007B21E7" w:rsidRDefault="00C54124" w:rsidP="00CA52D2">
      <w:r>
        <w:rPr>
          <w:rFonts w:hint="eastAsia"/>
        </w:rPr>
        <w:t>［新規登録］</w:t>
      </w:r>
      <w:r w:rsidR="00897803">
        <w:rPr>
          <w:rFonts w:hint="eastAsia"/>
        </w:rPr>
        <w:t>または［編集］</w:t>
      </w:r>
      <w:r w:rsidR="00CA52D2" w:rsidRPr="006E114C">
        <w:rPr>
          <w:rFonts w:hint="eastAsia"/>
        </w:rPr>
        <w:t>をクリックし、登録画面を開いてください。</w:t>
      </w:r>
    </w:p>
    <w:p w14:paraId="50C1B53C" w14:textId="77777777" w:rsidR="00CA52D2" w:rsidRDefault="00CA52D2" w:rsidP="00CA52D2">
      <w:r>
        <w:rPr>
          <w:rFonts w:hint="eastAsia"/>
        </w:rPr>
        <w:t>情報を入力したら</w:t>
      </w:r>
      <w:r w:rsidR="00C54124">
        <w:rPr>
          <w:rFonts w:hint="eastAsia"/>
        </w:rPr>
        <w:t>［登録］</w:t>
      </w:r>
      <w:r>
        <w:rPr>
          <w:rFonts w:hint="eastAsia"/>
        </w:rPr>
        <w:t>ボタン</w:t>
      </w:r>
      <w:r w:rsidRPr="0040690D">
        <w:rPr>
          <w:rFonts w:hint="eastAsia"/>
        </w:rPr>
        <w:t>をクリックし、設定内容を保存します</w:t>
      </w:r>
      <w:r w:rsidR="00F601B3">
        <w:rPr>
          <w:rFonts w:hint="eastAsia"/>
        </w:rPr>
        <w:t>。</w:t>
      </w:r>
    </w:p>
    <w:p w14:paraId="3252B137" w14:textId="2877414F" w:rsidR="007B21E7" w:rsidRDefault="007B21E7" w:rsidP="00CA52D2">
      <w:r>
        <w:rPr>
          <w:rFonts w:hint="eastAsia"/>
        </w:rPr>
        <w:t>設定項目は以下の通りです。</w:t>
      </w:r>
    </w:p>
    <w:p w14:paraId="506CB761" w14:textId="77777777" w:rsidR="00B32E02" w:rsidRPr="00B32E02" w:rsidRDefault="00B32E02" w:rsidP="00B32E02"/>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85"/>
        <w:gridCol w:w="7427"/>
      </w:tblGrid>
      <w:tr w:rsidR="0072473A" w:rsidRPr="007B06EE" w14:paraId="1D2071CE" w14:textId="77777777" w:rsidTr="00906CE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E3367FE" w14:textId="77777777" w:rsidR="0072473A" w:rsidRPr="00906CE8" w:rsidRDefault="0072473A" w:rsidP="00C54124">
            <w:pPr>
              <w:ind w:leftChars="50" w:left="105" w:rightChars="50" w:right="105"/>
              <w:rPr>
                <w:sz w:val="22"/>
                <w:szCs w:val="22"/>
              </w:rPr>
            </w:pPr>
            <w:r w:rsidRPr="00906CE8">
              <w:rPr>
                <w:sz w:val="22"/>
                <w:szCs w:val="22"/>
              </w:rPr>
              <w:t>名称</w:t>
            </w:r>
          </w:p>
        </w:tc>
        <w:tc>
          <w:tcPr>
            <w:tcW w:w="74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529514C" w14:textId="77777777" w:rsidR="0072473A" w:rsidRPr="00906CE8" w:rsidRDefault="0072473A" w:rsidP="00C54124">
            <w:pPr>
              <w:ind w:leftChars="50" w:left="105" w:rightChars="50" w:right="105"/>
              <w:cnfStyle w:val="100000000000" w:firstRow="1" w:lastRow="0" w:firstColumn="0" w:lastColumn="0" w:oddVBand="0" w:evenVBand="0" w:oddHBand="0" w:evenHBand="0" w:firstRowFirstColumn="0" w:firstRowLastColumn="0" w:lastRowFirstColumn="0" w:lastRowLastColumn="0"/>
              <w:rPr>
                <w:sz w:val="22"/>
                <w:szCs w:val="22"/>
              </w:rPr>
            </w:pPr>
            <w:r w:rsidRPr="00906CE8">
              <w:rPr>
                <w:rFonts w:hint="eastAsia"/>
                <w:sz w:val="22"/>
                <w:szCs w:val="22"/>
              </w:rPr>
              <w:t>休暇の名称を設定します（有休、代休、振休、特休など）。</w:t>
            </w:r>
          </w:p>
        </w:tc>
      </w:tr>
      <w:tr w:rsidR="0072473A" w:rsidRPr="007B06EE" w14:paraId="10668E8F" w14:textId="77777777" w:rsidTr="00906C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tcPr>
          <w:p w14:paraId="00BAB139" w14:textId="77777777" w:rsidR="0072473A" w:rsidRPr="00906CE8" w:rsidRDefault="0072473A" w:rsidP="00C54124">
            <w:pPr>
              <w:ind w:leftChars="50" w:left="105" w:rightChars="50" w:right="105"/>
              <w:rPr>
                <w:sz w:val="22"/>
                <w:szCs w:val="22"/>
              </w:rPr>
            </w:pPr>
            <w:r w:rsidRPr="00906CE8">
              <w:rPr>
                <w:rFonts w:hint="eastAsia"/>
                <w:sz w:val="22"/>
                <w:szCs w:val="22"/>
              </w:rPr>
              <w:t>半休</w:t>
            </w:r>
          </w:p>
        </w:tc>
        <w:tc>
          <w:tcPr>
            <w:tcW w:w="7427" w:type="dxa"/>
            <w:tcBorders>
              <w:top w:val="none" w:sz="0" w:space="0" w:color="auto"/>
              <w:bottom w:val="none" w:sz="0" w:space="0" w:color="auto"/>
            </w:tcBorders>
          </w:tcPr>
          <w:p w14:paraId="152D92D4" w14:textId="77777777" w:rsidR="0072473A" w:rsidRPr="00906CE8" w:rsidRDefault="006C55C8" w:rsidP="006C55C8">
            <w:pPr>
              <w:ind w:leftChars="50" w:left="105" w:rightChars="50" w:right="105"/>
              <w:cnfStyle w:val="000000100000" w:firstRow="0" w:lastRow="0" w:firstColumn="0" w:lastColumn="0" w:oddVBand="0" w:evenVBand="0" w:oddHBand="1" w:evenHBand="0" w:firstRowFirstColumn="0" w:firstRowLastColumn="0" w:lastRowFirstColumn="0" w:lastRowLastColumn="0"/>
              <w:rPr>
                <w:sz w:val="22"/>
                <w:szCs w:val="22"/>
              </w:rPr>
            </w:pPr>
            <w:r w:rsidRPr="00906CE8">
              <w:rPr>
                <w:rFonts w:hint="eastAsia"/>
                <w:sz w:val="22"/>
                <w:szCs w:val="22"/>
              </w:rPr>
              <w:t>「使用する」にすると、</w:t>
            </w:r>
            <w:r w:rsidR="0072473A" w:rsidRPr="00906CE8">
              <w:rPr>
                <w:rFonts w:hint="eastAsia"/>
                <w:sz w:val="22"/>
                <w:szCs w:val="22"/>
              </w:rPr>
              <w:t>半休が取得できるようになります。</w:t>
            </w:r>
          </w:p>
        </w:tc>
      </w:tr>
      <w:tr w:rsidR="0072473A" w:rsidRPr="0090708F" w14:paraId="677E79AE" w14:textId="77777777" w:rsidTr="00906C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2ABDC5A" w14:textId="74C2C3F1" w:rsidR="0072473A" w:rsidRPr="00906CE8" w:rsidRDefault="0072473A" w:rsidP="00906CE8">
            <w:pPr>
              <w:ind w:leftChars="50" w:left="105" w:rightChars="50" w:right="105"/>
              <w:rPr>
                <w:sz w:val="22"/>
                <w:szCs w:val="22"/>
              </w:rPr>
            </w:pPr>
            <w:r w:rsidRPr="00906CE8">
              <w:rPr>
                <w:rFonts w:hint="eastAsia"/>
                <w:sz w:val="22"/>
                <w:szCs w:val="22"/>
              </w:rPr>
              <w:t>休暇取得による</w:t>
            </w:r>
            <w:r w:rsidR="00906CE8">
              <w:rPr>
                <w:sz w:val="22"/>
                <w:szCs w:val="22"/>
              </w:rPr>
              <w:br/>
            </w:r>
            <w:r w:rsidRPr="00906CE8">
              <w:rPr>
                <w:rFonts w:hint="eastAsia"/>
                <w:sz w:val="22"/>
                <w:szCs w:val="22"/>
              </w:rPr>
              <w:t>休暇数の計算方法</w:t>
            </w:r>
          </w:p>
        </w:tc>
        <w:tc>
          <w:tcPr>
            <w:tcW w:w="7427" w:type="dxa"/>
          </w:tcPr>
          <w:p w14:paraId="663126E2" w14:textId="77777777" w:rsidR="007B21E7" w:rsidRPr="00906CE8" w:rsidRDefault="007B21E7" w:rsidP="006C55C8">
            <w:pPr>
              <w:ind w:leftChars="50" w:left="105" w:rightChars="50" w:right="105"/>
              <w:cnfStyle w:val="000000010000" w:firstRow="0" w:lastRow="0" w:firstColumn="0" w:lastColumn="0" w:oddVBand="0" w:evenVBand="0" w:oddHBand="0" w:evenHBand="1" w:firstRowFirstColumn="0" w:firstRowLastColumn="0" w:lastRowFirstColumn="0" w:lastRowLastColumn="0"/>
              <w:rPr>
                <w:sz w:val="22"/>
                <w:szCs w:val="22"/>
              </w:rPr>
            </w:pPr>
            <w:r w:rsidRPr="00906CE8">
              <w:rPr>
                <w:rFonts w:hint="eastAsia"/>
                <w:sz w:val="22"/>
                <w:szCs w:val="22"/>
              </w:rPr>
              <w:t>休暇数の計算方法を以下の2つから選びます。</w:t>
            </w:r>
          </w:p>
          <w:p w14:paraId="06ADA32B" w14:textId="77777777" w:rsidR="007B21E7" w:rsidRPr="00906CE8" w:rsidRDefault="007B21E7" w:rsidP="006C55C8">
            <w:pPr>
              <w:ind w:leftChars="50" w:left="105" w:rightChars="50" w:right="105"/>
              <w:cnfStyle w:val="000000010000" w:firstRow="0" w:lastRow="0" w:firstColumn="0" w:lastColumn="0" w:oddVBand="0" w:evenVBand="0" w:oddHBand="0" w:evenHBand="1" w:firstRowFirstColumn="0" w:firstRowLastColumn="0" w:lastRowFirstColumn="0" w:lastRowLastColumn="0"/>
              <w:rPr>
                <w:sz w:val="22"/>
                <w:szCs w:val="22"/>
              </w:rPr>
            </w:pPr>
          </w:p>
          <w:p w14:paraId="4E594DC9" w14:textId="77777777" w:rsidR="007B21E7" w:rsidRPr="00906CE8" w:rsidRDefault="00996C3F" w:rsidP="007B21E7">
            <w:pPr>
              <w:ind w:leftChars="165" w:left="346" w:rightChars="50" w:right="105"/>
              <w:cnfStyle w:val="000000010000" w:firstRow="0" w:lastRow="0" w:firstColumn="0" w:lastColumn="0" w:oddVBand="0" w:evenVBand="0" w:oddHBand="0" w:evenHBand="1" w:firstRowFirstColumn="0" w:firstRowLastColumn="0" w:lastRowFirstColumn="0" w:lastRowLastColumn="0"/>
              <w:rPr>
                <w:b/>
                <w:sz w:val="22"/>
                <w:szCs w:val="22"/>
              </w:rPr>
            </w:pPr>
            <w:r w:rsidRPr="00906CE8">
              <w:rPr>
                <w:rFonts w:hint="eastAsia"/>
                <w:b/>
                <w:sz w:val="22"/>
                <w:szCs w:val="22"/>
              </w:rPr>
              <w:t>減算</w:t>
            </w:r>
          </w:p>
          <w:p w14:paraId="5309F574" w14:textId="77777777" w:rsidR="007B21E7" w:rsidRPr="00906CE8" w:rsidRDefault="0072473A" w:rsidP="007B21E7">
            <w:pPr>
              <w:ind w:leftChars="165" w:left="346" w:rightChars="50" w:right="105"/>
              <w:cnfStyle w:val="000000010000" w:firstRow="0" w:lastRow="0" w:firstColumn="0" w:lastColumn="0" w:oddVBand="0" w:evenVBand="0" w:oddHBand="0" w:evenHBand="1" w:firstRowFirstColumn="0" w:firstRowLastColumn="0" w:lastRowFirstColumn="0" w:lastRowLastColumn="0"/>
              <w:rPr>
                <w:sz w:val="22"/>
                <w:szCs w:val="22"/>
              </w:rPr>
            </w:pPr>
            <w:r w:rsidRPr="00906CE8">
              <w:rPr>
                <w:rFonts w:hint="eastAsia"/>
                <w:sz w:val="22"/>
                <w:szCs w:val="22"/>
              </w:rPr>
              <w:t>付与日数、取得（消化）日数、残日数 を管理する</w:t>
            </w:r>
            <w:r w:rsidR="007B21E7" w:rsidRPr="00906CE8">
              <w:rPr>
                <w:rFonts w:hint="eastAsia"/>
                <w:sz w:val="22"/>
                <w:szCs w:val="22"/>
              </w:rPr>
              <w:t>休暇</w:t>
            </w:r>
            <w:r w:rsidRPr="00906CE8">
              <w:rPr>
                <w:rFonts w:hint="eastAsia"/>
                <w:sz w:val="22"/>
                <w:szCs w:val="22"/>
              </w:rPr>
              <w:t>に使用します。</w:t>
            </w:r>
          </w:p>
          <w:p w14:paraId="4C8AB95C" w14:textId="2E8963B6" w:rsidR="007B21E7" w:rsidRPr="00906CE8" w:rsidRDefault="0072473A" w:rsidP="007B21E7">
            <w:pPr>
              <w:ind w:leftChars="165" w:left="346" w:rightChars="50" w:right="105"/>
              <w:cnfStyle w:val="000000010000" w:firstRow="0" w:lastRow="0" w:firstColumn="0" w:lastColumn="0" w:oddVBand="0" w:evenVBand="0" w:oddHBand="0" w:evenHBand="1" w:firstRowFirstColumn="0" w:firstRowLastColumn="0" w:lastRowFirstColumn="0" w:lastRowLastColumn="0"/>
              <w:rPr>
                <w:sz w:val="22"/>
                <w:szCs w:val="22"/>
              </w:rPr>
            </w:pPr>
            <w:r w:rsidRPr="00906CE8">
              <w:rPr>
                <w:rFonts w:hint="eastAsia"/>
                <w:sz w:val="22"/>
                <w:szCs w:val="22"/>
              </w:rPr>
              <w:t>一般的に有給休暇の管理などに使用します。</w:t>
            </w:r>
          </w:p>
          <w:p w14:paraId="00F5DEA2" w14:textId="77777777" w:rsidR="007B21E7" w:rsidRPr="00906CE8" w:rsidRDefault="0072473A" w:rsidP="007B21E7">
            <w:pPr>
              <w:ind w:leftChars="165" w:left="346" w:rightChars="50" w:right="105"/>
              <w:cnfStyle w:val="000000010000" w:firstRow="0" w:lastRow="0" w:firstColumn="0" w:lastColumn="0" w:oddVBand="0" w:evenVBand="0" w:oddHBand="0" w:evenHBand="1" w:firstRowFirstColumn="0" w:firstRowLastColumn="0" w:lastRowFirstColumn="0" w:lastRowLastColumn="0"/>
              <w:rPr>
                <w:b/>
                <w:sz w:val="22"/>
                <w:szCs w:val="22"/>
              </w:rPr>
            </w:pPr>
            <w:r w:rsidRPr="00906CE8">
              <w:rPr>
                <w:b/>
                <w:sz w:val="22"/>
                <w:szCs w:val="22"/>
              </w:rPr>
              <w:t>加算</w:t>
            </w:r>
          </w:p>
          <w:p w14:paraId="736AA904" w14:textId="51A73EA3" w:rsidR="007B21E7" w:rsidRPr="00906CE8" w:rsidRDefault="0072473A" w:rsidP="007B21E7">
            <w:pPr>
              <w:ind w:leftChars="165" w:left="346" w:rightChars="50" w:right="105"/>
              <w:cnfStyle w:val="000000010000" w:firstRow="0" w:lastRow="0" w:firstColumn="0" w:lastColumn="0" w:oddVBand="0" w:evenVBand="0" w:oddHBand="0" w:evenHBand="1" w:firstRowFirstColumn="0" w:firstRowLastColumn="0" w:lastRowFirstColumn="0" w:lastRowLastColumn="0"/>
              <w:rPr>
                <w:sz w:val="22"/>
                <w:szCs w:val="22"/>
              </w:rPr>
            </w:pPr>
            <w:r w:rsidRPr="00906CE8">
              <w:rPr>
                <w:rFonts w:hint="eastAsia"/>
                <w:sz w:val="22"/>
                <w:szCs w:val="22"/>
              </w:rPr>
              <w:t>取得（消化）日数の管理のみを</w:t>
            </w:r>
            <w:r w:rsidR="0046376D" w:rsidRPr="00906CE8">
              <w:rPr>
                <w:rFonts w:hint="eastAsia"/>
                <w:sz w:val="22"/>
                <w:szCs w:val="22"/>
              </w:rPr>
              <w:t>行</w:t>
            </w:r>
            <w:r w:rsidRPr="00906CE8">
              <w:rPr>
                <w:rFonts w:hint="eastAsia"/>
                <w:sz w:val="22"/>
                <w:szCs w:val="22"/>
              </w:rPr>
              <w:t>う</w:t>
            </w:r>
            <w:r w:rsidR="007B21E7" w:rsidRPr="00906CE8">
              <w:rPr>
                <w:rFonts w:hint="eastAsia"/>
                <w:sz w:val="22"/>
                <w:szCs w:val="22"/>
              </w:rPr>
              <w:t>休暇</w:t>
            </w:r>
            <w:r w:rsidRPr="00906CE8">
              <w:rPr>
                <w:rFonts w:hint="eastAsia"/>
                <w:sz w:val="22"/>
                <w:szCs w:val="22"/>
              </w:rPr>
              <w:t>に使用します</w:t>
            </w:r>
            <w:r w:rsidRPr="00906CE8">
              <w:rPr>
                <w:sz w:val="22"/>
                <w:szCs w:val="22"/>
              </w:rPr>
              <w:t>。</w:t>
            </w:r>
          </w:p>
          <w:p w14:paraId="5DE2F92F" w14:textId="77777777" w:rsidR="0072473A" w:rsidRPr="00906CE8" w:rsidRDefault="0072473A" w:rsidP="007B21E7">
            <w:pPr>
              <w:ind w:leftChars="165" w:left="346" w:rightChars="50" w:right="105"/>
              <w:cnfStyle w:val="000000010000" w:firstRow="0" w:lastRow="0" w:firstColumn="0" w:lastColumn="0" w:oddVBand="0" w:evenVBand="0" w:oddHBand="0" w:evenHBand="1" w:firstRowFirstColumn="0" w:firstRowLastColumn="0" w:lastRowFirstColumn="0" w:lastRowLastColumn="0"/>
              <w:rPr>
                <w:sz w:val="22"/>
                <w:szCs w:val="22"/>
              </w:rPr>
            </w:pPr>
            <w:r w:rsidRPr="00906CE8">
              <w:rPr>
                <w:sz w:val="22"/>
                <w:szCs w:val="22"/>
              </w:rPr>
              <w:t>一般的に「欠勤」や</w:t>
            </w:r>
            <w:r w:rsidRPr="00906CE8">
              <w:rPr>
                <w:rFonts w:hint="eastAsia"/>
                <w:sz w:val="22"/>
                <w:szCs w:val="22"/>
              </w:rPr>
              <w:t>「公休」などを管理する場合に使用します。</w:t>
            </w:r>
          </w:p>
        </w:tc>
      </w:tr>
      <w:tr w:rsidR="00996C3F" w:rsidRPr="0090708F" w14:paraId="560E44DC" w14:textId="77777777" w:rsidTr="00906C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A0F00D8" w14:textId="718B6396" w:rsidR="00996C3F" w:rsidRPr="00906CE8" w:rsidRDefault="00906CE8" w:rsidP="00996C3F">
            <w:pPr>
              <w:ind w:leftChars="50" w:left="105" w:rightChars="50" w:right="105"/>
            </w:pPr>
            <w:r>
              <w:rPr>
                <w:b w:val="0"/>
                <w:bCs w:val="0"/>
              </w:rPr>
              <w:br w:type="page"/>
            </w:r>
            <w:r w:rsidR="00996C3F" w:rsidRPr="00906CE8">
              <w:rPr>
                <w:rFonts w:hint="eastAsia"/>
              </w:rPr>
              <w:t>休日出勤時の</w:t>
            </w:r>
          </w:p>
          <w:p w14:paraId="2CA0493E" w14:textId="77777777" w:rsidR="00996C3F" w:rsidRPr="00906CE8" w:rsidRDefault="00996C3F" w:rsidP="00996C3F">
            <w:pPr>
              <w:ind w:leftChars="50" w:left="105" w:rightChars="50" w:right="105"/>
            </w:pPr>
            <w:r w:rsidRPr="00906CE8">
              <w:rPr>
                <w:rFonts w:hint="eastAsia"/>
              </w:rPr>
              <w:t>休暇数増減</w:t>
            </w:r>
          </w:p>
        </w:tc>
        <w:tc>
          <w:tcPr>
            <w:tcW w:w="7427" w:type="dxa"/>
          </w:tcPr>
          <w:p w14:paraId="1C26A339" w14:textId="77507277" w:rsidR="00996C3F" w:rsidRPr="00906CE8" w:rsidRDefault="00996C3F" w:rsidP="00996C3F">
            <w:pPr>
              <w:ind w:leftChars="50" w:left="105" w:rightChars="50" w:right="105"/>
              <w:cnfStyle w:val="000000100000" w:firstRow="0" w:lastRow="0" w:firstColumn="0" w:lastColumn="0" w:oddVBand="0" w:evenVBand="0" w:oddHBand="1" w:evenHBand="0" w:firstRowFirstColumn="0" w:firstRowLastColumn="0" w:lastRowFirstColumn="0" w:lastRowLastColumn="0"/>
              <w:rPr>
                <w:color w:val="FF0000"/>
                <w:sz w:val="18"/>
                <w:szCs w:val="18"/>
              </w:rPr>
            </w:pPr>
            <w:r w:rsidRPr="00906CE8">
              <w:rPr>
                <w:rFonts w:hint="eastAsia"/>
                <w:color w:val="FF0000"/>
                <w:sz w:val="18"/>
                <w:szCs w:val="18"/>
              </w:rPr>
              <w:t>※「代休」</w:t>
            </w:r>
            <w:r w:rsidR="00045060" w:rsidRPr="00906CE8">
              <w:rPr>
                <w:rFonts w:hint="eastAsia"/>
                <w:color w:val="FF0000"/>
                <w:sz w:val="18"/>
                <w:szCs w:val="18"/>
              </w:rPr>
              <w:t>だけ</w:t>
            </w:r>
            <w:r w:rsidRPr="00906CE8">
              <w:rPr>
                <w:rFonts w:hint="eastAsia"/>
                <w:color w:val="FF0000"/>
                <w:sz w:val="18"/>
                <w:szCs w:val="18"/>
              </w:rPr>
              <w:t>に表示されます。</w:t>
            </w:r>
          </w:p>
          <w:p w14:paraId="11507111" w14:textId="77777777" w:rsidR="00996C3F" w:rsidRPr="00906CE8" w:rsidRDefault="00996C3F" w:rsidP="00C82632">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06CE8">
              <w:rPr>
                <w:rFonts w:hint="eastAsia"/>
              </w:rPr>
              <w:t>「休日出勤で増加させる」を選択すると、勤務日種別が「法定休日」または「法定外休日」となっている日の労働が基準時間を上回ったときに代休を自動付与します。</w:t>
            </w:r>
          </w:p>
        </w:tc>
      </w:tr>
      <w:tr w:rsidR="0072473A" w:rsidRPr="0090708F" w14:paraId="01E37589" w14:textId="77777777" w:rsidTr="00906C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DBA8797" w14:textId="77777777" w:rsidR="001645F9" w:rsidRDefault="001645F9" w:rsidP="00C54124">
            <w:pPr>
              <w:ind w:leftChars="50" w:left="105" w:rightChars="50" w:right="105"/>
              <w:rPr>
                <w:b w:val="0"/>
                <w:bCs w:val="0"/>
              </w:rPr>
            </w:pPr>
            <w:r>
              <w:rPr>
                <w:rFonts w:hint="eastAsia"/>
              </w:rPr>
              <w:lastRenderedPageBreak/>
              <w:t>振休申請</w:t>
            </w:r>
          </w:p>
          <w:p w14:paraId="7C7481C9" w14:textId="1F8A0A51" w:rsidR="0072473A" w:rsidRPr="00906CE8" w:rsidRDefault="0072473A" w:rsidP="00C54124">
            <w:pPr>
              <w:ind w:leftChars="50" w:left="105" w:rightChars="50" w:right="105"/>
            </w:pPr>
            <w:r w:rsidRPr="00906CE8">
              <w:rPr>
                <w:rFonts w:hint="eastAsia"/>
              </w:rPr>
              <w:t>振休付与</w:t>
            </w:r>
          </w:p>
        </w:tc>
        <w:tc>
          <w:tcPr>
            <w:tcW w:w="7427" w:type="dxa"/>
          </w:tcPr>
          <w:p w14:paraId="312F96AF" w14:textId="69416E4A" w:rsidR="00BC52E5" w:rsidRPr="00906CE8" w:rsidRDefault="00066F92" w:rsidP="006C55C8">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066F92">
              <w:rPr>
                <w:rFonts w:hint="eastAsia"/>
                <w:color w:val="FF0000"/>
                <w:sz w:val="18"/>
                <w:szCs w:val="18"/>
              </w:rPr>
              <w:t>※この項目は、「休暇取得による休暇数の計算方法」が加算の場合は「振休申請」、減算の場合は「振休付与」と表示されます。</w:t>
            </w:r>
          </w:p>
          <w:p w14:paraId="6995AF87" w14:textId="77777777" w:rsidR="00066F92" w:rsidRDefault="00066F92" w:rsidP="00996C3F">
            <w:pPr>
              <w:ind w:leftChars="50" w:left="105" w:rightChars="50" w:right="105"/>
              <w:cnfStyle w:val="000000010000" w:firstRow="0" w:lastRow="0" w:firstColumn="0" w:lastColumn="0" w:oddVBand="0" w:evenVBand="0" w:oddHBand="0" w:evenHBand="1" w:firstRowFirstColumn="0" w:firstRowLastColumn="0" w:lastRowFirstColumn="0" w:lastRowLastColumn="0"/>
            </w:pPr>
          </w:p>
          <w:p w14:paraId="7E82DB5E" w14:textId="77777777" w:rsidR="00066F92" w:rsidRPr="00066F92" w:rsidRDefault="00066F92" w:rsidP="00996C3F">
            <w:pPr>
              <w:ind w:leftChars="50" w:left="105" w:rightChars="50" w:right="105"/>
              <w:cnfStyle w:val="000000010000" w:firstRow="0" w:lastRow="0" w:firstColumn="0" w:lastColumn="0" w:oddVBand="0" w:evenVBand="0" w:oddHBand="0" w:evenHBand="1" w:firstRowFirstColumn="0" w:firstRowLastColumn="0" w:lastRowFirstColumn="0" w:lastRowLastColumn="0"/>
              <w:rPr>
                <w:b/>
                <w:bCs/>
              </w:rPr>
            </w:pPr>
            <w:r w:rsidRPr="00066F92">
              <w:rPr>
                <w:rFonts w:hint="eastAsia"/>
                <w:b/>
                <w:bCs/>
              </w:rPr>
              <w:t>振休申請</w:t>
            </w:r>
          </w:p>
          <w:p w14:paraId="6E49A5ED" w14:textId="77777777" w:rsidR="00361E95" w:rsidRDefault="00066F92" w:rsidP="00996C3F">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066F92">
              <w:t xml:space="preserve">「使用する」を選択すると、従業員画面にて、振替出勤日と振替休日を同時に申請できるようになります。 設定や申請方法の詳細は以下の FAQ コンテンツをご参照ください。 </w:t>
            </w:r>
          </w:p>
          <w:p w14:paraId="10F56EA9" w14:textId="65116685" w:rsidR="00066F92" w:rsidRPr="003D5FEB" w:rsidRDefault="00000000" w:rsidP="00996C3F">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hyperlink r:id="rId94" w:history="1">
              <w:r w:rsidR="00361E95" w:rsidRPr="003D5FEB">
                <w:rPr>
                  <w:rStyle w:val="af9"/>
                  <w:sz w:val="20"/>
                  <w:szCs w:val="20"/>
                </w:rPr>
                <w:t>https://n_help.kingtime.jp/h-t/web5/Detail.aspx?id=3630</w:t>
              </w:r>
            </w:hyperlink>
          </w:p>
          <w:p w14:paraId="0C835A5D" w14:textId="77777777" w:rsidR="00066F92" w:rsidRDefault="00066F92" w:rsidP="00361E95">
            <w:pPr>
              <w:ind w:rightChars="50" w:right="105"/>
              <w:cnfStyle w:val="000000010000" w:firstRow="0" w:lastRow="0" w:firstColumn="0" w:lastColumn="0" w:oddVBand="0" w:evenVBand="0" w:oddHBand="0" w:evenHBand="1" w:firstRowFirstColumn="0" w:firstRowLastColumn="0" w:lastRowFirstColumn="0" w:lastRowLastColumn="0"/>
            </w:pPr>
          </w:p>
          <w:p w14:paraId="27DB448D" w14:textId="77777777" w:rsidR="00066F92" w:rsidRPr="00066F92" w:rsidRDefault="00066F92" w:rsidP="00996C3F">
            <w:pPr>
              <w:ind w:leftChars="50" w:left="105" w:rightChars="50" w:right="105"/>
              <w:cnfStyle w:val="000000010000" w:firstRow="0" w:lastRow="0" w:firstColumn="0" w:lastColumn="0" w:oddVBand="0" w:evenVBand="0" w:oddHBand="0" w:evenHBand="1" w:firstRowFirstColumn="0" w:firstRowLastColumn="0" w:lastRowFirstColumn="0" w:lastRowLastColumn="0"/>
              <w:rPr>
                <w:b/>
                <w:bCs/>
              </w:rPr>
            </w:pPr>
            <w:r w:rsidRPr="00066F92">
              <w:rPr>
                <w:b/>
                <w:bCs/>
              </w:rPr>
              <w:t>振休付与</w:t>
            </w:r>
          </w:p>
          <w:p w14:paraId="5AFB9DD9" w14:textId="22743941" w:rsidR="003A0E0F" w:rsidRPr="003A0E0F" w:rsidRDefault="00066F92" w:rsidP="00C678B3">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066F92">
              <w:t>「振出スケジュールで振休付与」を選択すると、スケジュール登録画面にて「振替出勤」項目が表示されるようになります。「振替出勤」項目を選択した日の労働が基準時間を上回ったときに振替休日を自動付与します。 詳</w:t>
            </w:r>
            <w:r w:rsidRPr="00066F92">
              <w:rPr>
                <w:rFonts w:hint="eastAsia"/>
              </w:rPr>
              <w:t>細は以下の</w:t>
            </w:r>
            <w:r w:rsidRPr="00066F92">
              <w:t xml:space="preserve"> FAQ コンテンツをご参照ください。 </w:t>
            </w:r>
            <w:hyperlink r:id="rId95" w:history="1">
              <w:r w:rsidR="003A0E0F" w:rsidRPr="003D5FEB">
                <w:rPr>
                  <w:rStyle w:val="af9"/>
                  <w:sz w:val="20"/>
                  <w:szCs w:val="20"/>
                </w:rPr>
                <w:t>https://n_help.kingtime.jp/h-t/web5/Detail.aspx?id=1568</w:t>
              </w:r>
            </w:hyperlink>
          </w:p>
        </w:tc>
      </w:tr>
      <w:tr w:rsidR="0072473A" w:rsidRPr="0090708F" w14:paraId="62E041AE" w14:textId="77777777" w:rsidTr="00906C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E20CB3C" w14:textId="77777777" w:rsidR="0072473A" w:rsidRPr="00906CE8" w:rsidRDefault="0072473A" w:rsidP="00C54124">
            <w:pPr>
              <w:ind w:leftChars="50" w:left="105" w:rightChars="50" w:right="105"/>
            </w:pPr>
            <w:r w:rsidRPr="00906CE8">
              <w:rPr>
                <w:rFonts w:hint="eastAsia"/>
              </w:rPr>
              <w:t>負数の許可</w:t>
            </w:r>
          </w:p>
        </w:tc>
        <w:tc>
          <w:tcPr>
            <w:tcW w:w="7427" w:type="dxa"/>
          </w:tcPr>
          <w:p w14:paraId="70A3FBD7" w14:textId="5E01661B" w:rsidR="00BC52E5" w:rsidRPr="00906CE8" w:rsidRDefault="00BC52E5" w:rsidP="00636308">
            <w:pPr>
              <w:ind w:leftChars="50" w:left="105" w:rightChars="50" w:right="105"/>
              <w:cnfStyle w:val="000000100000" w:firstRow="0" w:lastRow="0" w:firstColumn="0" w:lastColumn="0" w:oddVBand="0" w:evenVBand="0" w:oddHBand="1" w:evenHBand="0" w:firstRowFirstColumn="0" w:firstRowLastColumn="0" w:lastRowFirstColumn="0" w:lastRowLastColumn="0"/>
              <w:rPr>
                <w:sz w:val="18"/>
                <w:szCs w:val="18"/>
              </w:rPr>
            </w:pPr>
            <w:r w:rsidRPr="00906CE8">
              <w:rPr>
                <w:rFonts w:hint="eastAsia"/>
                <w:color w:val="FF0000"/>
                <w:sz w:val="18"/>
                <w:szCs w:val="18"/>
              </w:rPr>
              <w:t>※「休暇取得による休暇数の計算方法」が減算の場合だけ表示されます。</w:t>
            </w:r>
          </w:p>
          <w:p w14:paraId="1A0B0BDD" w14:textId="77777777" w:rsidR="00E15099" w:rsidRDefault="00E15099" w:rsidP="00E15099">
            <w:pPr>
              <w:ind w:leftChars="50" w:left="105" w:rightChars="50" w:right="105"/>
              <w:cnfStyle w:val="000000100000" w:firstRow="0" w:lastRow="0" w:firstColumn="0" w:lastColumn="0" w:oddVBand="0" w:evenVBand="0" w:oddHBand="1" w:evenHBand="0" w:firstRowFirstColumn="0" w:firstRowLastColumn="0" w:lastRowFirstColumn="0" w:lastRowLastColumn="0"/>
            </w:pPr>
            <w:r>
              <w:rPr>
                <w:rFonts w:hint="eastAsia"/>
              </w:rPr>
              <w:t>「</w:t>
            </w:r>
            <w:r>
              <w:t>0日を切る場合は取得不可とする」にチェックを入れると、休暇残数が足りないときは休暇を取得できないように制限されます。</w:t>
            </w:r>
          </w:p>
          <w:p w14:paraId="6D86AE79" w14:textId="34D2DC27" w:rsidR="0072473A" w:rsidRPr="00906CE8" w:rsidRDefault="00E15099" w:rsidP="00E15099">
            <w:pPr>
              <w:ind w:leftChars="50" w:left="105" w:rightChars="50" w:right="105"/>
              <w:cnfStyle w:val="000000100000" w:firstRow="0" w:lastRow="0" w:firstColumn="0" w:lastColumn="0" w:oddVBand="0" w:evenVBand="0" w:oddHBand="1" w:evenHBand="0" w:firstRowFirstColumn="0" w:firstRowLastColumn="0" w:lastRowFirstColumn="0" w:lastRowLastColumn="0"/>
            </w:pPr>
            <w:r>
              <w:rPr>
                <w:rFonts w:hint="eastAsia"/>
              </w:rPr>
              <w:t>また、チェックが入っている場合だけ、休暇残数不足エラーの検出対象となります。</w:t>
            </w:r>
          </w:p>
        </w:tc>
      </w:tr>
      <w:tr w:rsidR="0072473A" w:rsidRPr="0090708F" w14:paraId="30126977" w14:textId="77777777" w:rsidTr="00906C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0449570" w14:textId="77777777" w:rsidR="0072473A" w:rsidRPr="00906CE8" w:rsidRDefault="0072473A" w:rsidP="00C54124">
            <w:pPr>
              <w:ind w:leftChars="50" w:left="105" w:rightChars="50" w:right="105"/>
            </w:pPr>
            <w:r w:rsidRPr="00906CE8">
              <w:rPr>
                <w:rFonts w:hint="eastAsia"/>
              </w:rPr>
              <w:t>有効期間</w:t>
            </w:r>
          </w:p>
        </w:tc>
        <w:tc>
          <w:tcPr>
            <w:tcW w:w="7427" w:type="dxa"/>
          </w:tcPr>
          <w:p w14:paraId="467D1522" w14:textId="47A08268" w:rsidR="00BC52E5" w:rsidRPr="00906CE8" w:rsidRDefault="00BC52E5" w:rsidP="00295E4B">
            <w:pPr>
              <w:ind w:leftChars="50" w:left="105" w:rightChars="50" w:right="105"/>
              <w:cnfStyle w:val="000000010000" w:firstRow="0" w:lastRow="0" w:firstColumn="0" w:lastColumn="0" w:oddVBand="0" w:evenVBand="0" w:oddHBand="0" w:evenHBand="1" w:firstRowFirstColumn="0" w:firstRowLastColumn="0" w:lastRowFirstColumn="0" w:lastRowLastColumn="0"/>
              <w:rPr>
                <w:sz w:val="18"/>
                <w:szCs w:val="18"/>
              </w:rPr>
            </w:pPr>
            <w:r w:rsidRPr="00906CE8">
              <w:rPr>
                <w:rFonts w:hint="eastAsia"/>
                <w:color w:val="FF0000"/>
                <w:sz w:val="18"/>
                <w:szCs w:val="18"/>
              </w:rPr>
              <w:t>※「休暇取得による休暇数の計算方法」が減算の場合だけ表示されます。</w:t>
            </w:r>
          </w:p>
          <w:p w14:paraId="7225D2BC" w14:textId="7482517D" w:rsidR="00636308" w:rsidRPr="00906CE8" w:rsidRDefault="0072473A" w:rsidP="00295E4B">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06CE8">
              <w:rPr>
                <w:rFonts w:hint="eastAsia"/>
              </w:rPr>
              <w:t>休暇</w:t>
            </w:r>
            <w:r w:rsidR="00636308" w:rsidRPr="00906CE8">
              <w:rPr>
                <w:rFonts w:hint="eastAsia"/>
              </w:rPr>
              <w:t>の付与日からこの期間内を有効とし</w:t>
            </w:r>
            <w:r w:rsidR="00295E4B" w:rsidRPr="00906CE8">
              <w:rPr>
                <w:rFonts w:hint="eastAsia"/>
              </w:rPr>
              <w:t>、この期間を過ぎると取得できないようにします。</w:t>
            </w:r>
            <w:r w:rsidR="007D4BB2" w:rsidRPr="00906CE8">
              <w:rPr>
                <w:rFonts w:hint="eastAsia"/>
              </w:rPr>
              <w:t>空白では登録できません。</w:t>
            </w:r>
          </w:p>
        </w:tc>
      </w:tr>
      <w:tr w:rsidR="008851D6" w:rsidRPr="0090708F" w14:paraId="74C60E3C" w14:textId="77777777" w:rsidTr="00906C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F082912" w14:textId="77777777" w:rsidR="008851D6" w:rsidRPr="00906CE8" w:rsidRDefault="008851D6" w:rsidP="008851D6">
            <w:pPr>
              <w:ind w:leftChars="50" w:left="105" w:rightChars="50" w:right="105"/>
              <w:rPr>
                <w:b w:val="0"/>
                <w:bCs w:val="0"/>
              </w:rPr>
            </w:pPr>
            <w:r w:rsidRPr="00906CE8">
              <w:rPr>
                <w:rFonts w:hint="eastAsia"/>
              </w:rPr>
              <w:t>付与休暇の</w:t>
            </w:r>
          </w:p>
          <w:p w14:paraId="0E841503" w14:textId="071C69E4" w:rsidR="008851D6" w:rsidRPr="00906CE8" w:rsidRDefault="008851D6" w:rsidP="008851D6">
            <w:pPr>
              <w:ind w:leftChars="50" w:left="105" w:rightChars="50" w:right="105"/>
            </w:pPr>
            <w:r w:rsidRPr="00906CE8">
              <w:rPr>
                <w:rFonts w:hint="eastAsia"/>
              </w:rPr>
              <w:t>有効期限</w:t>
            </w:r>
          </w:p>
        </w:tc>
        <w:tc>
          <w:tcPr>
            <w:tcW w:w="7427" w:type="dxa"/>
          </w:tcPr>
          <w:p w14:paraId="6816F4D7" w14:textId="73969FEE" w:rsidR="008851D6" w:rsidRPr="00906CE8" w:rsidRDefault="008851D6" w:rsidP="008851D6">
            <w:pPr>
              <w:ind w:leftChars="50" w:left="105" w:rightChars="50" w:right="105"/>
              <w:cnfStyle w:val="000000100000" w:firstRow="0" w:lastRow="0" w:firstColumn="0" w:lastColumn="0" w:oddVBand="0" w:evenVBand="0" w:oddHBand="1" w:evenHBand="0" w:firstRowFirstColumn="0" w:firstRowLastColumn="0" w:lastRowFirstColumn="0" w:lastRowLastColumn="0"/>
              <w:rPr>
                <w:sz w:val="18"/>
                <w:szCs w:val="18"/>
              </w:rPr>
            </w:pPr>
            <w:r w:rsidRPr="00906CE8">
              <w:rPr>
                <w:rFonts w:hint="eastAsia"/>
                <w:color w:val="FF0000"/>
                <w:sz w:val="18"/>
                <w:szCs w:val="18"/>
              </w:rPr>
              <w:t>※「休暇取得による休暇数の計算方法」が減算の場合だけ</w:t>
            </w:r>
            <w:r w:rsidR="00BC52E5" w:rsidRPr="00906CE8">
              <w:rPr>
                <w:rFonts w:hint="eastAsia"/>
                <w:color w:val="FF0000"/>
                <w:sz w:val="18"/>
                <w:szCs w:val="18"/>
              </w:rPr>
              <w:t>表示されます</w:t>
            </w:r>
            <w:r w:rsidRPr="00906CE8">
              <w:rPr>
                <w:rFonts w:hint="eastAsia"/>
                <w:color w:val="FF0000"/>
                <w:sz w:val="18"/>
                <w:szCs w:val="18"/>
              </w:rPr>
              <w:t>。</w:t>
            </w:r>
          </w:p>
          <w:p w14:paraId="7C26BA4D" w14:textId="53BBD1F7" w:rsidR="008851D6" w:rsidRPr="00906CE8" w:rsidRDefault="008851D6" w:rsidP="008851D6">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06CE8">
              <w:rPr>
                <w:rFonts w:hint="eastAsia"/>
              </w:rPr>
              <w:t>「休暇詳細」画面にて、有効期限を編集できるようになります。</w:t>
            </w:r>
          </w:p>
        </w:tc>
      </w:tr>
      <w:tr w:rsidR="008851D6" w:rsidRPr="0090708F" w14:paraId="5F0E7B32" w14:textId="77777777" w:rsidTr="00906C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D64B4C0" w14:textId="77777777" w:rsidR="008851D6" w:rsidRPr="00906CE8" w:rsidRDefault="008851D6" w:rsidP="008851D6">
            <w:pPr>
              <w:ind w:leftChars="50" w:left="105" w:rightChars="50" w:right="105"/>
            </w:pPr>
            <w:r w:rsidRPr="00906CE8">
              <w:rPr>
                <w:rFonts w:hint="eastAsia"/>
              </w:rPr>
              <w:t>時間単位休暇</w:t>
            </w:r>
          </w:p>
        </w:tc>
        <w:tc>
          <w:tcPr>
            <w:tcW w:w="7427" w:type="dxa"/>
          </w:tcPr>
          <w:p w14:paraId="4CB8659C" w14:textId="77777777" w:rsidR="008851D6" w:rsidRPr="00906CE8" w:rsidRDefault="008851D6" w:rsidP="008851D6">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06CE8">
              <w:rPr>
                <w:rFonts w:hint="eastAsia"/>
              </w:rPr>
              <w:t>「使用する」にした休暇は、時間単位で休暇を取得できるようになります。</w:t>
            </w:r>
          </w:p>
          <w:p w14:paraId="591EE657" w14:textId="77777777" w:rsidR="008851D6" w:rsidRPr="00906CE8" w:rsidRDefault="008851D6" w:rsidP="008851D6">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06CE8">
              <w:rPr>
                <w:rFonts w:hint="eastAsia"/>
              </w:rPr>
              <w:t>減算タイプの場合は「使用する（最大</w:t>
            </w:r>
            <w:r w:rsidRPr="00906CE8">
              <w:t>1～5日分）」という選択肢を</w:t>
            </w:r>
          </w:p>
          <w:p w14:paraId="11777B30" w14:textId="77777777" w:rsidR="008851D6" w:rsidRPr="00906CE8" w:rsidRDefault="008851D6" w:rsidP="008851D6">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06CE8">
              <w:t>選ぶこともできます</w:t>
            </w:r>
            <w:r w:rsidRPr="00906CE8">
              <w:rPr>
                <w:rFonts w:hint="eastAsia"/>
              </w:rPr>
              <w:t>。これによって時間単位休暇の</w:t>
            </w:r>
            <w:r w:rsidRPr="00906CE8">
              <w:t>1年間</w:t>
            </w:r>
            <w:r w:rsidRPr="00906CE8">
              <w:rPr>
                <w:rFonts w:hint="eastAsia"/>
              </w:rPr>
              <w:t>の</w:t>
            </w:r>
          </w:p>
          <w:p w14:paraId="597DA6A4" w14:textId="77777777" w:rsidR="008851D6" w:rsidRPr="00906CE8" w:rsidRDefault="008851D6" w:rsidP="008851D6">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06CE8">
              <w:rPr>
                <w:rFonts w:hint="eastAsia"/>
              </w:rPr>
              <w:t>最大取得可能日数を制限できます。</w:t>
            </w:r>
          </w:p>
          <w:p w14:paraId="58739E42" w14:textId="0764BDFC" w:rsidR="008851D6" w:rsidRPr="00906CE8" w:rsidRDefault="008851D6" w:rsidP="008851D6">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06CE8">
              <w:rPr>
                <w:rFonts w:hint="eastAsia"/>
              </w:rPr>
              <w:t>更に「日の契約労働時間」を設定している場合は、休暇詳細画面で「取得可能な時間休暇」を確認できます。</w:t>
            </w:r>
          </w:p>
          <w:p w14:paraId="32B1FEDE" w14:textId="77777777" w:rsidR="00906CE8" w:rsidRDefault="00906CE8" w:rsidP="008851D6">
            <w:pPr>
              <w:ind w:leftChars="165" w:left="346" w:rightChars="50" w:right="105"/>
              <w:cnfStyle w:val="000000010000" w:firstRow="0" w:lastRow="0" w:firstColumn="0" w:lastColumn="0" w:oddVBand="0" w:evenVBand="0" w:oddHBand="0" w:evenHBand="1" w:firstRowFirstColumn="0" w:firstRowLastColumn="0" w:lastRowFirstColumn="0" w:lastRowLastColumn="0"/>
              <w:rPr>
                <w:b/>
              </w:rPr>
            </w:pPr>
          </w:p>
          <w:p w14:paraId="192D8F2C" w14:textId="550EC540" w:rsidR="008851D6" w:rsidRPr="00906CE8" w:rsidRDefault="008851D6" w:rsidP="00906CE8">
            <w:pPr>
              <w:ind w:leftChars="50" w:left="105" w:rightChars="50" w:right="105"/>
              <w:cnfStyle w:val="000000010000" w:firstRow="0" w:lastRow="0" w:firstColumn="0" w:lastColumn="0" w:oddVBand="0" w:evenVBand="0" w:oddHBand="0" w:evenHBand="1" w:firstRowFirstColumn="0" w:firstRowLastColumn="0" w:lastRowFirstColumn="0" w:lastRowLastColumn="0"/>
              <w:rPr>
                <w:b/>
              </w:rPr>
            </w:pPr>
            <w:r w:rsidRPr="00906CE8">
              <w:rPr>
                <w:rFonts w:hint="eastAsia"/>
                <w:b/>
              </w:rPr>
              <w:t>1時間未満の日の契約労働時間</w:t>
            </w:r>
          </w:p>
          <w:p w14:paraId="0F0572B6" w14:textId="03DA3D31" w:rsidR="008851D6" w:rsidRPr="00906CE8" w:rsidRDefault="008851D6" w:rsidP="008851D6">
            <w:pPr>
              <w:spacing w:after="240"/>
              <w:ind w:leftChars="50" w:left="105" w:rightChars="50" w:right="105"/>
              <w:cnfStyle w:val="000000010000" w:firstRow="0" w:lastRow="0" w:firstColumn="0" w:lastColumn="0" w:oddVBand="0" w:evenVBand="0" w:oddHBand="0" w:evenHBand="1" w:firstRowFirstColumn="0" w:firstRowLastColumn="0" w:lastRowFirstColumn="0" w:lastRowLastColumn="0"/>
            </w:pPr>
            <w:r w:rsidRPr="00906CE8">
              <w:rPr>
                <w:rFonts w:hint="eastAsia"/>
              </w:rPr>
              <w:t>労働基準法では、日の契約労働時間に1時間未満の端数がある場合は年次有給休暇を切り上げなければなりません。ただし、有給休暇以外の休暇は「切り上げる・切り上げない」を任意で選択できます。</w:t>
            </w:r>
          </w:p>
        </w:tc>
      </w:tr>
      <w:tr w:rsidR="00590E8B" w:rsidRPr="0090708F" w14:paraId="008B3234" w14:textId="77777777" w:rsidTr="00906C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0E3D895" w14:textId="6C836C2C" w:rsidR="00590E8B" w:rsidRPr="00906CE8" w:rsidRDefault="00590E8B" w:rsidP="00590E8B">
            <w:pPr>
              <w:ind w:leftChars="50" w:left="105" w:rightChars="50" w:right="105"/>
            </w:pPr>
            <w:r w:rsidRPr="00906CE8">
              <w:rPr>
                <w:rFonts w:hint="eastAsia"/>
              </w:rPr>
              <w:t>全日休暇のカウント方法</w:t>
            </w:r>
          </w:p>
        </w:tc>
        <w:tc>
          <w:tcPr>
            <w:tcW w:w="7427" w:type="dxa"/>
          </w:tcPr>
          <w:p w14:paraId="08D9D7B6" w14:textId="77777777" w:rsidR="00590E8B" w:rsidRPr="00906CE8" w:rsidRDefault="00590E8B" w:rsidP="00590E8B">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06CE8">
              <w:rPr>
                <w:rFonts w:hint="eastAsia"/>
              </w:rPr>
              <w:t>取得単位「全日休暇（半日）」を使用する場合に設定します。</w:t>
            </w:r>
          </w:p>
          <w:p w14:paraId="7FF8A2D1" w14:textId="2835212F" w:rsidR="00590E8B" w:rsidRPr="00906CE8" w:rsidRDefault="00590E8B" w:rsidP="00590E8B">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06CE8">
              <w:rPr>
                <w:rFonts w:hint="eastAsia"/>
              </w:rPr>
              <w:t>元々半日出勤の予定だった日に休暇を取る場合に、使用します。</w:t>
            </w:r>
          </w:p>
        </w:tc>
      </w:tr>
      <w:tr w:rsidR="00590E8B" w:rsidRPr="0090708F" w14:paraId="30C3CA03" w14:textId="77777777" w:rsidTr="00906C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9B74C36" w14:textId="1946C72B" w:rsidR="00590E8B" w:rsidRPr="00906CE8" w:rsidRDefault="00590E8B" w:rsidP="00590E8B">
            <w:pPr>
              <w:ind w:leftChars="50" w:left="105" w:rightChars="50" w:right="105"/>
            </w:pPr>
            <w:r w:rsidRPr="00906CE8">
              <w:rPr>
                <w:rFonts w:hint="eastAsia"/>
              </w:rPr>
              <w:t>休暇の表示色</w:t>
            </w:r>
          </w:p>
        </w:tc>
        <w:tc>
          <w:tcPr>
            <w:tcW w:w="7427" w:type="dxa"/>
          </w:tcPr>
          <w:p w14:paraId="57F36DAF" w14:textId="4B536DD9" w:rsidR="00590E8B" w:rsidRPr="00906CE8" w:rsidRDefault="00590E8B" w:rsidP="00590E8B">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06CE8">
              <w:rPr>
                <w:rFonts w:hint="eastAsia"/>
              </w:rPr>
              <w:t>休暇取得日のスケジュール欄の表示色を設定します。</w:t>
            </w:r>
          </w:p>
        </w:tc>
      </w:tr>
      <w:tr w:rsidR="00590E8B" w:rsidRPr="0090708F" w14:paraId="75A6B2BE" w14:textId="77777777" w:rsidTr="00906C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right w:val="single" w:sz="4" w:space="0" w:color="auto"/>
            </w:tcBorders>
          </w:tcPr>
          <w:p w14:paraId="49990727" w14:textId="6DE3D8F2" w:rsidR="00590E8B" w:rsidRPr="00906CE8" w:rsidRDefault="00590E8B" w:rsidP="00590E8B">
            <w:pPr>
              <w:ind w:leftChars="50" w:left="105" w:rightChars="50" w:right="105"/>
              <w:rPr>
                <w:b w:val="0"/>
                <w:bCs w:val="0"/>
              </w:rPr>
            </w:pPr>
            <w:r w:rsidRPr="00906CE8">
              <w:rPr>
                <w:rFonts w:hint="eastAsia"/>
              </w:rPr>
              <w:lastRenderedPageBreak/>
              <w:t>休暇申請の際の</w:t>
            </w:r>
          </w:p>
          <w:p w14:paraId="0EB442C8" w14:textId="77777777" w:rsidR="00590E8B" w:rsidRPr="00906CE8" w:rsidRDefault="00590E8B" w:rsidP="00590E8B">
            <w:pPr>
              <w:ind w:leftChars="50" w:left="105" w:rightChars="50" w:right="105"/>
              <w:rPr>
                <w:b w:val="0"/>
                <w:bCs w:val="0"/>
              </w:rPr>
            </w:pPr>
            <w:r w:rsidRPr="00906CE8">
              <w:rPr>
                <w:rFonts w:hint="eastAsia"/>
              </w:rPr>
              <w:t>ファイルアップ</w:t>
            </w:r>
          </w:p>
          <w:p w14:paraId="34729D71" w14:textId="77777777" w:rsidR="00590E8B" w:rsidRPr="00906CE8" w:rsidRDefault="00590E8B" w:rsidP="00590E8B">
            <w:pPr>
              <w:ind w:leftChars="50" w:left="105" w:rightChars="50" w:right="105"/>
            </w:pPr>
            <w:r w:rsidRPr="00906CE8">
              <w:rPr>
                <w:rFonts w:hint="eastAsia"/>
              </w:rPr>
              <w:t>ロード</w:t>
            </w:r>
          </w:p>
        </w:tc>
        <w:tc>
          <w:tcPr>
            <w:tcW w:w="7427" w:type="dxa"/>
            <w:tcBorders>
              <w:left w:val="single" w:sz="4" w:space="0" w:color="auto"/>
            </w:tcBorders>
          </w:tcPr>
          <w:p w14:paraId="4DF61C40" w14:textId="603A7D38" w:rsidR="00590E8B" w:rsidRPr="00906CE8" w:rsidRDefault="00590E8B" w:rsidP="00906CE8">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06CE8">
              <w:rPr>
                <w:rFonts w:hint="eastAsia"/>
              </w:rPr>
              <w:t>傷病休暇などのスケジュール申請をする際に、従業員が診断書をアップロードできるようになります。休暇区分</w:t>
            </w:r>
            <w:r w:rsidR="00CE2BA0" w:rsidRPr="00906CE8">
              <w:rPr>
                <w:rFonts w:hint="eastAsia"/>
              </w:rPr>
              <w:t>ごと</w:t>
            </w:r>
            <w:r w:rsidRPr="00906CE8">
              <w:rPr>
                <w:rFonts w:hint="eastAsia"/>
              </w:rPr>
              <w:t>にファイルアップロードが「必須」「任意」「不要」から選択できます。</w:t>
            </w:r>
          </w:p>
        </w:tc>
      </w:tr>
      <w:tr w:rsidR="007C5BD1" w:rsidRPr="0090708F" w14:paraId="198ACBD4" w14:textId="77777777" w:rsidTr="00906C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right w:val="single" w:sz="4" w:space="0" w:color="auto"/>
            </w:tcBorders>
          </w:tcPr>
          <w:p w14:paraId="5CCA2450" w14:textId="6A863629" w:rsidR="007C5BD1" w:rsidRPr="00906CE8" w:rsidRDefault="007C5BD1" w:rsidP="007C5BD1">
            <w:pPr>
              <w:ind w:leftChars="50" w:left="105" w:rightChars="50" w:right="105"/>
            </w:pPr>
            <w:r w:rsidRPr="00906CE8">
              <w:rPr>
                <w:rFonts w:hint="eastAsia"/>
              </w:rPr>
              <w:t>全日休暇の場合に勤務日種別を強制設定</w:t>
            </w:r>
          </w:p>
        </w:tc>
        <w:tc>
          <w:tcPr>
            <w:tcW w:w="7427" w:type="dxa"/>
            <w:tcBorders>
              <w:left w:val="single" w:sz="4" w:space="0" w:color="auto"/>
            </w:tcBorders>
          </w:tcPr>
          <w:p w14:paraId="51E000C8" w14:textId="39D8A43A" w:rsidR="007C5BD1" w:rsidRPr="00906CE8" w:rsidRDefault="007C5BD1" w:rsidP="007C5BD1">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06CE8">
              <w:rPr>
                <w:rFonts w:hint="eastAsia"/>
              </w:rPr>
              <w:t>休暇を取得した場合の、勤務日種別を設定できます。</w:t>
            </w:r>
          </w:p>
        </w:tc>
      </w:tr>
      <w:tr w:rsidR="003D5FEB" w:rsidRPr="0090708F" w14:paraId="73D454EC" w14:textId="77777777" w:rsidTr="00906C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right w:val="single" w:sz="4" w:space="0" w:color="auto"/>
            </w:tcBorders>
          </w:tcPr>
          <w:p w14:paraId="4079784F" w14:textId="624911EB" w:rsidR="003D5FEB" w:rsidRPr="00906CE8" w:rsidRDefault="003D5FEB" w:rsidP="003D5FEB">
            <w:pPr>
              <w:ind w:leftChars="50" w:left="105" w:rightChars="50" w:right="105"/>
            </w:pPr>
            <w:r w:rsidRPr="00CF564C">
              <w:rPr>
                <w:rFonts w:hint="eastAsia"/>
              </w:rPr>
              <w:t>休暇区分のみの</w:t>
            </w:r>
            <w:r>
              <w:br/>
            </w:r>
            <w:r w:rsidRPr="00CF564C">
              <w:rPr>
                <w:rFonts w:hint="eastAsia"/>
              </w:rPr>
              <w:t>スケジュール申請</w:t>
            </w:r>
          </w:p>
        </w:tc>
        <w:tc>
          <w:tcPr>
            <w:tcW w:w="7427" w:type="dxa"/>
            <w:tcBorders>
              <w:left w:val="single" w:sz="4" w:space="0" w:color="auto"/>
            </w:tcBorders>
          </w:tcPr>
          <w:p w14:paraId="2841554A" w14:textId="77777777" w:rsidR="003D5FEB" w:rsidRPr="003C0CC5" w:rsidRDefault="003D5FEB" w:rsidP="003D5FEB">
            <w:pPr>
              <w:ind w:leftChars="50" w:left="105" w:rightChars="50" w:right="105"/>
              <w:cnfStyle w:val="000000100000" w:firstRow="0" w:lastRow="0" w:firstColumn="0" w:lastColumn="0" w:oddVBand="0" w:evenVBand="0" w:oddHBand="1" w:evenHBand="0" w:firstRowFirstColumn="0" w:firstRowLastColumn="0" w:lastRowFirstColumn="0" w:lastRowLastColumn="0"/>
              <w:rPr>
                <w:sz w:val="20"/>
              </w:rPr>
            </w:pPr>
            <w:r w:rsidRPr="00404464">
              <w:rPr>
                <w:rFonts w:hint="eastAsia"/>
                <w:sz w:val="20"/>
              </w:rPr>
              <w:t>休暇を申請する際に、「休暇区分」</w:t>
            </w:r>
            <w:r>
              <w:rPr>
                <w:rFonts w:hint="eastAsia"/>
                <w:sz w:val="20"/>
              </w:rPr>
              <w:t>だけで</w:t>
            </w:r>
            <w:r w:rsidRPr="00404464">
              <w:rPr>
                <w:rFonts w:hint="eastAsia"/>
                <w:sz w:val="20"/>
              </w:rPr>
              <w:t>申請ができるか、</w:t>
            </w:r>
            <w:r>
              <w:rPr>
                <w:rFonts w:hint="eastAsia"/>
                <w:sz w:val="20"/>
              </w:rPr>
              <w:t>または</w:t>
            </w:r>
            <w:r w:rsidRPr="00404464">
              <w:rPr>
                <w:rFonts w:hint="eastAsia"/>
                <w:sz w:val="20"/>
              </w:rPr>
              <w:t>スケジュールの入力も必要になるかを設定</w:t>
            </w:r>
            <w:r>
              <w:rPr>
                <w:rFonts w:hint="eastAsia"/>
                <w:sz w:val="20"/>
              </w:rPr>
              <w:t>し</w:t>
            </w:r>
            <w:r w:rsidRPr="00404464">
              <w:rPr>
                <w:rFonts w:hint="eastAsia"/>
                <w:sz w:val="20"/>
              </w:rPr>
              <w:t>ます。</w:t>
            </w:r>
          </w:p>
          <w:p w14:paraId="0F09537B" w14:textId="6D71C774" w:rsidR="003D5FEB" w:rsidRPr="00906CE8" w:rsidRDefault="003D5FEB" w:rsidP="003D5FEB">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3C0CC5">
              <w:rPr>
                <w:rFonts w:hint="eastAsia"/>
                <w:sz w:val="20"/>
              </w:rPr>
              <w:t>なお</w:t>
            </w:r>
            <w:r>
              <w:rPr>
                <w:rFonts w:hint="eastAsia"/>
                <w:sz w:val="20"/>
              </w:rPr>
              <w:t>該当日のスケジュールに「</w:t>
            </w:r>
            <w:r w:rsidRPr="003C0CC5">
              <w:rPr>
                <w:rFonts w:hint="eastAsia"/>
                <w:sz w:val="20"/>
              </w:rPr>
              <w:t>出勤予定</w:t>
            </w:r>
            <w:r>
              <w:rPr>
                <w:rFonts w:hint="eastAsia"/>
                <w:sz w:val="20"/>
              </w:rPr>
              <w:t>」と「退勤予定」、または「みなし勤務時間」</w:t>
            </w:r>
            <w:r w:rsidRPr="003C0CC5">
              <w:rPr>
                <w:rFonts w:hint="eastAsia"/>
                <w:sz w:val="20"/>
              </w:rPr>
              <w:t>が設定されていないと、休暇みなし勤務時間は計算できません。</w:t>
            </w:r>
          </w:p>
        </w:tc>
      </w:tr>
      <w:tr w:rsidR="003D5FEB" w:rsidRPr="0090708F" w14:paraId="0B7F247B" w14:textId="77777777" w:rsidTr="00906C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right w:val="single" w:sz="4" w:space="0" w:color="auto"/>
            </w:tcBorders>
          </w:tcPr>
          <w:p w14:paraId="3115C11B" w14:textId="40FDA999" w:rsidR="003D5FEB" w:rsidRPr="00906CE8" w:rsidRDefault="003D5FEB" w:rsidP="003D5FEB">
            <w:pPr>
              <w:ind w:leftChars="50" w:left="105" w:rightChars="50" w:right="105"/>
            </w:pPr>
            <w:r w:rsidRPr="00CF564C">
              <w:rPr>
                <w:rFonts w:hint="eastAsia"/>
              </w:rPr>
              <w:t>休暇みなし勤務時間の計算</w:t>
            </w:r>
          </w:p>
        </w:tc>
        <w:tc>
          <w:tcPr>
            <w:tcW w:w="7427" w:type="dxa"/>
            <w:tcBorders>
              <w:left w:val="single" w:sz="4" w:space="0" w:color="auto"/>
            </w:tcBorders>
          </w:tcPr>
          <w:p w14:paraId="5E60212E" w14:textId="77777777" w:rsidR="003D5FEB" w:rsidRPr="00540224" w:rsidRDefault="003D5FEB" w:rsidP="003D5FEB">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540224">
              <w:rPr>
                <w:rFonts w:hint="eastAsia"/>
              </w:rPr>
              <w:t>休暇みなし勤務時間を計算するか否か、勤務時間として計上するか否かを設定します。</w:t>
            </w:r>
          </w:p>
          <w:p w14:paraId="28E5D04F" w14:textId="77777777" w:rsidR="003D5FEB" w:rsidRPr="00A029C7" w:rsidRDefault="003D5FEB" w:rsidP="003D5FEB">
            <w:pPr>
              <w:pStyle w:val="afa"/>
              <w:widowControl/>
              <w:numPr>
                <w:ilvl w:val="0"/>
                <w:numId w:val="31"/>
              </w:numPr>
              <w:ind w:leftChars="0" w:rightChars="50" w:right="105"/>
              <w:textAlignment w:val="center"/>
              <w:cnfStyle w:val="000000010000" w:firstRow="0" w:lastRow="0" w:firstColumn="0" w:lastColumn="0" w:oddVBand="0" w:evenVBand="0" w:oddHBand="0" w:evenHBand="1" w:firstRowFirstColumn="0" w:firstRowLastColumn="0" w:lastRowFirstColumn="0" w:lastRowLastColumn="0"/>
              <w:rPr>
                <w:sz w:val="20"/>
                <w:szCs w:val="20"/>
              </w:rPr>
            </w:pPr>
            <w:r w:rsidRPr="00540224">
              <w:rPr>
                <w:rFonts w:cs="ＭＳ 明朝" w:hint="eastAsia"/>
                <w:b/>
              </w:rPr>
              <w:t>計算を行わない</w:t>
            </w:r>
            <w:r w:rsidRPr="00B8080F">
              <w:rPr>
                <w:rFonts w:cs="ＭＳ 明朝" w:hint="eastAsia"/>
                <w:color w:val="FF0000"/>
                <w:sz w:val="18"/>
                <w:szCs w:val="18"/>
              </w:rPr>
              <w:t>※</w:t>
            </w:r>
            <w:r w:rsidRPr="00540224">
              <w:rPr>
                <w:rFonts w:cs="ＭＳ 明朝" w:hint="eastAsia"/>
                <w:b/>
              </w:rPr>
              <w:t>：</w:t>
            </w:r>
            <w:r w:rsidRPr="00540224">
              <w:rPr>
                <w:rFonts w:cs="ＭＳ 明朝" w:hint="eastAsia"/>
              </w:rPr>
              <w:t>休暇みなし</w:t>
            </w:r>
            <w:r>
              <w:rPr>
                <w:rFonts w:cs="ＭＳ 明朝" w:hint="eastAsia"/>
              </w:rPr>
              <w:t>勤務</w:t>
            </w:r>
            <w:r w:rsidRPr="00540224">
              <w:rPr>
                <w:rFonts w:cs="ＭＳ 明朝" w:hint="eastAsia"/>
              </w:rPr>
              <w:t>時間を計算しません。</w:t>
            </w:r>
          </w:p>
          <w:p w14:paraId="13751E13" w14:textId="77777777" w:rsidR="003D5FEB" w:rsidRPr="00A029C7" w:rsidRDefault="003D5FEB" w:rsidP="003D5FEB">
            <w:pPr>
              <w:pStyle w:val="afa"/>
              <w:widowControl/>
              <w:numPr>
                <w:ilvl w:val="0"/>
                <w:numId w:val="31"/>
              </w:numPr>
              <w:ind w:leftChars="0" w:rightChars="50" w:right="105"/>
              <w:textAlignment w:val="center"/>
              <w:cnfStyle w:val="000000010000" w:firstRow="0" w:lastRow="0" w:firstColumn="0" w:lastColumn="0" w:oddVBand="0" w:evenVBand="0" w:oddHBand="0" w:evenHBand="1" w:firstRowFirstColumn="0" w:firstRowLastColumn="0" w:lastRowFirstColumn="0" w:lastRowLastColumn="0"/>
              <w:rPr>
                <w:sz w:val="20"/>
                <w:szCs w:val="20"/>
              </w:rPr>
            </w:pPr>
            <w:r w:rsidRPr="00540224">
              <w:rPr>
                <w:rFonts w:cs="ＭＳ 明朝" w:hint="eastAsia"/>
                <w:b/>
              </w:rPr>
              <w:t>計算を行う：</w:t>
            </w:r>
            <w:r w:rsidRPr="00540224">
              <w:rPr>
                <w:rFonts w:cs="ＭＳ 明朝" w:hint="eastAsia"/>
              </w:rPr>
              <w:t>カスタムデータ項目やタイムカード［PDF］、日別データ［CSV］、月別データ［CSV］で「（休暇区分名）時間」が出力可能となります。勤務時間としても計上します。</w:t>
            </w:r>
          </w:p>
          <w:p w14:paraId="0F0F7B4C" w14:textId="77777777" w:rsidR="003D5FEB" w:rsidRPr="00F67805" w:rsidRDefault="003D5FEB" w:rsidP="003D5FEB">
            <w:pPr>
              <w:pStyle w:val="afa"/>
              <w:widowControl/>
              <w:numPr>
                <w:ilvl w:val="0"/>
                <w:numId w:val="31"/>
              </w:numPr>
              <w:ind w:leftChars="0" w:rightChars="50" w:right="105"/>
              <w:textAlignment w:val="center"/>
              <w:cnfStyle w:val="000000010000" w:firstRow="0" w:lastRow="0" w:firstColumn="0" w:lastColumn="0" w:oddVBand="0" w:evenVBand="0" w:oddHBand="0" w:evenHBand="1" w:firstRowFirstColumn="0" w:firstRowLastColumn="0" w:lastRowFirstColumn="0" w:lastRowLastColumn="0"/>
              <w:rPr>
                <w:sz w:val="20"/>
              </w:rPr>
            </w:pPr>
            <w:r w:rsidRPr="00540224">
              <w:rPr>
                <w:rFonts w:cs="ＭＳ 明朝" w:hint="eastAsia"/>
                <w:b/>
              </w:rPr>
              <w:t>各休暇区分の計算のみ行う</w:t>
            </w:r>
            <w:r w:rsidRPr="00B8080F">
              <w:rPr>
                <w:rFonts w:cs="ＭＳ 明朝" w:hint="eastAsia"/>
                <w:color w:val="FF0000"/>
                <w:sz w:val="18"/>
                <w:szCs w:val="18"/>
              </w:rPr>
              <w:t>※</w:t>
            </w:r>
            <w:r w:rsidRPr="00540224">
              <w:rPr>
                <w:rFonts w:cs="ＭＳ 明朝" w:hint="eastAsia"/>
                <w:b/>
              </w:rPr>
              <w:t>：</w:t>
            </w:r>
            <w:r w:rsidRPr="00540224">
              <w:rPr>
                <w:rFonts w:cs="ＭＳ 明朝" w:hint="eastAsia"/>
              </w:rPr>
              <w:t>カスタムデータ項目やタイムカード［PDF］、日別データ［CSV］、月別データ［CSV］で「（休暇区分名）時間」が出力可能となります。勤務時間としては計上しません。</w:t>
            </w:r>
          </w:p>
          <w:p w14:paraId="2A9E06FF" w14:textId="5FF9D585" w:rsidR="003D5FEB" w:rsidRPr="00906CE8" w:rsidRDefault="003D5FEB" w:rsidP="003D5FEB">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F67805">
              <w:rPr>
                <w:rFonts w:cs="ＭＳ 明朝" w:hint="eastAsia"/>
                <w:color w:val="FF0000"/>
                <w:sz w:val="18"/>
                <w:szCs w:val="18"/>
                <w:shd w:val="clear" w:color="auto" w:fill="FFFFFF"/>
              </w:rPr>
              <w:t>※この項目を選択した場合、「スケジュール時間への計上は行う」のチェックボックスが表示されます。チェックを入れると休暇時間がスケジュールに追加されます。</w:t>
            </w:r>
          </w:p>
        </w:tc>
      </w:tr>
      <w:tr w:rsidR="003D5FEB" w:rsidRPr="0090708F" w14:paraId="4259B36A" w14:textId="77777777" w:rsidTr="00906C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right w:val="single" w:sz="4" w:space="0" w:color="auto"/>
            </w:tcBorders>
          </w:tcPr>
          <w:p w14:paraId="36960DA0" w14:textId="0E813107" w:rsidR="003D5FEB" w:rsidRPr="00906CE8" w:rsidRDefault="003D5FEB" w:rsidP="003D5FEB">
            <w:pPr>
              <w:ind w:leftChars="50" w:left="105" w:rightChars="50" w:right="105"/>
            </w:pPr>
            <w:r>
              <w:rPr>
                <w:rFonts w:hint="eastAsia"/>
              </w:rPr>
              <w:t>積立設定</w:t>
            </w:r>
          </w:p>
        </w:tc>
        <w:tc>
          <w:tcPr>
            <w:tcW w:w="7427" w:type="dxa"/>
            <w:tcBorders>
              <w:left w:val="single" w:sz="4" w:space="0" w:color="auto"/>
            </w:tcBorders>
          </w:tcPr>
          <w:p w14:paraId="0D4287A1" w14:textId="77777777" w:rsidR="003D5FEB" w:rsidRPr="008A3D76" w:rsidRDefault="003D5FEB" w:rsidP="003D5FEB">
            <w:pPr>
              <w:ind w:leftChars="50" w:left="105" w:rightChars="50" w:right="105"/>
              <w:cnfStyle w:val="000000100000" w:firstRow="0" w:lastRow="0" w:firstColumn="0" w:lastColumn="0" w:oddVBand="0" w:evenVBand="0" w:oddHBand="1" w:evenHBand="0" w:firstRowFirstColumn="0" w:firstRowLastColumn="0" w:lastRowFirstColumn="0" w:lastRowLastColumn="0"/>
              <w:rPr>
                <w:rFonts w:cs="ＭＳ 明朝"/>
                <w:color w:val="FF0000"/>
                <w:sz w:val="18"/>
                <w:szCs w:val="18"/>
              </w:rPr>
            </w:pPr>
            <w:r w:rsidRPr="008A3D76">
              <w:rPr>
                <w:rFonts w:cs="ＭＳ 明朝" w:hint="eastAsia"/>
                <w:color w:val="FF0000"/>
                <w:sz w:val="18"/>
                <w:szCs w:val="18"/>
              </w:rPr>
              <w:t>※「有休」だけに表示されま</w:t>
            </w:r>
            <w:r w:rsidRPr="008A3D76">
              <w:rPr>
                <w:rFonts w:cs="ＭＳ 明朝"/>
                <w:color w:val="FF0000"/>
                <w:sz w:val="18"/>
                <w:szCs w:val="18"/>
              </w:rPr>
              <w:t>す</w:t>
            </w:r>
            <w:r w:rsidRPr="008A3D76">
              <w:rPr>
                <w:rFonts w:cs="ＭＳ 明朝" w:hint="eastAsia"/>
                <w:color w:val="FF0000"/>
                <w:sz w:val="18"/>
                <w:szCs w:val="18"/>
              </w:rPr>
              <w:t>。</w:t>
            </w:r>
          </w:p>
          <w:p w14:paraId="4C59D3CD" w14:textId="77777777" w:rsidR="003D5FEB" w:rsidRPr="00906CE8" w:rsidRDefault="003D5FEB" w:rsidP="003D5FEB">
            <w:pPr>
              <w:ind w:leftChars="50" w:left="105" w:rightChars="50" w:right="105"/>
              <w:cnfStyle w:val="000000100000" w:firstRow="0" w:lastRow="0" w:firstColumn="0" w:lastColumn="0" w:oddVBand="0" w:evenVBand="0" w:oddHBand="1" w:evenHBand="0" w:firstRowFirstColumn="0" w:firstRowLastColumn="0" w:lastRowFirstColumn="0" w:lastRowLastColumn="0"/>
              <w:rPr>
                <w:rFonts w:cs="ＭＳ 明朝"/>
              </w:rPr>
            </w:pPr>
            <w:r w:rsidRPr="00906CE8">
              <w:rPr>
                <w:rFonts w:cs="ＭＳ 明朝" w:hint="eastAsia"/>
              </w:rPr>
              <w:t>失効した「有休」を積立休暇として自動付与する場合に設定します。</w:t>
            </w:r>
          </w:p>
          <w:p w14:paraId="2D1F2EAC" w14:textId="77777777" w:rsidR="003D5FEB" w:rsidRPr="00906CE8" w:rsidRDefault="003D5FEB" w:rsidP="003D5FEB">
            <w:pPr>
              <w:ind w:leftChars="50" w:left="105" w:rightChars="50" w:right="105"/>
              <w:cnfStyle w:val="000000100000" w:firstRow="0" w:lastRow="0" w:firstColumn="0" w:lastColumn="0" w:oddVBand="0" w:evenVBand="0" w:oddHBand="1" w:evenHBand="0" w:firstRowFirstColumn="0" w:firstRowLastColumn="0" w:lastRowFirstColumn="0" w:lastRowLastColumn="0"/>
              <w:rPr>
                <w:rFonts w:cs="ＭＳ 明朝"/>
              </w:rPr>
            </w:pPr>
            <w:r w:rsidRPr="00906CE8">
              <w:rPr>
                <w:rFonts w:cs="ＭＳ 明朝" w:hint="eastAsia"/>
              </w:rPr>
              <w:t>詳しくは、以下の</w:t>
            </w:r>
            <w:r w:rsidRPr="00906CE8">
              <w:rPr>
                <w:rFonts w:cs="ＭＳ 明朝"/>
              </w:rPr>
              <w:t>FAQコンテンツをご参照ください。</w:t>
            </w:r>
          </w:p>
          <w:p w14:paraId="35957942" w14:textId="2CB16B3B" w:rsidR="003D5FEB" w:rsidRPr="00906CE8" w:rsidRDefault="00000000" w:rsidP="003D5FEB">
            <w:pPr>
              <w:ind w:leftChars="50" w:left="105" w:rightChars="50" w:right="105"/>
              <w:cnfStyle w:val="000000100000" w:firstRow="0" w:lastRow="0" w:firstColumn="0" w:lastColumn="0" w:oddVBand="0" w:evenVBand="0" w:oddHBand="1" w:evenHBand="0" w:firstRowFirstColumn="0" w:firstRowLastColumn="0" w:lastRowFirstColumn="0" w:lastRowLastColumn="0"/>
            </w:pPr>
            <w:hyperlink r:id="rId96" w:history="1">
              <w:r w:rsidR="003D5FEB" w:rsidRPr="00F8402E">
                <w:rPr>
                  <w:rStyle w:val="af9"/>
                  <w:rFonts w:cs="Segoe UI"/>
                  <w:sz w:val="18"/>
                  <w:szCs w:val="18"/>
                </w:rPr>
                <w:t>https://n_help.kingtime.jp/h-t/web5/Detail.aspx?id=4595</w:t>
              </w:r>
            </w:hyperlink>
          </w:p>
        </w:tc>
      </w:tr>
      <w:tr w:rsidR="003D5FEB" w:rsidRPr="0090708F" w14:paraId="07F813D3" w14:textId="77777777" w:rsidTr="00906C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right w:val="single" w:sz="4" w:space="0" w:color="auto"/>
            </w:tcBorders>
          </w:tcPr>
          <w:p w14:paraId="7E46834D" w14:textId="7849E036" w:rsidR="003D5FEB" w:rsidRPr="00906CE8" w:rsidRDefault="003D5FEB" w:rsidP="003D5FEB">
            <w:pPr>
              <w:ind w:leftChars="50" w:left="105" w:rightChars="50" w:right="105"/>
            </w:pPr>
            <w:r w:rsidRPr="00997A78">
              <w:rPr>
                <w:rFonts w:hint="eastAsia"/>
              </w:rPr>
              <w:t>休業機能</w:t>
            </w:r>
          </w:p>
        </w:tc>
        <w:tc>
          <w:tcPr>
            <w:tcW w:w="7427" w:type="dxa"/>
            <w:tcBorders>
              <w:left w:val="single" w:sz="4" w:space="0" w:color="auto"/>
            </w:tcBorders>
          </w:tcPr>
          <w:p w14:paraId="452B5D5F" w14:textId="77777777" w:rsidR="003D5FEB" w:rsidRPr="00F05B98" w:rsidRDefault="003D5FEB" w:rsidP="003D5FEB">
            <w:pPr>
              <w:ind w:leftChars="50" w:left="105" w:rightChars="50" w:right="105"/>
              <w:cnfStyle w:val="000000010000" w:firstRow="0" w:lastRow="0" w:firstColumn="0" w:lastColumn="0" w:oddVBand="0" w:evenVBand="0" w:oddHBand="0" w:evenHBand="1" w:firstRowFirstColumn="0" w:firstRowLastColumn="0" w:lastRowFirstColumn="0" w:lastRowLastColumn="0"/>
              <w:rPr>
                <w:rFonts w:cs="ＭＳ 明朝"/>
              </w:rPr>
            </w:pPr>
            <w:r w:rsidRPr="00F05B98">
              <w:rPr>
                <w:rFonts w:cs="ＭＳ 明朝" w:hint="eastAsia"/>
              </w:rPr>
              <w:t>この項目を指定した休暇区分は、休暇管理画面内の「休業」画面から期間指定をして登録、管理できます。以下の</w:t>
            </w:r>
            <w:r w:rsidRPr="00F05B98">
              <w:rPr>
                <w:rFonts w:cs="ＭＳ 明朝"/>
              </w:rPr>
              <w:t>3つから選択可能です。</w:t>
            </w:r>
          </w:p>
          <w:p w14:paraId="2BA9D2C4" w14:textId="77777777" w:rsidR="003D5FEB" w:rsidRPr="00F05B98" w:rsidRDefault="003D5FEB" w:rsidP="003D5FEB">
            <w:pPr>
              <w:ind w:leftChars="50" w:left="105" w:rightChars="50" w:right="105"/>
              <w:cnfStyle w:val="000000010000" w:firstRow="0" w:lastRow="0" w:firstColumn="0" w:lastColumn="0" w:oddVBand="0" w:evenVBand="0" w:oddHBand="0" w:evenHBand="1" w:firstRowFirstColumn="0" w:firstRowLastColumn="0" w:lastRowFirstColumn="0" w:lastRowLastColumn="0"/>
              <w:rPr>
                <w:rFonts w:cs="ＭＳ 明朝"/>
              </w:rPr>
            </w:pPr>
            <w:r w:rsidRPr="00F05B98">
              <w:rPr>
                <w:rFonts w:cs="ＭＳ 明朝"/>
              </w:rPr>
              <w:t xml:space="preserve">1. 産後パパ育休（出生時育児休業）制度で使用　</w:t>
            </w:r>
            <w:r w:rsidRPr="00F05B98">
              <w:rPr>
                <w:rFonts w:cs="ＭＳ 明朝"/>
                <w:color w:val="FF0000"/>
                <w:sz w:val="18"/>
                <w:szCs w:val="18"/>
              </w:rPr>
              <w:t>※1</w:t>
            </w:r>
          </w:p>
          <w:p w14:paraId="2D076718" w14:textId="77777777" w:rsidR="003D5FEB" w:rsidRPr="00F05B98" w:rsidRDefault="003D5FEB" w:rsidP="003D5FEB">
            <w:pPr>
              <w:ind w:leftChars="50" w:left="105" w:rightChars="50" w:right="105"/>
              <w:cnfStyle w:val="000000010000" w:firstRow="0" w:lastRow="0" w:firstColumn="0" w:lastColumn="0" w:oddVBand="0" w:evenVBand="0" w:oddHBand="0" w:evenHBand="1" w:firstRowFirstColumn="0" w:firstRowLastColumn="0" w:lastRowFirstColumn="0" w:lastRowLastColumn="0"/>
              <w:rPr>
                <w:rFonts w:cs="ＭＳ 明朝"/>
                <w:sz w:val="18"/>
                <w:szCs w:val="18"/>
              </w:rPr>
            </w:pPr>
            <w:r w:rsidRPr="00F05B98">
              <w:rPr>
                <w:rFonts w:cs="ＭＳ 明朝"/>
              </w:rPr>
              <w:t xml:space="preserve">2. 育児休業制度で使用　</w:t>
            </w:r>
            <w:r w:rsidRPr="00F05B98">
              <w:rPr>
                <w:rFonts w:cs="ＭＳ 明朝"/>
                <w:color w:val="FF0000"/>
                <w:sz w:val="18"/>
                <w:szCs w:val="18"/>
              </w:rPr>
              <w:t>※1</w:t>
            </w:r>
          </w:p>
          <w:p w14:paraId="100ADEE9" w14:textId="77777777" w:rsidR="003D5FEB" w:rsidRPr="00F05B98" w:rsidRDefault="003D5FEB" w:rsidP="003D5FEB">
            <w:pPr>
              <w:ind w:leftChars="50" w:left="105" w:rightChars="50" w:right="105"/>
              <w:cnfStyle w:val="000000010000" w:firstRow="0" w:lastRow="0" w:firstColumn="0" w:lastColumn="0" w:oddVBand="0" w:evenVBand="0" w:oddHBand="0" w:evenHBand="1" w:firstRowFirstColumn="0" w:firstRowLastColumn="0" w:lastRowFirstColumn="0" w:lastRowLastColumn="0"/>
              <w:rPr>
                <w:rFonts w:cs="ＭＳ 明朝"/>
                <w:sz w:val="18"/>
                <w:szCs w:val="18"/>
              </w:rPr>
            </w:pPr>
            <w:r w:rsidRPr="00F05B98">
              <w:rPr>
                <w:rFonts w:cs="ＭＳ 明朝"/>
              </w:rPr>
              <w:t xml:space="preserve">3. 独自の長期休暇・休業で使用　</w:t>
            </w:r>
            <w:r w:rsidRPr="00F05B98">
              <w:rPr>
                <w:rFonts w:cs="ＭＳ 明朝"/>
                <w:color w:val="FF0000"/>
                <w:sz w:val="18"/>
                <w:szCs w:val="18"/>
              </w:rPr>
              <w:t>※2</w:t>
            </w:r>
          </w:p>
          <w:p w14:paraId="0C16464C" w14:textId="77777777" w:rsidR="003D5FEB" w:rsidRPr="004F0389" w:rsidRDefault="003D5FEB" w:rsidP="003D5FEB">
            <w:pPr>
              <w:ind w:leftChars="50" w:left="105" w:rightChars="50" w:right="105"/>
              <w:cnfStyle w:val="000000010000" w:firstRow="0" w:lastRow="0" w:firstColumn="0" w:lastColumn="0" w:oddVBand="0" w:evenVBand="0" w:oddHBand="0" w:evenHBand="1" w:firstRowFirstColumn="0" w:firstRowLastColumn="0" w:lastRowFirstColumn="0" w:lastRowLastColumn="0"/>
              <w:rPr>
                <w:rFonts w:cs="ＭＳ 明朝"/>
                <w:color w:val="FF0000"/>
                <w:sz w:val="18"/>
                <w:szCs w:val="18"/>
              </w:rPr>
            </w:pPr>
            <w:r w:rsidRPr="004F0389">
              <w:rPr>
                <w:rFonts w:cs="ＭＳ 明朝" w:hint="eastAsia"/>
                <w:color w:val="FF0000"/>
                <w:sz w:val="18"/>
                <w:szCs w:val="18"/>
              </w:rPr>
              <w:t>※</w:t>
            </w:r>
            <w:r w:rsidRPr="004F0389">
              <w:rPr>
                <w:rFonts w:cs="ＭＳ 明朝"/>
                <w:color w:val="FF0000"/>
                <w:sz w:val="18"/>
                <w:szCs w:val="18"/>
              </w:rPr>
              <w:t>1：この項目を設定できる休暇区分は</w:t>
            </w:r>
            <w:r w:rsidRPr="004F0389">
              <w:rPr>
                <w:rFonts w:cs="ＭＳ 明朝" w:hint="eastAsia"/>
                <w:color w:val="FF0000"/>
                <w:sz w:val="18"/>
                <w:szCs w:val="18"/>
              </w:rPr>
              <w:t>1</w:t>
            </w:r>
            <w:r w:rsidRPr="004F0389">
              <w:rPr>
                <w:rFonts w:cs="ＭＳ 明朝"/>
                <w:color w:val="FF0000"/>
                <w:sz w:val="18"/>
                <w:szCs w:val="18"/>
              </w:rPr>
              <w:t>つに限られます。</w:t>
            </w:r>
          </w:p>
          <w:p w14:paraId="72281D47" w14:textId="4D93872F" w:rsidR="003D5FEB" w:rsidRPr="00906CE8" w:rsidRDefault="003D5FEB" w:rsidP="003D5FEB">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4F0389">
              <w:rPr>
                <w:rFonts w:cs="ＭＳ 明朝" w:hint="eastAsia"/>
                <w:color w:val="FF0000"/>
                <w:sz w:val="18"/>
                <w:szCs w:val="18"/>
              </w:rPr>
              <w:t>※</w:t>
            </w:r>
            <w:r w:rsidRPr="004F0389">
              <w:rPr>
                <w:rFonts w:cs="ＭＳ 明朝"/>
                <w:color w:val="FF0000"/>
                <w:sz w:val="18"/>
                <w:szCs w:val="18"/>
              </w:rPr>
              <w:t>2：任意に新規作成した休暇区分にのみ設定可能です。</w:t>
            </w:r>
          </w:p>
        </w:tc>
      </w:tr>
    </w:tbl>
    <w:p w14:paraId="42FE1F0C" w14:textId="79D73674" w:rsidR="00906CE8" w:rsidRDefault="00906CE8"/>
    <w:p w14:paraId="4CD966C0" w14:textId="77777777" w:rsidR="00906CE8" w:rsidRDefault="00906CE8" w:rsidP="007B21E7">
      <w:bookmarkStart w:id="264" w:name="_Toc451343795"/>
      <w:bookmarkStart w:id="265" w:name="_Toc451343926"/>
      <w:bookmarkStart w:id="266" w:name="_Toc451345532"/>
      <w:bookmarkStart w:id="267" w:name="_Toc451352121"/>
    </w:p>
    <w:p w14:paraId="1A2E50C2" w14:textId="77777777" w:rsidR="00906CE8" w:rsidRDefault="00906CE8">
      <w:pPr>
        <w:widowControl/>
        <w:topLinePunct w:val="0"/>
        <w:adjustRightInd/>
        <w:snapToGrid/>
        <w:spacing w:line="276" w:lineRule="auto"/>
      </w:pPr>
      <w:r>
        <w:br w:type="page"/>
      </w:r>
    </w:p>
    <w:p w14:paraId="172407A8" w14:textId="1FE77CAF" w:rsidR="00F601B3" w:rsidRDefault="00A30935" w:rsidP="007B21E7">
      <w:r w:rsidRPr="00A30935">
        <w:rPr>
          <w:noProof/>
        </w:rPr>
        <w:lastRenderedPageBreak/>
        <w:drawing>
          <wp:anchor distT="0" distB="0" distL="114300" distR="114300" simplePos="0" relativeHeight="252384768" behindDoc="0" locked="0" layoutInCell="1" allowOverlap="1" wp14:anchorId="6655A2A8" wp14:editId="3BCE83C9">
            <wp:simplePos x="0" y="0"/>
            <wp:positionH relativeFrom="column">
              <wp:posOffset>-144780</wp:posOffset>
            </wp:positionH>
            <wp:positionV relativeFrom="paragraph">
              <wp:posOffset>144145</wp:posOffset>
            </wp:positionV>
            <wp:extent cx="503555" cy="469900"/>
            <wp:effectExtent l="0" t="0" r="0" b="6350"/>
            <wp:wrapNone/>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35" cstate="email">
                      <a:extLst>
                        <a:ext uri="{28A0092B-C50C-407E-A947-70E740481C1C}">
                          <a14:useLocalDpi xmlns:a14="http://schemas.microsoft.com/office/drawing/2010/main"/>
                        </a:ext>
                      </a:extLst>
                    </a:blip>
                    <a:stretch>
                      <a:fillRect/>
                    </a:stretch>
                  </pic:blipFill>
                  <pic:spPr>
                    <a:xfrm>
                      <a:off x="0" y="0"/>
                      <a:ext cx="503555" cy="469900"/>
                    </a:xfrm>
                    <a:prstGeom prst="rect">
                      <a:avLst/>
                    </a:prstGeom>
                  </pic:spPr>
                </pic:pic>
              </a:graphicData>
            </a:graphic>
            <wp14:sizeRelH relativeFrom="margin">
              <wp14:pctWidth>0</wp14:pctWidth>
            </wp14:sizeRelH>
            <wp14:sizeRelV relativeFrom="margin">
              <wp14:pctHeight>0</wp14:pctHeight>
            </wp14:sizeRelV>
          </wp:anchor>
        </w:drawing>
      </w:r>
    </w:p>
    <w:bookmarkStart w:id="268" w:name="_「有給休暇付与機能」を設定する"/>
    <w:bookmarkStart w:id="269" w:name="_Toc452713735"/>
    <w:bookmarkStart w:id="270" w:name="_Toc452739949"/>
    <w:bookmarkStart w:id="271" w:name="_Toc452740092"/>
    <w:bookmarkStart w:id="272" w:name="_Toc452740375"/>
    <w:bookmarkStart w:id="273" w:name="_Toc453156931"/>
    <w:bookmarkStart w:id="274" w:name="_Ref477511021"/>
    <w:bookmarkStart w:id="275" w:name="_Ref477514630"/>
    <w:bookmarkStart w:id="276" w:name="_Ref483397783"/>
    <w:bookmarkStart w:id="277" w:name="_Ref483481427"/>
    <w:bookmarkStart w:id="278" w:name="_Ref484000043"/>
    <w:bookmarkEnd w:id="268"/>
    <w:p w14:paraId="39D4178C" w14:textId="0C229B54" w:rsidR="00274171" w:rsidRDefault="00876EF5">
      <w:pPr>
        <w:widowControl/>
        <w:topLinePunct w:val="0"/>
        <w:adjustRightInd/>
        <w:snapToGrid/>
        <w:spacing w:line="276" w:lineRule="auto"/>
      </w:pPr>
      <w:r>
        <w:rPr>
          <w:noProof/>
        </w:rPr>
        <mc:AlternateContent>
          <mc:Choice Requires="wps">
            <w:drawing>
              <wp:anchor distT="0" distB="0" distL="114300" distR="114300" simplePos="0" relativeHeight="252420608" behindDoc="0" locked="0" layoutInCell="1" allowOverlap="1" wp14:anchorId="341508C9" wp14:editId="6FAA080A">
                <wp:simplePos x="0" y="0"/>
                <wp:positionH relativeFrom="column">
                  <wp:posOffset>2360296</wp:posOffset>
                </wp:positionH>
                <wp:positionV relativeFrom="paragraph">
                  <wp:posOffset>2209800</wp:posOffset>
                </wp:positionV>
                <wp:extent cx="45719" cy="2095500"/>
                <wp:effectExtent l="38100" t="38100" r="431165" b="19050"/>
                <wp:wrapNone/>
                <wp:docPr id="165" name="曲線コネクタ 165"/>
                <wp:cNvGraphicFramePr/>
                <a:graphic xmlns:a="http://schemas.openxmlformats.org/drawingml/2006/main">
                  <a:graphicData uri="http://schemas.microsoft.com/office/word/2010/wordprocessingShape">
                    <wps:wsp>
                      <wps:cNvCnPr/>
                      <wps:spPr>
                        <a:xfrm flipV="1">
                          <a:off x="0" y="0"/>
                          <a:ext cx="45719" cy="2095500"/>
                        </a:xfrm>
                        <a:prstGeom prst="curvedConnector3">
                          <a:avLst>
                            <a:gd name="adj1" fmla="val 1013616"/>
                          </a:avLst>
                        </a:prstGeom>
                        <a:ln w="158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type w14:anchorId="4A8E9EAA"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曲線コネクタ 165" o:spid="_x0000_s1026" type="#_x0000_t38" style="position:absolute;margin-left:185.85pt;margin-top:174pt;width:3.6pt;height:165pt;flip:y;z-index:25242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" adj="218941" strokecolor="red" strokeweight="1.25pt">
                <v:stroke endarrow="block" joinstyle="miter"/>
              </v:shape>
            </w:pict>
          </mc:Fallback>
        </mc:AlternateContent>
      </w:r>
      <w:r w:rsidR="0076410C">
        <w:rPr>
          <w:noProof/>
        </w:rPr>
        <mc:AlternateContent>
          <mc:Choice Requires="wps">
            <w:drawing>
              <wp:anchor distT="0" distB="0" distL="114300" distR="114300" simplePos="0" relativeHeight="252422656" behindDoc="0" locked="0" layoutInCell="1" allowOverlap="1" wp14:anchorId="64FA9DF6" wp14:editId="0F023E09">
                <wp:simplePos x="0" y="0"/>
                <wp:positionH relativeFrom="column">
                  <wp:posOffset>2914650</wp:posOffset>
                </wp:positionH>
                <wp:positionV relativeFrom="paragraph">
                  <wp:posOffset>3068320</wp:posOffset>
                </wp:positionV>
                <wp:extent cx="1470688" cy="326003"/>
                <wp:effectExtent l="0" t="0" r="0" b="0"/>
                <wp:wrapNone/>
                <wp:docPr id="166" name="テキスト ボックス 166"/>
                <wp:cNvGraphicFramePr/>
                <a:graphic xmlns:a="http://schemas.openxmlformats.org/drawingml/2006/main">
                  <a:graphicData uri="http://schemas.microsoft.com/office/word/2010/wordprocessingShape">
                    <wps:wsp>
                      <wps:cNvSpPr txBox="1"/>
                      <wps:spPr>
                        <a:xfrm>
                          <a:off x="0" y="0"/>
                          <a:ext cx="1470688" cy="326003"/>
                        </a:xfrm>
                        <a:prstGeom prst="rect">
                          <a:avLst/>
                        </a:prstGeom>
                        <a:solidFill>
                          <a:schemeClr val="lt1"/>
                        </a:solidFill>
                        <a:ln w="6350">
                          <a:noFill/>
                        </a:ln>
                      </wps:spPr>
                      <wps:txbx>
                        <w:txbxContent>
                          <w:p w14:paraId="5F962B4B" w14:textId="77777777" w:rsidR="0076410C" w:rsidRPr="00876EF5" w:rsidRDefault="0076410C" w:rsidP="0076410C">
                            <w:pPr>
                              <w:rPr>
                                <w:color w:val="FF0000"/>
                              </w:rPr>
                            </w:pPr>
                            <w:r w:rsidRPr="00876EF5">
                              <w:rPr>
                                <w:rFonts w:hint="eastAsia"/>
                                <w:color w:val="FF0000"/>
                              </w:rPr>
                              <w:t>ドラッグ</w:t>
                            </w:r>
                            <w:r w:rsidRPr="00876EF5">
                              <w:rPr>
                                <w:color w:val="FF0000"/>
                              </w:rPr>
                              <w:t>&amp;ドロップ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A9DF6" id="テキスト ボックス 166" o:spid="_x0000_s1187" type="#_x0000_t202" style="position:absolute;margin-left:229.5pt;margin-top:241.6pt;width:115.8pt;height:25.65pt;z-index:25242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" fillcolor="white [3201]" stroked="f" strokeweight=".5pt">
                <v:textbox>
                  <w:txbxContent>
                    <w:p w14:paraId="5F962B4B" w14:textId="77777777" w:rsidR="0076410C" w:rsidRPr="00876EF5" w:rsidRDefault="0076410C" w:rsidP="0076410C">
                      <w:pPr>
                        <w:rPr>
                          <w:color w:val="FF0000"/>
                        </w:rPr>
                      </w:pPr>
                      <w:r w:rsidRPr="00876EF5">
                        <w:rPr>
                          <w:rFonts w:hint="eastAsia"/>
                          <w:color w:val="FF0000"/>
                        </w:rPr>
                        <w:t>ドラッグ</w:t>
                      </w:r>
                      <w:r w:rsidRPr="00876EF5">
                        <w:rPr>
                          <w:color w:val="FF0000"/>
                        </w:rPr>
                        <w:t>&amp;ドロップ</w:t>
                      </w:r>
                    </w:p>
                  </w:txbxContent>
                </v:textbox>
              </v:shape>
            </w:pict>
          </mc:Fallback>
        </mc:AlternateContent>
      </w:r>
      <w:r w:rsidR="00176CC6" w:rsidRPr="00A30935">
        <w:rPr>
          <w:noProof/>
        </w:rPr>
        <mc:AlternateContent>
          <mc:Choice Requires="wps">
            <w:drawing>
              <wp:anchor distT="0" distB="0" distL="114300" distR="114300" simplePos="0" relativeHeight="252383744" behindDoc="0" locked="0" layoutInCell="1" allowOverlap="1" wp14:anchorId="4890D4B2" wp14:editId="6E03CC3C">
                <wp:simplePos x="0" y="0"/>
                <wp:positionH relativeFrom="column">
                  <wp:posOffset>16229</wp:posOffset>
                </wp:positionH>
                <wp:positionV relativeFrom="paragraph">
                  <wp:posOffset>83540</wp:posOffset>
                </wp:positionV>
                <wp:extent cx="5939790" cy="4869712"/>
                <wp:effectExtent l="0" t="0" r="22860" b="26670"/>
                <wp:wrapNone/>
                <wp:docPr id="176" name="角丸四角形 51"/>
                <wp:cNvGraphicFramePr/>
                <a:graphic xmlns:a="http://schemas.openxmlformats.org/drawingml/2006/main">
                  <a:graphicData uri="http://schemas.microsoft.com/office/word/2010/wordprocessingShape">
                    <wps:wsp>
                      <wps:cNvSpPr/>
                      <wps:spPr>
                        <a:xfrm>
                          <a:off x="0" y="0"/>
                          <a:ext cx="5939790" cy="4869712"/>
                        </a:xfrm>
                        <a:prstGeom prst="roundRect">
                          <a:avLst>
                            <a:gd name="adj" fmla="val 5718"/>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70A2BD5" w14:textId="77777777" w:rsidR="00D549C4" w:rsidRDefault="00D549C4" w:rsidP="00A30935">
                            <w:pPr>
                              <w:ind w:leftChars="67" w:left="141" w:rightChars="-50" w:right="-105" w:firstLineChars="135" w:firstLine="283"/>
                              <w:rPr>
                                <w:color w:val="000000" w:themeColor="text1"/>
                              </w:rPr>
                            </w:pPr>
                            <w:r w:rsidRPr="00E20789">
                              <w:rPr>
                                <w:rFonts w:hint="eastAsia"/>
                                <w:color w:val="000000" w:themeColor="text1"/>
                              </w:rPr>
                              <w:t>タイムカード</w:t>
                            </w:r>
                            <w:r>
                              <w:rPr>
                                <w:rFonts w:hint="eastAsia"/>
                                <w:color w:val="000000" w:themeColor="text1"/>
                              </w:rPr>
                              <w:t>画面</w:t>
                            </w:r>
                            <w:r w:rsidRPr="00E20789">
                              <w:rPr>
                                <w:rFonts w:hint="eastAsia"/>
                                <w:color w:val="000000" w:themeColor="text1"/>
                              </w:rPr>
                              <w:t>などで</w:t>
                            </w:r>
                            <w:r>
                              <w:rPr>
                                <w:rFonts w:hint="eastAsia"/>
                                <w:color w:val="000000" w:themeColor="text1"/>
                              </w:rPr>
                              <w:t>、</w:t>
                            </w:r>
                            <w:r w:rsidRPr="00E20789">
                              <w:rPr>
                                <w:rFonts w:hint="eastAsia"/>
                                <w:color w:val="000000" w:themeColor="text1"/>
                              </w:rPr>
                              <w:t>休暇区分は</w:t>
                            </w:r>
                            <w:r>
                              <w:rPr>
                                <w:rFonts w:hint="eastAsia"/>
                                <w:color w:val="000000" w:themeColor="text1"/>
                              </w:rPr>
                              <w:t>作成した</w:t>
                            </w:r>
                            <w:r w:rsidRPr="00E20789">
                              <w:rPr>
                                <w:rFonts w:hint="eastAsia"/>
                                <w:color w:val="000000" w:themeColor="text1"/>
                              </w:rPr>
                              <w:t>順に表示されます。</w:t>
                            </w:r>
                          </w:p>
                          <w:p w14:paraId="6D74F861" w14:textId="77777777" w:rsidR="00176CC6" w:rsidRDefault="00176CC6" w:rsidP="00176CC6">
                            <w:pPr>
                              <w:ind w:leftChars="67" w:left="141" w:rightChars="-50" w:right="-105" w:firstLineChars="135" w:firstLine="283"/>
                              <w:rPr>
                                <w:color w:val="000000" w:themeColor="text1"/>
                              </w:rPr>
                            </w:pPr>
                            <w:r w:rsidRPr="00206A5B">
                              <w:rPr>
                                <w:rFonts w:hint="eastAsia"/>
                                <w:color w:val="000000" w:themeColor="text1"/>
                              </w:rPr>
                              <w:t>並び替える場合は</w:t>
                            </w:r>
                            <w:r>
                              <w:rPr>
                                <w:rFonts w:hint="eastAsia"/>
                                <w:color w:val="000000" w:themeColor="text1"/>
                              </w:rPr>
                              <w:t>休暇区分画面で［表示順設定］ボタンをクリックし</w:t>
                            </w:r>
                            <w:r w:rsidRPr="00206A5B">
                              <w:rPr>
                                <w:rFonts w:hint="eastAsia"/>
                                <w:color w:val="000000" w:themeColor="text1"/>
                              </w:rPr>
                              <w:t>、</w:t>
                            </w:r>
                          </w:p>
                          <w:p w14:paraId="3B6987F7" w14:textId="77777777" w:rsidR="00176CC6" w:rsidRDefault="00176CC6" w:rsidP="00176CC6">
                            <w:pPr>
                              <w:ind w:leftChars="67" w:left="141" w:rightChars="-50" w:right="-105" w:firstLineChars="135" w:firstLine="283"/>
                              <w:rPr>
                                <w:color w:val="000000" w:themeColor="text1"/>
                              </w:rPr>
                            </w:pPr>
                            <w:r>
                              <w:rPr>
                                <w:rFonts w:hint="eastAsia"/>
                                <w:color w:val="000000" w:themeColor="text1"/>
                              </w:rPr>
                              <w:t>休暇区分表示順設定画面を開きます。</w:t>
                            </w:r>
                          </w:p>
                          <w:p w14:paraId="5A91E9C4" w14:textId="77777777" w:rsidR="00176CC6" w:rsidRDefault="00176CC6" w:rsidP="00176CC6">
                            <w:pPr>
                              <w:ind w:leftChars="67" w:left="141" w:rightChars="-50" w:right="-105" w:firstLineChars="135" w:firstLine="283"/>
                              <w:rPr>
                                <w:color w:val="000000" w:themeColor="text1"/>
                              </w:rPr>
                            </w:pPr>
                            <w:r>
                              <w:rPr>
                                <w:rFonts w:hint="eastAsia"/>
                                <w:color w:val="000000" w:themeColor="text1"/>
                              </w:rPr>
                              <w:t>休暇区分の名称を</w:t>
                            </w:r>
                            <w:r w:rsidRPr="00206A5B">
                              <w:rPr>
                                <w:rFonts w:hint="eastAsia"/>
                                <w:color w:val="000000" w:themeColor="text1"/>
                              </w:rPr>
                              <w:t>ドラッグし</w:t>
                            </w:r>
                            <w:r>
                              <w:rPr>
                                <w:rFonts w:hint="eastAsia"/>
                                <w:color w:val="000000" w:themeColor="text1"/>
                              </w:rPr>
                              <w:t>て並び替えをした</w:t>
                            </w:r>
                            <w:r w:rsidRPr="00206A5B">
                              <w:rPr>
                                <w:rFonts w:hint="eastAsia"/>
                                <w:color w:val="000000" w:themeColor="text1"/>
                              </w:rPr>
                              <w:t>後</w:t>
                            </w:r>
                            <w:r>
                              <w:rPr>
                                <w:rFonts w:hint="eastAsia"/>
                                <w:color w:val="000000" w:themeColor="text1"/>
                              </w:rPr>
                              <w:t>、</w:t>
                            </w:r>
                            <w:r w:rsidRPr="00206A5B">
                              <w:rPr>
                                <w:rFonts w:hint="eastAsia"/>
                                <w:color w:val="000000" w:themeColor="text1"/>
                              </w:rPr>
                              <w:t>［</w:t>
                            </w:r>
                            <w:r>
                              <w:rPr>
                                <w:rFonts w:hint="eastAsia"/>
                                <w:color w:val="000000" w:themeColor="text1"/>
                              </w:rPr>
                              <w:t>保存</w:t>
                            </w:r>
                            <w:r w:rsidRPr="00206A5B">
                              <w:rPr>
                                <w:rFonts w:hint="eastAsia"/>
                                <w:color w:val="000000" w:themeColor="text1"/>
                              </w:rPr>
                              <w:t>］ボタンを</w:t>
                            </w:r>
                          </w:p>
                          <w:p w14:paraId="2AC1F8A5" w14:textId="77777777" w:rsidR="00176CC6" w:rsidRDefault="00176CC6" w:rsidP="00176CC6">
                            <w:pPr>
                              <w:ind w:leftChars="67" w:left="141" w:rightChars="-50" w:right="-105" w:firstLineChars="135" w:firstLine="283"/>
                              <w:rPr>
                                <w:color w:val="000000" w:themeColor="text1"/>
                              </w:rPr>
                            </w:pPr>
                            <w:r w:rsidRPr="00206A5B">
                              <w:rPr>
                                <w:rFonts w:hint="eastAsia"/>
                                <w:color w:val="000000" w:themeColor="text1"/>
                              </w:rPr>
                              <w:t>クリック</w:t>
                            </w:r>
                            <w:r>
                              <w:rPr>
                                <w:rFonts w:hint="eastAsia"/>
                                <w:color w:val="000000" w:themeColor="text1"/>
                              </w:rPr>
                              <w:t>することで表示順が反映され</w:t>
                            </w:r>
                            <w:r w:rsidRPr="00206A5B">
                              <w:rPr>
                                <w:rFonts w:hint="eastAsia"/>
                                <w:color w:val="000000" w:themeColor="text1"/>
                              </w:rPr>
                              <w:t>ます</w:t>
                            </w:r>
                            <w:r w:rsidRPr="00E20789">
                              <w:rPr>
                                <w:rFonts w:hint="eastAsia"/>
                                <w:color w:val="000000" w:themeColor="text1"/>
                              </w:rPr>
                              <w:t>。</w:t>
                            </w:r>
                          </w:p>
                          <w:p w14:paraId="6E6C8FC1" w14:textId="47CD4043" w:rsidR="00176CC6" w:rsidRPr="008512C1" w:rsidRDefault="00176CC6" w:rsidP="00176CC6">
                            <w:pPr>
                              <w:ind w:leftChars="67" w:left="141" w:rightChars="-50" w:right="-105" w:firstLineChars="135" w:firstLine="283"/>
                              <w:rPr>
                                <w:color w:val="000000" w:themeColor="text1"/>
                              </w:rPr>
                            </w:pPr>
                          </w:p>
                          <w:p w14:paraId="55D3D9B2" w14:textId="0196A97C" w:rsidR="00176CC6" w:rsidRPr="00206A5B" w:rsidRDefault="0076410C" w:rsidP="00176CC6">
                            <w:pPr>
                              <w:ind w:leftChars="67" w:left="141" w:rightChars="-50" w:right="-105" w:firstLineChars="135" w:firstLine="283"/>
                              <w:jc w:val="center"/>
                              <w:rPr>
                                <w:color w:val="000000" w:themeColor="text1"/>
                              </w:rPr>
                            </w:pPr>
                            <w:r>
                              <w:rPr>
                                <w:noProof/>
                                <w:color w:val="000000" w:themeColor="text1"/>
                              </w:rPr>
                              <w:drawing>
                                <wp:inline distT="0" distB="0" distL="0" distR="0" wp14:anchorId="427452F0" wp14:editId="6516A071">
                                  <wp:extent cx="3255211" cy="3060000"/>
                                  <wp:effectExtent l="57150" t="57150" r="97790" b="102870"/>
                                  <wp:docPr id="570789448" name="図 570789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1.1.png"/>
                                          <pic:cNvPicPr/>
                                        </pic:nvPicPr>
                                        <pic:blipFill rotWithShape="1">
                                          <a:blip r:embed="rId97">
                                            <a:extLst>
                                              <a:ext uri="{28A0092B-C50C-407E-A947-70E740481C1C}">
                                                <a14:useLocalDpi xmlns:a14="http://schemas.microsoft.com/office/drawing/2010/main" val="0"/>
                                              </a:ext>
                                            </a:extLst>
                                          </a:blip>
                                          <a:srcRect t="6538" r="22645" b="10021"/>
                                          <a:stretch/>
                                        </pic:blipFill>
                                        <pic:spPr bwMode="auto">
                                          <a:xfrm>
                                            <a:off x="0" y="0"/>
                                            <a:ext cx="3255211" cy="3060000"/>
                                          </a:xfrm>
                                          <a:prstGeom prst="rect">
                                            <a:avLst/>
                                          </a:prstGeom>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890D4B2" id="_x0000_s1188" style="position:absolute;margin-left:1.3pt;margin-top:6.6pt;width:467.7pt;height:383.45pt;z-index:252383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7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" filled="f" strokecolor="#fe9e12" strokeweight="1.5pt">
                <v:stroke dashstyle="3 1" joinstyle="miter"/>
                <v:textbox>
                  <w:txbxContent>
                    <w:p w14:paraId="770A2BD5" w14:textId="77777777" w:rsidR="00D549C4" w:rsidRDefault="00D549C4" w:rsidP="00A30935">
                      <w:pPr>
                        <w:ind w:leftChars="67" w:left="141" w:rightChars="-50" w:right="-105" w:firstLineChars="135" w:firstLine="283"/>
                        <w:rPr>
                          <w:color w:val="000000" w:themeColor="text1"/>
                        </w:rPr>
                      </w:pPr>
                      <w:r w:rsidRPr="00E20789">
                        <w:rPr>
                          <w:rFonts w:hint="eastAsia"/>
                          <w:color w:val="000000" w:themeColor="text1"/>
                        </w:rPr>
                        <w:t>タイムカード</w:t>
                      </w:r>
                      <w:r>
                        <w:rPr>
                          <w:rFonts w:hint="eastAsia"/>
                          <w:color w:val="000000" w:themeColor="text1"/>
                        </w:rPr>
                        <w:t>画面</w:t>
                      </w:r>
                      <w:r w:rsidRPr="00E20789">
                        <w:rPr>
                          <w:rFonts w:hint="eastAsia"/>
                          <w:color w:val="000000" w:themeColor="text1"/>
                        </w:rPr>
                        <w:t>などで</w:t>
                      </w:r>
                      <w:r>
                        <w:rPr>
                          <w:rFonts w:hint="eastAsia"/>
                          <w:color w:val="000000" w:themeColor="text1"/>
                        </w:rPr>
                        <w:t>、</w:t>
                      </w:r>
                      <w:r w:rsidRPr="00E20789">
                        <w:rPr>
                          <w:rFonts w:hint="eastAsia"/>
                          <w:color w:val="000000" w:themeColor="text1"/>
                        </w:rPr>
                        <w:t>休暇区分は</w:t>
                      </w:r>
                      <w:r>
                        <w:rPr>
                          <w:rFonts w:hint="eastAsia"/>
                          <w:color w:val="000000" w:themeColor="text1"/>
                        </w:rPr>
                        <w:t>作成した</w:t>
                      </w:r>
                      <w:r w:rsidRPr="00E20789">
                        <w:rPr>
                          <w:rFonts w:hint="eastAsia"/>
                          <w:color w:val="000000" w:themeColor="text1"/>
                        </w:rPr>
                        <w:t>順に表示されます。</w:t>
                      </w:r>
                    </w:p>
                    <w:p w14:paraId="6D74F861" w14:textId="77777777" w:rsidR="00176CC6" w:rsidRDefault="00176CC6" w:rsidP="00176CC6">
                      <w:pPr>
                        <w:ind w:leftChars="67" w:left="141" w:rightChars="-50" w:right="-105" w:firstLineChars="135" w:firstLine="283"/>
                        <w:rPr>
                          <w:color w:val="000000" w:themeColor="text1"/>
                        </w:rPr>
                      </w:pPr>
                      <w:r w:rsidRPr="00206A5B">
                        <w:rPr>
                          <w:rFonts w:hint="eastAsia"/>
                          <w:color w:val="000000" w:themeColor="text1"/>
                        </w:rPr>
                        <w:t>並び替える場合は</w:t>
                      </w:r>
                      <w:r>
                        <w:rPr>
                          <w:rFonts w:hint="eastAsia"/>
                          <w:color w:val="000000" w:themeColor="text1"/>
                        </w:rPr>
                        <w:t>休暇区分画面で［表示順設定］ボタンをクリックし</w:t>
                      </w:r>
                      <w:r w:rsidRPr="00206A5B">
                        <w:rPr>
                          <w:rFonts w:hint="eastAsia"/>
                          <w:color w:val="000000" w:themeColor="text1"/>
                        </w:rPr>
                        <w:t>、</w:t>
                      </w:r>
                    </w:p>
                    <w:p w14:paraId="3B6987F7" w14:textId="77777777" w:rsidR="00176CC6" w:rsidRDefault="00176CC6" w:rsidP="00176CC6">
                      <w:pPr>
                        <w:ind w:leftChars="67" w:left="141" w:rightChars="-50" w:right="-105" w:firstLineChars="135" w:firstLine="283"/>
                        <w:rPr>
                          <w:color w:val="000000" w:themeColor="text1"/>
                        </w:rPr>
                      </w:pPr>
                      <w:r>
                        <w:rPr>
                          <w:rFonts w:hint="eastAsia"/>
                          <w:color w:val="000000" w:themeColor="text1"/>
                        </w:rPr>
                        <w:t>休暇区分表示順設定画面を開きます。</w:t>
                      </w:r>
                    </w:p>
                    <w:p w14:paraId="5A91E9C4" w14:textId="77777777" w:rsidR="00176CC6" w:rsidRDefault="00176CC6" w:rsidP="00176CC6">
                      <w:pPr>
                        <w:ind w:leftChars="67" w:left="141" w:rightChars="-50" w:right="-105" w:firstLineChars="135" w:firstLine="283"/>
                        <w:rPr>
                          <w:color w:val="000000" w:themeColor="text1"/>
                        </w:rPr>
                      </w:pPr>
                      <w:r>
                        <w:rPr>
                          <w:rFonts w:hint="eastAsia"/>
                          <w:color w:val="000000" w:themeColor="text1"/>
                        </w:rPr>
                        <w:t>休暇区分の名称を</w:t>
                      </w:r>
                      <w:r w:rsidRPr="00206A5B">
                        <w:rPr>
                          <w:rFonts w:hint="eastAsia"/>
                          <w:color w:val="000000" w:themeColor="text1"/>
                        </w:rPr>
                        <w:t>ドラッグし</w:t>
                      </w:r>
                      <w:r>
                        <w:rPr>
                          <w:rFonts w:hint="eastAsia"/>
                          <w:color w:val="000000" w:themeColor="text1"/>
                        </w:rPr>
                        <w:t>て並び替えをした</w:t>
                      </w:r>
                      <w:r w:rsidRPr="00206A5B">
                        <w:rPr>
                          <w:rFonts w:hint="eastAsia"/>
                          <w:color w:val="000000" w:themeColor="text1"/>
                        </w:rPr>
                        <w:t>後</w:t>
                      </w:r>
                      <w:r>
                        <w:rPr>
                          <w:rFonts w:hint="eastAsia"/>
                          <w:color w:val="000000" w:themeColor="text1"/>
                        </w:rPr>
                        <w:t>、</w:t>
                      </w:r>
                      <w:r w:rsidRPr="00206A5B">
                        <w:rPr>
                          <w:rFonts w:hint="eastAsia"/>
                          <w:color w:val="000000" w:themeColor="text1"/>
                        </w:rPr>
                        <w:t>［</w:t>
                      </w:r>
                      <w:r>
                        <w:rPr>
                          <w:rFonts w:hint="eastAsia"/>
                          <w:color w:val="000000" w:themeColor="text1"/>
                        </w:rPr>
                        <w:t>保存</w:t>
                      </w:r>
                      <w:r w:rsidRPr="00206A5B">
                        <w:rPr>
                          <w:rFonts w:hint="eastAsia"/>
                          <w:color w:val="000000" w:themeColor="text1"/>
                        </w:rPr>
                        <w:t>］ボタンを</w:t>
                      </w:r>
                    </w:p>
                    <w:p w14:paraId="2AC1F8A5" w14:textId="77777777" w:rsidR="00176CC6" w:rsidRDefault="00176CC6" w:rsidP="00176CC6">
                      <w:pPr>
                        <w:ind w:leftChars="67" w:left="141" w:rightChars="-50" w:right="-105" w:firstLineChars="135" w:firstLine="283"/>
                        <w:rPr>
                          <w:color w:val="000000" w:themeColor="text1"/>
                        </w:rPr>
                      </w:pPr>
                      <w:r w:rsidRPr="00206A5B">
                        <w:rPr>
                          <w:rFonts w:hint="eastAsia"/>
                          <w:color w:val="000000" w:themeColor="text1"/>
                        </w:rPr>
                        <w:t>クリック</w:t>
                      </w:r>
                      <w:r>
                        <w:rPr>
                          <w:rFonts w:hint="eastAsia"/>
                          <w:color w:val="000000" w:themeColor="text1"/>
                        </w:rPr>
                        <w:t>することで表示順が反映され</w:t>
                      </w:r>
                      <w:r w:rsidRPr="00206A5B">
                        <w:rPr>
                          <w:rFonts w:hint="eastAsia"/>
                          <w:color w:val="000000" w:themeColor="text1"/>
                        </w:rPr>
                        <w:t>ます</w:t>
                      </w:r>
                      <w:r w:rsidRPr="00E20789">
                        <w:rPr>
                          <w:rFonts w:hint="eastAsia"/>
                          <w:color w:val="000000" w:themeColor="text1"/>
                        </w:rPr>
                        <w:t>。</w:t>
                      </w:r>
                    </w:p>
                    <w:p w14:paraId="6E6C8FC1" w14:textId="47CD4043" w:rsidR="00176CC6" w:rsidRPr="008512C1" w:rsidRDefault="00176CC6" w:rsidP="00176CC6">
                      <w:pPr>
                        <w:ind w:leftChars="67" w:left="141" w:rightChars="-50" w:right="-105" w:firstLineChars="135" w:firstLine="283"/>
                        <w:rPr>
                          <w:color w:val="000000" w:themeColor="text1"/>
                        </w:rPr>
                      </w:pPr>
                    </w:p>
                    <w:p w14:paraId="55D3D9B2" w14:textId="0196A97C" w:rsidR="00176CC6" w:rsidRPr="00206A5B" w:rsidRDefault="0076410C" w:rsidP="00176CC6">
                      <w:pPr>
                        <w:ind w:leftChars="67" w:left="141" w:rightChars="-50" w:right="-105" w:firstLineChars="135" w:firstLine="283"/>
                        <w:jc w:val="center"/>
                        <w:rPr>
                          <w:color w:val="000000" w:themeColor="text1"/>
                        </w:rPr>
                      </w:pPr>
                      <w:r>
                        <w:rPr>
                          <w:noProof/>
                          <w:color w:val="000000" w:themeColor="text1"/>
                        </w:rPr>
                        <w:drawing>
                          <wp:inline distT="0" distB="0" distL="0" distR="0" wp14:anchorId="427452F0" wp14:editId="6516A071">
                            <wp:extent cx="3255211" cy="3060000"/>
                            <wp:effectExtent l="57150" t="57150" r="97790" b="102870"/>
                            <wp:docPr id="570789448" name="図 570789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1.1.png"/>
                                    <pic:cNvPicPr/>
                                  </pic:nvPicPr>
                                  <pic:blipFill rotWithShape="1">
                                    <a:blip r:embed="rId97">
                                      <a:extLst>
                                        <a:ext uri="{28A0092B-C50C-407E-A947-70E740481C1C}">
                                          <a14:useLocalDpi xmlns:a14="http://schemas.microsoft.com/office/drawing/2010/main" val="0"/>
                                        </a:ext>
                                      </a:extLst>
                                    </a:blip>
                                    <a:srcRect t="6538" r="22645" b="10021"/>
                                    <a:stretch/>
                                  </pic:blipFill>
                                  <pic:spPr bwMode="auto">
                                    <a:xfrm>
                                      <a:off x="0" y="0"/>
                                      <a:ext cx="3255211" cy="3060000"/>
                                    </a:xfrm>
                                    <a:prstGeom prst="rect">
                                      <a:avLst/>
                                    </a:prstGeom>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xbxContent>
                </v:textbox>
              </v:roundrect>
            </w:pict>
          </mc:Fallback>
        </mc:AlternateContent>
      </w:r>
      <w:r w:rsidR="00274171">
        <w:br w:type="page"/>
      </w:r>
    </w:p>
    <w:p w14:paraId="6DD9AFF0" w14:textId="77777777" w:rsidR="00274171" w:rsidRPr="00F5782B" w:rsidRDefault="00274171" w:rsidP="0070501A">
      <w:pPr>
        <w:pStyle w:val="3"/>
        <w:spacing w:before="120" w:after="120"/>
        <w:ind w:leftChars="50" w:left="105" w:rightChars="50" w:right="105"/>
        <w:rPr>
          <w:rFonts w:hAnsi="メイリオ"/>
        </w:rPr>
      </w:pPr>
      <w:bookmarkStart w:id="279" w:name="_Toc105602538"/>
      <w:bookmarkStart w:id="280" w:name="_Toc192146720"/>
      <w:r>
        <w:rPr>
          <w:rFonts w:hint="eastAsia"/>
        </w:rPr>
        <w:lastRenderedPageBreak/>
        <w:t>表示対象</w:t>
      </w:r>
      <w:r w:rsidRPr="00F5782B">
        <w:rPr>
          <w:rFonts w:hAnsi="メイリオ" w:hint="eastAsia"/>
        </w:rPr>
        <w:t>設定</w:t>
      </w:r>
      <w:bookmarkEnd w:id="279"/>
      <w:bookmarkEnd w:id="280"/>
    </w:p>
    <w:p w14:paraId="3943A239" w14:textId="77777777" w:rsidR="003C4E72" w:rsidRDefault="003C4E72" w:rsidP="003C4E72">
      <w:bookmarkStart w:id="281" w:name="_Ref106287084"/>
      <w:r>
        <w:rPr>
          <w:rFonts w:hint="eastAsia"/>
        </w:rPr>
        <w:t>各休暇区分に対して、一部の所属と雇用区分の従業員だけが利用できるよう制限できます。</w:t>
      </w:r>
    </w:p>
    <w:p w14:paraId="72B33973" w14:textId="77777777" w:rsidR="003C4E72" w:rsidRDefault="003C4E72" w:rsidP="003C4E72">
      <w:r>
        <w:rPr>
          <w:rFonts w:hint="eastAsia"/>
        </w:rPr>
        <w:t>それ以外の従業員に対して、従業員画面（タイムカード）の日数集計欄に表示されないようにしたり、従業員や一般管理者からの申請や編集を制限したりできます。</w:t>
      </w:r>
    </w:p>
    <w:p w14:paraId="60AFDB53" w14:textId="77777777" w:rsidR="003C4E72" w:rsidRDefault="003C4E72" w:rsidP="003C4E72"/>
    <w:p w14:paraId="557DE461" w14:textId="77777777" w:rsidR="003C4E72" w:rsidRPr="00F5782B" w:rsidRDefault="003C4E72" w:rsidP="003C4E72">
      <w:r w:rsidRPr="00F5782B">
        <w:rPr>
          <w:rFonts w:hint="eastAsia"/>
        </w:rPr>
        <w:t>設定手順を解説します。</w:t>
      </w:r>
    </w:p>
    <w:p w14:paraId="59AF4649" w14:textId="77777777" w:rsidR="003C4E72" w:rsidRDefault="003C4E72" w:rsidP="003C4E72"/>
    <w:p w14:paraId="342851AF" w14:textId="77777777" w:rsidR="003C4E72" w:rsidRPr="00F5782B" w:rsidRDefault="003C4E72">
      <w:pPr>
        <w:pStyle w:val="afa"/>
        <w:numPr>
          <w:ilvl w:val="0"/>
          <w:numId w:val="2"/>
        </w:numPr>
        <w:ind w:leftChars="0"/>
      </w:pPr>
      <w:r w:rsidRPr="00F5782B">
        <w:rPr>
          <w:rFonts w:hint="eastAsia"/>
        </w:rPr>
        <w:t>対象</w:t>
      </w:r>
      <w:r>
        <w:rPr>
          <w:rFonts w:hint="eastAsia"/>
        </w:rPr>
        <w:t>休暇区分</w:t>
      </w:r>
      <w:r w:rsidRPr="00F5782B">
        <w:rPr>
          <w:rFonts w:hint="eastAsia"/>
        </w:rPr>
        <w:t>の［ Ξ ］（その他）ボタンをクリックするとプルダウンメニューが開くので、</w:t>
      </w:r>
    </w:p>
    <w:p w14:paraId="09D28763" w14:textId="77777777" w:rsidR="003C4E72" w:rsidRPr="00F5782B" w:rsidRDefault="003C4E72" w:rsidP="003C4E72">
      <w:pPr>
        <w:pStyle w:val="afa"/>
        <w:ind w:leftChars="0" w:left="420"/>
      </w:pPr>
      <w:r w:rsidRPr="00F5782B">
        <w:rPr>
          <w:rFonts w:hint="eastAsia"/>
        </w:rPr>
        <w:t>［</w:t>
      </w:r>
      <w:r>
        <w:rPr>
          <w:rFonts w:hint="eastAsia"/>
        </w:rPr>
        <w:t>表示対象設定</w:t>
      </w:r>
      <w:r w:rsidRPr="00F5782B">
        <w:rPr>
          <w:rFonts w:hint="eastAsia"/>
        </w:rPr>
        <w:t>］をクリックします。</w:t>
      </w:r>
    </w:p>
    <w:p w14:paraId="6CA08826" w14:textId="77777777" w:rsidR="003C4E72" w:rsidRPr="005A7C5E" w:rsidRDefault="003C4E72" w:rsidP="003C4E72"/>
    <w:p w14:paraId="659419EE" w14:textId="77777777" w:rsidR="003C4E72" w:rsidRPr="00F5782B" w:rsidRDefault="003C4E72">
      <w:pPr>
        <w:pStyle w:val="afa"/>
        <w:numPr>
          <w:ilvl w:val="0"/>
          <w:numId w:val="2"/>
        </w:numPr>
        <w:ind w:leftChars="0"/>
      </w:pPr>
      <w:r>
        <w:rPr>
          <w:rFonts w:hint="eastAsia"/>
        </w:rPr>
        <w:t>情報を入力したら［登録］ボタンをクリックし、設定内容を保存します。</w:t>
      </w:r>
    </w:p>
    <w:p w14:paraId="7DB3B0AD" w14:textId="77777777" w:rsidR="003C4E72" w:rsidRDefault="003C4E72" w:rsidP="003C4E72">
      <w:pPr>
        <w:pStyle w:val="afa"/>
        <w:ind w:leftChars="0" w:left="420"/>
      </w:pPr>
      <w:r>
        <w:rPr>
          <w:rFonts w:hint="eastAsia"/>
        </w:rPr>
        <w:t>設定項目は以下の通りです。</w:t>
      </w:r>
    </w:p>
    <w:p w14:paraId="718DC84B" w14:textId="77777777" w:rsidR="003C4E72" w:rsidRPr="00F5782B" w:rsidRDefault="003C4E72" w:rsidP="003C4E72">
      <w:pPr>
        <w:pStyle w:val="afa"/>
        <w:ind w:leftChars="0" w:left="420"/>
      </w:pPr>
    </w:p>
    <w:tbl>
      <w:tblPr>
        <w:tblStyle w:val="kotmanual"/>
        <w:tblW w:w="0" w:type="auto"/>
        <w:tblBorders>
          <w:top w:val="single" w:sz="4" w:space="0" w:color="auto"/>
          <w:bottom w:val="single" w:sz="2" w:space="0" w:color="auto"/>
          <w:insideH w:val="single" w:sz="2" w:space="0" w:color="auto"/>
          <w:insideV w:val="single" w:sz="2" w:space="0" w:color="auto"/>
        </w:tblBorders>
        <w:tblLook w:val="04A0" w:firstRow="1" w:lastRow="0" w:firstColumn="1" w:lastColumn="0" w:noHBand="0" w:noVBand="1"/>
      </w:tblPr>
      <w:tblGrid>
        <w:gridCol w:w="2694"/>
        <w:gridCol w:w="6718"/>
      </w:tblGrid>
      <w:tr w:rsidR="003C4E72" w:rsidRPr="00F5782B" w14:paraId="7B58A056" w14:textId="77777777" w:rsidTr="004E01A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94" w:type="dxa"/>
            <w:tcBorders>
              <w:top w:val="single" w:sz="2" w:space="0" w:color="auto"/>
            </w:tcBorders>
          </w:tcPr>
          <w:p w14:paraId="6749D15E" w14:textId="77777777" w:rsidR="003C4E72" w:rsidRPr="00F5782B" w:rsidRDefault="003C4E72" w:rsidP="004E01A4">
            <w:pPr>
              <w:ind w:leftChars="50" w:left="105" w:rightChars="50" w:right="105"/>
            </w:pPr>
            <w:r>
              <w:rPr>
                <w:rFonts w:hint="eastAsia"/>
              </w:rPr>
              <w:t>対象所属</w:t>
            </w:r>
          </w:p>
        </w:tc>
        <w:tc>
          <w:tcPr>
            <w:tcW w:w="6718" w:type="dxa"/>
            <w:tcBorders>
              <w:top w:val="single" w:sz="2" w:space="0" w:color="auto"/>
            </w:tcBorders>
          </w:tcPr>
          <w:p w14:paraId="15F1E130" w14:textId="77777777" w:rsidR="003C4E72" w:rsidRPr="00A44765" w:rsidRDefault="003C4E72" w:rsidP="004E01A4">
            <w:pPr>
              <w:ind w:leftChars="50" w:left="105" w:rightChars="50" w:right="105"/>
              <w:cnfStyle w:val="100000000000" w:firstRow="1" w:lastRow="0" w:firstColumn="0" w:lastColumn="0" w:oddVBand="0" w:evenVBand="0" w:oddHBand="0" w:evenHBand="0" w:firstRowFirstColumn="0" w:firstRowLastColumn="0" w:lastRowFirstColumn="0" w:lastRowLastColumn="0"/>
              <w:rPr>
                <w:sz w:val="20"/>
                <w:szCs w:val="20"/>
              </w:rPr>
            </w:pPr>
            <w:r>
              <w:rPr>
                <w:rFonts w:hint="eastAsia"/>
                <w:sz w:val="20"/>
                <w:szCs w:val="20"/>
              </w:rPr>
              <w:t>休暇を利用させたい対象の</w:t>
            </w:r>
            <w:r w:rsidRPr="00A44765">
              <w:rPr>
                <w:rFonts w:hint="eastAsia"/>
                <w:sz w:val="20"/>
                <w:szCs w:val="20"/>
              </w:rPr>
              <w:t>所属を設定します。</w:t>
            </w:r>
            <w:r>
              <w:rPr>
                <w:rFonts w:hint="eastAsia"/>
                <w:sz w:val="20"/>
                <w:szCs w:val="20"/>
              </w:rPr>
              <w:t>複数選択できます。</w:t>
            </w:r>
          </w:p>
        </w:tc>
      </w:tr>
      <w:tr w:rsidR="003C4E72" w:rsidRPr="00F5782B" w14:paraId="240580C9" w14:textId="77777777" w:rsidTr="004E01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120C0266" w14:textId="77777777" w:rsidR="003C4E72" w:rsidRPr="00887D73" w:rsidRDefault="003C4E72" w:rsidP="004E01A4">
            <w:pPr>
              <w:ind w:leftChars="50" w:left="105" w:rightChars="50" w:right="105"/>
            </w:pPr>
            <w:r>
              <w:rPr>
                <w:rFonts w:hint="eastAsia"/>
              </w:rPr>
              <w:t>対象雇用区分</w:t>
            </w:r>
          </w:p>
        </w:tc>
        <w:tc>
          <w:tcPr>
            <w:tcW w:w="6718" w:type="dxa"/>
          </w:tcPr>
          <w:p w14:paraId="71C4BFF8" w14:textId="77777777" w:rsidR="003C4E72" w:rsidRPr="00A44765" w:rsidRDefault="003C4E72" w:rsidP="004E01A4">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Pr>
                <w:rFonts w:hint="eastAsia"/>
                <w:sz w:val="20"/>
                <w:szCs w:val="20"/>
              </w:rPr>
              <w:t>休暇を利用させたい対象の雇用</w:t>
            </w:r>
            <w:r w:rsidRPr="00A44765">
              <w:rPr>
                <w:rFonts w:hint="eastAsia"/>
                <w:sz w:val="20"/>
                <w:szCs w:val="20"/>
              </w:rPr>
              <w:t>区分を設定します。</w:t>
            </w:r>
            <w:r>
              <w:rPr>
                <w:rFonts w:hint="eastAsia"/>
                <w:sz w:val="20"/>
                <w:szCs w:val="20"/>
              </w:rPr>
              <w:t>複数選択できます。</w:t>
            </w:r>
          </w:p>
        </w:tc>
      </w:tr>
      <w:tr w:rsidR="003C4E72" w:rsidRPr="00F5782B" w14:paraId="6149D620" w14:textId="77777777" w:rsidTr="004E01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022A63E2" w14:textId="77777777" w:rsidR="003C4E72" w:rsidRPr="00F5782B" w:rsidRDefault="003C4E72" w:rsidP="004E01A4">
            <w:pPr>
              <w:ind w:leftChars="50" w:left="105" w:rightChars="50" w:right="105"/>
            </w:pPr>
            <w:r>
              <w:rPr>
                <w:rFonts w:hint="eastAsia"/>
              </w:rPr>
              <w:t>従業員タイムカードへの表示</w:t>
            </w:r>
          </w:p>
        </w:tc>
        <w:tc>
          <w:tcPr>
            <w:tcW w:w="6718" w:type="dxa"/>
          </w:tcPr>
          <w:p w14:paraId="2F4685CE" w14:textId="77777777" w:rsidR="003C4E72" w:rsidRDefault="003C4E72" w:rsidP="004E01A4">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Pr>
                <w:rFonts w:hint="eastAsia"/>
                <w:sz w:val="20"/>
                <w:szCs w:val="20"/>
              </w:rPr>
              <w:t>「可能」を選択すると、</w:t>
            </w:r>
            <w:r w:rsidRPr="001B348D">
              <w:rPr>
                <w:rFonts w:hint="eastAsia"/>
                <w:sz w:val="20"/>
                <w:szCs w:val="20"/>
                <w:u w:val="single"/>
              </w:rPr>
              <w:t>条件に一致しない</w:t>
            </w:r>
            <w:r>
              <w:rPr>
                <w:rFonts w:hint="eastAsia"/>
                <w:sz w:val="20"/>
                <w:szCs w:val="20"/>
              </w:rPr>
              <w:t>所属と雇用区分の従業員画面（タイムカード）の日数集計欄に対象休暇区分が表示されなくなります。</w:t>
            </w:r>
          </w:p>
          <w:p w14:paraId="3F880C3A" w14:textId="77777777" w:rsidR="003C4E72" w:rsidRPr="003759AD" w:rsidRDefault="003C4E72" w:rsidP="004E01A4">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Theme="minorEastAsia"/>
                <w:sz w:val="20"/>
                <w:szCs w:val="20"/>
              </w:rPr>
            </w:pPr>
            <w:r w:rsidRPr="008A3D76">
              <w:rPr>
                <w:rFonts w:hint="eastAsia"/>
                <w:color w:val="FF0000"/>
                <w:sz w:val="18"/>
                <w:szCs w:val="18"/>
              </w:rPr>
              <w:t>※管理画面でタイムカードを表示した場合は表示されます。</w:t>
            </w:r>
          </w:p>
        </w:tc>
      </w:tr>
      <w:tr w:rsidR="003C4E72" w:rsidRPr="00F5782B" w14:paraId="544998BB" w14:textId="77777777" w:rsidTr="004E01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8A86749" w14:textId="77777777" w:rsidR="003C4E72" w:rsidRDefault="003C4E72" w:rsidP="004E01A4">
            <w:pPr>
              <w:ind w:leftChars="50" w:left="105" w:rightChars="50" w:right="105"/>
            </w:pPr>
            <w:r>
              <w:rPr>
                <w:rFonts w:hint="eastAsia"/>
              </w:rPr>
              <w:t>従業員による申請</w:t>
            </w:r>
          </w:p>
        </w:tc>
        <w:tc>
          <w:tcPr>
            <w:tcW w:w="6718" w:type="dxa"/>
          </w:tcPr>
          <w:p w14:paraId="1F8F374F" w14:textId="77777777" w:rsidR="003C4E72" w:rsidRPr="00A44765" w:rsidRDefault="003C4E72" w:rsidP="004E01A4">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r>
              <w:rPr>
                <w:rFonts w:hint="eastAsia"/>
                <w:sz w:val="20"/>
                <w:szCs w:val="20"/>
              </w:rPr>
              <w:t>「可能」を選択すると、</w:t>
            </w:r>
            <w:r w:rsidRPr="001B348D">
              <w:rPr>
                <w:rFonts w:hint="eastAsia"/>
                <w:sz w:val="20"/>
                <w:szCs w:val="20"/>
                <w:u w:val="single"/>
              </w:rPr>
              <w:t>条件に一致しない</w:t>
            </w:r>
            <w:r>
              <w:rPr>
                <w:rFonts w:hint="eastAsia"/>
                <w:sz w:val="20"/>
                <w:szCs w:val="20"/>
              </w:rPr>
              <w:t>所属と雇用区分の従業員は、対象</w:t>
            </w:r>
            <w:r w:rsidRPr="00A44765">
              <w:rPr>
                <w:rFonts w:hint="eastAsia"/>
                <w:sz w:val="20"/>
                <w:szCs w:val="20"/>
              </w:rPr>
              <w:t>休暇</w:t>
            </w:r>
            <w:r>
              <w:rPr>
                <w:rFonts w:hint="eastAsia"/>
                <w:sz w:val="20"/>
                <w:szCs w:val="20"/>
              </w:rPr>
              <w:t>を</w:t>
            </w:r>
            <w:r w:rsidRPr="00A44765">
              <w:rPr>
                <w:rFonts w:hint="eastAsia"/>
                <w:sz w:val="20"/>
                <w:szCs w:val="20"/>
              </w:rPr>
              <w:t>申請</w:t>
            </w:r>
            <w:r>
              <w:rPr>
                <w:rFonts w:hint="eastAsia"/>
                <w:sz w:val="20"/>
                <w:szCs w:val="20"/>
              </w:rPr>
              <w:t>できなくなります</w:t>
            </w:r>
            <w:r w:rsidRPr="00A44765">
              <w:rPr>
                <w:rFonts w:hint="eastAsia"/>
                <w:sz w:val="20"/>
                <w:szCs w:val="20"/>
              </w:rPr>
              <w:t>。</w:t>
            </w:r>
          </w:p>
        </w:tc>
      </w:tr>
      <w:tr w:rsidR="003C4E72" w:rsidRPr="00F5782B" w14:paraId="3B0AB6D2" w14:textId="77777777" w:rsidTr="004E01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6751F44" w14:textId="77777777" w:rsidR="003C4E72" w:rsidRDefault="003C4E72" w:rsidP="004E01A4">
            <w:pPr>
              <w:ind w:leftChars="50" w:left="105" w:rightChars="50" w:right="105"/>
            </w:pPr>
            <w:r>
              <w:rPr>
                <w:rFonts w:hint="eastAsia"/>
              </w:rPr>
              <w:t>管理者による申請</w:t>
            </w:r>
          </w:p>
        </w:tc>
        <w:tc>
          <w:tcPr>
            <w:tcW w:w="6718" w:type="dxa"/>
          </w:tcPr>
          <w:p w14:paraId="763D4BAA" w14:textId="77777777" w:rsidR="003C4E72" w:rsidRDefault="003C4E72" w:rsidP="004E01A4">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Pr>
                <w:rFonts w:hint="eastAsia"/>
                <w:sz w:val="20"/>
                <w:szCs w:val="20"/>
              </w:rPr>
              <w:t>「スケジュール管理権限」が「■ 閲覧・申請」の一般管理者に対する設定です。「可能」を選択すると、一般管理者は</w:t>
            </w:r>
            <w:r w:rsidRPr="001B348D">
              <w:rPr>
                <w:rFonts w:hint="eastAsia"/>
                <w:sz w:val="20"/>
                <w:szCs w:val="20"/>
                <w:u w:val="single"/>
              </w:rPr>
              <w:t>条件に一致しない</w:t>
            </w:r>
            <w:r>
              <w:rPr>
                <w:rFonts w:hint="eastAsia"/>
                <w:sz w:val="20"/>
                <w:szCs w:val="20"/>
              </w:rPr>
              <w:t>所属と雇用区分の従業員の対象休暇取得を申請できなくなります。</w:t>
            </w:r>
          </w:p>
          <w:p w14:paraId="288CC267" w14:textId="58131309" w:rsidR="003C4E72" w:rsidRPr="00A44765" w:rsidRDefault="002C5013" w:rsidP="004E01A4">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2C5013">
              <w:rPr>
                <w:rFonts w:hint="eastAsia"/>
                <w:color w:val="FF0000"/>
                <w:sz w:val="18"/>
                <w:szCs w:val="18"/>
              </w:rPr>
              <w:t>※</w:t>
            </w:r>
            <w:r w:rsidRPr="002C5013">
              <w:rPr>
                <w:color w:val="FF0000"/>
                <w:sz w:val="18"/>
                <w:szCs w:val="18"/>
              </w:rPr>
              <w:t>admin全権管理者および全権管理者の操作は制限されません。</w:t>
            </w:r>
          </w:p>
        </w:tc>
      </w:tr>
      <w:tr w:rsidR="003C4E72" w:rsidRPr="00F5782B" w14:paraId="7443CEA2" w14:textId="77777777" w:rsidTr="004E01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514621E" w14:textId="77777777" w:rsidR="003C4E72" w:rsidRDefault="003C4E72" w:rsidP="004E01A4">
            <w:pPr>
              <w:ind w:leftChars="50" w:left="105" w:rightChars="50" w:right="105"/>
            </w:pPr>
            <w:r>
              <w:rPr>
                <w:rFonts w:hint="eastAsia"/>
              </w:rPr>
              <w:t>管理者による編集</w:t>
            </w:r>
          </w:p>
        </w:tc>
        <w:tc>
          <w:tcPr>
            <w:tcW w:w="6718" w:type="dxa"/>
          </w:tcPr>
          <w:p w14:paraId="1A04EBD9" w14:textId="77777777" w:rsidR="003C4E72" w:rsidRDefault="003C4E72" w:rsidP="004E01A4">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Pr>
                <w:rFonts w:hint="eastAsia"/>
                <w:sz w:val="20"/>
                <w:szCs w:val="20"/>
              </w:rPr>
              <w:t>「スケジュール管理権限」が「◯ 閲覧・編集」の一般管理者に対する設定です。「可能」を選択すると、一般管理者は</w:t>
            </w:r>
            <w:r w:rsidRPr="001B348D">
              <w:rPr>
                <w:rFonts w:hint="eastAsia"/>
                <w:sz w:val="20"/>
                <w:szCs w:val="20"/>
                <w:u w:val="single"/>
              </w:rPr>
              <w:t>条件に一致しない</w:t>
            </w:r>
            <w:r>
              <w:rPr>
                <w:rFonts w:hint="eastAsia"/>
                <w:sz w:val="20"/>
                <w:szCs w:val="20"/>
              </w:rPr>
              <w:t>所属と雇用区分の従業員の対象休暇取得を登録できなくなります。</w:t>
            </w:r>
          </w:p>
          <w:p w14:paraId="49D89A3B" w14:textId="50078BE6" w:rsidR="003C4E72" w:rsidRPr="002C5013" w:rsidRDefault="002C5013" w:rsidP="004E01A4">
            <w:pPr>
              <w:ind w:leftChars="50" w:left="105" w:rightChars="50" w:right="105"/>
              <w:cnfStyle w:val="000000100000" w:firstRow="0" w:lastRow="0" w:firstColumn="0" w:lastColumn="0" w:oddVBand="0" w:evenVBand="0" w:oddHBand="1" w:evenHBand="0" w:firstRowFirstColumn="0" w:firstRowLastColumn="0" w:lastRowFirstColumn="0" w:lastRowLastColumn="0"/>
              <w:rPr>
                <w:color w:val="FF0000"/>
                <w:sz w:val="18"/>
                <w:szCs w:val="18"/>
              </w:rPr>
            </w:pPr>
            <w:r w:rsidRPr="002C5013">
              <w:rPr>
                <w:rFonts w:hint="eastAsia"/>
                <w:color w:val="FF0000"/>
                <w:sz w:val="18"/>
                <w:szCs w:val="18"/>
              </w:rPr>
              <w:t>※</w:t>
            </w:r>
            <w:r w:rsidRPr="002C5013">
              <w:rPr>
                <w:color w:val="FF0000"/>
                <w:sz w:val="18"/>
                <w:szCs w:val="18"/>
              </w:rPr>
              <w:t>admin全権管理者および全権管理者の操作は制限されません。</w:t>
            </w:r>
          </w:p>
          <w:p w14:paraId="15A19E55" w14:textId="77777777" w:rsidR="003C4E72" w:rsidRPr="00A44765" w:rsidRDefault="003C4E72" w:rsidP="004E01A4">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8A3D76">
              <w:rPr>
                <w:rFonts w:hint="eastAsia"/>
                <w:color w:val="FF0000"/>
                <w:sz w:val="18"/>
                <w:szCs w:val="18"/>
              </w:rPr>
              <w:t>※休暇残数の付与操作は制限されません。</w:t>
            </w:r>
          </w:p>
        </w:tc>
      </w:tr>
    </w:tbl>
    <w:p w14:paraId="685B200D" w14:textId="60547FF0" w:rsidR="003C4E72" w:rsidRDefault="003C4E72" w:rsidP="003C4E72"/>
    <w:p w14:paraId="6009B9F8" w14:textId="24BD0A22" w:rsidR="002C5013" w:rsidRDefault="002C5013" w:rsidP="003C4E72">
      <w:r w:rsidRPr="0005370F">
        <w:rPr>
          <w:noProof/>
        </w:rPr>
        <w:drawing>
          <wp:anchor distT="0" distB="0" distL="114300" distR="114300" simplePos="0" relativeHeight="252425728" behindDoc="0" locked="0" layoutInCell="1" allowOverlap="1" wp14:anchorId="1B64AEE1" wp14:editId="6071B739">
            <wp:simplePos x="0" y="0"/>
            <wp:positionH relativeFrom="column">
              <wp:posOffset>-146050</wp:posOffset>
            </wp:positionH>
            <wp:positionV relativeFrom="paragraph">
              <wp:posOffset>82550</wp:posOffset>
            </wp:positionV>
            <wp:extent cx="503555" cy="469900"/>
            <wp:effectExtent l="0" t="0" r="0" b="6350"/>
            <wp:wrapNone/>
            <wp:docPr id="145" name="図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35" cstate="email">
                      <a:extLst>
                        <a:ext uri="{28A0092B-C50C-407E-A947-70E740481C1C}">
                          <a14:useLocalDpi xmlns:a14="http://schemas.microsoft.com/office/drawing/2010/main"/>
                        </a:ext>
                      </a:extLst>
                    </a:blip>
                    <a:stretch>
                      <a:fillRect/>
                    </a:stretch>
                  </pic:blipFill>
                  <pic:spPr>
                    <a:xfrm>
                      <a:off x="0" y="0"/>
                      <a:ext cx="503555" cy="469900"/>
                    </a:xfrm>
                    <a:prstGeom prst="rect">
                      <a:avLst/>
                    </a:prstGeom>
                  </pic:spPr>
                </pic:pic>
              </a:graphicData>
            </a:graphic>
            <wp14:sizeRelH relativeFrom="margin">
              <wp14:pctWidth>0</wp14:pctWidth>
            </wp14:sizeRelH>
            <wp14:sizeRelV relativeFrom="margin">
              <wp14:pctHeight>0</wp14:pctHeight>
            </wp14:sizeRelV>
          </wp:anchor>
        </w:drawing>
      </w:r>
    </w:p>
    <w:p w14:paraId="0AE96EAA" w14:textId="73AD7260" w:rsidR="003C4E72" w:rsidRPr="00F5782B" w:rsidRDefault="003C4E72" w:rsidP="003C4E72">
      <w:r w:rsidRPr="0005370F">
        <w:rPr>
          <w:noProof/>
        </w:rPr>
        <mc:AlternateContent>
          <mc:Choice Requires="wps">
            <w:drawing>
              <wp:anchor distT="0" distB="0" distL="114300" distR="114300" simplePos="0" relativeHeight="252424704" behindDoc="0" locked="0" layoutInCell="1" allowOverlap="1" wp14:anchorId="072B6E99" wp14:editId="36BFB5C7">
                <wp:simplePos x="0" y="0"/>
                <wp:positionH relativeFrom="margin">
                  <wp:align>left</wp:align>
                </wp:positionH>
                <wp:positionV relativeFrom="paragraph">
                  <wp:posOffset>157480</wp:posOffset>
                </wp:positionV>
                <wp:extent cx="5949315" cy="1539240"/>
                <wp:effectExtent l="0" t="0" r="13335" b="22860"/>
                <wp:wrapNone/>
                <wp:docPr id="92" name="角丸四角形 51"/>
                <wp:cNvGraphicFramePr/>
                <a:graphic xmlns:a="http://schemas.openxmlformats.org/drawingml/2006/main">
                  <a:graphicData uri="http://schemas.microsoft.com/office/word/2010/wordprocessingShape">
                    <wps:wsp>
                      <wps:cNvSpPr/>
                      <wps:spPr>
                        <a:xfrm>
                          <a:off x="0" y="0"/>
                          <a:ext cx="5949315" cy="1539240"/>
                        </a:xfrm>
                        <a:prstGeom prst="roundRect">
                          <a:avLst>
                            <a:gd name="adj" fmla="val 13741"/>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6152B8CE" w14:textId="77777777" w:rsidR="003C4E72" w:rsidRPr="001B348D" w:rsidRDefault="003C4E72" w:rsidP="003C4E72">
                            <w:pPr>
                              <w:ind w:rightChars="-50" w:right="-105" w:firstLineChars="100" w:firstLine="210"/>
                              <w:rPr>
                                <w:b/>
                                <w:bCs/>
                                <w:color w:val="000000" w:themeColor="text1"/>
                              </w:rPr>
                            </w:pPr>
                            <w:r w:rsidRPr="001B348D">
                              <w:rPr>
                                <w:rFonts w:hint="eastAsia"/>
                                <w:b/>
                                <w:bCs/>
                                <w:color w:val="000000" w:themeColor="text1"/>
                              </w:rPr>
                              <w:t>ご注意</w:t>
                            </w:r>
                          </w:p>
                          <w:p w14:paraId="5A471B53" w14:textId="649058F2" w:rsidR="003C4E72" w:rsidRPr="002C5013" w:rsidRDefault="003C4E72" w:rsidP="002C5013">
                            <w:pPr>
                              <w:pStyle w:val="afa"/>
                              <w:numPr>
                                <w:ilvl w:val="0"/>
                                <w:numId w:val="46"/>
                              </w:numPr>
                              <w:ind w:leftChars="0" w:rightChars="-50" w:right="-105"/>
                              <w:rPr>
                                <w:color w:val="000000" w:themeColor="text1"/>
                              </w:rPr>
                            </w:pPr>
                            <w:r w:rsidRPr="001B348D">
                              <w:rPr>
                                <w:rFonts w:hint="eastAsia"/>
                                <w:color w:val="000000" w:themeColor="text1"/>
                              </w:rPr>
                              <w:t>タイムカード［PDF］や月別データ［CSV］項目は、本機能の対象外です。</w:t>
                            </w:r>
                            <w:r w:rsidRPr="002C5013">
                              <w:rPr>
                                <w:rFonts w:hint="eastAsia"/>
                                <w:color w:val="000000" w:themeColor="text1"/>
                              </w:rPr>
                              <w:t>所属や雇用区分によって該当休暇区分の出力有無を設定されたい場合は、出力レイアウトを分けて作成してください。</w:t>
                            </w:r>
                          </w:p>
                          <w:p w14:paraId="74F01431" w14:textId="77777777" w:rsidR="003C4E72" w:rsidRPr="001B348D" w:rsidRDefault="003C4E72" w:rsidP="002C5013">
                            <w:pPr>
                              <w:pStyle w:val="afa"/>
                              <w:numPr>
                                <w:ilvl w:val="0"/>
                                <w:numId w:val="46"/>
                              </w:numPr>
                              <w:ind w:leftChars="0" w:rightChars="-50" w:right="-105"/>
                              <w:rPr>
                                <w:color w:val="000000" w:themeColor="text1"/>
                              </w:rPr>
                            </w:pPr>
                            <w:r>
                              <w:rPr>
                                <w:rFonts w:hint="eastAsia"/>
                                <w:color w:val="000000" w:themeColor="text1"/>
                              </w:rPr>
                              <w:t>アクションカテゴリで「不可」を選択した場合は、全従業員に対して表示・操作が制限されます（条件カテゴリの設定は参照されません）。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2B6E99" id="_x0000_s1189" style="position:absolute;margin-left:0;margin-top:12.4pt;width:468.45pt;height:121.2pt;z-index:252424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90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" filled="f" strokecolor="#fe9e12" strokeweight="1.5pt">
                <v:stroke dashstyle="3 1" joinstyle="miter"/>
                <v:textbox>
                  <w:txbxContent>
                    <w:p w14:paraId="6152B8CE" w14:textId="77777777" w:rsidR="003C4E72" w:rsidRPr="001B348D" w:rsidRDefault="003C4E72" w:rsidP="003C4E72">
                      <w:pPr>
                        <w:ind w:rightChars="-50" w:right="-105" w:firstLineChars="100" w:firstLine="210"/>
                        <w:rPr>
                          <w:b/>
                          <w:bCs/>
                          <w:color w:val="000000" w:themeColor="text1"/>
                        </w:rPr>
                      </w:pPr>
                      <w:r w:rsidRPr="001B348D">
                        <w:rPr>
                          <w:rFonts w:hint="eastAsia"/>
                          <w:b/>
                          <w:bCs/>
                          <w:color w:val="000000" w:themeColor="text1"/>
                        </w:rPr>
                        <w:t>ご注意</w:t>
                      </w:r>
                    </w:p>
                    <w:p w14:paraId="5A471B53" w14:textId="649058F2" w:rsidR="003C4E72" w:rsidRPr="002C5013" w:rsidRDefault="003C4E72" w:rsidP="002C5013">
                      <w:pPr>
                        <w:pStyle w:val="afa"/>
                        <w:numPr>
                          <w:ilvl w:val="0"/>
                          <w:numId w:val="46"/>
                        </w:numPr>
                        <w:ind w:leftChars="0" w:rightChars="-50" w:right="-105"/>
                        <w:rPr>
                          <w:color w:val="000000" w:themeColor="text1"/>
                        </w:rPr>
                      </w:pPr>
                      <w:r w:rsidRPr="001B348D">
                        <w:rPr>
                          <w:rFonts w:hint="eastAsia"/>
                          <w:color w:val="000000" w:themeColor="text1"/>
                        </w:rPr>
                        <w:t>タイムカード［PDF］や月別データ［CSV］項目は、本機能の対象外です。</w:t>
                      </w:r>
                      <w:r w:rsidRPr="002C5013">
                        <w:rPr>
                          <w:rFonts w:hint="eastAsia"/>
                          <w:color w:val="000000" w:themeColor="text1"/>
                        </w:rPr>
                        <w:t>所属や雇用区分によって該当休暇区分の出力有無を設定されたい場合は、出力レイアウトを分けて作成してください。</w:t>
                      </w:r>
                    </w:p>
                    <w:p w14:paraId="74F01431" w14:textId="77777777" w:rsidR="003C4E72" w:rsidRPr="001B348D" w:rsidRDefault="003C4E72" w:rsidP="002C5013">
                      <w:pPr>
                        <w:pStyle w:val="afa"/>
                        <w:numPr>
                          <w:ilvl w:val="0"/>
                          <w:numId w:val="46"/>
                        </w:numPr>
                        <w:ind w:leftChars="0" w:rightChars="-50" w:right="-105"/>
                        <w:rPr>
                          <w:color w:val="000000" w:themeColor="text1"/>
                        </w:rPr>
                      </w:pPr>
                      <w:r>
                        <w:rPr>
                          <w:rFonts w:hint="eastAsia"/>
                          <w:color w:val="000000" w:themeColor="text1"/>
                        </w:rPr>
                        <w:t>アクションカテゴリで「不可」を選択した場合は、全従業員に対して表示・操作が制限されます（条件カテゴリの設定は参照されません）。</w:t>
                      </w:r>
                    </w:p>
                  </w:txbxContent>
                </v:textbox>
                <w10:wrap anchorx="margin"/>
              </v:roundrect>
            </w:pict>
          </mc:Fallback>
        </mc:AlternateContent>
      </w:r>
    </w:p>
    <w:p w14:paraId="38471E5D" w14:textId="0A9877AD" w:rsidR="003C4E72" w:rsidRPr="00B54B8A" w:rsidRDefault="003C4E72" w:rsidP="003C4E72">
      <w:pPr>
        <w:widowControl/>
        <w:topLinePunct w:val="0"/>
        <w:adjustRightInd/>
        <w:snapToGrid/>
        <w:spacing w:line="276" w:lineRule="auto"/>
        <w:rPr>
          <w:spacing w:val="15"/>
          <w:sz w:val="28"/>
        </w:rPr>
      </w:pPr>
    </w:p>
    <w:p w14:paraId="5C466968" w14:textId="16E71317" w:rsidR="0072473A" w:rsidRPr="001D4E4E" w:rsidRDefault="002F4A7A" w:rsidP="007B21E7">
      <w:pPr>
        <w:pStyle w:val="20"/>
        <w:pageBreakBefore/>
      </w:pPr>
      <w:bookmarkStart w:id="282" w:name="_Toc192146721"/>
      <w:r>
        <w:rPr>
          <w:rFonts w:hint="eastAsia"/>
        </w:rPr>
        <w:lastRenderedPageBreak/>
        <w:t>「有給休暇付与機能」</w:t>
      </w:r>
      <w:r w:rsidR="0072473A">
        <w:t>を</w:t>
      </w:r>
      <w:r w:rsidR="00342CD6">
        <w:rPr>
          <w:rFonts w:hint="eastAsia"/>
        </w:rPr>
        <w:t>設定</w:t>
      </w:r>
      <w:r w:rsidR="0072473A">
        <w:t>する</w:t>
      </w:r>
      <w:bookmarkEnd w:id="264"/>
      <w:bookmarkEnd w:id="265"/>
      <w:bookmarkEnd w:id="266"/>
      <w:bookmarkEnd w:id="267"/>
      <w:bookmarkEnd w:id="269"/>
      <w:bookmarkEnd w:id="270"/>
      <w:bookmarkEnd w:id="271"/>
      <w:bookmarkEnd w:id="272"/>
      <w:bookmarkEnd w:id="273"/>
      <w:bookmarkEnd w:id="274"/>
      <w:bookmarkEnd w:id="275"/>
      <w:bookmarkEnd w:id="276"/>
      <w:bookmarkEnd w:id="277"/>
      <w:bookmarkEnd w:id="278"/>
      <w:bookmarkEnd w:id="281"/>
      <w:bookmarkEnd w:id="282"/>
    </w:p>
    <w:p w14:paraId="76C85B01" w14:textId="18675AE0" w:rsidR="00295E4B" w:rsidRDefault="002F4A7A" w:rsidP="00B3057A">
      <w:r>
        <w:rPr>
          <w:rFonts w:hint="eastAsia"/>
        </w:rPr>
        <w:t>「有給休暇付与機能」とは、有休の付与日と付与日数を自動計算し、アラートでお知らせする機能です。</w:t>
      </w:r>
    </w:p>
    <w:p w14:paraId="7F581F75" w14:textId="77777777" w:rsidR="002F4A7A" w:rsidRDefault="002F4A7A" w:rsidP="00342CD6"/>
    <w:p w14:paraId="72BBD37F" w14:textId="77777777" w:rsidR="002E3A8B" w:rsidRDefault="002E3A8B" w:rsidP="00342CD6"/>
    <w:p w14:paraId="2AADA30D" w14:textId="77777777" w:rsidR="002F4A7A" w:rsidRDefault="002F4A7A" w:rsidP="00413684">
      <w:pPr>
        <w:pStyle w:val="3"/>
        <w:spacing w:before="120" w:after="120"/>
      </w:pPr>
      <w:bookmarkStart w:id="283" w:name="_Toc452740093"/>
      <w:bookmarkStart w:id="284" w:name="_Toc452740376"/>
      <w:bookmarkStart w:id="285" w:name="_Toc453156932"/>
      <w:bookmarkStart w:id="286" w:name="_Toc192146722"/>
      <w:r>
        <w:rPr>
          <w:rFonts w:hint="eastAsia"/>
        </w:rPr>
        <w:t>機能概要</w:t>
      </w:r>
      <w:bookmarkEnd w:id="283"/>
      <w:bookmarkEnd w:id="284"/>
      <w:bookmarkEnd w:id="285"/>
      <w:bookmarkEnd w:id="286"/>
    </w:p>
    <w:p w14:paraId="6255038F" w14:textId="35D6C5D1" w:rsidR="00342CD6" w:rsidRDefault="00342CD6" w:rsidP="00342CD6">
      <w:r>
        <w:rPr>
          <w:rFonts w:hint="eastAsia"/>
        </w:rPr>
        <w:t>付与日になると管理画面ホームの「</w:t>
      </w:r>
      <w:r w:rsidRPr="00342CD6">
        <w:t>対応が必要な処理</w:t>
      </w:r>
      <w:r>
        <w:rPr>
          <w:rFonts w:hint="eastAsia"/>
        </w:rPr>
        <w:t>」にて、</w:t>
      </w:r>
      <w:r>
        <w:t>「有休付与対象者」と表示されます。</w:t>
      </w:r>
      <w:r>
        <w:rPr>
          <w:rFonts w:hint="eastAsia"/>
        </w:rPr>
        <w:t>この項目をクリックすると、有休付与対象者画面が表示されます。</w:t>
      </w:r>
    </w:p>
    <w:p w14:paraId="46A5A8F0" w14:textId="5E7AEC3A" w:rsidR="00342CD6" w:rsidRDefault="00A34013" w:rsidP="00FB4996">
      <w:pPr>
        <w:jc w:val="center"/>
        <w:rPr>
          <w:noProof/>
        </w:rPr>
      </w:pPr>
      <w:r>
        <w:rPr>
          <w:noProof/>
        </w:rPr>
        <w:drawing>
          <wp:anchor distT="0" distB="0" distL="114300" distR="114300" simplePos="0" relativeHeight="251235795" behindDoc="0" locked="0" layoutInCell="1" allowOverlap="1" wp14:anchorId="34FFF485" wp14:editId="2746228C">
            <wp:simplePos x="0" y="0"/>
            <wp:positionH relativeFrom="column">
              <wp:posOffset>1341756</wp:posOffset>
            </wp:positionH>
            <wp:positionV relativeFrom="paragraph">
              <wp:posOffset>5715</wp:posOffset>
            </wp:positionV>
            <wp:extent cx="2895600" cy="1472906"/>
            <wp:effectExtent l="38100" t="38100" r="95250" b="89535"/>
            <wp:wrapNone/>
            <wp:docPr id="1382878272" name="図 5"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878272" name="図 5" descr="テキスト&#10;&#10;自動的に生成された説明"/>
                    <pic:cNvPicPr/>
                  </pic:nvPicPr>
                  <pic:blipFill>
                    <a:blip r:embed="rId98">
                      <a:extLst>
                        <a:ext uri="{28A0092B-C50C-407E-A947-70E740481C1C}">
                          <a14:useLocalDpi xmlns:a14="http://schemas.microsoft.com/office/drawing/2010/main" val="0"/>
                        </a:ext>
                      </a:extLst>
                    </a:blip>
                    <a:stretch>
                      <a:fillRect/>
                    </a:stretch>
                  </pic:blipFill>
                  <pic:spPr>
                    <a:xfrm>
                      <a:off x="0" y="0"/>
                      <a:ext cx="2898473" cy="1474367"/>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7103FD3" w14:textId="77777777" w:rsidR="00A34013" w:rsidRDefault="00A34013" w:rsidP="00FB4996">
      <w:pPr>
        <w:jc w:val="center"/>
        <w:rPr>
          <w:noProof/>
        </w:rPr>
      </w:pPr>
    </w:p>
    <w:p w14:paraId="556564B1" w14:textId="77777777" w:rsidR="00A34013" w:rsidRDefault="00A34013" w:rsidP="00FB4996">
      <w:pPr>
        <w:jc w:val="center"/>
        <w:rPr>
          <w:noProof/>
        </w:rPr>
      </w:pPr>
    </w:p>
    <w:p w14:paraId="54041B44" w14:textId="77777777" w:rsidR="00A34013" w:rsidRDefault="00A34013" w:rsidP="00FB4996">
      <w:pPr>
        <w:jc w:val="center"/>
        <w:rPr>
          <w:noProof/>
        </w:rPr>
      </w:pPr>
    </w:p>
    <w:p w14:paraId="048B9F7F" w14:textId="23C3C77C" w:rsidR="00A34013" w:rsidRDefault="00A34013" w:rsidP="00FB4996">
      <w:pPr>
        <w:jc w:val="center"/>
        <w:rPr>
          <w:noProof/>
        </w:rPr>
      </w:pPr>
      <w:r w:rsidRPr="00383E15">
        <w:rPr>
          <w:noProof/>
        </w:rPr>
        <mc:AlternateContent>
          <mc:Choice Requires="wps">
            <w:drawing>
              <wp:anchor distT="0" distB="0" distL="114300" distR="114300" simplePos="0" relativeHeight="251810304" behindDoc="0" locked="0" layoutInCell="1" allowOverlap="1" wp14:anchorId="028159AE" wp14:editId="49E72798">
                <wp:simplePos x="0" y="0"/>
                <wp:positionH relativeFrom="column">
                  <wp:posOffset>1673225</wp:posOffset>
                </wp:positionH>
                <wp:positionV relativeFrom="paragraph">
                  <wp:posOffset>181610</wp:posOffset>
                </wp:positionV>
                <wp:extent cx="1171575" cy="295275"/>
                <wp:effectExtent l="57150" t="57150" r="123825" b="123825"/>
                <wp:wrapNone/>
                <wp:docPr id="2986" name="角丸四角形 7385"/>
                <wp:cNvGraphicFramePr/>
                <a:graphic xmlns:a="http://schemas.openxmlformats.org/drawingml/2006/main">
                  <a:graphicData uri="http://schemas.microsoft.com/office/word/2010/wordprocessingShape">
                    <wps:wsp>
                      <wps:cNvSpPr/>
                      <wps:spPr>
                        <a:xfrm>
                          <a:off x="0" y="0"/>
                          <a:ext cx="1171575" cy="295275"/>
                        </a:xfrm>
                        <a:prstGeom prst="roundRect">
                          <a:avLst>
                            <a:gd name="adj" fmla="val 14737"/>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46D078A6" id="角丸四角形 7385" o:spid="_x0000_s1026" style="position:absolute;left:0;text-align:left;margin-left:131.75pt;margin-top:14.3pt;width:92.25pt;height:23.2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6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" filled="f" strokecolor="red" strokeweight="2.25pt">
                <v:stroke joinstyle="miter"/>
                <v:shadow on="t" color="black" opacity="26214f" origin="-.5,-.5" offset=".74836mm,.74836mm"/>
              </v:roundrect>
            </w:pict>
          </mc:Fallback>
        </mc:AlternateContent>
      </w:r>
    </w:p>
    <w:p w14:paraId="72701EB4" w14:textId="713BF21A" w:rsidR="00A34013" w:rsidRDefault="00A34013" w:rsidP="00FB4996">
      <w:pPr>
        <w:jc w:val="center"/>
        <w:rPr>
          <w:noProof/>
        </w:rPr>
      </w:pPr>
    </w:p>
    <w:p w14:paraId="69C11C7B" w14:textId="77777777" w:rsidR="00A34013" w:rsidRDefault="00A34013" w:rsidP="00FB4996">
      <w:pPr>
        <w:jc w:val="center"/>
      </w:pPr>
    </w:p>
    <w:p w14:paraId="562E0721" w14:textId="501605D6" w:rsidR="00342CD6" w:rsidRDefault="00342CD6" w:rsidP="00342CD6">
      <w:r>
        <w:rPr>
          <w:rFonts w:hint="eastAsia"/>
        </w:rPr>
        <w:t>付与日、付与日数、またその算出基準が表示され</w:t>
      </w:r>
      <w:r w:rsidR="002F4A7A">
        <w:rPr>
          <w:rFonts w:hint="eastAsia"/>
        </w:rPr>
        <w:t>ておりますので、</w:t>
      </w:r>
      <w:r w:rsidR="004B2FE6">
        <w:rPr>
          <w:rFonts w:hint="eastAsia"/>
        </w:rPr>
        <w:t>確認の上、</w:t>
      </w:r>
      <w:r w:rsidR="002F4A7A">
        <w:t>付与対象者に付与</w:t>
      </w:r>
      <w:r w:rsidR="004B2FE6">
        <w:rPr>
          <w:rFonts w:hint="eastAsia"/>
        </w:rPr>
        <w:t>処理</w:t>
      </w:r>
      <w:r w:rsidR="002F4A7A">
        <w:t>を</w:t>
      </w:r>
      <w:r w:rsidR="0046376D">
        <w:t>行</w:t>
      </w:r>
      <w:r w:rsidR="002F4A7A">
        <w:t>います。</w:t>
      </w:r>
    </w:p>
    <w:p w14:paraId="3ED46B35" w14:textId="77777777" w:rsidR="00CF0866" w:rsidRDefault="00CF0866" w:rsidP="00342CD6">
      <w:r w:rsidRPr="00383E15">
        <w:rPr>
          <w:noProof/>
        </w:rPr>
        <mc:AlternateContent>
          <mc:Choice Requires="wps">
            <w:drawing>
              <wp:anchor distT="0" distB="0" distL="114300" distR="114300" simplePos="0" relativeHeight="251684352" behindDoc="0" locked="0" layoutInCell="1" allowOverlap="1" wp14:anchorId="4100DB89" wp14:editId="2554F4C1">
                <wp:simplePos x="0" y="0"/>
                <wp:positionH relativeFrom="column">
                  <wp:posOffset>50800</wp:posOffset>
                </wp:positionH>
                <wp:positionV relativeFrom="paragraph">
                  <wp:posOffset>221615</wp:posOffset>
                </wp:positionV>
                <wp:extent cx="972000" cy="252000"/>
                <wp:effectExtent l="57150" t="57150" r="95250" b="110490"/>
                <wp:wrapNone/>
                <wp:docPr id="127" name="角丸四角形 127"/>
                <wp:cNvGraphicFramePr/>
                <a:graphic xmlns:a="http://schemas.openxmlformats.org/drawingml/2006/main">
                  <a:graphicData uri="http://schemas.microsoft.com/office/word/2010/wordprocessingShape">
                    <wps:wsp>
                      <wps:cNvSpPr/>
                      <wps:spPr>
                        <a:xfrm>
                          <a:off x="0" y="0"/>
                          <a:ext cx="972000" cy="252000"/>
                        </a:xfrm>
                        <a:prstGeom prst="roundRect">
                          <a:avLst>
                            <a:gd name="adj" fmla="val 29197"/>
                          </a:avLst>
                        </a:prstGeom>
                        <a:noFill/>
                        <a:ln w="28575">
                          <a:solidFill>
                            <a:srgbClr val="FF0000"/>
                          </a:solidFill>
                          <a:prstDash val="sysDash"/>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36F49ABC" id="角丸四角形 127" o:spid="_x0000_s1026" style="position:absolute;margin-left:4pt;margin-top:17.45pt;width:76.55pt;height:19.8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1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" filled="f" strokecolor="red" strokeweight="2.25pt">
                <v:stroke dashstyle="3 1" joinstyle="miter"/>
                <v:shadow on="t" color="black" opacity="26214f" origin="-.5,-.5" offset=".74836mm,.74836mm"/>
              </v:roundrect>
            </w:pict>
          </mc:Fallback>
        </mc:AlternateContent>
      </w:r>
    </w:p>
    <w:p w14:paraId="05A3BF97" w14:textId="258D196E" w:rsidR="00342CD6" w:rsidRDefault="00CF0866" w:rsidP="00A34013">
      <w:pPr>
        <w:jc w:val="center"/>
      </w:pPr>
      <w:r w:rsidRPr="00383E15">
        <w:rPr>
          <w:noProof/>
        </w:rPr>
        <mc:AlternateContent>
          <mc:Choice Requires="wps">
            <w:drawing>
              <wp:anchor distT="0" distB="0" distL="114300" distR="114300" simplePos="0" relativeHeight="251685376" behindDoc="0" locked="0" layoutInCell="1" allowOverlap="1" wp14:anchorId="77C98796" wp14:editId="473E654E">
                <wp:simplePos x="0" y="0"/>
                <wp:positionH relativeFrom="column">
                  <wp:posOffset>122555</wp:posOffset>
                </wp:positionH>
                <wp:positionV relativeFrom="paragraph">
                  <wp:posOffset>1129817</wp:posOffset>
                </wp:positionV>
                <wp:extent cx="5845861" cy="233960"/>
                <wp:effectExtent l="57150" t="57150" r="116840" b="109220"/>
                <wp:wrapNone/>
                <wp:docPr id="7286" name="角丸四角形 7286"/>
                <wp:cNvGraphicFramePr/>
                <a:graphic xmlns:a="http://schemas.openxmlformats.org/drawingml/2006/main">
                  <a:graphicData uri="http://schemas.microsoft.com/office/word/2010/wordprocessingShape">
                    <wps:wsp>
                      <wps:cNvSpPr/>
                      <wps:spPr>
                        <a:xfrm>
                          <a:off x="0" y="0"/>
                          <a:ext cx="5845861" cy="233960"/>
                        </a:xfrm>
                        <a:prstGeom prst="roundRect">
                          <a:avLst>
                            <a:gd name="adj" fmla="val 20888"/>
                          </a:avLst>
                        </a:prstGeom>
                        <a:noFill/>
                        <a:ln w="28575">
                          <a:solidFill>
                            <a:srgbClr val="FF0000"/>
                          </a:solidFill>
                          <a:prstDash val="sysDash"/>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570FBC26" id="角丸四角形 7286" o:spid="_x0000_s1026" style="position:absolute;margin-left:9.65pt;margin-top:88.95pt;width:460.3pt;height:18.4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6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" filled="f" strokecolor="red" strokeweight="2.25pt">
                <v:stroke dashstyle="3 1" joinstyle="miter"/>
                <v:shadow on="t" color="black" opacity="26214f" origin="-.5,-.5" offset=".74836mm,.74836mm"/>
              </v:roundrect>
            </w:pict>
          </mc:Fallback>
        </mc:AlternateContent>
      </w:r>
      <w:r w:rsidR="002F4A7A">
        <w:rPr>
          <w:noProof/>
        </w:rPr>
        <w:drawing>
          <wp:inline distT="0" distB="0" distL="0" distR="0" wp14:anchorId="499F9453" wp14:editId="27035067">
            <wp:extent cx="5940000" cy="1855362"/>
            <wp:effectExtent l="57150" t="57150" r="118110" b="107315"/>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g_08-10.png"/>
                    <pic:cNvPicPr/>
                  </pic:nvPicPr>
                  <pic:blipFill>
                    <a:blip r:embed="rId99">
                      <a:extLst>
                        <a:ext uri="{28A0092B-C50C-407E-A947-70E740481C1C}">
                          <a14:useLocalDpi xmlns:a14="http://schemas.microsoft.com/office/drawing/2010/main" val="0"/>
                        </a:ext>
                      </a:extLst>
                    </a:blip>
                    <a:stretch>
                      <a:fillRect/>
                    </a:stretch>
                  </pic:blipFill>
                  <pic:spPr bwMode="auto">
                    <a:xfrm>
                      <a:off x="0" y="0"/>
                      <a:ext cx="5940000" cy="1855362"/>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5F9C4F7" w14:textId="3DD27931" w:rsidR="00342CD6" w:rsidRDefault="00A34013" w:rsidP="00342CD6">
      <w:r w:rsidRPr="00BA5002">
        <w:rPr>
          <w:noProof/>
        </w:rPr>
        <w:drawing>
          <wp:anchor distT="0" distB="0" distL="114300" distR="114300" simplePos="0" relativeHeight="251573760" behindDoc="0" locked="0" layoutInCell="1" allowOverlap="1" wp14:anchorId="403A6A43" wp14:editId="7929DA73">
            <wp:simplePos x="0" y="0"/>
            <wp:positionH relativeFrom="column">
              <wp:posOffset>-142875</wp:posOffset>
            </wp:positionH>
            <wp:positionV relativeFrom="paragraph">
              <wp:posOffset>66040</wp:posOffset>
            </wp:positionV>
            <wp:extent cx="504000" cy="470400"/>
            <wp:effectExtent l="0" t="0" r="0" b="635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4000" cy="470400"/>
                    </a:xfrm>
                    <a:prstGeom prst="rect">
                      <a:avLst/>
                    </a:prstGeom>
                  </pic:spPr>
                </pic:pic>
              </a:graphicData>
            </a:graphic>
            <wp14:sizeRelH relativeFrom="margin">
              <wp14:pctWidth>0</wp14:pctWidth>
            </wp14:sizeRelH>
            <wp14:sizeRelV relativeFrom="margin">
              <wp14:pctHeight>0</wp14:pctHeight>
            </wp14:sizeRelV>
          </wp:anchor>
        </w:drawing>
      </w:r>
    </w:p>
    <w:p w14:paraId="0A063204" w14:textId="3894A44A" w:rsidR="00342CD6" w:rsidRDefault="004B2FE6" w:rsidP="00B3057A">
      <w:r w:rsidRPr="00244923">
        <w:rPr>
          <w:noProof/>
        </w:rPr>
        <mc:AlternateContent>
          <mc:Choice Requires="wps">
            <w:drawing>
              <wp:inline distT="0" distB="0" distL="0" distR="0" wp14:anchorId="7D1C5BB7" wp14:editId="67E06D0C">
                <wp:extent cx="5939790" cy="1981200"/>
                <wp:effectExtent l="0" t="0" r="22860" b="19050"/>
                <wp:docPr id="7404" name="角丸四角形 7404"/>
                <wp:cNvGraphicFramePr/>
                <a:graphic xmlns:a="http://schemas.openxmlformats.org/drawingml/2006/main">
                  <a:graphicData uri="http://schemas.microsoft.com/office/word/2010/wordprocessingShape">
                    <wps:wsp>
                      <wps:cNvSpPr/>
                      <wps:spPr>
                        <a:xfrm>
                          <a:off x="790575" y="7924800"/>
                          <a:ext cx="5939790" cy="1981200"/>
                        </a:xfrm>
                        <a:prstGeom prst="roundRect">
                          <a:avLst>
                            <a:gd name="adj" fmla="val 7278"/>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6C9D946E" w14:textId="77777777" w:rsidR="00D549C4" w:rsidRPr="004B2FE6" w:rsidRDefault="00D549C4" w:rsidP="00635139">
                            <w:pPr>
                              <w:ind w:leftChars="300" w:left="630" w:rightChars="50" w:right="105"/>
                              <w:rPr>
                                <w:b/>
                                <w:color w:val="000000" w:themeColor="text1"/>
                              </w:rPr>
                            </w:pPr>
                            <w:r w:rsidRPr="004B2FE6">
                              <w:rPr>
                                <w:rFonts w:hint="eastAsia"/>
                                <w:b/>
                                <w:color w:val="000000" w:themeColor="text1"/>
                              </w:rPr>
                              <w:t>重要な</w:t>
                            </w:r>
                            <w:r w:rsidRPr="004B2FE6">
                              <w:rPr>
                                <w:b/>
                                <w:color w:val="000000" w:themeColor="text1"/>
                              </w:rPr>
                              <w:t>ご注意</w:t>
                            </w:r>
                          </w:p>
                          <w:p w14:paraId="7454208A" w14:textId="4F3D70AB" w:rsidR="00D549C4" w:rsidRDefault="00D549C4" w:rsidP="0084187E">
                            <w:pPr>
                              <w:ind w:leftChars="100" w:left="210" w:rightChars="100" w:right="210"/>
                              <w:rPr>
                                <w:color w:val="000000" w:themeColor="text1"/>
                              </w:rPr>
                            </w:pPr>
                            <w:r>
                              <w:rPr>
                                <w:rFonts w:hint="eastAsia"/>
                                <w:color w:val="000000" w:themeColor="text1"/>
                              </w:rPr>
                              <w:t>次</w:t>
                            </w:r>
                            <w:r>
                              <w:rPr>
                                <w:color w:val="000000" w:themeColor="text1"/>
                              </w:rPr>
                              <w:t>頁</w:t>
                            </w:r>
                            <w:r>
                              <w:rPr>
                                <w:rFonts w:hint="eastAsia"/>
                                <w:color w:val="000000" w:themeColor="text1"/>
                              </w:rPr>
                              <w:t>からご</w:t>
                            </w:r>
                            <w:r>
                              <w:rPr>
                                <w:color w:val="000000" w:themeColor="text1"/>
                              </w:rPr>
                              <w:t>案内する</w:t>
                            </w:r>
                            <w:r w:rsidRPr="004B2FE6">
                              <w:rPr>
                                <w:rFonts w:hint="eastAsia"/>
                                <w:color w:val="000000" w:themeColor="text1"/>
                              </w:rPr>
                              <w:t>事前設定をすべて</w:t>
                            </w:r>
                            <w:r w:rsidR="0046376D">
                              <w:rPr>
                                <w:rFonts w:hint="eastAsia"/>
                                <w:color w:val="000000" w:themeColor="text1"/>
                              </w:rPr>
                              <w:t>行</w:t>
                            </w:r>
                            <w:r w:rsidRPr="004B2FE6">
                              <w:rPr>
                                <w:rFonts w:hint="eastAsia"/>
                                <w:color w:val="000000" w:themeColor="text1"/>
                              </w:rPr>
                              <w:t>った日の、</w:t>
                            </w:r>
                          </w:p>
                          <w:p w14:paraId="5A715394" w14:textId="77777777" w:rsidR="00D549C4" w:rsidRDefault="00D549C4" w:rsidP="0084187E">
                            <w:pPr>
                              <w:ind w:leftChars="100" w:left="210" w:rightChars="100" w:right="210"/>
                              <w:rPr>
                                <w:color w:val="000000" w:themeColor="text1"/>
                              </w:rPr>
                            </w:pPr>
                            <w:r w:rsidRPr="002E3A8B">
                              <w:rPr>
                                <w:rFonts w:hint="eastAsia"/>
                                <w:color w:val="000000" w:themeColor="text1"/>
                                <w:u w:val="single"/>
                              </w:rPr>
                              <w:t>翌日以降</w:t>
                            </w:r>
                            <w:r w:rsidRPr="004B2FE6">
                              <w:rPr>
                                <w:rFonts w:hint="eastAsia"/>
                                <w:color w:val="000000" w:themeColor="text1"/>
                              </w:rPr>
                              <w:t>に発生する有休に対してアラート表示します。</w:t>
                            </w:r>
                          </w:p>
                          <w:p w14:paraId="48A041F0" w14:textId="77777777" w:rsidR="00D549C4" w:rsidRDefault="00D549C4" w:rsidP="00635139">
                            <w:pPr>
                              <w:ind w:leftChars="100" w:left="210" w:rightChars="100" w:right="210"/>
                              <w:rPr>
                                <w:color w:val="000000" w:themeColor="text1"/>
                              </w:rPr>
                            </w:pPr>
                            <w:r w:rsidRPr="002E3A8B">
                              <w:rPr>
                                <w:rFonts w:hint="eastAsia"/>
                                <w:color w:val="000000" w:themeColor="text1"/>
                                <w:u w:val="single"/>
                              </w:rPr>
                              <w:t>過去の日付に遡って付与対象とはなりませんのでご注意ください</w:t>
                            </w:r>
                            <w:r w:rsidRPr="004B2FE6">
                              <w:rPr>
                                <w:rFonts w:hint="eastAsia"/>
                                <w:color w:val="000000" w:themeColor="text1"/>
                              </w:rPr>
                              <w:t>。</w:t>
                            </w:r>
                          </w:p>
                          <w:p w14:paraId="470E609D" w14:textId="535BD987" w:rsidR="00D549C4" w:rsidRDefault="00D549C4" w:rsidP="00635139">
                            <w:pPr>
                              <w:ind w:leftChars="100" w:left="210" w:rightChars="100" w:right="210"/>
                              <w:rPr>
                                <w:color w:val="000000" w:themeColor="text1"/>
                              </w:rPr>
                            </w:pPr>
                            <w:r w:rsidRPr="004B2FE6">
                              <w:rPr>
                                <w:rFonts w:hint="eastAsia"/>
                                <w:color w:val="000000" w:themeColor="text1"/>
                              </w:rPr>
                              <w:t>過去へ遡って有休付与する</w:t>
                            </w:r>
                            <w:r>
                              <w:rPr>
                                <w:rFonts w:hint="eastAsia"/>
                                <w:color w:val="000000" w:themeColor="text1"/>
                              </w:rPr>
                              <w:t>とき</w:t>
                            </w:r>
                            <w:r w:rsidRPr="004B2FE6">
                              <w:rPr>
                                <w:rFonts w:hint="eastAsia"/>
                                <w:color w:val="000000" w:themeColor="text1"/>
                              </w:rPr>
                              <w:t>は、</w:t>
                            </w:r>
                            <w:r w:rsidRPr="002E3A8B">
                              <w:rPr>
                                <w:rFonts w:hint="eastAsia"/>
                                <w:color w:val="000000" w:themeColor="text1"/>
                                <w:u w:val="single"/>
                              </w:rPr>
                              <w:t>手動</w:t>
                            </w:r>
                            <w:r w:rsidRPr="004B2FE6">
                              <w:rPr>
                                <w:rFonts w:hint="eastAsia"/>
                                <w:color w:val="000000" w:themeColor="text1"/>
                              </w:rPr>
                              <w:t>にて</w:t>
                            </w:r>
                            <w:r w:rsidR="0046376D">
                              <w:rPr>
                                <w:rFonts w:hint="eastAsia"/>
                                <w:color w:val="000000" w:themeColor="text1"/>
                              </w:rPr>
                              <w:t>行</w:t>
                            </w:r>
                            <w:r w:rsidRPr="004B2FE6">
                              <w:rPr>
                                <w:rFonts w:hint="eastAsia"/>
                                <w:color w:val="000000" w:themeColor="text1"/>
                              </w:rPr>
                              <w:t>ってください</w:t>
                            </w:r>
                            <w:r w:rsidR="00B2592B">
                              <w:rPr>
                                <w:rFonts w:hint="eastAsia"/>
                                <w:color w:val="000000" w:themeColor="text1"/>
                              </w:rPr>
                              <w:t>（</w:t>
                            </w:r>
                            <w:r w:rsidR="00B2592B" w:rsidRPr="00790D1F">
                              <w:rPr>
                                <w:rFonts w:hint="eastAsia"/>
                                <w:color w:val="FF0000"/>
                              </w:rPr>
                              <w:t>※</w:t>
                            </w:r>
                            <w:r w:rsidR="00B2592B">
                              <w:rPr>
                                <w:rFonts w:hint="eastAsia"/>
                                <w:color w:val="000000" w:themeColor="text1"/>
                              </w:rPr>
                              <w:t>）</w:t>
                            </w:r>
                            <w:r>
                              <w:rPr>
                                <w:rFonts w:hint="eastAsia"/>
                                <w:color w:val="000000" w:themeColor="text1"/>
                              </w:rPr>
                              <w:t>。</w:t>
                            </w:r>
                          </w:p>
                          <w:p w14:paraId="0D9D4B5E" w14:textId="77777777" w:rsidR="00D549C4" w:rsidRDefault="00D549C4" w:rsidP="00635139">
                            <w:pPr>
                              <w:ind w:leftChars="100" w:left="210" w:rightChars="100" w:right="210"/>
                              <w:rPr>
                                <w:color w:val="000000" w:themeColor="text1"/>
                              </w:rPr>
                            </w:pPr>
                          </w:p>
                          <w:p w14:paraId="666110F0" w14:textId="77777777" w:rsidR="00D549C4" w:rsidRPr="00D07DEE" w:rsidRDefault="00D549C4" w:rsidP="0084187E">
                            <w:pPr>
                              <w:ind w:leftChars="100" w:left="210" w:rightChars="100" w:right="210"/>
                              <w:jc w:val="both"/>
                              <w:rPr>
                                <w:sz w:val="22"/>
                              </w:rPr>
                            </w:pPr>
                            <w:r w:rsidRPr="004B2FE6">
                              <w:rPr>
                                <w:rFonts w:hint="eastAsia"/>
                                <w:color w:val="000000" w:themeColor="text1"/>
                              </w:rPr>
                              <w:t>また、貴社の有給休暇付与基準が</w:t>
                            </w:r>
                            <w:r>
                              <w:rPr>
                                <w:rFonts w:hint="eastAsia"/>
                                <w:color w:val="000000" w:themeColor="text1"/>
                              </w:rPr>
                              <w:t>以降</w:t>
                            </w:r>
                            <w:r w:rsidRPr="004B2FE6">
                              <w:rPr>
                                <w:rFonts w:hint="eastAsia"/>
                                <w:color w:val="000000" w:themeColor="text1"/>
                              </w:rPr>
                              <w:t>にご案内する本機能の仕様内で対応できない</w:t>
                            </w:r>
                            <w:r>
                              <w:rPr>
                                <w:rFonts w:hint="eastAsia"/>
                                <w:color w:val="000000" w:themeColor="text1"/>
                              </w:rPr>
                              <w:t>とき</w:t>
                            </w:r>
                            <w:r w:rsidRPr="004B2FE6">
                              <w:rPr>
                                <w:rFonts w:hint="eastAsia"/>
                                <w:color w:val="000000" w:themeColor="text1"/>
                              </w:rPr>
                              <w:t>も、本機能を利用せずに手動付与で対応することをお勧めいたします。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D1C5BB7" id="角丸四角形 7404" o:spid="_x0000_s1190" style="width:467.7pt;height:156pt;visibility:visible;mso-wrap-style:square;mso-left-percent:-10001;mso-top-percent:-10001;mso-position-horizontal:absolute;mso-position-horizontal-relative:char;mso-position-vertical:absolute;mso-position-vertical-relative:line;mso-left-percent:-10001;mso-top-percent:-10001;v-text-anchor:middle" arcsize="47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" filled="f" strokecolor="#fe9e12" strokeweight="1.5pt">
                <v:stroke dashstyle="3 1" joinstyle="miter"/>
                <v:textbox>
                  <w:txbxContent>
                    <w:p w14:paraId="6C9D946E" w14:textId="77777777" w:rsidR="00D549C4" w:rsidRPr="004B2FE6" w:rsidRDefault="00D549C4" w:rsidP="00635139">
                      <w:pPr>
                        <w:ind w:leftChars="300" w:left="630" w:rightChars="50" w:right="105"/>
                        <w:rPr>
                          <w:b/>
                          <w:color w:val="000000" w:themeColor="text1"/>
                        </w:rPr>
                      </w:pPr>
                      <w:r w:rsidRPr="004B2FE6">
                        <w:rPr>
                          <w:rFonts w:hint="eastAsia"/>
                          <w:b/>
                          <w:color w:val="000000" w:themeColor="text1"/>
                        </w:rPr>
                        <w:t>重要な</w:t>
                      </w:r>
                      <w:r w:rsidRPr="004B2FE6">
                        <w:rPr>
                          <w:b/>
                          <w:color w:val="000000" w:themeColor="text1"/>
                        </w:rPr>
                        <w:t>ご注意</w:t>
                      </w:r>
                    </w:p>
                    <w:p w14:paraId="7454208A" w14:textId="4F3D70AB" w:rsidR="00D549C4" w:rsidRDefault="00D549C4" w:rsidP="0084187E">
                      <w:pPr>
                        <w:ind w:leftChars="100" w:left="210" w:rightChars="100" w:right="210"/>
                        <w:rPr>
                          <w:color w:val="000000" w:themeColor="text1"/>
                        </w:rPr>
                      </w:pPr>
                      <w:r>
                        <w:rPr>
                          <w:rFonts w:hint="eastAsia"/>
                          <w:color w:val="000000" w:themeColor="text1"/>
                        </w:rPr>
                        <w:t>次</w:t>
                      </w:r>
                      <w:r>
                        <w:rPr>
                          <w:color w:val="000000" w:themeColor="text1"/>
                        </w:rPr>
                        <w:t>頁</w:t>
                      </w:r>
                      <w:r>
                        <w:rPr>
                          <w:rFonts w:hint="eastAsia"/>
                          <w:color w:val="000000" w:themeColor="text1"/>
                        </w:rPr>
                        <w:t>からご</w:t>
                      </w:r>
                      <w:r>
                        <w:rPr>
                          <w:color w:val="000000" w:themeColor="text1"/>
                        </w:rPr>
                        <w:t>案内する</w:t>
                      </w:r>
                      <w:r w:rsidRPr="004B2FE6">
                        <w:rPr>
                          <w:rFonts w:hint="eastAsia"/>
                          <w:color w:val="000000" w:themeColor="text1"/>
                        </w:rPr>
                        <w:t>事前設定をすべて</w:t>
                      </w:r>
                      <w:r w:rsidR="0046376D">
                        <w:rPr>
                          <w:rFonts w:hint="eastAsia"/>
                          <w:color w:val="000000" w:themeColor="text1"/>
                        </w:rPr>
                        <w:t>行</w:t>
                      </w:r>
                      <w:r w:rsidRPr="004B2FE6">
                        <w:rPr>
                          <w:rFonts w:hint="eastAsia"/>
                          <w:color w:val="000000" w:themeColor="text1"/>
                        </w:rPr>
                        <w:t>った日の、</w:t>
                      </w:r>
                    </w:p>
                    <w:p w14:paraId="5A715394" w14:textId="77777777" w:rsidR="00D549C4" w:rsidRDefault="00D549C4" w:rsidP="0084187E">
                      <w:pPr>
                        <w:ind w:leftChars="100" w:left="210" w:rightChars="100" w:right="210"/>
                        <w:rPr>
                          <w:color w:val="000000" w:themeColor="text1"/>
                        </w:rPr>
                      </w:pPr>
                      <w:r w:rsidRPr="002E3A8B">
                        <w:rPr>
                          <w:rFonts w:hint="eastAsia"/>
                          <w:color w:val="000000" w:themeColor="text1"/>
                          <w:u w:val="single"/>
                        </w:rPr>
                        <w:t>翌日以降</w:t>
                      </w:r>
                      <w:r w:rsidRPr="004B2FE6">
                        <w:rPr>
                          <w:rFonts w:hint="eastAsia"/>
                          <w:color w:val="000000" w:themeColor="text1"/>
                        </w:rPr>
                        <w:t>に発生する有休に対してアラート表示します。</w:t>
                      </w:r>
                    </w:p>
                    <w:p w14:paraId="48A041F0" w14:textId="77777777" w:rsidR="00D549C4" w:rsidRDefault="00D549C4" w:rsidP="00635139">
                      <w:pPr>
                        <w:ind w:leftChars="100" w:left="210" w:rightChars="100" w:right="210"/>
                        <w:rPr>
                          <w:color w:val="000000" w:themeColor="text1"/>
                        </w:rPr>
                      </w:pPr>
                      <w:r w:rsidRPr="002E3A8B">
                        <w:rPr>
                          <w:rFonts w:hint="eastAsia"/>
                          <w:color w:val="000000" w:themeColor="text1"/>
                          <w:u w:val="single"/>
                        </w:rPr>
                        <w:t>過去の日付に遡って付与対象とはなりませんのでご注意ください</w:t>
                      </w:r>
                      <w:r w:rsidRPr="004B2FE6">
                        <w:rPr>
                          <w:rFonts w:hint="eastAsia"/>
                          <w:color w:val="000000" w:themeColor="text1"/>
                        </w:rPr>
                        <w:t>。</w:t>
                      </w:r>
                    </w:p>
                    <w:p w14:paraId="470E609D" w14:textId="535BD987" w:rsidR="00D549C4" w:rsidRDefault="00D549C4" w:rsidP="00635139">
                      <w:pPr>
                        <w:ind w:leftChars="100" w:left="210" w:rightChars="100" w:right="210"/>
                        <w:rPr>
                          <w:color w:val="000000" w:themeColor="text1"/>
                        </w:rPr>
                      </w:pPr>
                      <w:r w:rsidRPr="004B2FE6">
                        <w:rPr>
                          <w:rFonts w:hint="eastAsia"/>
                          <w:color w:val="000000" w:themeColor="text1"/>
                        </w:rPr>
                        <w:t>過去へ遡って有休付与する</w:t>
                      </w:r>
                      <w:r>
                        <w:rPr>
                          <w:rFonts w:hint="eastAsia"/>
                          <w:color w:val="000000" w:themeColor="text1"/>
                        </w:rPr>
                        <w:t>とき</w:t>
                      </w:r>
                      <w:r w:rsidRPr="004B2FE6">
                        <w:rPr>
                          <w:rFonts w:hint="eastAsia"/>
                          <w:color w:val="000000" w:themeColor="text1"/>
                        </w:rPr>
                        <w:t>は、</w:t>
                      </w:r>
                      <w:r w:rsidRPr="002E3A8B">
                        <w:rPr>
                          <w:rFonts w:hint="eastAsia"/>
                          <w:color w:val="000000" w:themeColor="text1"/>
                          <w:u w:val="single"/>
                        </w:rPr>
                        <w:t>手動</w:t>
                      </w:r>
                      <w:r w:rsidRPr="004B2FE6">
                        <w:rPr>
                          <w:rFonts w:hint="eastAsia"/>
                          <w:color w:val="000000" w:themeColor="text1"/>
                        </w:rPr>
                        <w:t>にて</w:t>
                      </w:r>
                      <w:r w:rsidR="0046376D">
                        <w:rPr>
                          <w:rFonts w:hint="eastAsia"/>
                          <w:color w:val="000000" w:themeColor="text1"/>
                        </w:rPr>
                        <w:t>行</w:t>
                      </w:r>
                      <w:r w:rsidRPr="004B2FE6">
                        <w:rPr>
                          <w:rFonts w:hint="eastAsia"/>
                          <w:color w:val="000000" w:themeColor="text1"/>
                        </w:rPr>
                        <w:t>ってください</w:t>
                      </w:r>
                      <w:r w:rsidR="00B2592B">
                        <w:rPr>
                          <w:rFonts w:hint="eastAsia"/>
                          <w:color w:val="000000" w:themeColor="text1"/>
                        </w:rPr>
                        <w:t>（</w:t>
                      </w:r>
                      <w:r w:rsidR="00B2592B" w:rsidRPr="00790D1F">
                        <w:rPr>
                          <w:rFonts w:hint="eastAsia"/>
                          <w:color w:val="FF0000"/>
                        </w:rPr>
                        <w:t>※</w:t>
                      </w:r>
                      <w:r w:rsidR="00B2592B">
                        <w:rPr>
                          <w:rFonts w:hint="eastAsia"/>
                          <w:color w:val="000000" w:themeColor="text1"/>
                        </w:rPr>
                        <w:t>）</w:t>
                      </w:r>
                      <w:r>
                        <w:rPr>
                          <w:rFonts w:hint="eastAsia"/>
                          <w:color w:val="000000" w:themeColor="text1"/>
                        </w:rPr>
                        <w:t>。</w:t>
                      </w:r>
                    </w:p>
                    <w:p w14:paraId="0D9D4B5E" w14:textId="77777777" w:rsidR="00D549C4" w:rsidRDefault="00D549C4" w:rsidP="00635139">
                      <w:pPr>
                        <w:ind w:leftChars="100" w:left="210" w:rightChars="100" w:right="210"/>
                        <w:rPr>
                          <w:color w:val="000000" w:themeColor="text1"/>
                        </w:rPr>
                      </w:pPr>
                    </w:p>
                    <w:p w14:paraId="666110F0" w14:textId="77777777" w:rsidR="00D549C4" w:rsidRPr="00D07DEE" w:rsidRDefault="00D549C4" w:rsidP="0084187E">
                      <w:pPr>
                        <w:ind w:leftChars="100" w:left="210" w:rightChars="100" w:right="210"/>
                        <w:jc w:val="both"/>
                        <w:rPr>
                          <w:sz w:val="22"/>
                        </w:rPr>
                      </w:pPr>
                      <w:r w:rsidRPr="004B2FE6">
                        <w:rPr>
                          <w:rFonts w:hint="eastAsia"/>
                          <w:color w:val="000000" w:themeColor="text1"/>
                        </w:rPr>
                        <w:t>また、貴社の有給休暇付与基準が</w:t>
                      </w:r>
                      <w:r>
                        <w:rPr>
                          <w:rFonts w:hint="eastAsia"/>
                          <w:color w:val="000000" w:themeColor="text1"/>
                        </w:rPr>
                        <w:t>以降</w:t>
                      </w:r>
                      <w:r w:rsidRPr="004B2FE6">
                        <w:rPr>
                          <w:rFonts w:hint="eastAsia"/>
                          <w:color w:val="000000" w:themeColor="text1"/>
                        </w:rPr>
                        <w:t>にご案内する本機能の仕様内で対応できない</w:t>
                      </w:r>
                      <w:r>
                        <w:rPr>
                          <w:rFonts w:hint="eastAsia"/>
                          <w:color w:val="000000" w:themeColor="text1"/>
                        </w:rPr>
                        <w:t>とき</w:t>
                      </w:r>
                      <w:r w:rsidRPr="004B2FE6">
                        <w:rPr>
                          <w:rFonts w:hint="eastAsia"/>
                          <w:color w:val="000000" w:themeColor="text1"/>
                        </w:rPr>
                        <w:t>も、本機能を利用せずに手動付与で対応することをお勧めいたします。</w:t>
                      </w:r>
                    </w:p>
                  </w:txbxContent>
                </v:textbox>
                <w10:anchorlock/>
              </v:roundrect>
            </w:pict>
          </mc:Fallback>
        </mc:AlternateContent>
      </w:r>
    </w:p>
    <w:p w14:paraId="76B9C077" w14:textId="132E1665" w:rsidR="00C329F7" w:rsidRPr="008A3D76" w:rsidRDefault="00C329F7" w:rsidP="00C329F7">
      <w:pPr>
        <w:rPr>
          <w:color w:val="FF0000"/>
          <w:sz w:val="18"/>
          <w:szCs w:val="18"/>
        </w:rPr>
      </w:pPr>
      <w:r w:rsidRPr="008A3D76">
        <w:rPr>
          <w:rFonts w:hint="eastAsia"/>
          <w:color w:val="FF0000"/>
          <w:sz w:val="18"/>
          <w:szCs w:val="18"/>
        </w:rPr>
        <w:t>※</w:t>
      </w:r>
      <w:bookmarkStart w:id="287" w:name="_Hlk113626544"/>
      <w:r w:rsidR="009E3243" w:rsidRPr="008A3D76">
        <w:rPr>
          <w:rFonts w:hint="eastAsia"/>
          <w:color w:val="FF0000"/>
          <w:sz w:val="18"/>
          <w:szCs w:val="18"/>
        </w:rPr>
        <w:t>休暇の手動付与方法</w:t>
      </w:r>
      <w:r w:rsidR="00537D32" w:rsidRPr="008A3D76">
        <w:rPr>
          <w:rFonts w:hint="eastAsia"/>
          <w:color w:val="FF0000"/>
          <w:sz w:val="18"/>
          <w:szCs w:val="18"/>
        </w:rPr>
        <w:t>については、以下のFAQコンテンツ</w:t>
      </w:r>
      <w:r w:rsidRPr="008A3D76">
        <w:rPr>
          <w:rFonts w:hint="eastAsia"/>
          <w:color w:val="FF0000"/>
          <w:sz w:val="18"/>
          <w:szCs w:val="18"/>
        </w:rPr>
        <w:t>をご参照ください</w:t>
      </w:r>
      <w:bookmarkEnd w:id="287"/>
      <w:r w:rsidRPr="008A3D76">
        <w:rPr>
          <w:rFonts w:hint="eastAsia"/>
          <w:color w:val="FF0000"/>
          <w:sz w:val="18"/>
          <w:szCs w:val="18"/>
        </w:rPr>
        <w:t>。</w:t>
      </w:r>
    </w:p>
    <w:p w14:paraId="49DD1275" w14:textId="112BEEE2" w:rsidR="00537D32" w:rsidRPr="008A3D76" w:rsidRDefault="00000000" w:rsidP="00C329F7">
      <w:pPr>
        <w:rPr>
          <w:sz w:val="18"/>
          <w:szCs w:val="18"/>
        </w:rPr>
      </w:pPr>
      <w:hyperlink r:id="rId100" w:history="1">
        <w:r w:rsidR="00537D32" w:rsidRPr="008A3D76">
          <w:rPr>
            <w:rStyle w:val="af9"/>
            <w:sz w:val="18"/>
            <w:szCs w:val="18"/>
          </w:rPr>
          <w:t>https://n_help.kingtime.jp/h-t/web5/Detail.aspx?id=1557</w:t>
        </w:r>
      </w:hyperlink>
    </w:p>
    <w:p w14:paraId="2AB987B7" w14:textId="77777777" w:rsidR="0072473A" w:rsidRDefault="00C34FD8" w:rsidP="00635139">
      <w:pPr>
        <w:pStyle w:val="4"/>
        <w:pageBreakBefore/>
        <w:spacing w:after="120"/>
      </w:pPr>
      <w:bookmarkStart w:id="288" w:name="_Toc451343796"/>
      <w:bookmarkStart w:id="289" w:name="_Toc451343927"/>
      <w:bookmarkStart w:id="290" w:name="_Toc451352122"/>
      <w:bookmarkStart w:id="291" w:name="_Ref64464353"/>
      <w:bookmarkStart w:id="292" w:name="_Ref65771363"/>
      <w:bookmarkStart w:id="293" w:name="_Ref65771381"/>
      <w:r>
        <w:rPr>
          <w:rFonts w:hint="eastAsia"/>
        </w:rPr>
        <w:lastRenderedPageBreak/>
        <w:t>【</w:t>
      </w:r>
      <w:r w:rsidR="00CD73EE">
        <w:rPr>
          <w:rFonts w:hint="eastAsia"/>
        </w:rPr>
        <w:t>仕様</w:t>
      </w:r>
      <w:r>
        <w:rPr>
          <w:rFonts w:hint="eastAsia"/>
        </w:rPr>
        <w:t>1】</w:t>
      </w:r>
      <w:r w:rsidR="0072473A">
        <w:t>有休付与</w:t>
      </w:r>
      <w:r w:rsidR="00CD73EE">
        <w:rPr>
          <w:rFonts w:hint="eastAsia"/>
        </w:rPr>
        <w:t>日について</w:t>
      </w:r>
      <w:bookmarkEnd w:id="288"/>
      <w:bookmarkEnd w:id="289"/>
      <w:bookmarkEnd w:id="290"/>
      <w:bookmarkEnd w:id="291"/>
      <w:bookmarkEnd w:id="292"/>
      <w:bookmarkEnd w:id="293"/>
    </w:p>
    <w:p w14:paraId="2A983D2A" w14:textId="77777777" w:rsidR="00863AE1" w:rsidRDefault="00863AE1" w:rsidP="00863AE1">
      <w:r>
        <w:rPr>
          <w:rFonts w:hint="eastAsia"/>
        </w:rPr>
        <w:t>有休付与日を設定する仕組みは、以下の</w:t>
      </w:r>
      <w:r>
        <w:t>2つに分けられます。</w:t>
      </w:r>
    </w:p>
    <w:p w14:paraId="21A6ABAC" w14:textId="77777777" w:rsidR="00863AE1" w:rsidRDefault="00E72CEC">
      <w:pPr>
        <w:pStyle w:val="afa"/>
        <w:numPr>
          <w:ilvl w:val="0"/>
          <w:numId w:val="12"/>
        </w:numPr>
        <w:ind w:leftChars="0" w:left="993"/>
      </w:pPr>
      <w:r>
        <w:rPr>
          <w:rFonts w:hint="eastAsia"/>
        </w:rPr>
        <w:t>入社日基準で付与</w:t>
      </w:r>
    </w:p>
    <w:p w14:paraId="12149BA9" w14:textId="77777777" w:rsidR="00863AE1" w:rsidRDefault="00863AE1">
      <w:pPr>
        <w:pStyle w:val="afa"/>
        <w:numPr>
          <w:ilvl w:val="0"/>
          <w:numId w:val="12"/>
        </w:numPr>
        <w:ind w:leftChars="0" w:left="993"/>
      </w:pPr>
      <w:r>
        <w:rPr>
          <w:rFonts w:hint="eastAsia"/>
        </w:rPr>
        <w:t>付与日</w:t>
      </w:r>
      <w:r w:rsidR="00E72CEC">
        <w:rPr>
          <w:rFonts w:hint="eastAsia"/>
        </w:rPr>
        <w:t>基準で付与</w:t>
      </w:r>
    </w:p>
    <w:p w14:paraId="3BA46262" w14:textId="77777777" w:rsidR="00E72CEC" w:rsidRDefault="00E72CEC" w:rsidP="00E72CEC"/>
    <w:p w14:paraId="29A9FD34" w14:textId="77777777" w:rsidR="00E7352D" w:rsidRPr="00F5782B" w:rsidRDefault="00E7352D" w:rsidP="00E7352D">
      <w:r>
        <w:rPr>
          <w:rFonts w:hint="eastAsia"/>
        </w:rPr>
        <w:t>また、</w:t>
      </w:r>
      <w:r w:rsidRPr="00BB3069">
        <w:rPr>
          <w:rFonts w:hint="eastAsia"/>
        </w:rPr>
        <w:t>入社日から指定月数後に一部の日数を先に付与する</w:t>
      </w:r>
      <w:r>
        <w:rPr>
          <w:rFonts w:hint="eastAsia"/>
        </w:rPr>
        <w:t>「分割付与」や、</w:t>
      </w:r>
      <w:r w:rsidRPr="00482F56">
        <w:rPr>
          <w:rFonts w:hint="eastAsia"/>
        </w:rPr>
        <w:t>付与日を基準に上半期・下半期を</w:t>
      </w:r>
      <w:r>
        <w:rPr>
          <w:rFonts w:hint="eastAsia"/>
        </w:rPr>
        <w:t>定める機能も利用できます。</w:t>
      </w:r>
      <w:r w:rsidRPr="00F5782B">
        <w:rPr>
          <w:rFonts w:hint="eastAsia"/>
        </w:rPr>
        <w:t>それぞれの設定について、付与日がどのように設定されるかを解説します。</w:t>
      </w:r>
    </w:p>
    <w:p w14:paraId="5991AFB4" w14:textId="77777777" w:rsidR="00E862B7" w:rsidRPr="00E7352D" w:rsidRDefault="00E862B7" w:rsidP="00B3057A"/>
    <w:p w14:paraId="6BE0378B" w14:textId="77777777" w:rsidR="00F74CAB" w:rsidRPr="009B07C8" w:rsidRDefault="00F74CAB" w:rsidP="00F74CAB">
      <w:pPr>
        <w:rPr>
          <w:b/>
        </w:rPr>
      </w:pPr>
      <w:bookmarkStart w:id="294" w:name="_Ref64464367"/>
      <w:r w:rsidRPr="009B07C8">
        <w:rPr>
          <w:rFonts w:hint="eastAsia"/>
          <w:b/>
        </w:rPr>
        <w:t>入社日基準で付与</w:t>
      </w:r>
    </w:p>
    <w:p w14:paraId="7B34A0C0" w14:textId="0447ADBF" w:rsidR="00A64DF0" w:rsidRDefault="00A64DF0" w:rsidP="00F74CAB">
      <w:r w:rsidRPr="00A64DF0">
        <w:rPr>
          <w:rFonts w:hint="eastAsia"/>
        </w:rPr>
        <w:t>入社日から指定月数後に</w:t>
      </w:r>
      <w:r w:rsidRPr="00A64DF0">
        <w:t>1回目の付与を</w:t>
      </w:r>
      <w:r w:rsidR="0046376D">
        <w:t>行</w:t>
      </w:r>
      <w:r w:rsidRPr="00A64DF0">
        <w:t>う設定です。以後、毎年同じ日に付与します。</w:t>
      </w:r>
    </w:p>
    <w:p w14:paraId="40FD12DC" w14:textId="5935ACD7" w:rsidR="00F74CAB" w:rsidRPr="00F5782B" w:rsidRDefault="00F74CAB" w:rsidP="00F74CAB">
      <w:r w:rsidRPr="00F5782B">
        <w:rPr>
          <w:noProof/>
        </w:rPr>
        <mc:AlternateContent>
          <mc:Choice Requires="wpg">
            <w:drawing>
              <wp:anchor distT="0" distB="0" distL="114300" distR="114300" simplePos="0" relativeHeight="252241408" behindDoc="0" locked="0" layoutInCell="1" allowOverlap="1" wp14:anchorId="328F4654" wp14:editId="27C454C8">
                <wp:simplePos x="0" y="0"/>
                <wp:positionH relativeFrom="column">
                  <wp:posOffset>722630</wp:posOffset>
                </wp:positionH>
                <wp:positionV relativeFrom="paragraph">
                  <wp:posOffset>166591</wp:posOffset>
                </wp:positionV>
                <wp:extent cx="4596130" cy="2527300"/>
                <wp:effectExtent l="0" t="0" r="13970" b="25400"/>
                <wp:wrapNone/>
                <wp:docPr id="7609" name="グループ化 7609"/>
                <wp:cNvGraphicFramePr/>
                <a:graphic xmlns:a="http://schemas.openxmlformats.org/drawingml/2006/main">
                  <a:graphicData uri="http://schemas.microsoft.com/office/word/2010/wordprocessingGroup">
                    <wpg:wgp>
                      <wpg:cNvGrpSpPr/>
                      <wpg:grpSpPr>
                        <a:xfrm>
                          <a:off x="0" y="0"/>
                          <a:ext cx="4596130" cy="2527300"/>
                          <a:chOff x="-63364" y="-17075"/>
                          <a:chExt cx="5232907" cy="2878514"/>
                        </a:xfrm>
                      </wpg:grpSpPr>
                      <wps:wsp>
                        <wps:cNvPr id="7597" name="直線コネクタ 7597"/>
                        <wps:cNvCnPr/>
                        <wps:spPr>
                          <a:xfrm>
                            <a:off x="1496291" y="1359725"/>
                            <a:ext cx="3240000" cy="0"/>
                          </a:xfrm>
                          <a:prstGeom prst="line">
                            <a:avLst/>
                          </a:prstGeom>
                          <a:ln w="38100">
                            <a:solidFill>
                              <a:srgbClr val="FF6600"/>
                            </a:solidFill>
                            <a:headEnd type="none" w="med" len="med"/>
                            <a:tailEnd type="arrow" w="sm" len="sm"/>
                          </a:ln>
                        </wps:spPr>
                        <wps:style>
                          <a:lnRef idx="1">
                            <a:schemeClr val="accent1"/>
                          </a:lnRef>
                          <a:fillRef idx="0">
                            <a:schemeClr val="accent1"/>
                          </a:fillRef>
                          <a:effectRef idx="0">
                            <a:schemeClr val="accent1"/>
                          </a:effectRef>
                          <a:fontRef idx="minor">
                            <a:schemeClr val="tx1"/>
                          </a:fontRef>
                        </wps:style>
                        <wps:bodyPr/>
                      </wps:wsp>
                      <wps:wsp>
                        <wps:cNvPr id="7405" name="直線コネクタ 7405"/>
                        <wps:cNvCnPr/>
                        <wps:spPr>
                          <a:xfrm>
                            <a:off x="403761" y="795647"/>
                            <a:ext cx="32400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93" name="二等辺三角形 7593"/>
                        <wps:cNvSpPr/>
                        <wps:spPr>
                          <a:xfrm rot="10800000">
                            <a:off x="3509158" y="510639"/>
                            <a:ext cx="266700" cy="228600"/>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76" name="直線コネクタ 7476"/>
                        <wps:cNvCnPr/>
                        <wps:spPr>
                          <a:xfrm>
                            <a:off x="403761" y="1359725"/>
                            <a:ext cx="1079500" cy="0"/>
                          </a:xfrm>
                          <a:prstGeom prst="line">
                            <a:avLst/>
                          </a:prstGeom>
                          <a:ln w="38100">
                            <a:solidFill>
                              <a:schemeClr val="accent1"/>
                            </a:solidFill>
                            <a:headEnd type="none"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7477" name="直線矢印コネクタ 7477"/>
                        <wps:cNvCnPr/>
                        <wps:spPr>
                          <a:xfrm flipH="1">
                            <a:off x="1484415" y="1140031"/>
                            <a:ext cx="247650" cy="209550"/>
                          </a:xfrm>
                          <a:prstGeom prst="straightConnector1">
                            <a:avLst/>
                          </a:prstGeom>
                          <a:ln w="19050">
                            <a:tailEnd type="none"/>
                          </a:ln>
                        </wps:spPr>
                        <wps:style>
                          <a:lnRef idx="1">
                            <a:schemeClr val="accent1"/>
                          </a:lnRef>
                          <a:fillRef idx="0">
                            <a:schemeClr val="accent1"/>
                          </a:fillRef>
                          <a:effectRef idx="0">
                            <a:schemeClr val="accent1"/>
                          </a:effectRef>
                          <a:fontRef idx="minor">
                            <a:schemeClr val="tx1"/>
                          </a:fontRef>
                        </wps:style>
                        <wps:bodyPr/>
                      </wps:wsp>
                      <wps:wsp>
                        <wps:cNvPr id="7533" name="角丸四角形 7533"/>
                        <wps:cNvSpPr/>
                        <wps:spPr>
                          <a:xfrm>
                            <a:off x="1623111" y="914960"/>
                            <a:ext cx="1666875" cy="324000"/>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E11C83" w14:textId="77777777" w:rsidR="00D549C4" w:rsidRPr="00CD73EE" w:rsidRDefault="00D549C4" w:rsidP="00F74CAB">
                              <w:pPr>
                                <w:jc w:val="center"/>
                                <w:rPr>
                                  <w:b/>
                                  <w:sz w:val="16"/>
                                  <w:szCs w:val="16"/>
                                </w:rPr>
                              </w:pPr>
                              <w:r w:rsidRPr="00CD73EE">
                                <w:rPr>
                                  <w:rFonts w:hint="eastAsia"/>
                                  <w:b/>
                                  <w:sz w:val="16"/>
                                  <w:szCs w:val="16"/>
                                </w:rPr>
                                <w:t>1</w:t>
                              </w:r>
                              <w:r w:rsidRPr="00CD73EE">
                                <w:rPr>
                                  <w:b/>
                                  <w:sz w:val="16"/>
                                  <w:szCs w:val="16"/>
                                </w:rPr>
                                <w:t>回目有休付与</w:t>
                              </w:r>
                              <w:r>
                                <w:rPr>
                                  <w:rFonts w:hint="eastAsia"/>
                                  <w:b/>
                                  <w:sz w:val="16"/>
                                  <w:szCs w:val="16"/>
                                </w:rPr>
                                <w:t>:</w:t>
                              </w:r>
                              <w:r w:rsidRPr="00CD73EE">
                                <w:rPr>
                                  <w:rFonts w:hint="eastAsia"/>
                                  <w:b/>
                                  <w:sz w:val="16"/>
                                  <w:szCs w:val="16"/>
                                </w:rPr>
                                <w:t>3</w:t>
                              </w:r>
                              <w:r w:rsidRPr="00CD73EE">
                                <w:rPr>
                                  <w:b/>
                                  <w:sz w:val="16"/>
                                  <w:szCs w:val="16"/>
                                </w:rPr>
                                <w:t>月1日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8" name="直線コネクタ 7598"/>
                        <wps:cNvCnPr/>
                        <wps:spPr>
                          <a:xfrm>
                            <a:off x="1496291" y="1971304"/>
                            <a:ext cx="3239770" cy="0"/>
                          </a:xfrm>
                          <a:prstGeom prst="line">
                            <a:avLst/>
                          </a:prstGeom>
                          <a:ln w="38100">
                            <a:solidFill>
                              <a:srgbClr val="00B050"/>
                            </a:solidFill>
                            <a:headEnd type="none" w="med" len="med"/>
                            <a:tailEnd type="arrow" w="sm" len="sm"/>
                          </a:ln>
                        </wps:spPr>
                        <wps:style>
                          <a:lnRef idx="1">
                            <a:schemeClr val="accent1"/>
                          </a:lnRef>
                          <a:fillRef idx="0">
                            <a:schemeClr val="accent1"/>
                          </a:fillRef>
                          <a:effectRef idx="0">
                            <a:schemeClr val="accent1"/>
                          </a:effectRef>
                          <a:fontRef idx="minor">
                            <a:schemeClr val="tx1"/>
                          </a:fontRef>
                        </wps:style>
                        <wps:bodyPr/>
                      </wps:wsp>
                      <wps:wsp>
                        <wps:cNvPr id="7599" name="直線コネクタ 7599"/>
                        <wps:cNvCnPr/>
                        <wps:spPr>
                          <a:xfrm>
                            <a:off x="403761" y="1977242"/>
                            <a:ext cx="1079500" cy="0"/>
                          </a:xfrm>
                          <a:prstGeom prst="line">
                            <a:avLst/>
                          </a:prstGeom>
                          <a:ln w="38100">
                            <a:solidFill>
                              <a:srgbClr val="FF6600"/>
                            </a:solidFill>
                            <a:headEnd type="none"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7600" name="直線矢印コネクタ 7600"/>
                        <wps:cNvCnPr/>
                        <wps:spPr>
                          <a:xfrm flipH="1">
                            <a:off x="1496291" y="1727860"/>
                            <a:ext cx="247650" cy="209550"/>
                          </a:xfrm>
                          <a:prstGeom prst="straightConnector1">
                            <a:avLst/>
                          </a:prstGeom>
                          <a:ln w="19050">
                            <a:solidFill>
                              <a:srgbClr val="FF6600"/>
                            </a:solidFill>
                            <a:tailEnd type="none"/>
                          </a:ln>
                        </wps:spPr>
                        <wps:style>
                          <a:lnRef idx="1">
                            <a:schemeClr val="accent1"/>
                          </a:lnRef>
                          <a:fillRef idx="0">
                            <a:schemeClr val="accent1"/>
                          </a:fillRef>
                          <a:effectRef idx="0">
                            <a:schemeClr val="accent1"/>
                          </a:effectRef>
                          <a:fontRef idx="minor">
                            <a:schemeClr val="tx1"/>
                          </a:fontRef>
                        </wps:style>
                        <wps:bodyPr/>
                      </wps:wsp>
                      <wps:wsp>
                        <wps:cNvPr id="7601" name="角丸四角形 7601"/>
                        <wps:cNvSpPr/>
                        <wps:spPr>
                          <a:xfrm>
                            <a:off x="1623111" y="1520603"/>
                            <a:ext cx="1666875" cy="323850"/>
                          </a:xfrm>
                          <a:prstGeom prst="roundRect">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0F7B38" w14:textId="77777777" w:rsidR="00D549C4" w:rsidRPr="00CD73EE" w:rsidRDefault="00D549C4" w:rsidP="00F74CAB">
                              <w:pPr>
                                <w:jc w:val="center"/>
                                <w:rPr>
                                  <w:b/>
                                  <w:sz w:val="16"/>
                                  <w:szCs w:val="16"/>
                                </w:rPr>
                              </w:pPr>
                              <w:r w:rsidRPr="00CD73EE">
                                <w:rPr>
                                  <w:b/>
                                  <w:sz w:val="16"/>
                                  <w:szCs w:val="16"/>
                                </w:rPr>
                                <w:t>2回目有休付与</w:t>
                              </w:r>
                              <w:r>
                                <w:rPr>
                                  <w:rFonts w:hint="eastAsia"/>
                                  <w:b/>
                                  <w:sz w:val="16"/>
                                  <w:szCs w:val="16"/>
                                </w:rPr>
                                <w:t>:</w:t>
                              </w:r>
                              <w:r w:rsidRPr="00CD73EE">
                                <w:rPr>
                                  <w:rFonts w:hint="eastAsia"/>
                                  <w:b/>
                                  <w:sz w:val="16"/>
                                  <w:szCs w:val="16"/>
                                </w:rPr>
                                <w:t>3</w:t>
                              </w:r>
                              <w:r w:rsidRPr="00CD73EE">
                                <w:rPr>
                                  <w:b/>
                                  <w:sz w:val="16"/>
                                  <w:szCs w:val="16"/>
                                </w:rPr>
                                <w:t>月1日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3" name="直線コネクタ 7603"/>
                        <wps:cNvCnPr/>
                        <wps:spPr>
                          <a:xfrm>
                            <a:off x="403761" y="2559133"/>
                            <a:ext cx="1079500" cy="0"/>
                          </a:xfrm>
                          <a:prstGeom prst="line">
                            <a:avLst/>
                          </a:prstGeom>
                          <a:ln w="38100">
                            <a:solidFill>
                              <a:srgbClr val="00B050"/>
                            </a:solidFill>
                            <a:headEnd type="none"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7604" name="直線矢印コネクタ 7604"/>
                        <wps:cNvCnPr/>
                        <wps:spPr>
                          <a:xfrm flipH="1">
                            <a:off x="1496291" y="2345377"/>
                            <a:ext cx="247650" cy="209550"/>
                          </a:xfrm>
                          <a:prstGeom prst="straightConnector1">
                            <a:avLst/>
                          </a:prstGeom>
                          <a:ln w="19050">
                            <a:solidFill>
                              <a:srgbClr val="00B050"/>
                            </a:solidFill>
                            <a:tailEnd type="none"/>
                          </a:ln>
                        </wps:spPr>
                        <wps:style>
                          <a:lnRef idx="1">
                            <a:schemeClr val="accent1"/>
                          </a:lnRef>
                          <a:fillRef idx="0">
                            <a:schemeClr val="accent1"/>
                          </a:fillRef>
                          <a:effectRef idx="0">
                            <a:schemeClr val="accent1"/>
                          </a:effectRef>
                          <a:fontRef idx="minor">
                            <a:schemeClr val="tx1"/>
                          </a:fontRef>
                        </wps:style>
                        <wps:bodyPr/>
                      </wps:wsp>
                      <wps:wsp>
                        <wps:cNvPr id="7605" name="角丸四角形 7605"/>
                        <wps:cNvSpPr/>
                        <wps:spPr>
                          <a:xfrm>
                            <a:off x="1623111" y="2120307"/>
                            <a:ext cx="1666875" cy="323850"/>
                          </a:xfrm>
                          <a:prstGeom prst="round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F704EF" w14:textId="77777777" w:rsidR="00D549C4" w:rsidRPr="00CD73EE" w:rsidRDefault="00D549C4" w:rsidP="00F74CAB">
                              <w:pPr>
                                <w:jc w:val="center"/>
                                <w:rPr>
                                  <w:b/>
                                  <w:sz w:val="16"/>
                                  <w:szCs w:val="16"/>
                                </w:rPr>
                              </w:pPr>
                              <w:r w:rsidRPr="00CD73EE">
                                <w:rPr>
                                  <w:b/>
                                  <w:sz w:val="16"/>
                                  <w:szCs w:val="16"/>
                                </w:rPr>
                                <w:t>3回目有休付与</w:t>
                              </w:r>
                              <w:r>
                                <w:rPr>
                                  <w:rFonts w:hint="eastAsia"/>
                                  <w:b/>
                                  <w:sz w:val="16"/>
                                  <w:szCs w:val="16"/>
                                </w:rPr>
                                <w:t>:</w:t>
                              </w:r>
                              <w:r w:rsidRPr="00CD73EE">
                                <w:rPr>
                                  <w:rFonts w:hint="eastAsia"/>
                                  <w:b/>
                                  <w:sz w:val="16"/>
                                  <w:szCs w:val="16"/>
                                </w:rPr>
                                <w:t>3</w:t>
                              </w:r>
                              <w:r w:rsidRPr="00CD73EE">
                                <w:rPr>
                                  <w:b/>
                                  <w:sz w:val="16"/>
                                  <w:szCs w:val="16"/>
                                </w:rPr>
                                <w:t>月1日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94" name="直線コネクタ 7394"/>
                        <wps:cNvCnPr/>
                        <wps:spPr>
                          <a:xfrm>
                            <a:off x="385948" y="53439"/>
                            <a:ext cx="0" cy="2808000"/>
                          </a:xfrm>
                          <a:prstGeom prst="line">
                            <a:avLst/>
                          </a:prstGeom>
                          <a:ln w="28575">
                            <a:gradFill>
                              <a:gsLst>
                                <a:gs pos="82000">
                                  <a:schemeClr val="tx1"/>
                                </a:gs>
                                <a:gs pos="96000">
                                  <a:schemeClr val="bg1"/>
                                </a:gs>
                                <a:gs pos="0">
                                  <a:schemeClr val="tx1"/>
                                </a:gs>
                              </a:gsLst>
                              <a:lin ang="5400000" scaled="0"/>
                            </a:gradFill>
                          </a:ln>
                        </wps:spPr>
                        <wps:style>
                          <a:lnRef idx="1">
                            <a:schemeClr val="accent1"/>
                          </a:lnRef>
                          <a:fillRef idx="0">
                            <a:schemeClr val="accent1"/>
                          </a:fillRef>
                          <a:effectRef idx="0">
                            <a:schemeClr val="accent1"/>
                          </a:effectRef>
                          <a:fontRef idx="minor">
                            <a:schemeClr val="tx1"/>
                          </a:fontRef>
                        </wps:style>
                        <wps:bodyPr/>
                      </wps:wsp>
                      <wps:wsp>
                        <wps:cNvPr id="7400" name="角丸四角形 7400"/>
                        <wps:cNvSpPr/>
                        <wps:spPr>
                          <a:xfrm>
                            <a:off x="-63364" y="-16631"/>
                            <a:ext cx="901677" cy="286951"/>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852CC1" w14:textId="77777777" w:rsidR="00D549C4" w:rsidRPr="00CD73EE" w:rsidRDefault="00D549C4" w:rsidP="00F74CAB">
                              <w:pPr>
                                <w:jc w:val="center"/>
                                <w:rPr>
                                  <w:b/>
                                  <w:color w:val="000000" w:themeColor="text1"/>
                                  <w:sz w:val="16"/>
                                  <w:szCs w:val="16"/>
                                </w:rPr>
                              </w:pPr>
                              <w:r w:rsidRPr="00CD73EE">
                                <w:rPr>
                                  <w:rFonts w:hint="eastAsia"/>
                                  <w:b/>
                                  <w:color w:val="000000" w:themeColor="text1"/>
                                  <w:sz w:val="16"/>
                                  <w:szCs w:val="16"/>
                                </w:rPr>
                                <w:t>1月</w:t>
                              </w:r>
                              <w:r w:rsidRPr="00CD73EE">
                                <w:rPr>
                                  <w:b/>
                                  <w:color w:val="000000" w:themeColor="text1"/>
                                  <w:sz w:val="16"/>
                                  <w:szCs w:val="16"/>
                                </w:rPr>
                                <w:t>1日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09" name="直線コネクタ 7409"/>
                        <wps:cNvCnPr/>
                        <wps:spPr>
                          <a:xfrm>
                            <a:off x="3639787" y="795647"/>
                            <a:ext cx="1079500" cy="0"/>
                          </a:xfrm>
                          <a:prstGeom prst="line">
                            <a:avLst/>
                          </a:prstGeom>
                          <a:ln w="38100">
                            <a:solidFill>
                              <a:schemeClr val="accent1"/>
                            </a:solidFill>
                            <a:headEnd type="oval" w="med" len="med"/>
                            <a:tailEnd type="arrow" w="sm" len="sm"/>
                          </a:ln>
                        </wps:spPr>
                        <wps:style>
                          <a:lnRef idx="1">
                            <a:schemeClr val="accent1"/>
                          </a:lnRef>
                          <a:fillRef idx="0">
                            <a:schemeClr val="accent1"/>
                          </a:fillRef>
                          <a:effectRef idx="0">
                            <a:schemeClr val="accent1"/>
                          </a:effectRef>
                          <a:fontRef idx="minor">
                            <a:schemeClr val="tx1"/>
                          </a:fontRef>
                        </wps:style>
                        <wps:bodyPr/>
                      </wps:wsp>
                      <wps:wsp>
                        <wps:cNvPr id="7399" name="直線コネクタ 7399"/>
                        <wps:cNvCnPr/>
                        <wps:spPr>
                          <a:xfrm>
                            <a:off x="4732317" y="53439"/>
                            <a:ext cx="0" cy="2808000"/>
                          </a:xfrm>
                          <a:prstGeom prst="line">
                            <a:avLst/>
                          </a:prstGeom>
                          <a:ln w="28575">
                            <a:gradFill>
                              <a:gsLst>
                                <a:gs pos="82000">
                                  <a:schemeClr val="tx1"/>
                                </a:gs>
                                <a:gs pos="96000">
                                  <a:schemeClr val="bg1"/>
                                </a:gs>
                                <a:gs pos="0">
                                  <a:schemeClr val="tx1"/>
                                </a:gs>
                              </a:gsLst>
                              <a:lin ang="5400000" scaled="0"/>
                            </a:gradFill>
                          </a:ln>
                        </wps:spPr>
                        <wps:style>
                          <a:lnRef idx="1">
                            <a:schemeClr val="accent1"/>
                          </a:lnRef>
                          <a:fillRef idx="0">
                            <a:schemeClr val="accent1"/>
                          </a:fillRef>
                          <a:effectRef idx="0">
                            <a:schemeClr val="accent1"/>
                          </a:effectRef>
                          <a:fontRef idx="minor">
                            <a:schemeClr val="tx1"/>
                          </a:fontRef>
                        </wps:style>
                        <wps:bodyPr/>
                      </wps:wsp>
                      <wps:wsp>
                        <wps:cNvPr id="7401" name="角丸四角形 7401"/>
                        <wps:cNvSpPr/>
                        <wps:spPr>
                          <a:xfrm>
                            <a:off x="4267866" y="-17075"/>
                            <a:ext cx="901677" cy="286951"/>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12991E" w14:textId="77777777" w:rsidR="00D549C4" w:rsidRPr="00CD73EE" w:rsidRDefault="00D549C4" w:rsidP="00F74CAB">
                              <w:pPr>
                                <w:jc w:val="center"/>
                                <w:rPr>
                                  <w:b/>
                                  <w:color w:val="000000" w:themeColor="text1"/>
                                  <w:sz w:val="16"/>
                                  <w:szCs w:val="16"/>
                                </w:rPr>
                              </w:pPr>
                              <w:r w:rsidRPr="00CD73EE">
                                <w:rPr>
                                  <w:b/>
                                  <w:color w:val="000000" w:themeColor="text1"/>
                                  <w:sz w:val="16"/>
                                  <w:szCs w:val="16"/>
                                </w:rPr>
                                <w:t>12</w:t>
                              </w:r>
                              <w:r w:rsidRPr="00CD73EE">
                                <w:rPr>
                                  <w:rFonts w:hint="eastAsia"/>
                                  <w:b/>
                                  <w:color w:val="000000" w:themeColor="text1"/>
                                  <w:sz w:val="16"/>
                                  <w:szCs w:val="16"/>
                                </w:rPr>
                                <w:t>月3</w:t>
                              </w:r>
                              <w:r w:rsidRPr="00CD73EE">
                                <w:rPr>
                                  <w:b/>
                                  <w:color w:val="000000" w:themeColor="text1"/>
                                  <w:sz w:val="16"/>
                                  <w:szCs w:val="16"/>
                                </w:rPr>
                                <w:t>1日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45" name="角丸四角形 7445"/>
                        <wps:cNvSpPr/>
                        <wps:spPr>
                          <a:xfrm>
                            <a:off x="3010395" y="320634"/>
                            <a:ext cx="1248410" cy="323850"/>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88E5CC" w14:textId="77777777" w:rsidR="00D549C4" w:rsidRPr="00CD73EE" w:rsidRDefault="00D549C4" w:rsidP="00F74CAB">
                              <w:pPr>
                                <w:jc w:val="center"/>
                                <w:rPr>
                                  <w:b/>
                                  <w:sz w:val="16"/>
                                  <w:szCs w:val="16"/>
                                </w:rPr>
                              </w:pPr>
                              <w:r w:rsidRPr="00CD73EE">
                                <w:rPr>
                                  <w:rFonts w:hint="eastAsia"/>
                                  <w:b/>
                                  <w:sz w:val="16"/>
                                  <w:szCs w:val="16"/>
                                </w:rPr>
                                <w:t>入社日</w:t>
                              </w:r>
                              <w:r>
                                <w:rPr>
                                  <w:b/>
                                  <w:sz w:val="16"/>
                                  <w:szCs w:val="16"/>
                                </w:rPr>
                                <w:t>:</w:t>
                              </w:r>
                              <w:r w:rsidRPr="00CD73EE">
                                <w:rPr>
                                  <w:rFonts w:hint="eastAsia"/>
                                  <w:b/>
                                  <w:sz w:val="16"/>
                                  <w:szCs w:val="16"/>
                                </w:rPr>
                                <w:t>9月</w:t>
                              </w:r>
                              <w:r w:rsidRPr="00CD73EE">
                                <w:rPr>
                                  <w:b/>
                                  <w:sz w:val="16"/>
                                  <w:szCs w:val="16"/>
                                </w:rPr>
                                <w:t>1日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8F4654" id="グループ化 7609" o:spid="_x0000_s1191" style="position:absolute;margin-left:56.9pt;margin-top:13.1pt;width:361.9pt;height:199pt;z-index:252241408;mso-position-horizontal-relative:text;mso-position-vertical-relative:text;mso-width-relative:margin;mso-height-relative:margin" coordorigin="-633,-170" coordsize="52329,28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">
                <v:line id="直線コネクタ 7597" o:spid="_x0000_s1192" style="position:absolute;visibility:visible;mso-wrap-style:square" from="14962,13597" to="47362,13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" strokecolor="#f60" strokeweight="3pt">
                  <v:stroke endarrow="open" endarrowwidth="narrow" endarrowlength="short" joinstyle="miter"/>
                </v:line>
                <v:line id="直線コネクタ 7405" o:spid="_x0000_s1193" style="position:absolute;visibility:visible;mso-wrap-style:square" from="4037,7956" to="36437,7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" strokecolor="black [3213]">
                  <v:stroke joinstyle="miter"/>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7593" o:spid="_x0000_s1194" type="#_x0000_t5" style="position:absolute;left:35091;top:5106;width:2667;height:228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" fillcolor="#0070c0 [3204]" stroked="f" strokeweight="1pt"/>
                <v:line id="直線コネクタ 7476" o:spid="_x0000_s1195" style="position:absolute;visibility:visible;mso-wrap-style:square" from="4037,13597" to="14832,13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" strokecolor="#0070c0 [3204]" strokeweight="3pt">
                  <v:stroke endarrow="oval" joinstyle="miter"/>
                </v:line>
                <v:shapetype id="_x0000_t32" coordsize="21600,21600" o:spt="32" o:oned="t" path="m,l21600,21600e" filled="f">
                  <v:path arrowok="t" fillok="f" o:connecttype="none"/>
                  <o:lock v:ext="edit" shapetype="t"/>
                </v:shapetype>
                <v:shape id="直線矢印コネクタ 7477" o:spid="_x0000_s1196" type="#_x0000_t32" style="position:absolute;left:14844;top:11400;width:2476;height:20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" strokecolor="#0070c0 [3204]" strokeweight="1.5pt">
                  <v:stroke joinstyle="miter"/>
                </v:shape>
                <v:roundrect id="角丸四角形 7533" o:spid="_x0000_s1197" style="position:absolute;left:16231;top:9149;width:16668;height:3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" fillcolor="#0070c0 [3204]" stroked="f" strokeweight="1pt">
                  <v:stroke joinstyle="miter"/>
                  <v:textbox>
                    <w:txbxContent>
                      <w:p w14:paraId="16E11C83" w14:textId="77777777" w:rsidR="00D549C4" w:rsidRPr="00CD73EE" w:rsidRDefault="00D549C4" w:rsidP="00F74CAB">
                        <w:pPr>
                          <w:jc w:val="center"/>
                          <w:rPr>
                            <w:b/>
                            <w:sz w:val="16"/>
                            <w:szCs w:val="16"/>
                          </w:rPr>
                        </w:pPr>
                        <w:r w:rsidRPr="00CD73EE">
                          <w:rPr>
                            <w:rFonts w:hint="eastAsia"/>
                            <w:b/>
                            <w:sz w:val="16"/>
                            <w:szCs w:val="16"/>
                          </w:rPr>
                          <w:t>1</w:t>
                        </w:r>
                        <w:r w:rsidRPr="00CD73EE">
                          <w:rPr>
                            <w:b/>
                            <w:sz w:val="16"/>
                            <w:szCs w:val="16"/>
                          </w:rPr>
                          <w:t>回目有休付与</w:t>
                        </w:r>
                        <w:r>
                          <w:rPr>
                            <w:rFonts w:hint="eastAsia"/>
                            <w:b/>
                            <w:sz w:val="16"/>
                            <w:szCs w:val="16"/>
                          </w:rPr>
                          <w:t>:</w:t>
                        </w:r>
                        <w:r w:rsidRPr="00CD73EE">
                          <w:rPr>
                            <w:rFonts w:hint="eastAsia"/>
                            <w:b/>
                            <w:sz w:val="16"/>
                            <w:szCs w:val="16"/>
                          </w:rPr>
                          <w:t>3</w:t>
                        </w:r>
                        <w:r w:rsidRPr="00CD73EE">
                          <w:rPr>
                            <w:b/>
                            <w:sz w:val="16"/>
                            <w:szCs w:val="16"/>
                          </w:rPr>
                          <w:t>月1日</w:t>
                        </w:r>
                      </w:p>
                    </w:txbxContent>
                  </v:textbox>
                </v:roundrect>
                <v:line id="直線コネクタ 7598" o:spid="_x0000_s1198" style="position:absolute;visibility:visible;mso-wrap-style:square" from="14962,19713" to="47360,19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" strokecolor="#00b050" strokeweight="3pt">
                  <v:stroke endarrow="open" endarrowwidth="narrow" endarrowlength="short" joinstyle="miter"/>
                </v:line>
                <v:line id="直線コネクタ 7599" o:spid="_x0000_s1199" style="position:absolute;visibility:visible;mso-wrap-style:square" from="4037,19772" to="14832,19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" strokecolor="#f60" strokeweight="3pt">
                  <v:stroke endarrow="oval" joinstyle="miter"/>
                </v:line>
                <v:shape id="直線矢印コネクタ 7600" o:spid="_x0000_s1200" type="#_x0000_t32" style="position:absolute;left:14962;top:17278;width:2477;height:20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" strokecolor="#f60" strokeweight="1.5pt">
                  <v:stroke joinstyle="miter"/>
                </v:shape>
                <v:roundrect id="角丸四角形 7601" o:spid="_x0000_s1201" style="position:absolute;left:16231;top:15206;width:16668;height:3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" fillcolor="#f60" stroked="f" strokeweight="1pt">
                  <v:stroke joinstyle="miter"/>
                  <v:textbox>
                    <w:txbxContent>
                      <w:p w14:paraId="550F7B38" w14:textId="77777777" w:rsidR="00D549C4" w:rsidRPr="00CD73EE" w:rsidRDefault="00D549C4" w:rsidP="00F74CAB">
                        <w:pPr>
                          <w:jc w:val="center"/>
                          <w:rPr>
                            <w:b/>
                            <w:sz w:val="16"/>
                            <w:szCs w:val="16"/>
                          </w:rPr>
                        </w:pPr>
                        <w:r w:rsidRPr="00CD73EE">
                          <w:rPr>
                            <w:b/>
                            <w:sz w:val="16"/>
                            <w:szCs w:val="16"/>
                          </w:rPr>
                          <w:t>2回目有休付与</w:t>
                        </w:r>
                        <w:r>
                          <w:rPr>
                            <w:rFonts w:hint="eastAsia"/>
                            <w:b/>
                            <w:sz w:val="16"/>
                            <w:szCs w:val="16"/>
                          </w:rPr>
                          <w:t>:</w:t>
                        </w:r>
                        <w:r w:rsidRPr="00CD73EE">
                          <w:rPr>
                            <w:rFonts w:hint="eastAsia"/>
                            <w:b/>
                            <w:sz w:val="16"/>
                            <w:szCs w:val="16"/>
                          </w:rPr>
                          <w:t>3</w:t>
                        </w:r>
                        <w:r w:rsidRPr="00CD73EE">
                          <w:rPr>
                            <w:b/>
                            <w:sz w:val="16"/>
                            <w:szCs w:val="16"/>
                          </w:rPr>
                          <w:t>月1日</w:t>
                        </w:r>
                      </w:p>
                    </w:txbxContent>
                  </v:textbox>
                </v:roundrect>
                <v:line id="直線コネクタ 7603" o:spid="_x0000_s1202" style="position:absolute;visibility:visible;mso-wrap-style:square" from="4037,25591" to="14832,2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" strokecolor="#00b050" strokeweight="3pt">
                  <v:stroke endarrow="oval" joinstyle="miter"/>
                </v:line>
                <v:shape id="直線矢印コネクタ 7604" o:spid="_x0000_s1203" type="#_x0000_t32" style="position:absolute;left:14962;top:23453;width:2477;height:20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" strokecolor="#00b050" strokeweight="1.5pt">
                  <v:stroke joinstyle="miter"/>
                </v:shape>
                <v:roundrect id="角丸四角形 7605" o:spid="_x0000_s1204" style="position:absolute;left:16231;top:21203;width:16668;height:3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" fillcolor="#00b050" stroked="f" strokeweight="1pt">
                  <v:stroke joinstyle="miter"/>
                  <v:textbox>
                    <w:txbxContent>
                      <w:p w14:paraId="4DF704EF" w14:textId="77777777" w:rsidR="00D549C4" w:rsidRPr="00CD73EE" w:rsidRDefault="00D549C4" w:rsidP="00F74CAB">
                        <w:pPr>
                          <w:jc w:val="center"/>
                          <w:rPr>
                            <w:b/>
                            <w:sz w:val="16"/>
                            <w:szCs w:val="16"/>
                          </w:rPr>
                        </w:pPr>
                        <w:r w:rsidRPr="00CD73EE">
                          <w:rPr>
                            <w:b/>
                            <w:sz w:val="16"/>
                            <w:szCs w:val="16"/>
                          </w:rPr>
                          <w:t>3回目有休付与</w:t>
                        </w:r>
                        <w:r>
                          <w:rPr>
                            <w:rFonts w:hint="eastAsia"/>
                            <w:b/>
                            <w:sz w:val="16"/>
                            <w:szCs w:val="16"/>
                          </w:rPr>
                          <w:t>:</w:t>
                        </w:r>
                        <w:r w:rsidRPr="00CD73EE">
                          <w:rPr>
                            <w:rFonts w:hint="eastAsia"/>
                            <w:b/>
                            <w:sz w:val="16"/>
                            <w:szCs w:val="16"/>
                          </w:rPr>
                          <w:t>3</w:t>
                        </w:r>
                        <w:r w:rsidRPr="00CD73EE">
                          <w:rPr>
                            <w:b/>
                            <w:sz w:val="16"/>
                            <w:szCs w:val="16"/>
                          </w:rPr>
                          <w:t>月1日</w:t>
                        </w:r>
                      </w:p>
                    </w:txbxContent>
                  </v:textbox>
                </v:roundrect>
                <v:line id="直線コネクタ 7394" o:spid="_x0000_s1205" style="position:absolute;visibility:visible;mso-wrap-style:square" from="3859,534" to="3859,28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" strokeweight="2.25pt">
                  <v:stroke joinstyle="miter"/>
                </v:line>
                <v:roundrect id="角丸四角形 7400" o:spid="_x0000_s1206" style="position:absolute;left:-633;top:-166;width:9016;height:28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" fillcolor="white [3212]" strokecolor="black [3213]" strokeweight="1.5pt">
                  <v:stroke joinstyle="miter"/>
                  <v:textbox>
                    <w:txbxContent>
                      <w:p w14:paraId="18852CC1" w14:textId="77777777" w:rsidR="00D549C4" w:rsidRPr="00CD73EE" w:rsidRDefault="00D549C4" w:rsidP="00F74CAB">
                        <w:pPr>
                          <w:jc w:val="center"/>
                          <w:rPr>
                            <w:b/>
                            <w:color w:val="000000" w:themeColor="text1"/>
                            <w:sz w:val="16"/>
                            <w:szCs w:val="16"/>
                          </w:rPr>
                        </w:pPr>
                        <w:r w:rsidRPr="00CD73EE">
                          <w:rPr>
                            <w:rFonts w:hint="eastAsia"/>
                            <w:b/>
                            <w:color w:val="000000" w:themeColor="text1"/>
                            <w:sz w:val="16"/>
                            <w:szCs w:val="16"/>
                          </w:rPr>
                          <w:t>1月</w:t>
                        </w:r>
                        <w:r w:rsidRPr="00CD73EE">
                          <w:rPr>
                            <w:b/>
                            <w:color w:val="000000" w:themeColor="text1"/>
                            <w:sz w:val="16"/>
                            <w:szCs w:val="16"/>
                          </w:rPr>
                          <w:t>1日</w:t>
                        </w:r>
                      </w:p>
                    </w:txbxContent>
                  </v:textbox>
                </v:roundrect>
                <v:line id="直線コネクタ 7409" o:spid="_x0000_s1207" style="position:absolute;visibility:visible;mso-wrap-style:square" from="36397,7956" to="47192,7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" strokecolor="#0070c0 [3204]" strokeweight="3pt">
                  <v:stroke startarrow="oval" endarrow="open" endarrowwidth="narrow" endarrowlength="short" joinstyle="miter"/>
                </v:line>
                <v:line id="直線コネクタ 7399" o:spid="_x0000_s1208" style="position:absolute;visibility:visible;mso-wrap-style:square" from="47323,534" to="47323,28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" strokeweight="2.25pt">
                  <v:stroke joinstyle="miter"/>
                </v:line>
                <v:roundrect id="角丸四角形 7401" o:spid="_x0000_s1209" style="position:absolute;left:42678;top:-170;width:9017;height:28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" fillcolor="white [3212]" strokecolor="black [3213]" strokeweight="1.5pt">
                  <v:stroke joinstyle="miter"/>
                  <v:textbox>
                    <w:txbxContent>
                      <w:p w14:paraId="4812991E" w14:textId="77777777" w:rsidR="00D549C4" w:rsidRPr="00CD73EE" w:rsidRDefault="00D549C4" w:rsidP="00F74CAB">
                        <w:pPr>
                          <w:jc w:val="center"/>
                          <w:rPr>
                            <w:b/>
                            <w:color w:val="000000" w:themeColor="text1"/>
                            <w:sz w:val="16"/>
                            <w:szCs w:val="16"/>
                          </w:rPr>
                        </w:pPr>
                        <w:r w:rsidRPr="00CD73EE">
                          <w:rPr>
                            <w:b/>
                            <w:color w:val="000000" w:themeColor="text1"/>
                            <w:sz w:val="16"/>
                            <w:szCs w:val="16"/>
                          </w:rPr>
                          <w:t>12</w:t>
                        </w:r>
                        <w:r w:rsidRPr="00CD73EE">
                          <w:rPr>
                            <w:rFonts w:hint="eastAsia"/>
                            <w:b/>
                            <w:color w:val="000000" w:themeColor="text1"/>
                            <w:sz w:val="16"/>
                            <w:szCs w:val="16"/>
                          </w:rPr>
                          <w:t>月3</w:t>
                        </w:r>
                        <w:r w:rsidRPr="00CD73EE">
                          <w:rPr>
                            <w:b/>
                            <w:color w:val="000000" w:themeColor="text1"/>
                            <w:sz w:val="16"/>
                            <w:szCs w:val="16"/>
                          </w:rPr>
                          <w:t>1日</w:t>
                        </w:r>
                      </w:p>
                    </w:txbxContent>
                  </v:textbox>
                </v:roundrect>
                <v:roundrect id="角丸四角形 7445" o:spid="_x0000_s1210" style="position:absolute;left:30103;top:3206;width:12485;height:3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" fillcolor="#0070c0 [3204]" stroked="f" strokeweight="1pt">
                  <v:stroke joinstyle="miter"/>
                  <v:textbox>
                    <w:txbxContent>
                      <w:p w14:paraId="0C88E5CC" w14:textId="77777777" w:rsidR="00D549C4" w:rsidRPr="00CD73EE" w:rsidRDefault="00D549C4" w:rsidP="00F74CAB">
                        <w:pPr>
                          <w:jc w:val="center"/>
                          <w:rPr>
                            <w:b/>
                            <w:sz w:val="16"/>
                            <w:szCs w:val="16"/>
                          </w:rPr>
                        </w:pPr>
                        <w:r w:rsidRPr="00CD73EE">
                          <w:rPr>
                            <w:rFonts w:hint="eastAsia"/>
                            <w:b/>
                            <w:sz w:val="16"/>
                            <w:szCs w:val="16"/>
                          </w:rPr>
                          <w:t>入社日</w:t>
                        </w:r>
                        <w:r>
                          <w:rPr>
                            <w:b/>
                            <w:sz w:val="16"/>
                            <w:szCs w:val="16"/>
                          </w:rPr>
                          <w:t>:</w:t>
                        </w:r>
                        <w:r w:rsidRPr="00CD73EE">
                          <w:rPr>
                            <w:rFonts w:hint="eastAsia"/>
                            <w:b/>
                            <w:sz w:val="16"/>
                            <w:szCs w:val="16"/>
                          </w:rPr>
                          <w:t>9月</w:t>
                        </w:r>
                        <w:r w:rsidRPr="00CD73EE">
                          <w:rPr>
                            <w:b/>
                            <w:sz w:val="16"/>
                            <w:szCs w:val="16"/>
                          </w:rPr>
                          <w:t>1日</w:t>
                        </w:r>
                      </w:p>
                    </w:txbxContent>
                  </v:textbox>
                </v:roundrect>
              </v:group>
            </w:pict>
          </mc:Fallback>
        </mc:AlternateContent>
      </w:r>
    </w:p>
    <w:p w14:paraId="47C95F22" w14:textId="77777777" w:rsidR="00F74CAB" w:rsidRPr="00F5782B" w:rsidRDefault="00F74CAB" w:rsidP="00F74CAB"/>
    <w:p w14:paraId="135373B2" w14:textId="77777777" w:rsidR="00F74CAB" w:rsidRPr="00F5782B" w:rsidRDefault="00F74CAB" w:rsidP="00F74CAB"/>
    <w:p w14:paraId="038A2D10" w14:textId="77777777" w:rsidR="00F74CAB" w:rsidRPr="00F5782B" w:rsidRDefault="00F74CAB" w:rsidP="00F74CAB"/>
    <w:p w14:paraId="66EF7788" w14:textId="77777777" w:rsidR="00F74CAB" w:rsidRPr="00F5782B" w:rsidRDefault="00F74CAB" w:rsidP="00F74CAB"/>
    <w:p w14:paraId="0BC98981" w14:textId="77777777" w:rsidR="00F74CAB" w:rsidRPr="00F5782B" w:rsidRDefault="00F74CAB" w:rsidP="00F74CAB"/>
    <w:p w14:paraId="4DACDF52" w14:textId="77777777" w:rsidR="00F74CAB" w:rsidRPr="00F5782B" w:rsidRDefault="00F74CAB" w:rsidP="00F74CAB"/>
    <w:p w14:paraId="7C00353C" w14:textId="77777777" w:rsidR="00F74CAB" w:rsidRPr="00F5782B" w:rsidRDefault="00F74CAB" w:rsidP="00F74CAB"/>
    <w:p w14:paraId="2F0746F1" w14:textId="77777777" w:rsidR="00F74CAB" w:rsidRPr="00F5782B" w:rsidRDefault="00F74CAB" w:rsidP="00F74CAB"/>
    <w:p w14:paraId="4539670A" w14:textId="77777777" w:rsidR="00F74CAB" w:rsidRPr="00F5782B" w:rsidRDefault="00F74CAB" w:rsidP="00F74CAB"/>
    <w:p w14:paraId="4632BC28" w14:textId="77777777" w:rsidR="00F74CAB" w:rsidRPr="00F5782B" w:rsidRDefault="00F74CAB" w:rsidP="00F74CAB"/>
    <w:p w14:paraId="236915FC" w14:textId="77777777" w:rsidR="00F74CAB" w:rsidRPr="00F5782B" w:rsidRDefault="00F74CAB" w:rsidP="00F74CAB"/>
    <w:p w14:paraId="72295EB2" w14:textId="77777777" w:rsidR="00E53BFF" w:rsidRDefault="00F74CAB" w:rsidP="00E53BFF">
      <w:pPr>
        <w:ind w:rightChars="499" w:right="1048"/>
        <w:jc w:val="right"/>
        <w:rPr>
          <w:sz w:val="18"/>
        </w:rPr>
      </w:pPr>
      <w:r w:rsidRPr="00F5782B">
        <w:rPr>
          <w:rFonts w:hint="eastAsia"/>
          <w:sz w:val="18"/>
        </w:rPr>
        <w:t>9月1日入社のケース</w:t>
      </w:r>
    </w:p>
    <w:p w14:paraId="20B60287" w14:textId="0F34A84E" w:rsidR="00F74CAB" w:rsidRPr="00E53BFF" w:rsidRDefault="00E53BFF" w:rsidP="00E53BFF">
      <w:pPr>
        <w:ind w:rightChars="499" w:right="1048"/>
        <w:jc w:val="right"/>
        <w:rPr>
          <w:sz w:val="18"/>
        </w:rPr>
      </w:pPr>
      <w:r w:rsidRPr="00E53BFF">
        <w:rPr>
          <w:rFonts w:ascii="Arial" w:hAnsi="Arial" w:cs="Arial" w:hint="eastAsia"/>
          <w:color w:val="000000"/>
          <w:sz w:val="20"/>
          <w:szCs w:val="20"/>
          <w:shd w:val="clear" w:color="auto" w:fill="FFFFFF"/>
        </w:rPr>
        <w:t>入社から</w:t>
      </w:r>
      <w:r w:rsidRPr="00E53BFF">
        <w:rPr>
          <w:rFonts w:ascii="Arial" w:hAnsi="Arial" w:cs="Arial"/>
          <w:color w:val="000000"/>
          <w:sz w:val="20"/>
          <w:szCs w:val="20"/>
          <w:shd w:val="clear" w:color="auto" w:fill="FFFFFF"/>
        </w:rPr>
        <w:t>6</w:t>
      </w:r>
      <w:r w:rsidRPr="00E53BFF">
        <w:rPr>
          <w:rFonts w:ascii="Arial" w:hAnsi="Arial" w:cs="Arial"/>
          <w:color w:val="000000"/>
          <w:sz w:val="20"/>
          <w:szCs w:val="20"/>
          <w:shd w:val="clear" w:color="auto" w:fill="FFFFFF"/>
        </w:rPr>
        <w:t>か月後を</w:t>
      </w:r>
      <w:r w:rsidRPr="00E53BFF">
        <w:rPr>
          <w:rFonts w:ascii="Arial" w:hAnsi="Arial" w:cs="Arial"/>
          <w:color w:val="000000"/>
          <w:sz w:val="20"/>
          <w:szCs w:val="20"/>
          <w:shd w:val="clear" w:color="auto" w:fill="FFFFFF"/>
        </w:rPr>
        <w:t>1</w:t>
      </w:r>
      <w:r w:rsidRPr="00E53BFF">
        <w:rPr>
          <w:rFonts w:ascii="Arial" w:hAnsi="Arial" w:cs="Arial"/>
          <w:color w:val="000000"/>
          <w:sz w:val="20"/>
          <w:szCs w:val="20"/>
          <w:shd w:val="clear" w:color="auto" w:fill="FFFFFF"/>
        </w:rPr>
        <w:t>回目の付与日に設定した場合</w:t>
      </w:r>
    </w:p>
    <w:p w14:paraId="018BB26A" w14:textId="77777777" w:rsidR="00F74CAB" w:rsidRPr="009B07C8" w:rsidRDefault="00F74CAB" w:rsidP="00F74CAB">
      <w:pPr>
        <w:rPr>
          <w:b/>
        </w:rPr>
      </w:pPr>
      <w:r w:rsidRPr="009B07C8">
        <w:rPr>
          <w:rFonts w:hint="eastAsia"/>
          <w:b/>
        </w:rPr>
        <w:t>付与日基準で付与</w:t>
      </w:r>
    </w:p>
    <w:p w14:paraId="41BB4BCE" w14:textId="728B0F6A" w:rsidR="00A64DF0" w:rsidRDefault="00A64DF0" w:rsidP="00F74CAB">
      <w:r w:rsidRPr="00A64DF0">
        <w:rPr>
          <w:rFonts w:hint="eastAsia"/>
        </w:rPr>
        <w:t>入社日から指定月数後に</w:t>
      </w:r>
      <w:r w:rsidRPr="00A64DF0">
        <w:t>1回目の付与を</w:t>
      </w:r>
      <w:r w:rsidR="0046376D">
        <w:t>行</w:t>
      </w:r>
      <w:r w:rsidRPr="00A64DF0">
        <w:t>い、2回目以降は、毎年指定日に付与します。</w:t>
      </w:r>
    </w:p>
    <w:p w14:paraId="586FA7DE" w14:textId="189FB3A4" w:rsidR="00F74CAB" w:rsidRPr="00F5782B" w:rsidRDefault="00F74CAB" w:rsidP="00F74CAB">
      <w:r w:rsidRPr="00F5782B">
        <w:rPr>
          <w:noProof/>
        </w:rPr>
        <mc:AlternateContent>
          <mc:Choice Requires="wpg">
            <w:drawing>
              <wp:anchor distT="0" distB="0" distL="114300" distR="114300" simplePos="0" relativeHeight="252242432" behindDoc="0" locked="0" layoutInCell="1" allowOverlap="1" wp14:anchorId="6ABCF667" wp14:editId="31F533F4">
                <wp:simplePos x="0" y="0"/>
                <wp:positionH relativeFrom="column">
                  <wp:posOffset>722630</wp:posOffset>
                </wp:positionH>
                <wp:positionV relativeFrom="paragraph">
                  <wp:posOffset>157585</wp:posOffset>
                </wp:positionV>
                <wp:extent cx="4594860" cy="2365375"/>
                <wp:effectExtent l="0" t="0" r="15240" b="15875"/>
                <wp:wrapNone/>
                <wp:docPr id="7231" name="グループ化 7231"/>
                <wp:cNvGraphicFramePr/>
                <a:graphic xmlns:a="http://schemas.openxmlformats.org/drawingml/2006/main">
                  <a:graphicData uri="http://schemas.microsoft.com/office/word/2010/wordprocessingGroup">
                    <wpg:wgp>
                      <wpg:cNvGrpSpPr/>
                      <wpg:grpSpPr>
                        <a:xfrm>
                          <a:off x="0" y="0"/>
                          <a:ext cx="4594860" cy="2365375"/>
                          <a:chOff x="0" y="0"/>
                          <a:chExt cx="4595411" cy="2365708"/>
                        </a:xfrm>
                      </wpg:grpSpPr>
                      <wps:wsp>
                        <wps:cNvPr id="2955" name="直線コネクタ 2955"/>
                        <wps:cNvCnPr/>
                        <wps:spPr>
                          <a:xfrm>
                            <a:off x="1744653" y="1211720"/>
                            <a:ext cx="2448000" cy="0"/>
                          </a:xfrm>
                          <a:prstGeom prst="line">
                            <a:avLst/>
                          </a:prstGeom>
                          <a:ln w="38100">
                            <a:solidFill>
                              <a:srgbClr val="00B050"/>
                            </a:solidFill>
                            <a:headEnd type="none" w="med" len="med"/>
                            <a:tailEnd type="arrow" w="sm" len="sm"/>
                          </a:ln>
                        </wps:spPr>
                        <wps:style>
                          <a:lnRef idx="1">
                            <a:schemeClr val="accent1"/>
                          </a:lnRef>
                          <a:fillRef idx="0">
                            <a:schemeClr val="accent1"/>
                          </a:fillRef>
                          <a:effectRef idx="0">
                            <a:schemeClr val="accent1"/>
                          </a:effectRef>
                          <a:fontRef idx="minor">
                            <a:schemeClr val="tx1"/>
                          </a:fontRef>
                        </wps:style>
                        <wps:bodyPr/>
                      </wps:wsp>
                      <wps:wsp>
                        <wps:cNvPr id="7613" name="二等辺三角形 7613"/>
                        <wps:cNvSpPr/>
                        <wps:spPr>
                          <a:xfrm rot="10800000">
                            <a:off x="3135887" y="465615"/>
                            <a:ext cx="234246" cy="200708"/>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2" name="直線コネクタ 7612"/>
                        <wps:cNvCnPr/>
                        <wps:spPr>
                          <a:xfrm>
                            <a:off x="409517" y="718057"/>
                            <a:ext cx="2845734"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84" name="角丸四角形 2784"/>
                        <wps:cNvSpPr/>
                        <wps:spPr>
                          <a:xfrm>
                            <a:off x="1480992" y="819033"/>
                            <a:ext cx="1464038" cy="284468"/>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E48B0A" w14:textId="77777777" w:rsidR="00D549C4" w:rsidRPr="00CD73EE" w:rsidRDefault="00D549C4" w:rsidP="00F74CAB">
                              <w:pPr>
                                <w:jc w:val="center"/>
                                <w:rPr>
                                  <w:b/>
                                  <w:sz w:val="16"/>
                                  <w:szCs w:val="16"/>
                                </w:rPr>
                              </w:pPr>
                              <w:r w:rsidRPr="00CD73EE">
                                <w:rPr>
                                  <w:rFonts w:hint="eastAsia"/>
                                  <w:b/>
                                  <w:sz w:val="16"/>
                                  <w:szCs w:val="16"/>
                                </w:rPr>
                                <w:t>1</w:t>
                              </w:r>
                              <w:r w:rsidRPr="00CD73EE">
                                <w:rPr>
                                  <w:b/>
                                  <w:sz w:val="16"/>
                                  <w:szCs w:val="16"/>
                                </w:rPr>
                                <w:t>回目有休付与</w:t>
                              </w:r>
                              <w:r>
                                <w:rPr>
                                  <w:rFonts w:hint="eastAsia"/>
                                  <w:b/>
                                  <w:sz w:val="16"/>
                                  <w:szCs w:val="16"/>
                                </w:rPr>
                                <w:t>:</w:t>
                              </w:r>
                              <w:r w:rsidRPr="00CD73EE">
                                <w:rPr>
                                  <w:rFonts w:hint="eastAsia"/>
                                  <w:b/>
                                  <w:sz w:val="16"/>
                                  <w:szCs w:val="16"/>
                                </w:rPr>
                                <w:t>3</w:t>
                              </w:r>
                              <w:r w:rsidRPr="00CD73EE">
                                <w:rPr>
                                  <w:b/>
                                  <w:sz w:val="16"/>
                                  <w:szCs w:val="16"/>
                                </w:rPr>
                                <w:t>月1日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5" name="直線矢印コネクタ 7615"/>
                        <wps:cNvCnPr/>
                        <wps:spPr>
                          <a:xfrm flipH="1">
                            <a:off x="1357576" y="1015377"/>
                            <a:ext cx="217514" cy="183982"/>
                          </a:xfrm>
                          <a:prstGeom prst="straightConnector1">
                            <a:avLst/>
                          </a:prstGeom>
                          <a:ln w="19050">
                            <a:tailEnd type="none"/>
                          </a:ln>
                        </wps:spPr>
                        <wps:style>
                          <a:lnRef idx="1">
                            <a:schemeClr val="accent1"/>
                          </a:lnRef>
                          <a:fillRef idx="0">
                            <a:schemeClr val="accent1"/>
                          </a:fillRef>
                          <a:effectRef idx="0">
                            <a:schemeClr val="accent1"/>
                          </a:effectRef>
                          <a:fontRef idx="minor">
                            <a:schemeClr val="tx1"/>
                          </a:fontRef>
                        </wps:style>
                        <wps:bodyPr/>
                      </wps:wsp>
                      <wps:wsp>
                        <wps:cNvPr id="7611" name="直線コネクタ 7611"/>
                        <wps:cNvCnPr/>
                        <wps:spPr>
                          <a:xfrm>
                            <a:off x="1368795" y="1211720"/>
                            <a:ext cx="360000" cy="0"/>
                          </a:xfrm>
                          <a:prstGeom prst="line">
                            <a:avLst/>
                          </a:prstGeom>
                          <a:ln w="38100">
                            <a:solidFill>
                              <a:srgbClr val="FF6600"/>
                            </a:solidFill>
                            <a:headEnd type="none"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7614" name="直線コネクタ 7614"/>
                        <wps:cNvCnPr/>
                        <wps:spPr>
                          <a:xfrm>
                            <a:off x="409517" y="1211720"/>
                            <a:ext cx="948139" cy="0"/>
                          </a:xfrm>
                          <a:prstGeom prst="line">
                            <a:avLst/>
                          </a:prstGeom>
                          <a:ln w="38100">
                            <a:solidFill>
                              <a:schemeClr val="accent1"/>
                            </a:solidFill>
                            <a:headEnd type="none"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2791" name="直線矢印コネクタ 2791"/>
                        <wps:cNvCnPr/>
                        <wps:spPr>
                          <a:xfrm flipH="1" flipV="1">
                            <a:off x="1733433" y="1228550"/>
                            <a:ext cx="217170" cy="180975"/>
                          </a:xfrm>
                          <a:prstGeom prst="straightConnector1">
                            <a:avLst/>
                          </a:prstGeom>
                          <a:ln w="19050">
                            <a:solidFill>
                              <a:srgbClr val="FF6600"/>
                            </a:solidFill>
                            <a:tailEnd type="none"/>
                          </a:ln>
                        </wps:spPr>
                        <wps:style>
                          <a:lnRef idx="1">
                            <a:schemeClr val="accent1"/>
                          </a:lnRef>
                          <a:fillRef idx="0">
                            <a:schemeClr val="accent1"/>
                          </a:fillRef>
                          <a:effectRef idx="0">
                            <a:schemeClr val="accent1"/>
                          </a:effectRef>
                          <a:fontRef idx="minor">
                            <a:schemeClr val="tx1"/>
                          </a:fontRef>
                        </wps:style>
                        <wps:bodyPr/>
                      </wps:wsp>
                      <wps:wsp>
                        <wps:cNvPr id="2794" name="角丸四角形 2794"/>
                        <wps:cNvSpPr/>
                        <wps:spPr>
                          <a:xfrm>
                            <a:off x="1834410" y="1335136"/>
                            <a:ext cx="1463675" cy="283845"/>
                          </a:xfrm>
                          <a:prstGeom prst="roundRect">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B6E6DC" w14:textId="77777777" w:rsidR="00D549C4" w:rsidRPr="00CD73EE" w:rsidRDefault="00D549C4" w:rsidP="00F74CAB">
                              <w:pPr>
                                <w:jc w:val="center"/>
                                <w:rPr>
                                  <w:b/>
                                  <w:sz w:val="16"/>
                                  <w:szCs w:val="16"/>
                                </w:rPr>
                              </w:pPr>
                              <w:r w:rsidRPr="00CD73EE">
                                <w:rPr>
                                  <w:b/>
                                  <w:sz w:val="16"/>
                                  <w:szCs w:val="16"/>
                                </w:rPr>
                                <w:t>2回目有休付与</w:t>
                              </w:r>
                              <w:r>
                                <w:rPr>
                                  <w:rFonts w:hint="eastAsia"/>
                                  <w:b/>
                                  <w:sz w:val="16"/>
                                  <w:szCs w:val="16"/>
                                </w:rPr>
                                <w:t>:</w:t>
                              </w:r>
                              <w:r>
                                <w:rPr>
                                  <w:b/>
                                  <w:sz w:val="16"/>
                                  <w:szCs w:val="16"/>
                                </w:rPr>
                                <w:t>4</w:t>
                              </w:r>
                              <w:r w:rsidRPr="00CD73EE">
                                <w:rPr>
                                  <w:b/>
                                  <w:sz w:val="16"/>
                                  <w:szCs w:val="16"/>
                                </w:rPr>
                                <w:t>月1日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0" name="直線コネクタ 2800"/>
                        <wps:cNvCnPr/>
                        <wps:spPr>
                          <a:xfrm>
                            <a:off x="392687" y="61708"/>
                            <a:ext cx="0" cy="2304000"/>
                          </a:xfrm>
                          <a:prstGeom prst="line">
                            <a:avLst/>
                          </a:prstGeom>
                          <a:ln w="28575">
                            <a:gradFill>
                              <a:gsLst>
                                <a:gs pos="82000">
                                  <a:schemeClr val="tx1"/>
                                </a:gs>
                                <a:gs pos="96000">
                                  <a:schemeClr val="bg1"/>
                                </a:gs>
                                <a:gs pos="0">
                                  <a:schemeClr val="tx1"/>
                                </a:gs>
                              </a:gsLst>
                              <a:lin ang="5400000" scaled="0"/>
                            </a:gradFill>
                          </a:ln>
                        </wps:spPr>
                        <wps:style>
                          <a:lnRef idx="1">
                            <a:schemeClr val="accent1"/>
                          </a:lnRef>
                          <a:fillRef idx="0">
                            <a:schemeClr val="accent1"/>
                          </a:fillRef>
                          <a:effectRef idx="0">
                            <a:schemeClr val="accent1"/>
                          </a:effectRef>
                          <a:fontRef idx="minor">
                            <a:schemeClr val="tx1"/>
                          </a:fontRef>
                        </wps:style>
                        <wps:bodyPr/>
                      </wps:wsp>
                      <wps:wsp>
                        <wps:cNvPr id="2813" name="角丸四角形 2813"/>
                        <wps:cNvSpPr/>
                        <wps:spPr>
                          <a:xfrm>
                            <a:off x="0" y="0"/>
                            <a:ext cx="791955" cy="251939"/>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C352DF" w14:textId="77777777" w:rsidR="00D549C4" w:rsidRPr="00CD73EE" w:rsidRDefault="00D549C4" w:rsidP="00F74CAB">
                              <w:pPr>
                                <w:jc w:val="center"/>
                                <w:rPr>
                                  <w:b/>
                                  <w:color w:val="000000" w:themeColor="text1"/>
                                  <w:sz w:val="16"/>
                                  <w:szCs w:val="16"/>
                                </w:rPr>
                              </w:pPr>
                              <w:r w:rsidRPr="00CD73EE">
                                <w:rPr>
                                  <w:rFonts w:hint="eastAsia"/>
                                  <w:b/>
                                  <w:color w:val="000000" w:themeColor="text1"/>
                                  <w:sz w:val="16"/>
                                  <w:szCs w:val="16"/>
                                </w:rPr>
                                <w:t>1月</w:t>
                              </w:r>
                              <w:r w:rsidRPr="00CD73EE">
                                <w:rPr>
                                  <w:b/>
                                  <w:color w:val="000000" w:themeColor="text1"/>
                                  <w:sz w:val="16"/>
                                  <w:szCs w:val="16"/>
                                </w:rPr>
                                <w:t>1日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5" name="直線コネクタ 2945"/>
                        <wps:cNvCnPr/>
                        <wps:spPr>
                          <a:xfrm>
                            <a:off x="4207362" y="61708"/>
                            <a:ext cx="0" cy="2304000"/>
                          </a:xfrm>
                          <a:prstGeom prst="line">
                            <a:avLst/>
                          </a:prstGeom>
                          <a:ln w="28575">
                            <a:gradFill>
                              <a:gsLst>
                                <a:gs pos="82000">
                                  <a:schemeClr val="tx1"/>
                                </a:gs>
                                <a:gs pos="96000">
                                  <a:schemeClr val="bg1"/>
                                </a:gs>
                                <a:gs pos="0">
                                  <a:schemeClr val="tx1"/>
                                </a:gs>
                              </a:gsLst>
                              <a:lin ang="5400000" scaled="0"/>
                            </a:gradFill>
                          </a:ln>
                        </wps:spPr>
                        <wps:style>
                          <a:lnRef idx="1">
                            <a:schemeClr val="accent1"/>
                          </a:lnRef>
                          <a:fillRef idx="0">
                            <a:schemeClr val="accent1"/>
                          </a:fillRef>
                          <a:effectRef idx="0">
                            <a:schemeClr val="accent1"/>
                          </a:effectRef>
                          <a:fontRef idx="minor">
                            <a:schemeClr val="tx1"/>
                          </a:fontRef>
                        </wps:style>
                        <wps:bodyPr/>
                      </wps:wsp>
                      <wps:wsp>
                        <wps:cNvPr id="2947" name="角丸四角形 2947"/>
                        <wps:cNvSpPr/>
                        <wps:spPr>
                          <a:xfrm>
                            <a:off x="3803456" y="0"/>
                            <a:ext cx="791955" cy="251939"/>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4F23C3" w14:textId="77777777" w:rsidR="00D549C4" w:rsidRPr="00CD73EE" w:rsidRDefault="00D549C4" w:rsidP="00F74CAB">
                              <w:pPr>
                                <w:jc w:val="center"/>
                                <w:rPr>
                                  <w:b/>
                                  <w:color w:val="000000" w:themeColor="text1"/>
                                  <w:sz w:val="16"/>
                                  <w:szCs w:val="16"/>
                                </w:rPr>
                              </w:pPr>
                              <w:r w:rsidRPr="00CD73EE">
                                <w:rPr>
                                  <w:b/>
                                  <w:color w:val="000000" w:themeColor="text1"/>
                                  <w:sz w:val="16"/>
                                  <w:szCs w:val="16"/>
                                </w:rPr>
                                <w:t>12</w:t>
                              </w:r>
                              <w:r w:rsidRPr="00CD73EE">
                                <w:rPr>
                                  <w:rFonts w:hint="eastAsia"/>
                                  <w:b/>
                                  <w:color w:val="000000" w:themeColor="text1"/>
                                  <w:sz w:val="16"/>
                                  <w:szCs w:val="16"/>
                                </w:rPr>
                                <w:t>月3</w:t>
                              </w:r>
                              <w:r w:rsidRPr="00CD73EE">
                                <w:rPr>
                                  <w:b/>
                                  <w:color w:val="000000" w:themeColor="text1"/>
                                  <w:sz w:val="16"/>
                                  <w:szCs w:val="16"/>
                                </w:rPr>
                                <w:t>1日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9" name="角丸四角形 2949"/>
                        <wps:cNvSpPr/>
                        <wps:spPr>
                          <a:xfrm>
                            <a:off x="2698322" y="297320"/>
                            <a:ext cx="1096495" cy="284336"/>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1B8EF0" w14:textId="77777777" w:rsidR="00D549C4" w:rsidRPr="00CD73EE" w:rsidRDefault="00D549C4" w:rsidP="00F74CAB">
                              <w:pPr>
                                <w:jc w:val="center"/>
                                <w:rPr>
                                  <w:b/>
                                  <w:sz w:val="16"/>
                                  <w:szCs w:val="16"/>
                                </w:rPr>
                              </w:pPr>
                              <w:r w:rsidRPr="00CD73EE">
                                <w:rPr>
                                  <w:rFonts w:hint="eastAsia"/>
                                  <w:b/>
                                  <w:sz w:val="16"/>
                                  <w:szCs w:val="16"/>
                                </w:rPr>
                                <w:t>入社日</w:t>
                              </w:r>
                              <w:r>
                                <w:rPr>
                                  <w:b/>
                                  <w:sz w:val="16"/>
                                  <w:szCs w:val="16"/>
                                </w:rPr>
                                <w:t>:</w:t>
                              </w:r>
                              <w:r w:rsidRPr="00CD73EE">
                                <w:rPr>
                                  <w:rFonts w:hint="eastAsia"/>
                                  <w:b/>
                                  <w:sz w:val="16"/>
                                  <w:szCs w:val="16"/>
                                </w:rPr>
                                <w:t>9月</w:t>
                              </w:r>
                              <w:r w:rsidRPr="00CD73EE">
                                <w:rPr>
                                  <w:b/>
                                  <w:sz w:val="16"/>
                                  <w:szCs w:val="16"/>
                                </w:rPr>
                                <w:t>1日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4" name="直線コネクタ 2814"/>
                        <wps:cNvCnPr/>
                        <wps:spPr>
                          <a:xfrm>
                            <a:off x="3253694" y="712447"/>
                            <a:ext cx="948139" cy="0"/>
                          </a:xfrm>
                          <a:prstGeom prst="line">
                            <a:avLst/>
                          </a:prstGeom>
                          <a:ln w="38100">
                            <a:solidFill>
                              <a:schemeClr val="accent1"/>
                            </a:solidFill>
                            <a:headEnd type="oval" w="med" len="med"/>
                            <a:tailEnd type="arrow" w="sm" len="sm"/>
                          </a:ln>
                        </wps:spPr>
                        <wps:style>
                          <a:lnRef idx="1">
                            <a:schemeClr val="accent1"/>
                          </a:lnRef>
                          <a:fillRef idx="0">
                            <a:schemeClr val="accent1"/>
                          </a:fillRef>
                          <a:effectRef idx="0">
                            <a:schemeClr val="accent1"/>
                          </a:effectRef>
                          <a:fontRef idx="minor">
                            <a:schemeClr val="tx1"/>
                          </a:fontRef>
                        </wps:style>
                        <wps:bodyPr/>
                      </wps:wsp>
                      <wps:wsp>
                        <wps:cNvPr id="2797" name="直線矢印コネクタ 2797"/>
                        <wps:cNvCnPr/>
                        <wps:spPr>
                          <a:xfrm flipH="1" flipV="1">
                            <a:off x="1744653" y="1750263"/>
                            <a:ext cx="176227" cy="163774"/>
                          </a:xfrm>
                          <a:prstGeom prst="straightConnector1">
                            <a:avLst/>
                          </a:prstGeom>
                          <a:ln w="19050">
                            <a:solidFill>
                              <a:srgbClr val="00B050"/>
                            </a:solidFill>
                            <a:tailEnd type="none"/>
                          </a:ln>
                        </wps:spPr>
                        <wps:style>
                          <a:lnRef idx="1">
                            <a:schemeClr val="accent1"/>
                          </a:lnRef>
                          <a:fillRef idx="0">
                            <a:schemeClr val="accent1"/>
                          </a:fillRef>
                          <a:effectRef idx="0">
                            <a:schemeClr val="accent1"/>
                          </a:effectRef>
                          <a:fontRef idx="minor">
                            <a:schemeClr val="tx1"/>
                          </a:fontRef>
                        </wps:style>
                        <wps:bodyPr/>
                      </wps:wsp>
                      <wps:wsp>
                        <wps:cNvPr id="2788" name="直線コネクタ 2788"/>
                        <wps:cNvCnPr/>
                        <wps:spPr>
                          <a:xfrm>
                            <a:off x="409517" y="1750263"/>
                            <a:ext cx="1332000" cy="0"/>
                          </a:xfrm>
                          <a:prstGeom prst="line">
                            <a:avLst/>
                          </a:prstGeom>
                          <a:ln w="38100">
                            <a:solidFill>
                              <a:srgbClr val="00B050"/>
                            </a:solidFill>
                            <a:headEnd type="none"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2798" name="角丸四角形 2798"/>
                        <wps:cNvSpPr/>
                        <wps:spPr>
                          <a:xfrm>
                            <a:off x="1834410" y="1856849"/>
                            <a:ext cx="1464038" cy="284336"/>
                          </a:xfrm>
                          <a:prstGeom prst="round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474F47" w14:textId="77777777" w:rsidR="00D549C4" w:rsidRPr="00CD73EE" w:rsidRDefault="00D549C4" w:rsidP="00F74CAB">
                              <w:pPr>
                                <w:jc w:val="center"/>
                                <w:rPr>
                                  <w:b/>
                                  <w:sz w:val="16"/>
                                  <w:szCs w:val="16"/>
                                </w:rPr>
                              </w:pPr>
                              <w:r w:rsidRPr="00CD73EE">
                                <w:rPr>
                                  <w:b/>
                                  <w:sz w:val="16"/>
                                  <w:szCs w:val="16"/>
                                </w:rPr>
                                <w:t>3回目有休付与</w:t>
                              </w:r>
                              <w:r>
                                <w:rPr>
                                  <w:rFonts w:hint="eastAsia"/>
                                  <w:b/>
                                  <w:sz w:val="16"/>
                                  <w:szCs w:val="16"/>
                                </w:rPr>
                                <w:t>:</w:t>
                              </w:r>
                              <w:r>
                                <w:rPr>
                                  <w:b/>
                                  <w:sz w:val="16"/>
                                  <w:szCs w:val="16"/>
                                </w:rPr>
                                <w:t>4</w:t>
                              </w:r>
                              <w:r w:rsidRPr="00CD73EE">
                                <w:rPr>
                                  <w:b/>
                                  <w:sz w:val="16"/>
                                  <w:szCs w:val="16"/>
                                </w:rPr>
                                <w:t>月1日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ABCF667" id="グループ化 7231" o:spid="_x0000_s1211" style="position:absolute;margin-left:56.9pt;margin-top:12.4pt;width:361.8pt;height:186.25pt;z-index:252242432;mso-position-horizontal-relative:text;mso-position-vertical-relative:text" coordsize="45954,2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">
                <v:line id="直線コネクタ 2955" o:spid="_x0000_s1212" style="position:absolute;visibility:visible;mso-wrap-style:square" from="17446,12117" to="41926,12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" strokecolor="#00b050" strokeweight="3pt">
                  <v:stroke endarrow="open" endarrowwidth="narrow" endarrowlength="short" joinstyle="miter"/>
                </v:line>
                <v:shape id="二等辺三角形 7613" o:spid="_x0000_s1213" type="#_x0000_t5" style="position:absolute;left:31358;top:4656;width:2343;height:200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" fillcolor="#0070c0 [3204]" stroked="f" strokeweight="1pt"/>
                <v:line id="直線コネクタ 7612" o:spid="_x0000_s1214" style="position:absolute;visibility:visible;mso-wrap-style:square" from="4095,7180" to="32552,7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" strokecolor="black [3213]">
                  <v:stroke joinstyle="miter"/>
                </v:line>
                <v:roundrect id="_x0000_s1215" style="position:absolute;left:14809;top:8190;width:14641;height:28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" fillcolor="#0070c0 [3204]" stroked="f" strokeweight="1pt">
                  <v:stroke joinstyle="miter"/>
                  <v:textbox>
                    <w:txbxContent>
                      <w:p w14:paraId="7AE48B0A" w14:textId="77777777" w:rsidR="00D549C4" w:rsidRPr="00CD73EE" w:rsidRDefault="00D549C4" w:rsidP="00F74CAB">
                        <w:pPr>
                          <w:jc w:val="center"/>
                          <w:rPr>
                            <w:b/>
                            <w:sz w:val="16"/>
                            <w:szCs w:val="16"/>
                          </w:rPr>
                        </w:pPr>
                        <w:r w:rsidRPr="00CD73EE">
                          <w:rPr>
                            <w:rFonts w:hint="eastAsia"/>
                            <w:b/>
                            <w:sz w:val="16"/>
                            <w:szCs w:val="16"/>
                          </w:rPr>
                          <w:t>1</w:t>
                        </w:r>
                        <w:r w:rsidRPr="00CD73EE">
                          <w:rPr>
                            <w:b/>
                            <w:sz w:val="16"/>
                            <w:szCs w:val="16"/>
                          </w:rPr>
                          <w:t>回目有休付与</w:t>
                        </w:r>
                        <w:r>
                          <w:rPr>
                            <w:rFonts w:hint="eastAsia"/>
                            <w:b/>
                            <w:sz w:val="16"/>
                            <w:szCs w:val="16"/>
                          </w:rPr>
                          <w:t>:</w:t>
                        </w:r>
                        <w:r w:rsidRPr="00CD73EE">
                          <w:rPr>
                            <w:rFonts w:hint="eastAsia"/>
                            <w:b/>
                            <w:sz w:val="16"/>
                            <w:szCs w:val="16"/>
                          </w:rPr>
                          <w:t>3</w:t>
                        </w:r>
                        <w:r w:rsidRPr="00CD73EE">
                          <w:rPr>
                            <w:b/>
                            <w:sz w:val="16"/>
                            <w:szCs w:val="16"/>
                          </w:rPr>
                          <w:t>月1日</w:t>
                        </w:r>
                      </w:p>
                    </w:txbxContent>
                  </v:textbox>
                </v:roundrect>
                <v:shape id="直線矢印コネクタ 7615" o:spid="_x0000_s1216" type="#_x0000_t32" style="position:absolute;left:13575;top:10153;width:2175;height:18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" strokecolor="#0070c0 [3204]" strokeweight="1.5pt">
                  <v:stroke joinstyle="miter"/>
                </v:shape>
                <v:line id="直線コネクタ 7611" o:spid="_x0000_s1217" style="position:absolute;visibility:visible;mso-wrap-style:square" from="13687,12117" to="17287,12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" strokecolor="#f60" strokeweight="3pt">
                  <v:stroke endarrow="oval" joinstyle="miter"/>
                </v:line>
                <v:line id="直線コネクタ 7614" o:spid="_x0000_s1218" style="position:absolute;visibility:visible;mso-wrap-style:square" from="4095,12117" to="13576,12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" strokecolor="#0070c0 [3204]" strokeweight="3pt">
                  <v:stroke endarrow="oval" joinstyle="miter"/>
                </v:line>
                <v:shape id="直線矢印コネクタ 2791" o:spid="_x0000_s1219" type="#_x0000_t32" style="position:absolute;left:17334;top:12285;width:2172;height:181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" strokecolor="#f60" strokeweight="1.5pt">
                  <v:stroke joinstyle="miter"/>
                </v:shape>
                <v:roundrect id="_x0000_s1220" style="position:absolute;left:18344;top:13351;width:14636;height:28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" fillcolor="#f60" stroked="f" strokeweight="1pt">
                  <v:stroke joinstyle="miter"/>
                  <v:textbox>
                    <w:txbxContent>
                      <w:p w14:paraId="2CB6E6DC" w14:textId="77777777" w:rsidR="00D549C4" w:rsidRPr="00CD73EE" w:rsidRDefault="00D549C4" w:rsidP="00F74CAB">
                        <w:pPr>
                          <w:jc w:val="center"/>
                          <w:rPr>
                            <w:b/>
                            <w:sz w:val="16"/>
                            <w:szCs w:val="16"/>
                          </w:rPr>
                        </w:pPr>
                        <w:r w:rsidRPr="00CD73EE">
                          <w:rPr>
                            <w:b/>
                            <w:sz w:val="16"/>
                            <w:szCs w:val="16"/>
                          </w:rPr>
                          <w:t>2回目有休付与</w:t>
                        </w:r>
                        <w:r>
                          <w:rPr>
                            <w:rFonts w:hint="eastAsia"/>
                            <w:b/>
                            <w:sz w:val="16"/>
                            <w:szCs w:val="16"/>
                          </w:rPr>
                          <w:t>:</w:t>
                        </w:r>
                        <w:r>
                          <w:rPr>
                            <w:b/>
                            <w:sz w:val="16"/>
                            <w:szCs w:val="16"/>
                          </w:rPr>
                          <w:t>4</w:t>
                        </w:r>
                        <w:r w:rsidRPr="00CD73EE">
                          <w:rPr>
                            <w:b/>
                            <w:sz w:val="16"/>
                            <w:szCs w:val="16"/>
                          </w:rPr>
                          <w:t>月1日</w:t>
                        </w:r>
                      </w:p>
                    </w:txbxContent>
                  </v:textbox>
                </v:roundrect>
                <v:line id="直線コネクタ 2800" o:spid="_x0000_s1221" style="position:absolute;visibility:visible;mso-wrap-style:square" from="3926,617" to="3926,23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" strokeweight="2.25pt">
                  <v:stroke joinstyle="miter"/>
                </v:line>
                <v:roundrect id="_x0000_s1222" style="position:absolute;width:7919;height:25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" fillcolor="white [3212]" strokecolor="black [3213]" strokeweight="1.5pt">
                  <v:stroke joinstyle="miter"/>
                  <v:textbox>
                    <w:txbxContent>
                      <w:p w14:paraId="7FC352DF" w14:textId="77777777" w:rsidR="00D549C4" w:rsidRPr="00CD73EE" w:rsidRDefault="00D549C4" w:rsidP="00F74CAB">
                        <w:pPr>
                          <w:jc w:val="center"/>
                          <w:rPr>
                            <w:b/>
                            <w:color w:val="000000" w:themeColor="text1"/>
                            <w:sz w:val="16"/>
                            <w:szCs w:val="16"/>
                          </w:rPr>
                        </w:pPr>
                        <w:r w:rsidRPr="00CD73EE">
                          <w:rPr>
                            <w:rFonts w:hint="eastAsia"/>
                            <w:b/>
                            <w:color w:val="000000" w:themeColor="text1"/>
                            <w:sz w:val="16"/>
                            <w:szCs w:val="16"/>
                          </w:rPr>
                          <w:t>1月</w:t>
                        </w:r>
                        <w:r w:rsidRPr="00CD73EE">
                          <w:rPr>
                            <w:b/>
                            <w:color w:val="000000" w:themeColor="text1"/>
                            <w:sz w:val="16"/>
                            <w:szCs w:val="16"/>
                          </w:rPr>
                          <w:t>1日</w:t>
                        </w:r>
                      </w:p>
                    </w:txbxContent>
                  </v:textbox>
                </v:roundrect>
                <v:line id="直線コネクタ 2945" o:spid="_x0000_s1223" style="position:absolute;visibility:visible;mso-wrap-style:square" from="42073,617" to="42073,23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" strokeweight="2.25pt">
                  <v:stroke joinstyle="miter"/>
                </v:line>
                <v:roundrect id="_x0000_s1224" style="position:absolute;left:38034;width:7920;height:25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" fillcolor="white [3212]" strokecolor="black [3213]" strokeweight="1.5pt">
                  <v:stroke joinstyle="miter"/>
                  <v:textbox>
                    <w:txbxContent>
                      <w:p w14:paraId="034F23C3" w14:textId="77777777" w:rsidR="00D549C4" w:rsidRPr="00CD73EE" w:rsidRDefault="00D549C4" w:rsidP="00F74CAB">
                        <w:pPr>
                          <w:jc w:val="center"/>
                          <w:rPr>
                            <w:b/>
                            <w:color w:val="000000" w:themeColor="text1"/>
                            <w:sz w:val="16"/>
                            <w:szCs w:val="16"/>
                          </w:rPr>
                        </w:pPr>
                        <w:r w:rsidRPr="00CD73EE">
                          <w:rPr>
                            <w:b/>
                            <w:color w:val="000000" w:themeColor="text1"/>
                            <w:sz w:val="16"/>
                            <w:szCs w:val="16"/>
                          </w:rPr>
                          <w:t>12</w:t>
                        </w:r>
                        <w:r w:rsidRPr="00CD73EE">
                          <w:rPr>
                            <w:rFonts w:hint="eastAsia"/>
                            <w:b/>
                            <w:color w:val="000000" w:themeColor="text1"/>
                            <w:sz w:val="16"/>
                            <w:szCs w:val="16"/>
                          </w:rPr>
                          <w:t>月3</w:t>
                        </w:r>
                        <w:r w:rsidRPr="00CD73EE">
                          <w:rPr>
                            <w:b/>
                            <w:color w:val="000000" w:themeColor="text1"/>
                            <w:sz w:val="16"/>
                            <w:szCs w:val="16"/>
                          </w:rPr>
                          <w:t>1日</w:t>
                        </w:r>
                      </w:p>
                    </w:txbxContent>
                  </v:textbox>
                </v:roundrect>
                <v:roundrect id="_x0000_s1225" style="position:absolute;left:26983;top:2973;width:10965;height:28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" fillcolor="#0070c0 [3204]" stroked="f" strokeweight="1pt">
                  <v:stroke joinstyle="miter"/>
                  <v:textbox>
                    <w:txbxContent>
                      <w:p w14:paraId="0E1B8EF0" w14:textId="77777777" w:rsidR="00D549C4" w:rsidRPr="00CD73EE" w:rsidRDefault="00D549C4" w:rsidP="00F74CAB">
                        <w:pPr>
                          <w:jc w:val="center"/>
                          <w:rPr>
                            <w:b/>
                            <w:sz w:val="16"/>
                            <w:szCs w:val="16"/>
                          </w:rPr>
                        </w:pPr>
                        <w:r w:rsidRPr="00CD73EE">
                          <w:rPr>
                            <w:rFonts w:hint="eastAsia"/>
                            <w:b/>
                            <w:sz w:val="16"/>
                            <w:szCs w:val="16"/>
                          </w:rPr>
                          <w:t>入社日</w:t>
                        </w:r>
                        <w:r>
                          <w:rPr>
                            <w:b/>
                            <w:sz w:val="16"/>
                            <w:szCs w:val="16"/>
                          </w:rPr>
                          <w:t>:</w:t>
                        </w:r>
                        <w:r w:rsidRPr="00CD73EE">
                          <w:rPr>
                            <w:rFonts w:hint="eastAsia"/>
                            <w:b/>
                            <w:sz w:val="16"/>
                            <w:szCs w:val="16"/>
                          </w:rPr>
                          <w:t>9月</w:t>
                        </w:r>
                        <w:r w:rsidRPr="00CD73EE">
                          <w:rPr>
                            <w:b/>
                            <w:sz w:val="16"/>
                            <w:szCs w:val="16"/>
                          </w:rPr>
                          <w:t>1日</w:t>
                        </w:r>
                      </w:p>
                    </w:txbxContent>
                  </v:textbox>
                </v:roundrect>
                <v:line id="直線コネクタ 2814" o:spid="_x0000_s1226" style="position:absolute;visibility:visible;mso-wrap-style:square" from="32536,7124" to="42018,7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" strokecolor="#0070c0 [3204]" strokeweight="3pt">
                  <v:stroke startarrow="oval" endarrow="open" endarrowwidth="narrow" endarrowlength="short" joinstyle="miter"/>
                </v:line>
                <v:shape id="直線矢印コネクタ 2797" o:spid="_x0000_s1227" type="#_x0000_t32" style="position:absolute;left:17446;top:17502;width:1762;height:163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" strokecolor="#00b050" strokeweight="1.5pt">
                  <v:stroke joinstyle="miter"/>
                </v:shape>
                <v:line id="直線コネクタ 2788" o:spid="_x0000_s1228" style="position:absolute;visibility:visible;mso-wrap-style:square" from="4095,17502" to="17415,1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" strokecolor="#00b050" strokeweight="3pt">
                  <v:stroke endarrow="oval" joinstyle="miter"/>
                </v:line>
                <v:roundrect id="_x0000_s1229" style="position:absolute;left:18344;top:18568;width:14640;height:28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" fillcolor="#00b050" stroked="f" strokeweight="1pt">
                  <v:stroke joinstyle="miter"/>
                  <v:textbox>
                    <w:txbxContent>
                      <w:p w14:paraId="52474F47" w14:textId="77777777" w:rsidR="00D549C4" w:rsidRPr="00CD73EE" w:rsidRDefault="00D549C4" w:rsidP="00F74CAB">
                        <w:pPr>
                          <w:jc w:val="center"/>
                          <w:rPr>
                            <w:b/>
                            <w:sz w:val="16"/>
                            <w:szCs w:val="16"/>
                          </w:rPr>
                        </w:pPr>
                        <w:r w:rsidRPr="00CD73EE">
                          <w:rPr>
                            <w:b/>
                            <w:sz w:val="16"/>
                            <w:szCs w:val="16"/>
                          </w:rPr>
                          <w:t>3回目有休付与</w:t>
                        </w:r>
                        <w:r>
                          <w:rPr>
                            <w:rFonts w:hint="eastAsia"/>
                            <w:b/>
                            <w:sz w:val="16"/>
                            <w:szCs w:val="16"/>
                          </w:rPr>
                          <w:t>:</w:t>
                        </w:r>
                        <w:r>
                          <w:rPr>
                            <w:b/>
                            <w:sz w:val="16"/>
                            <w:szCs w:val="16"/>
                          </w:rPr>
                          <w:t>4</w:t>
                        </w:r>
                        <w:r w:rsidRPr="00CD73EE">
                          <w:rPr>
                            <w:b/>
                            <w:sz w:val="16"/>
                            <w:szCs w:val="16"/>
                          </w:rPr>
                          <w:t>月1日</w:t>
                        </w:r>
                      </w:p>
                    </w:txbxContent>
                  </v:textbox>
                </v:roundrect>
              </v:group>
            </w:pict>
          </mc:Fallback>
        </mc:AlternateContent>
      </w:r>
    </w:p>
    <w:p w14:paraId="4E87D46D" w14:textId="77777777" w:rsidR="00F74CAB" w:rsidRPr="00F5782B" w:rsidRDefault="00F74CAB" w:rsidP="00F74CAB"/>
    <w:p w14:paraId="4BED3F33" w14:textId="77777777" w:rsidR="00F74CAB" w:rsidRPr="00F5782B" w:rsidRDefault="00F74CAB" w:rsidP="00F74CAB"/>
    <w:p w14:paraId="679E6D0E" w14:textId="77777777" w:rsidR="00F74CAB" w:rsidRPr="00F5782B" w:rsidRDefault="00F74CAB" w:rsidP="00F74CAB"/>
    <w:p w14:paraId="43CA90A5" w14:textId="77777777" w:rsidR="00F74CAB" w:rsidRPr="00F5782B" w:rsidRDefault="00F74CAB" w:rsidP="00F74CAB"/>
    <w:p w14:paraId="4D1BEC9F" w14:textId="77777777" w:rsidR="00F74CAB" w:rsidRPr="00F5782B" w:rsidRDefault="00F74CAB" w:rsidP="00F74CAB"/>
    <w:p w14:paraId="43517211" w14:textId="77777777" w:rsidR="00F74CAB" w:rsidRPr="00F5782B" w:rsidRDefault="00F74CAB" w:rsidP="00F74CAB"/>
    <w:p w14:paraId="2691DC01" w14:textId="77777777" w:rsidR="00F74CAB" w:rsidRPr="00F5782B" w:rsidRDefault="00F74CAB" w:rsidP="00F74CAB"/>
    <w:p w14:paraId="44B1E66F" w14:textId="77777777" w:rsidR="00F74CAB" w:rsidRPr="00F5782B" w:rsidRDefault="00F74CAB" w:rsidP="00F74CAB"/>
    <w:p w14:paraId="77E20284" w14:textId="77777777" w:rsidR="00F74CAB" w:rsidRPr="00F5782B" w:rsidRDefault="00F74CAB" w:rsidP="00F74CAB"/>
    <w:p w14:paraId="34878C1F" w14:textId="77777777" w:rsidR="00F74CAB" w:rsidRPr="00F5782B" w:rsidRDefault="00F74CAB" w:rsidP="00F74CAB"/>
    <w:p w14:paraId="4F175901" w14:textId="77777777" w:rsidR="00F74CAB" w:rsidRDefault="00F74CAB" w:rsidP="00F74CAB">
      <w:pPr>
        <w:ind w:rightChars="499" w:right="1048"/>
        <w:jc w:val="right"/>
        <w:rPr>
          <w:sz w:val="18"/>
        </w:rPr>
      </w:pPr>
      <w:r w:rsidRPr="00F5782B">
        <w:rPr>
          <w:rFonts w:hint="eastAsia"/>
          <w:sz w:val="18"/>
        </w:rPr>
        <w:t>9月1日入社</w:t>
      </w:r>
      <w:r>
        <w:rPr>
          <w:rFonts w:hint="eastAsia"/>
          <w:sz w:val="18"/>
        </w:rPr>
        <w:t>の</w:t>
      </w:r>
      <w:r w:rsidRPr="00F5782B">
        <w:rPr>
          <w:rFonts w:hint="eastAsia"/>
          <w:sz w:val="18"/>
        </w:rPr>
        <w:t>ケース</w:t>
      </w:r>
    </w:p>
    <w:p w14:paraId="181FB15A" w14:textId="1A1A5EF8" w:rsidR="00F74CAB" w:rsidRDefault="00E53BFF" w:rsidP="00F74CAB">
      <w:pPr>
        <w:ind w:rightChars="499" w:right="1048"/>
        <w:jc w:val="right"/>
        <w:rPr>
          <w:rFonts w:ascii="Arial" w:hAnsi="Arial" w:cs="Arial"/>
          <w:color w:val="000000"/>
          <w:sz w:val="20"/>
          <w:szCs w:val="20"/>
          <w:shd w:val="clear" w:color="auto" w:fill="FFFFFF"/>
        </w:rPr>
      </w:pPr>
      <w:r w:rsidRPr="00E53BFF">
        <w:rPr>
          <w:rFonts w:ascii="Arial" w:hAnsi="Arial" w:cs="Arial" w:hint="eastAsia"/>
          <w:color w:val="000000"/>
          <w:sz w:val="20"/>
          <w:szCs w:val="20"/>
          <w:shd w:val="clear" w:color="auto" w:fill="FFFFFF"/>
        </w:rPr>
        <w:t>入社から</w:t>
      </w:r>
      <w:r w:rsidRPr="00E53BFF">
        <w:rPr>
          <w:rFonts w:ascii="Arial" w:hAnsi="Arial" w:cs="Arial"/>
          <w:color w:val="000000"/>
          <w:sz w:val="20"/>
          <w:szCs w:val="20"/>
          <w:shd w:val="clear" w:color="auto" w:fill="FFFFFF"/>
        </w:rPr>
        <w:t>6</w:t>
      </w:r>
      <w:r w:rsidRPr="00E53BFF">
        <w:rPr>
          <w:rFonts w:ascii="Arial" w:hAnsi="Arial" w:cs="Arial"/>
          <w:color w:val="000000"/>
          <w:sz w:val="20"/>
          <w:szCs w:val="20"/>
          <w:shd w:val="clear" w:color="auto" w:fill="FFFFFF"/>
        </w:rPr>
        <w:t>か月後を</w:t>
      </w:r>
      <w:r w:rsidRPr="00E53BFF">
        <w:rPr>
          <w:rFonts w:ascii="Arial" w:hAnsi="Arial" w:cs="Arial"/>
          <w:color w:val="000000"/>
          <w:sz w:val="20"/>
          <w:szCs w:val="20"/>
          <w:shd w:val="clear" w:color="auto" w:fill="FFFFFF"/>
        </w:rPr>
        <w:t>1</w:t>
      </w:r>
      <w:r w:rsidRPr="00E53BFF">
        <w:rPr>
          <w:rFonts w:ascii="Arial" w:hAnsi="Arial" w:cs="Arial"/>
          <w:color w:val="000000"/>
          <w:sz w:val="20"/>
          <w:szCs w:val="20"/>
          <w:shd w:val="clear" w:color="auto" w:fill="FFFFFF"/>
        </w:rPr>
        <w:t>回目の付与日に、統一付与日を</w:t>
      </w:r>
      <w:r w:rsidRPr="00E53BFF">
        <w:rPr>
          <w:rFonts w:ascii="Arial" w:hAnsi="Arial" w:cs="Arial"/>
          <w:color w:val="000000"/>
          <w:sz w:val="20"/>
          <w:szCs w:val="20"/>
          <w:shd w:val="clear" w:color="auto" w:fill="FFFFFF"/>
        </w:rPr>
        <w:t>4</w:t>
      </w:r>
      <w:r w:rsidRPr="00E53BFF">
        <w:rPr>
          <w:rFonts w:ascii="Arial" w:hAnsi="Arial" w:cs="Arial"/>
          <w:color w:val="000000"/>
          <w:sz w:val="20"/>
          <w:szCs w:val="20"/>
          <w:shd w:val="clear" w:color="auto" w:fill="FFFFFF"/>
        </w:rPr>
        <w:t>月</w:t>
      </w:r>
      <w:r w:rsidRPr="00E53BFF">
        <w:rPr>
          <w:rFonts w:ascii="Arial" w:hAnsi="Arial" w:cs="Arial"/>
          <w:color w:val="000000"/>
          <w:sz w:val="20"/>
          <w:szCs w:val="20"/>
          <w:shd w:val="clear" w:color="auto" w:fill="FFFFFF"/>
        </w:rPr>
        <w:t>1</w:t>
      </w:r>
      <w:r w:rsidRPr="00E53BFF">
        <w:rPr>
          <w:rFonts w:ascii="Arial" w:hAnsi="Arial" w:cs="Arial"/>
          <w:color w:val="000000"/>
          <w:sz w:val="20"/>
          <w:szCs w:val="20"/>
          <w:shd w:val="clear" w:color="auto" w:fill="FFFFFF"/>
        </w:rPr>
        <w:t>日に設定した場合</w:t>
      </w:r>
    </w:p>
    <w:p w14:paraId="12E38D6F" w14:textId="2AC2F4E0" w:rsidR="00F74CAB" w:rsidRPr="009B07C8" w:rsidRDefault="00F74CAB" w:rsidP="00F74CAB">
      <w:pPr>
        <w:rPr>
          <w:b/>
        </w:rPr>
      </w:pPr>
      <w:r w:rsidRPr="009B07C8">
        <w:rPr>
          <w:rFonts w:hint="eastAsia"/>
          <w:b/>
        </w:rPr>
        <w:lastRenderedPageBreak/>
        <w:t>付与日基準で付与（分割付与）</w:t>
      </w:r>
    </w:p>
    <w:p w14:paraId="1BC0B586" w14:textId="5FF41609" w:rsidR="0019392A" w:rsidRPr="0019392A" w:rsidRDefault="006F51C6" w:rsidP="00F74CAB">
      <w:r w:rsidRPr="006F51C6">
        <w:t>1年分の有給休暇を、入社日から指定月数後の「</w:t>
      </w:r>
      <w:r w:rsidRPr="006F51C6">
        <w:rPr>
          <w:b/>
          <w:bCs/>
        </w:rPr>
        <w:t>分割付与日</w:t>
      </w:r>
      <w:r w:rsidRPr="006F51C6">
        <w:t>」（1回目）と「</w:t>
      </w:r>
      <w:r w:rsidRPr="006F51C6">
        <w:rPr>
          <w:b/>
          <w:bCs/>
        </w:rPr>
        <w:t>第1基準日</w:t>
      </w:r>
      <w:r w:rsidRPr="006F51C6">
        <w:t>」（2回目）の2回に分けて付与します。</w:t>
      </w:r>
      <w:r w:rsidR="002E234C">
        <w:rPr>
          <w:rFonts w:hint="eastAsia"/>
        </w:rPr>
        <w:t>以降</w:t>
      </w:r>
      <w:r w:rsidRPr="006F51C6">
        <w:t>の基準日は「</w:t>
      </w:r>
      <w:r w:rsidRPr="006F51C6">
        <w:rPr>
          <w:b/>
          <w:bCs/>
        </w:rPr>
        <w:t>分割付与日</w:t>
      </w:r>
      <w:r w:rsidRPr="006F51C6">
        <w:t>」に指定できます</w:t>
      </w:r>
      <w:r w:rsidR="0019392A" w:rsidRPr="0019392A">
        <w:t>。</w:t>
      </w:r>
    </w:p>
    <w:p w14:paraId="575F12B2" w14:textId="2B1690E0" w:rsidR="00F74CAB" w:rsidRPr="00F5782B" w:rsidRDefault="00F74CAB" w:rsidP="00F74CAB">
      <w:r>
        <w:rPr>
          <w:noProof/>
        </w:rPr>
        <mc:AlternateContent>
          <mc:Choice Requires="wps">
            <w:drawing>
              <wp:anchor distT="0" distB="0" distL="114300" distR="114300" simplePos="0" relativeHeight="252249600" behindDoc="0" locked="0" layoutInCell="1" allowOverlap="1" wp14:anchorId="06CB9FFD" wp14:editId="26D6F36E">
                <wp:simplePos x="0" y="0"/>
                <wp:positionH relativeFrom="column">
                  <wp:posOffset>1115270</wp:posOffset>
                </wp:positionH>
                <wp:positionV relativeFrom="paragraph">
                  <wp:posOffset>218544</wp:posOffset>
                </wp:positionV>
                <wp:extent cx="0" cy="2303676"/>
                <wp:effectExtent l="19050" t="0" r="19050" b="20955"/>
                <wp:wrapNone/>
                <wp:docPr id="7" name="直線コネクタ 7"/>
                <wp:cNvGraphicFramePr/>
                <a:graphic xmlns:a="http://schemas.openxmlformats.org/drawingml/2006/main">
                  <a:graphicData uri="http://schemas.microsoft.com/office/word/2010/wordprocessingShape">
                    <wps:wsp>
                      <wps:cNvCnPr/>
                      <wps:spPr>
                        <a:xfrm>
                          <a:off x="0" y="0"/>
                          <a:ext cx="0" cy="2303676"/>
                        </a:xfrm>
                        <a:prstGeom prst="line">
                          <a:avLst/>
                        </a:prstGeom>
                        <a:ln w="28575">
                          <a:gradFill>
                            <a:gsLst>
                              <a:gs pos="82000">
                                <a:schemeClr val="tx1"/>
                              </a:gs>
                              <a:gs pos="96000">
                                <a:schemeClr val="bg1"/>
                              </a:gs>
                              <a:gs pos="0">
                                <a:schemeClr val="tx1"/>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w:pict>
              <v:line w14:anchorId="16CDBF4B" id="直線コネクタ 7" o:spid="_x0000_s1026" style="position:absolute;z-index:252249600;visibility:visible;mso-wrap-style:square;mso-wrap-distance-left:9pt;mso-wrap-distance-top:0;mso-wrap-distance-right:9pt;mso-wrap-distance-bottom:0;mso-position-horizontal:absolute;mso-position-horizontal-relative:text;mso-position-vertical:absolute;mso-position-vertical-relative:text" from="87.8pt,17.2pt" to="87.8pt,1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" strokeweight="2.25pt">
                <v:stroke joinstyle="miter"/>
              </v:line>
            </w:pict>
          </mc:Fallback>
        </mc:AlternateContent>
      </w:r>
      <w:r>
        <w:rPr>
          <w:noProof/>
        </w:rPr>
        <mc:AlternateContent>
          <mc:Choice Requires="wps">
            <w:drawing>
              <wp:anchor distT="0" distB="0" distL="114300" distR="114300" simplePos="0" relativeHeight="252250624" behindDoc="0" locked="0" layoutInCell="1" allowOverlap="1" wp14:anchorId="4CAD7503" wp14:editId="1F4589FF">
                <wp:simplePos x="0" y="0"/>
                <wp:positionH relativeFrom="column">
                  <wp:posOffset>722630</wp:posOffset>
                </wp:positionH>
                <wp:positionV relativeFrom="paragraph">
                  <wp:posOffset>156845</wp:posOffset>
                </wp:positionV>
                <wp:extent cx="791860" cy="251904"/>
                <wp:effectExtent l="0" t="0" r="27305" b="15240"/>
                <wp:wrapNone/>
                <wp:docPr id="12" name="角丸四角形 2813"/>
                <wp:cNvGraphicFramePr/>
                <a:graphic xmlns:a="http://schemas.openxmlformats.org/drawingml/2006/main">
                  <a:graphicData uri="http://schemas.microsoft.com/office/word/2010/wordprocessingShape">
                    <wps:wsp>
                      <wps:cNvSpPr/>
                      <wps:spPr>
                        <a:xfrm>
                          <a:off x="0" y="0"/>
                          <a:ext cx="791860" cy="251904"/>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B92938" w14:textId="77777777" w:rsidR="00D549C4" w:rsidRPr="00CD73EE" w:rsidRDefault="00D549C4" w:rsidP="00F74CAB">
                            <w:pPr>
                              <w:jc w:val="center"/>
                              <w:rPr>
                                <w:b/>
                                <w:color w:val="000000" w:themeColor="text1"/>
                                <w:sz w:val="16"/>
                                <w:szCs w:val="16"/>
                              </w:rPr>
                            </w:pPr>
                            <w:r w:rsidRPr="00CD73EE">
                              <w:rPr>
                                <w:rFonts w:hint="eastAsia"/>
                                <w:b/>
                                <w:color w:val="000000" w:themeColor="text1"/>
                                <w:sz w:val="16"/>
                                <w:szCs w:val="16"/>
                              </w:rPr>
                              <w:t>1月</w:t>
                            </w:r>
                            <w:r w:rsidRPr="00CD73EE">
                              <w:rPr>
                                <w:b/>
                                <w:color w:val="000000" w:themeColor="text1"/>
                                <w:sz w:val="16"/>
                                <w:szCs w:val="16"/>
                              </w:rPr>
                              <w:t>1日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CAD7503" id="角丸四角形 2813" o:spid="_x0000_s1230" style="position:absolute;margin-left:56.9pt;margin-top:12.35pt;width:62.35pt;height:19.85pt;z-index:252250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" fillcolor="white [3212]" strokecolor="black [3213]" strokeweight="1.5pt">
                <v:stroke joinstyle="miter"/>
                <v:textbox>
                  <w:txbxContent>
                    <w:p w14:paraId="14B92938" w14:textId="77777777" w:rsidR="00D549C4" w:rsidRPr="00CD73EE" w:rsidRDefault="00D549C4" w:rsidP="00F74CAB">
                      <w:pPr>
                        <w:jc w:val="center"/>
                        <w:rPr>
                          <w:b/>
                          <w:color w:val="000000" w:themeColor="text1"/>
                          <w:sz w:val="16"/>
                          <w:szCs w:val="16"/>
                        </w:rPr>
                      </w:pPr>
                      <w:r w:rsidRPr="00CD73EE">
                        <w:rPr>
                          <w:rFonts w:hint="eastAsia"/>
                          <w:b/>
                          <w:color w:val="000000" w:themeColor="text1"/>
                          <w:sz w:val="16"/>
                          <w:szCs w:val="16"/>
                        </w:rPr>
                        <w:t>1月</w:t>
                      </w:r>
                      <w:r w:rsidRPr="00CD73EE">
                        <w:rPr>
                          <w:b/>
                          <w:color w:val="000000" w:themeColor="text1"/>
                          <w:sz w:val="16"/>
                          <w:szCs w:val="16"/>
                        </w:rPr>
                        <w:t>1日</w:t>
                      </w:r>
                    </w:p>
                  </w:txbxContent>
                </v:textbox>
              </v:roundrect>
            </w:pict>
          </mc:Fallback>
        </mc:AlternateContent>
      </w:r>
      <w:r>
        <w:rPr>
          <w:noProof/>
        </w:rPr>
        <mc:AlternateContent>
          <mc:Choice Requires="wps">
            <w:drawing>
              <wp:anchor distT="0" distB="0" distL="114300" distR="114300" simplePos="0" relativeHeight="252251648" behindDoc="0" locked="0" layoutInCell="1" allowOverlap="1" wp14:anchorId="79DB92BB" wp14:editId="49CBB69B">
                <wp:simplePos x="0" y="0"/>
                <wp:positionH relativeFrom="column">
                  <wp:posOffset>4929488</wp:posOffset>
                </wp:positionH>
                <wp:positionV relativeFrom="paragraph">
                  <wp:posOffset>218544</wp:posOffset>
                </wp:positionV>
                <wp:extent cx="0" cy="2303676"/>
                <wp:effectExtent l="19050" t="0" r="19050" b="20955"/>
                <wp:wrapNone/>
                <wp:docPr id="49" name="直線コネクタ 49"/>
                <wp:cNvGraphicFramePr/>
                <a:graphic xmlns:a="http://schemas.openxmlformats.org/drawingml/2006/main">
                  <a:graphicData uri="http://schemas.microsoft.com/office/word/2010/wordprocessingShape">
                    <wps:wsp>
                      <wps:cNvCnPr/>
                      <wps:spPr>
                        <a:xfrm>
                          <a:off x="0" y="0"/>
                          <a:ext cx="0" cy="2303676"/>
                        </a:xfrm>
                        <a:prstGeom prst="line">
                          <a:avLst/>
                        </a:prstGeom>
                        <a:ln w="28575">
                          <a:gradFill>
                            <a:gsLst>
                              <a:gs pos="82000">
                                <a:schemeClr val="tx1"/>
                              </a:gs>
                              <a:gs pos="96000">
                                <a:schemeClr val="bg1"/>
                              </a:gs>
                              <a:gs pos="0">
                                <a:schemeClr val="tx1"/>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w:pict>
              <v:line w14:anchorId="1B220D00" id="直線コネクタ 49" o:spid="_x0000_s1026" style="position:absolute;z-index:252251648;visibility:visible;mso-wrap-style:square;mso-wrap-distance-left:9pt;mso-wrap-distance-top:0;mso-wrap-distance-right:9pt;mso-wrap-distance-bottom:0;mso-position-horizontal:absolute;mso-position-horizontal-relative:text;mso-position-vertical:absolute;mso-position-vertical-relative:text" from="388.15pt,17.2pt" to="388.15pt,1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" strokeweight="2.25pt">
                <v:stroke joinstyle="miter"/>
              </v:line>
            </w:pict>
          </mc:Fallback>
        </mc:AlternateContent>
      </w:r>
      <w:r>
        <w:rPr>
          <w:noProof/>
        </w:rPr>
        <mc:AlternateContent>
          <mc:Choice Requires="wps">
            <w:drawing>
              <wp:anchor distT="0" distB="0" distL="114300" distR="114300" simplePos="0" relativeHeight="252252672" behindDoc="0" locked="0" layoutInCell="1" allowOverlap="1" wp14:anchorId="42AE8742" wp14:editId="27293047">
                <wp:simplePos x="0" y="0"/>
                <wp:positionH relativeFrom="column">
                  <wp:posOffset>4525630</wp:posOffset>
                </wp:positionH>
                <wp:positionV relativeFrom="paragraph">
                  <wp:posOffset>156845</wp:posOffset>
                </wp:positionV>
                <wp:extent cx="791860" cy="251904"/>
                <wp:effectExtent l="0" t="0" r="27305" b="15240"/>
                <wp:wrapNone/>
                <wp:docPr id="52" name="角丸四角形 2947"/>
                <wp:cNvGraphicFramePr/>
                <a:graphic xmlns:a="http://schemas.openxmlformats.org/drawingml/2006/main">
                  <a:graphicData uri="http://schemas.microsoft.com/office/word/2010/wordprocessingShape">
                    <wps:wsp>
                      <wps:cNvSpPr/>
                      <wps:spPr>
                        <a:xfrm>
                          <a:off x="0" y="0"/>
                          <a:ext cx="791860" cy="251904"/>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C662E5" w14:textId="77777777" w:rsidR="00D549C4" w:rsidRPr="00CD73EE" w:rsidRDefault="00D549C4" w:rsidP="00F74CAB">
                            <w:pPr>
                              <w:jc w:val="center"/>
                              <w:rPr>
                                <w:b/>
                                <w:color w:val="000000" w:themeColor="text1"/>
                                <w:sz w:val="16"/>
                                <w:szCs w:val="16"/>
                              </w:rPr>
                            </w:pPr>
                            <w:r w:rsidRPr="00CD73EE">
                              <w:rPr>
                                <w:b/>
                                <w:color w:val="000000" w:themeColor="text1"/>
                                <w:sz w:val="16"/>
                                <w:szCs w:val="16"/>
                              </w:rPr>
                              <w:t>12</w:t>
                            </w:r>
                            <w:r w:rsidRPr="00CD73EE">
                              <w:rPr>
                                <w:rFonts w:hint="eastAsia"/>
                                <w:b/>
                                <w:color w:val="000000" w:themeColor="text1"/>
                                <w:sz w:val="16"/>
                                <w:szCs w:val="16"/>
                              </w:rPr>
                              <w:t>月3</w:t>
                            </w:r>
                            <w:r w:rsidRPr="00CD73EE">
                              <w:rPr>
                                <w:b/>
                                <w:color w:val="000000" w:themeColor="text1"/>
                                <w:sz w:val="16"/>
                                <w:szCs w:val="16"/>
                              </w:rPr>
                              <w:t>1日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2AE8742" id="角丸四角形 2947" o:spid="_x0000_s1231" style="position:absolute;margin-left:356.35pt;margin-top:12.35pt;width:62.35pt;height:19.85pt;z-index:252252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" fillcolor="white [3212]" strokecolor="black [3213]" strokeweight="1.5pt">
                <v:stroke joinstyle="miter"/>
                <v:textbox>
                  <w:txbxContent>
                    <w:p w14:paraId="21C662E5" w14:textId="77777777" w:rsidR="00D549C4" w:rsidRPr="00CD73EE" w:rsidRDefault="00D549C4" w:rsidP="00F74CAB">
                      <w:pPr>
                        <w:jc w:val="center"/>
                        <w:rPr>
                          <w:b/>
                          <w:color w:val="000000" w:themeColor="text1"/>
                          <w:sz w:val="16"/>
                          <w:szCs w:val="16"/>
                        </w:rPr>
                      </w:pPr>
                      <w:r w:rsidRPr="00CD73EE">
                        <w:rPr>
                          <w:b/>
                          <w:color w:val="000000" w:themeColor="text1"/>
                          <w:sz w:val="16"/>
                          <w:szCs w:val="16"/>
                        </w:rPr>
                        <w:t>12</w:t>
                      </w:r>
                      <w:r w:rsidRPr="00CD73EE">
                        <w:rPr>
                          <w:rFonts w:hint="eastAsia"/>
                          <w:b/>
                          <w:color w:val="000000" w:themeColor="text1"/>
                          <w:sz w:val="16"/>
                          <w:szCs w:val="16"/>
                        </w:rPr>
                        <w:t>月3</w:t>
                      </w:r>
                      <w:r w:rsidRPr="00CD73EE">
                        <w:rPr>
                          <w:b/>
                          <w:color w:val="000000" w:themeColor="text1"/>
                          <w:sz w:val="16"/>
                          <w:szCs w:val="16"/>
                        </w:rPr>
                        <w:t>1日</w:t>
                      </w:r>
                    </w:p>
                  </w:txbxContent>
                </v:textbox>
              </v:roundrect>
            </w:pict>
          </mc:Fallback>
        </mc:AlternateContent>
      </w:r>
    </w:p>
    <w:p w14:paraId="755D0975" w14:textId="77777777" w:rsidR="00F74CAB" w:rsidRPr="00F5782B" w:rsidRDefault="00F74CAB" w:rsidP="00F74CAB"/>
    <w:p w14:paraId="0D40C2B2" w14:textId="77777777" w:rsidR="00F74CAB" w:rsidRPr="00F5782B" w:rsidRDefault="00F74CAB" w:rsidP="00F74CAB">
      <w:r>
        <w:rPr>
          <w:noProof/>
        </w:rPr>
        <mc:AlternateContent>
          <mc:Choice Requires="wps">
            <w:drawing>
              <wp:anchor distT="0" distB="0" distL="114300" distR="114300" simplePos="0" relativeHeight="252243456" behindDoc="0" locked="0" layoutInCell="1" allowOverlap="1" wp14:anchorId="427A3137" wp14:editId="722DD0B5">
                <wp:simplePos x="0" y="0"/>
                <wp:positionH relativeFrom="column">
                  <wp:posOffset>3858141</wp:posOffset>
                </wp:positionH>
                <wp:positionV relativeFrom="paragraph">
                  <wp:posOffset>169639</wp:posOffset>
                </wp:positionV>
                <wp:extent cx="234218" cy="200680"/>
                <wp:effectExtent l="0" t="0" r="0" b="8890"/>
                <wp:wrapNone/>
                <wp:docPr id="2789" name="二等辺三角形 2789"/>
                <wp:cNvGraphicFramePr/>
                <a:graphic xmlns:a="http://schemas.openxmlformats.org/drawingml/2006/main">
                  <a:graphicData uri="http://schemas.microsoft.com/office/word/2010/wordprocessingShape">
                    <wps:wsp>
                      <wps:cNvSpPr/>
                      <wps:spPr>
                        <a:xfrm rot="10800000">
                          <a:off x="0" y="0"/>
                          <a:ext cx="234218" cy="200680"/>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shape w14:anchorId="3B1FB4E8" id="二等辺三角形 2789" o:spid="_x0000_s1026" type="#_x0000_t5" style="position:absolute;margin-left:303.8pt;margin-top:13.35pt;width:18.45pt;height:15.8pt;rotation:180;z-index:25224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" fillcolor="#0070c0 [3204]" stroked="f" strokeweight="1pt"/>
            </w:pict>
          </mc:Fallback>
        </mc:AlternateContent>
      </w:r>
      <w:r>
        <w:rPr>
          <w:noProof/>
        </w:rPr>
        <mc:AlternateContent>
          <mc:Choice Requires="wps">
            <w:drawing>
              <wp:anchor distT="0" distB="0" distL="114300" distR="114300" simplePos="0" relativeHeight="252253696" behindDoc="0" locked="0" layoutInCell="1" allowOverlap="1" wp14:anchorId="0ACA590D" wp14:editId="62ACA371">
                <wp:simplePos x="0" y="0"/>
                <wp:positionH relativeFrom="column">
                  <wp:posOffset>3420628</wp:posOffset>
                </wp:positionH>
                <wp:positionV relativeFrom="paragraph">
                  <wp:posOffset>1368</wp:posOffset>
                </wp:positionV>
                <wp:extent cx="1096364" cy="284296"/>
                <wp:effectExtent l="0" t="0" r="8890" b="1905"/>
                <wp:wrapNone/>
                <wp:docPr id="2796" name="角丸四角形 2949"/>
                <wp:cNvGraphicFramePr/>
                <a:graphic xmlns:a="http://schemas.openxmlformats.org/drawingml/2006/main">
                  <a:graphicData uri="http://schemas.microsoft.com/office/word/2010/wordprocessingShape">
                    <wps:wsp>
                      <wps:cNvSpPr/>
                      <wps:spPr>
                        <a:xfrm>
                          <a:off x="0" y="0"/>
                          <a:ext cx="1096364" cy="284296"/>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22E76E" w14:textId="77777777" w:rsidR="00D549C4" w:rsidRPr="00CD73EE" w:rsidRDefault="00D549C4" w:rsidP="00F74CAB">
                            <w:pPr>
                              <w:jc w:val="center"/>
                              <w:rPr>
                                <w:b/>
                                <w:sz w:val="16"/>
                                <w:szCs w:val="16"/>
                              </w:rPr>
                            </w:pPr>
                            <w:r w:rsidRPr="00CD73EE">
                              <w:rPr>
                                <w:rFonts w:hint="eastAsia"/>
                                <w:b/>
                                <w:sz w:val="16"/>
                                <w:szCs w:val="16"/>
                              </w:rPr>
                              <w:t>入社日</w:t>
                            </w:r>
                            <w:r>
                              <w:rPr>
                                <w:b/>
                                <w:sz w:val="16"/>
                                <w:szCs w:val="16"/>
                              </w:rPr>
                              <w:t>:</w:t>
                            </w:r>
                            <w:r w:rsidRPr="00CD73EE">
                              <w:rPr>
                                <w:rFonts w:hint="eastAsia"/>
                                <w:b/>
                                <w:sz w:val="16"/>
                                <w:szCs w:val="16"/>
                              </w:rPr>
                              <w:t>9月</w:t>
                            </w:r>
                            <w:r w:rsidRPr="00CD73EE">
                              <w:rPr>
                                <w:b/>
                                <w:sz w:val="16"/>
                                <w:szCs w:val="16"/>
                              </w:rPr>
                              <w:t>1日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ACA590D" id="角丸四角形 2949" o:spid="_x0000_s1232" style="position:absolute;margin-left:269.35pt;margin-top:.1pt;width:86.35pt;height:22.4pt;z-index:252253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" fillcolor="#0070c0 [3204]" stroked="f" strokeweight="1pt">
                <v:stroke joinstyle="miter"/>
                <v:textbox>
                  <w:txbxContent>
                    <w:p w14:paraId="1322E76E" w14:textId="77777777" w:rsidR="00D549C4" w:rsidRPr="00CD73EE" w:rsidRDefault="00D549C4" w:rsidP="00F74CAB">
                      <w:pPr>
                        <w:jc w:val="center"/>
                        <w:rPr>
                          <w:b/>
                          <w:sz w:val="16"/>
                          <w:szCs w:val="16"/>
                        </w:rPr>
                      </w:pPr>
                      <w:r w:rsidRPr="00CD73EE">
                        <w:rPr>
                          <w:rFonts w:hint="eastAsia"/>
                          <w:b/>
                          <w:sz w:val="16"/>
                          <w:szCs w:val="16"/>
                        </w:rPr>
                        <w:t>入社日</w:t>
                      </w:r>
                      <w:r>
                        <w:rPr>
                          <w:b/>
                          <w:sz w:val="16"/>
                          <w:szCs w:val="16"/>
                        </w:rPr>
                        <w:t>:</w:t>
                      </w:r>
                      <w:r w:rsidRPr="00CD73EE">
                        <w:rPr>
                          <w:rFonts w:hint="eastAsia"/>
                          <w:b/>
                          <w:sz w:val="16"/>
                          <w:szCs w:val="16"/>
                        </w:rPr>
                        <w:t>9月</w:t>
                      </w:r>
                      <w:r w:rsidRPr="00CD73EE">
                        <w:rPr>
                          <w:b/>
                          <w:sz w:val="16"/>
                          <w:szCs w:val="16"/>
                        </w:rPr>
                        <w:t>1日</w:t>
                      </w:r>
                    </w:p>
                  </w:txbxContent>
                </v:textbox>
              </v:roundrect>
            </w:pict>
          </mc:Fallback>
        </mc:AlternateContent>
      </w:r>
    </w:p>
    <w:p w14:paraId="0879DD71" w14:textId="77777777" w:rsidR="00F74CAB" w:rsidRPr="00F5782B" w:rsidRDefault="00F74CAB" w:rsidP="00F74CAB">
      <w:r>
        <w:rPr>
          <w:noProof/>
        </w:rPr>
        <mc:AlternateContent>
          <mc:Choice Requires="wps">
            <w:drawing>
              <wp:anchor distT="0" distB="0" distL="114300" distR="114300" simplePos="0" relativeHeight="252246528" behindDoc="0" locked="0" layoutInCell="1" allowOverlap="1" wp14:anchorId="5F15AB68" wp14:editId="14071147">
                <wp:simplePos x="0" y="0"/>
                <wp:positionH relativeFrom="column">
                  <wp:posOffset>4419917</wp:posOffset>
                </wp:positionH>
                <wp:positionV relativeFrom="paragraph">
                  <wp:posOffset>196373</wp:posOffset>
                </wp:positionV>
                <wp:extent cx="217488" cy="183956"/>
                <wp:effectExtent l="0" t="0" r="30480" b="26035"/>
                <wp:wrapNone/>
                <wp:docPr id="2799" name="直線矢印コネクタ 2799"/>
                <wp:cNvGraphicFramePr/>
                <a:graphic xmlns:a="http://schemas.openxmlformats.org/drawingml/2006/main">
                  <a:graphicData uri="http://schemas.microsoft.com/office/word/2010/wordprocessingShape">
                    <wps:wsp>
                      <wps:cNvCnPr/>
                      <wps:spPr>
                        <a:xfrm flipH="1">
                          <a:off x="0" y="0"/>
                          <a:ext cx="217488" cy="183956"/>
                        </a:xfrm>
                        <a:prstGeom prst="straightConnector1">
                          <a:avLst/>
                        </a:prstGeom>
                        <a:ln w="19050">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w:pict>
              <v:shape w14:anchorId="24E084C9" id="直線矢印コネクタ 2799" o:spid="_x0000_s1026" type="#_x0000_t32" style="position:absolute;margin-left:348pt;margin-top:15.45pt;width:17.15pt;height:14.5pt;flip:x;z-index:252246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" strokecolor="#0070c0 [3204]" strokeweight="1.5pt">
                <v:stroke joinstyle="miter"/>
              </v:shape>
            </w:pict>
          </mc:Fallback>
        </mc:AlternateContent>
      </w:r>
      <w:r>
        <w:rPr>
          <w:noProof/>
        </w:rPr>
        <mc:AlternateContent>
          <mc:Choice Requires="wps">
            <w:drawing>
              <wp:anchor distT="0" distB="0" distL="114300" distR="114300" simplePos="0" relativeHeight="252260864" behindDoc="0" locked="0" layoutInCell="1" allowOverlap="1" wp14:anchorId="6A09F1DC" wp14:editId="6E2E817E">
                <wp:simplePos x="0" y="0"/>
                <wp:positionH relativeFrom="column">
                  <wp:posOffset>4637405</wp:posOffset>
                </wp:positionH>
                <wp:positionV relativeFrom="paragraph">
                  <wp:posOffset>191770</wp:posOffset>
                </wp:positionV>
                <wp:extent cx="250031" cy="2381"/>
                <wp:effectExtent l="57150" t="95250" r="0" b="93345"/>
                <wp:wrapNone/>
                <wp:docPr id="8008" name="直線コネクタ 8008"/>
                <wp:cNvGraphicFramePr/>
                <a:graphic xmlns:a="http://schemas.openxmlformats.org/drawingml/2006/main">
                  <a:graphicData uri="http://schemas.microsoft.com/office/word/2010/wordprocessingShape">
                    <wps:wsp>
                      <wps:cNvCnPr/>
                      <wps:spPr>
                        <a:xfrm flipV="1">
                          <a:off x="0" y="0"/>
                          <a:ext cx="250031" cy="2381"/>
                        </a:xfrm>
                        <a:prstGeom prst="line">
                          <a:avLst/>
                        </a:prstGeom>
                        <a:ln w="38100">
                          <a:solidFill>
                            <a:schemeClr val="accent1"/>
                          </a:solidFill>
                          <a:headEnd type="oval" w="med" len="med"/>
                          <a:tailEnd type="stealth"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w:pict>
              <v:line w14:anchorId="61054D0E" id="直線コネクタ 8008" o:spid="_x0000_s1026" style="position:absolute;flip:y;z-index:252260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5.15pt,15.1pt" to="384.8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" strokecolor="#0070c0 [3204]" strokeweight="3pt">
                <v:stroke startarrow="oval" endarrow="classic" endarrowwidth="narrow" endarrowlength="short" joinstyle="miter"/>
              </v:line>
            </w:pict>
          </mc:Fallback>
        </mc:AlternateContent>
      </w:r>
      <w:r>
        <w:rPr>
          <w:noProof/>
        </w:rPr>
        <mc:AlternateContent>
          <mc:Choice Requires="wps">
            <w:drawing>
              <wp:anchor distT="0" distB="0" distL="114300" distR="114300" simplePos="0" relativeHeight="252244480" behindDoc="0" locked="0" layoutInCell="1" allowOverlap="1" wp14:anchorId="35896BB6" wp14:editId="092AC187">
                <wp:simplePos x="0" y="0"/>
                <wp:positionH relativeFrom="column">
                  <wp:posOffset>1132098</wp:posOffset>
                </wp:positionH>
                <wp:positionV relativeFrom="paragraph">
                  <wp:posOffset>195351</wp:posOffset>
                </wp:positionV>
                <wp:extent cx="2845393" cy="0"/>
                <wp:effectExtent l="0" t="0" r="0" b="0"/>
                <wp:wrapNone/>
                <wp:docPr id="64" name="直線コネクタ 64"/>
                <wp:cNvGraphicFramePr/>
                <a:graphic xmlns:a="http://schemas.openxmlformats.org/drawingml/2006/main">
                  <a:graphicData uri="http://schemas.microsoft.com/office/word/2010/wordprocessingShape">
                    <wps:wsp>
                      <wps:cNvCnPr/>
                      <wps:spPr>
                        <a:xfrm>
                          <a:off x="0" y="0"/>
                          <a:ext cx="2845393"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w:pict>
              <v:line w14:anchorId="65611F35" id="直線コネクタ 64" o:spid="_x0000_s1026" style="position:absolute;z-index:252244480;visibility:visible;mso-wrap-style:square;mso-wrap-distance-left:9pt;mso-wrap-distance-top:0;mso-wrap-distance-right:9pt;mso-wrap-distance-bottom:0;mso-position-horizontal:absolute;mso-position-horizontal-relative:text;mso-position-vertical:absolute;mso-position-vertical-relative:text" from="89.15pt,15.4pt" to="313.2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" strokecolor="black [3213]">
                <v:stroke joinstyle="miter"/>
              </v:line>
            </w:pict>
          </mc:Fallback>
        </mc:AlternateContent>
      </w:r>
      <w:r>
        <w:rPr>
          <w:noProof/>
        </w:rPr>
        <mc:AlternateContent>
          <mc:Choice Requires="wps">
            <w:drawing>
              <wp:anchor distT="0" distB="0" distL="114300" distR="114300" simplePos="0" relativeHeight="252254720" behindDoc="0" locked="0" layoutInCell="1" allowOverlap="1" wp14:anchorId="3E571948" wp14:editId="484F0A2B">
                <wp:simplePos x="0" y="0"/>
                <wp:positionH relativeFrom="column">
                  <wp:posOffset>3975735</wp:posOffset>
                </wp:positionH>
                <wp:positionV relativeFrom="paragraph">
                  <wp:posOffset>189230</wp:posOffset>
                </wp:positionV>
                <wp:extent cx="948025" cy="0"/>
                <wp:effectExtent l="0" t="114300" r="0" b="114300"/>
                <wp:wrapNone/>
                <wp:docPr id="65" name="直線コネクタ 65"/>
                <wp:cNvGraphicFramePr/>
                <a:graphic xmlns:a="http://schemas.openxmlformats.org/drawingml/2006/main">
                  <a:graphicData uri="http://schemas.microsoft.com/office/word/2010/wordprocessingShape">
                    <wps:wsp>
                      <wps:cNvCnPr/>
                      <wps:spPr>
                        <a:xfrm>
                          <a:off x="0" y="0"/>
                          <a:ext cx="948025" cy="0"/>
                        </a:xfrm>
                        <a:prstGeom prst="line">
                          <a:avLst/>
                        </a:prstGeom>
                        <a:ln w="38100">
                          <a:solidFill>
                            <a:schemeClr val="accent1"/>
                          </a:solidFill>
                          <a:headEnd type="oval" w="med" len="med"/>
                          <a:tailEnd type="arrow"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w:pict>
              <v:line w14:anchorId="04EF2EC2" id="直線コネクタ 65" o:spid="_x0000_s1026" style="position:absolute;z-index:252254720;visibility:visible;mso-wrap-style:square;mso-wrap-distance-left:9pt;mso-wrap-distance-top:0;mso-wrap-distance-right:9pt;mso-wrap-distance-bottom:0;mso-position-horizontal:absolute;mso-position-horizontal-relative:text;mso-position-vertical:absolute;mso-position-vertical-relative:text" from="313.05pt,14.9pt" to="387.7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" strokecolor="#0070c0 [3204]" strokeweight="3pt">
                <v:stroke startarrow="oval" endarrow="open" endarrowwidth="narrow" endarrowlength="short" joinstyle="miter"/>
              </v:line>
            </w:pict>
          </mc:Fallback>
        </mc:AlternateContent>
      </w:r>
    </w:p>
    <w:p w14:paraId="4630E30F" w14:textId="77777777" w:rsidR="00F74CAB" w:rsidRPr="00F5782B" w:rsidRDefault="00F74CAB" w:rsidP="00F74CAB">
      <w:r>
        <w:rPr>
          <w:noProof/>
        </w:rPr>
        <mc:AlternateContent>
          <mc:Choice Requires="wps">
            <w:drawing>
              <wp:anchor distT="0" distB="0" distL="114300" distR="114300" simplePos="0" relativeHeight="252245504" behindDoc="0" locked="0" layoutInCell="1" allowOverlap="1" wp14:anchorId="5AA7EDC2" wp14:editId="1B460152">
                <wp:simplePos x="0" y="0"/>
                <wp:positionH relativeFrom="column">
                  <wp:posOffset>3175159</wp:posOffset>
                </wp:positionH>
                <wp:positionV relativeFrom="paragraph">
                  <wp:posOffset>124778</wp:posOffset>
                </wp:positionV>
                <wp:extent cx="1463862" cy="284428"/>
                <wp:effectExtent l="0" t="0" r="3175" b="1905"/>
                <wp:wrapNone/>
                <wp:docPr id="66" name="角丸四角形 2784"/>
                <wp:cNvGraphicFramePr/>
                <a:graphic xmlns:a="http://schemas.openxmlformats.org/drawingml/2006/main">
                  <a:graphicData uri="http://schemas.microsoft.com/office/word/2010/wordprocessingShape">
                    <wps:wsp>
                      <wps:cNvSpPr/>
                      <wps:spPr>
                        <a:xfrm>
                          <a:off x="0" y="0"/>
                          <a:ext cx="1463862" cy="284428"/>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9018C6" w14:textId="77777777" w:rsidR="00D549C4" w:rsidRPr="00CD73EE" w:rsidRDefault="00D549C4" w:rsidP="00F74CAB">
                            <w:pPr>
                              <w:jc w:val="center"/>
                              <w:rPr>
                                <w:b/>
                                <w:sz w:val="16"/>
                                <w:szCs w:val="16"/>
                              </w:rPr>
                            </w:pPr>
                            <w:r w:rsidRPr="00CD73EE">
                              <w:rPr>
                                <w:rFonts w:hint="eastAsia"/>
                                <w:b/>
                                <w:sz w:val="16"/>
                                <w:szCs w:val="16"/>
                              </w:rPr>
                              <w:t>1</w:t>
                            </w:r>
                            <w:r w:rsidRPr="00CD73EE">
                              <w:rPr>
                                <w:b/>
                                <w:sz w:val="16"/>
                                <w:szCs w:val="16"/>
                              </w:rPr>
                              <w:t>回目有休付与</w:t>
                            </w:r>
                            <w:r>
                              <w:rPr>
                                <w:rFonts w:hint="eastAsia"/>
                                <w:b/>
                                <w:sz w:val="16"/>
                                <w:szCs w:val="16"/>
                              </w:rPr>
                              <w:t>:</w:t>
                            </w:r>
                            <w:r>
                              <w:rPr>
                                <w:b/>
                                <w:sz w:val="16"/>
                                <w:szCs w:val="16"/>
                              </w:rPr>
                              <w:t>12</w:t>
                            </w:r>
                            <w:r w:rsidRPr="00CD73EE">
                              <w:rPr>
                                <w:b/>
                                <w:sz w:val="16"/>
                                <w:szCs w:val="16"/>
                              </w:rPr>
                              <w:t>月1日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AA7EDC2" id="角丸四角形 2784" o:spid="_x0000_s1233" style="position:absolute;margin-left:250pt;margin-top:9.85pt;width:115.25pt;height:22.4pt;z-index:252245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" fillcolor="#0070c0 [3204]" stroked="f" strokeweight="1pt">
                <v:stroke joinstyle="miter"/>
                <v:textbox>
                  <w:txbxContent>
                    <w:p w14:paraId="6C9018C6" w14:textId="77777777" w:rsidR="00D549C4" w:rsidRPr="00CD73EE" w:rsidRDefault="00D549C4" w:rsidP="00F74CAB">
                      <w:pPr>
                        <w:jc w:val="center"/>
                        <w:rPr>
                          <w:b/>
                          <w:sz w:val="16"/>
                          <w:szCs w:val="16"/>
                        </w:rPr>
                      </w:pPr>
                      <w:r w:rsidRPr="00CD73EE">
                        <w:rPr>
                          <w:rFonts w:hint="eastAsia"/>
                          <w:b/>
                          <w:sz w:val="16"/>
                          <w:szCs w:val="16"/>
                        </w:rPr>
                        <w:t>1</w:t>
                      </w:r>
                      <w:r w:rsidRPr="00CD73EE">
                        <w:rPr>
                          <w:b/>
                          <w:sz w:val="16"/>
                          <w:szCs w:val="16"/>
                        </w:rPr>
                        <w:t>回目有休付与</w:t>
                      </w:r>
                      <w:r>
                        <w:rPr>
                          <w:rFonts w:hint="eastAsia"/>
                          <w:b/>
                          <w:sz w:val="16"/>
                          <w:szCs w:val="16"/>
                        </w:rPr>
                        <w:t>:</w:t>
                      </w:r>
                      <w:r>
                        <w:rPr>
                          <w:b/>
                          <w:sz w:val="16"/>
                          <w:szCs w:val="16"/>
                        </w:rPr>
                        <w:t>12</w:t>
                      </w:r>
                      <w:r w:rsidRPr="00CD73EE">
                        <w:rPr>
                          <w:b/>
                          <w:sz w:val="16"/>
                          <w:szCs w:val="16"/>
                        </w:rPr>
                        <w:t>月1日</w:t>
                      </w:r>
                    </w:p>
                  </w:txbxContent>
                </v:textbox>
              </v:roundrect>
            </w:pict>
          </mc:Fallback>
        </mc:AlternateContent>
      </w:r>
    </w:p>
    <w:p w14:paraId="5C839A54" w14:textId="44907078" w:rsidR="00F74CAB" w:rsidRPr="00F5782B" w:rsidRDefault="00F74CAB" w:rsidP="00F74CAB"/>
    <w:p w14:paraId="3FC4673A" w14:textId="189D5936" w:rsidR="00F74CAB" w:rsidRPr="00F5782B" w:rsidRDefault="00F74CAB" w:rsidP="00F74CAB"/>
    <w:p w14:paraId="6CB8E652" w14:textId="67742E2D" w:rsidR="00F74CAB" w:rsidRPr="00F5782B" w:rsidRDefault="006F51C6" w:rsidP="00F74CAB">
      <w:r>
        <w:rPr>
          <w:noProof/>
        </w:rPr>
        <mc:AlternateContent>
          <mc:Choice Requires="wps">
            <w:drawing>
              <wp:anchor distT="0" distB="0" distL="114300" distR="114300" simplePos="0" relativeHeight="252247552" behindDoc="0" locked="0" layoutInCell="1" allowOverlap="1" wp14:anchorId="73464ECE" wp14:editId="67AD5744">
                <wp:simplePos x="0" y="0"/>
                <wp:positionH relativeFrom="column">
                  <wp:posOffset>4570730</wp:posOffset>
                </wp:positionH>
                <wp:positionV relativeFrom="paragraph">
                  <wp:posOffset>168275</wp:posOffset>
                </wp:positionV>
                <wp:extent cx="356870" cy="0"/>
                <wp:effectExtent l="0" t="114300" r="0" b="114300"/>
                <wp:wrapNone/>
                <wp:docPr id="69" name="直線コネクタ 69"/>
                <wp:cNvGraphicFramePr/>
                <a:graphic xmlns:a="http://schemas.openxmlformats.org/drawingml/2006/main">
                  <a:graphicData uri="http://schemas.microsoft.com/office/word/2010/wordprocessingShape">
                    <wps:wsp>
                      <wps:cNvCnPr/>
                      <wps:spPr>
                        <a:xfrm>
                          <a:off x="0" y="0"/>
                          <a:ext cx="356870" cy="0"/>
                        </a:xfrm>
                        <a:prstGeom prst="line">
                          <a:avLst/>
                        </a:prstGeom>
                        <a:ln w="38100">
                          <a:solidFill>
                            <a:srgbClr val="00B050"/>
                          </a:solidFill>
                          <a:headEnd type="none" w="med" len="med"/>
                          <a:tailEnd type="arrow"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line w14:anchorId="57231B24" id="直線コネクタ 69" o:spid="_x0000_s1026" style="position:absolute;z-index:25224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9.9pt,13.25pt" to="388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" strokecolor="#00b050" strokeweight="3pt">
                <v:stroke endarrow="open" endarrowwidth="narrow" endarrowlength="short" joinstyle="miter"/>
              </v:line>
            </w:pict>
          </mc:Fallback>
        </mc:AlternateContent>
      </w:r>
      <w:r>
        <w:rPr>
          <w:noProof/>
        </w:rPr>
        <mc:AlternateContent>
          <mc:Choice Requires="wps">
            <w:drawing>
              <wp:anchor distT="0" distB="0" distL="114300" distR="114300" simplePos="0" relativeHeight="252257792" behindDoc="0" locked="0" layoutInCell="1" allowOverlap="1" wp14:anchorId="164DABC9" wp14:editId="7FF9B98B">
                <wp:simplePos x="0" y="0"/>
                <wp:positionH relativeFrom="column">
                  <wp:posOffset>4427855</wp:posOffset>
                </wp:positionH>
                <wp:positionV relativeFrom="paragraph">
                  <wp:posOffset>168274</wp:posOffset>
                </wp:positionV>
                <wp:extent cx="138430" cy="219075"/>
                <wp:effectExtent l="0" t="0" r="33020" b="28575"/>
                <wp:wrapNone/>
                <wp:docPr id="72" name="直線矢印コネクタ 72"/>
                <wp:cNvGraphicFramePr/>
                <a:graphic xmlns:a="http://schemas.openxmlformats.org/drawingml/2006/main">
                  <a:graphicData uri="http://schemas.microsoft.com/office/word/2010/wordprocessingShape">
                    <wps:wsp>
                      <wps:cNvCnPr/>
                      <wps:spPr>
                        <a:xfrm flipV="1">
                          <a:off x="0" y="0"/>
                          <a:ext cx="138430" cy="219075"/>
                        </a:xfrm>
                        <a:prstGeom prst="straightConnector1">
                          <a:avLst/>
                        </a:prstGeom>
                        <a:ln w="19050">
                          <a:solidFill>
                            <a:srgbClr val="00B050"/>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1BC6B299" id="直線矢印コネクタ 72" o:spid="_x0000_s1026" type="#_x0000_t32" style="position:absolute;margin-left:348.65pt;margin-top:13.25pt;width:10.9pt;height:17.25pt;flip:y;z-index:25225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" strokecolor="#00b050" strokeweight="1.5pt">
                <v:stroke joinstyle="miter"/>
              </v:shape>
            </w:pict>
          </mc:Fallback>
        </mc:AlternateContent>
      </w:r>
      <w:r>
        <w:rPr>
          <w:noProof/>
        </w:rPr>
        <mc:AlternateContent>
          <mc:Choice Requires="wps">
            <w:drawing>
              <wp:anchor distT="0" distB="0" distL="114300" distR="114300" simplePos="0" relativeHeight="251253220" behindDoc="0" locked="0" layoutInCell="1" allowOverlap="1" wp14:anchorId="452E25A3" wp14:editId="33A28C4F">
                <wp:simplePos x="0" y="0"/>
                <wp:positionH relativeFrom="margin">
                  <wp:posOffset>2465705</wp:posOffset>
                </wp:positionH>
                <wp:positionV relativeFrom="paragraph">
                  <wp:posOffset>168276</wp:posOffset>
                </wp:positionV>
                <wp:extent cx="2105025" cy="0"/>
                <wp:effectExtent l="0" t="57150" r="66675" b="57150"/>
                <wp:wrapNone/>
                <wp:docPr id="73" name="直線コネクタ 73"/>
                <wp:cNvGraphicFramePr/>
                <a:graphic xmlns:a="http://schemas.openxmlformats.org/drawingml/2006/main">
                  <a:graphicData uri="http://schemas.microsoft.com/office/word/2010/wordprocessingShape">
                    <wps:wsp>
                      <wps:cNvCnPr/>
                      <wps:spPr>
                        <a:xfrm>
                          <a:off x="0" y="0"/>
                          <a:ext cx="2105025" cy="0"/>
                        </a:xfrm>
                        <a:prstGeom prst="line">
                          <a:avLst/>
                        </a:prstGeom>
                        <a:ln w="38100">
                          <a:solidFill>
                            <a:srgbClr val="00B050"/>
                          </a:solidFill>
                          <a:headEnd type="none"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line w14:anchorId="57BCE0AB" id="直線コネクタ 73" o:spid="_x0000_s1026" style="position:absolute;z-index:2512532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4.15pt,13.25pt" to="359.9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" strokecolor="#00b050" strokeweight="3pt">
                <v:stroke endarrow="oval" joinstyle="miter"/>
                <w10:wrap anchorx="margin"/>
              </v:line>
            </w:pict>
          </mc:Fallback>
        </mc:AlternateContent>
      </w:r>
      <w:r>
        <w:rPr>
          <w:noProof/>
        </w:rPr>
        <mc:AlternateContent>
          <mc:Choice Requires="wps">
            <w:drawing>
              <wp:anchor distT="0" distB="0" distL="114300" distR="114300" simplePos="0" relativeHeight="252255744" behindDoc="0" locked="0" layoutInCell="1" allowOverlap="1" wp14:anchorId="197CCB66" wp14:editId="5D3496E4">
                <wp:simplePos x="0" y="0"/>
                <wp:positionH relativeFrom="column">
                  <wp:posOffset>2255520</wp:posOffset>
                </wp:positionH>
                <wp:positionV relativeFrom="paragraph">
                  <wp:posOffset>168275</wp:posOffset>
                </wp:positionV>
                <wp:extent cx="180975" cy="219075"/>
                <wp:effectExtent l="0" t="0" r="28575" b="28575"/>
                <wp:wrapNone/>
                <wp:docPr id="70" name="直線矢印コネクタ 70"/>
                <wp:cNvGraphicFramePr/>
                <a:graphic xmlns:a="http://schemas.openxmlformats.org/drawingml/2006/main">
                  <a:graphicData uri="http://schemas.microsoft.com/office/word/2010/wordprocessingShape">
                    <wps:wsp>
                      <wps:cNvCnPr/>
                      <wps:spPr>
                        <a:xfrm flipV="1">
                          <a:off x="0" y="0"/>
                          <a:ext cx="180975" cy="219075"/>
                        </a:xfrm>
                        <a:prstGeom prst="straightConnector1">
                          <a:avLst/>
                        </a:prstGeom>
                        <a:ln w="19050">
                          <a:solidFill>
                            <a:srgbClr val="FF6600"/>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32028936" id="直線矢印コネクタ 70" o:spid="_x0000_s1026" type="#_x0000_t32" style="position:absolute;margin-left:177.6pt;margin-top:13.25pt;width:14.25pt;height:17.25pt;flip:y;z-index:25225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" strokecolor="#f60" strokeweight="1.5pt">
                <v:stroke joinstyle="miter"/>
              </v:shape>
            </w:pict>
          </mc:Fallback>
        </mc:AlternateContent>
      </w:r>
      <w:r>
        <w:rPr>
          <w:noProof/>
        </w:rPr>
        <mc:AlternateContent>
          <mc:Choice Requires="wps">
            <w:drawing>
              <wp:anchor distT="0" distB="0" distL="114300" distR="114300" simplePos="0" relativeHeight="252248576" behindDoc="0" locked="0" layoutInCell="1" allowOverlap="1" wp14:anchorId="2E197B7F" wp14:editId="458D9553">
                <wp:simplePos x="0" y="0"/>
                <wp:positionH relativeFrom="column">
                  <wp:posOffset>1113155</wp:posOffset>
                </wp:positionH>
                <wp:positionV relativeFrom="paragraph">
                  <wp:posOffset>165100</wp:posOffset>
                </wp:positionV>
                <wp:extent cx="1340485" cy="0"/>
                <wp:effectExtent l="0" t="57150" r="69215" b="57150"/>
                <wp:wrapNone/>
                <wp:docPr id="68" name="直線コネクタ 68"/>
                <wp:cNvGraphicFramePr/>
                <a:graphic xmlns:a="http://schemas.openxmlformats.org/drawingml/2006/main">
                  <a:graphicData uri="http://schemas.microsoft.com/office/word/2010/wordprocessingShape">
                    <wps:wsp>
                      <wps:cNvCnPr/>
                      <wps:spPr>
                        <a:xfrm>
                          <a:off x="0" y="0"/>
                          <a:ext cx="1340485" cy="0"/>
                        </a:xfrm>
                        <a:prstGeom prst="line">
                          <a:avLst/>
                        </a:prstGeom>
                        <a:ln w="38100">
                          <a:solidFill>
                            <a:srgbClr val="FF6600"/>
                          </a:solidFill>
                          <a:headEnd type="none"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w:pict>
              <v:line w14:anchorId="33045E2A" id="直線コネクタ 68" o:spid="_x0000_s1026" style="position:absolute;z-index:252248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7.65pt,13pt" to="193.2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" strokecolor="#f60" strokeweight="3pt">
                <v:stroke endarrow="oval" joinstyle="miter"/>
              </v:line>
            </w:pict>
          </mc:Fallback>
        </mc:AlternateContent>
      </w:r>
    </w:p>
    <w:p w14:paraId="0C68D838" w14:textId="6132B4B7" w:rsidR="00F74CAB" w:rsidRPr="00F5782B" w:rsidRDefault="006F51C6" w:rsidP="00F74CAB">
      <w:r>
        <w:rPr>
          <w:noProof/>
        </w:rPr>
        <mc:AlternateContent>
          <mc:Choice Requires="wps">
            <w:drawing>
              <wp:anchor distT="0" distB="0" distL="114300" distR="114300" simplePos="0" relativeHeight="252259840" behindDoc="0" locked="0" layoutInCell="1" allowOverlap="1" wp14:anchorId="7CC6ED3B" wp14:editId="63A66B97">
                <wp:simplePos x="0" y="0"/>
                <wp:positionH relativeFrom="column">
                  <wp:posOffset>3199130</wp:posOffset>
                </wp:positionH>
                <wp:positionV relativeFrom="paragraph">
                  <wp:posOffset>103505</wp:posOffset>
                </wp:positionV>
                <wp:extent cx="1463675" cy="302260"/>
                <wp:effectExtent l="0" t="0" r="3175" b="2540"/>
                <wp:wrapNone/>
                <wp:docPr id="8007" name="角丸四角形 2798"/>
                <wp:cNvGraphicFramePr/>
                <a:graphic xmlns:a="http://schemas.openxmlformats.org/drawingml/2006/main">
                  <a:graphicData uri="http://schemas.microsoft.com/office/word/2010/wordprocessingShape">
                    <wps:wsp>
                      <wps:cNvSpPr/>
                      <wps:spPr>
                        <a:xfrm>
                          <a:off x="0" y="0"/>
                          <a:ext cx="1463675" cy="302260"/>
                        </a:xfrm>
                        <a:prstGeom prst="round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5FE170" w14:textId="70132A28" w:rsidR="00D549C4" w:rsidRPr="00CD73EE" w:rsidRDefault="00D549C4" w:rsidP="00F74CAB">
                            <w:pPr>
                              <w:jc w:val="center"/>
                              <w:rPr>
                                <w:b/>
                                <w:sz w:val="16"/>
                                <w:szCs w:val="16"/>
                              </w:rPr>
                            </w:pPr>
                            <w:r w:rsidRPr="00CD73EE">
                              <w:rPr>
                                <w:b/>
                                <w:sz w:val="16"/>
                                <w:szCs w:val="16"/>
                              </w:rPr>
                              <w:t>3回目有休付与</w:t>
                            </w:r>
                            <w:r>
                              <w:rPr>
                                <w:rFonts w:hint="eastAsia"/>
                                <w:b/>
                                <w:sz w:val="16"/>
                                <w:szCs w:val="16"/>
                              </w:rPr>
                              <w:t>:</w:t>
                            </w:r>
                            <w:r>
                              <w:rPr>
                                <w:b/>
                                <w:sz w:val="16"/>
                                <w:szCs w:val="16"/>
                              </w:rPr>
                              <w:t>12</w:t>
                            </w:r>
                            <w:r w:rsidRPr="00CD73EE">
                              <w:rPr>
                                <w:b/>
                                <w:sz w:val="16"/>
                                <w:szCs w:val="16"/>
                              </w:rPr>
                              <w:t>月1日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CC6ED3B" id="角丸四角形 2798" o:spid="_x0000_s1234" style="position:absolute;margin-left:251.9pt;margin-top:8.15pt;width:115.25pt;height:23.8pt;z-index:252259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" fillcolor="#00b050" stroked="f" strokeweight="1pt">
                <v:stroke joinstyle="miter"/>
                <v:textbox>
                  <w:txbxContent>
                    <w:p w14:paraId="195FE170" w14:textId="70132A28" w:rsidR="00D549C4" w:rsidRPr="00CD73EE" w:rsidRDefault="00D549C4" w:rsidP="00F74CAB">
                      <w:pPr>
                        <w:jc w:val="center"/>
                        <w:rPr>
                          <w:b/>
                          <w:sz w:val="16"/>
                          <w:szCs w:val="16"/>
                        </w:rPr>
                      </w:pPr>
                      <w:r w:rsidRPr="00CD73EE">
                        <w:rPr>
                          <w:b/>
                          <w:sz w:val="16"/>
                          <w:szCs w:val="16"/>
                        </w:rPr>
                        <w:t>3回目有休付与</w:t>
                      </w:r>
                      <w:r>
                        <w:rPr>
                          <w:rFonts w:hint="eastAsia"/>
                          <w:b/>
                          <w:sz w:val="16"/>
                          <w:szCs w:val="16"/>
                        </w:rPr>
                        <w:t>:</w:t>
                      </w:r>
                      <w:r>
                        <w:rPr>
                          <w:b/>
                          <w:sz w:val="16"/>
                          <w:szCs w:val="16"/>
                        </w:rPr>
                        <w:t>12</w:t>
                      </w:r>
                      <w:r w:rsidRPr="00CD73EE">
                        <w:rPr>
                          <w:b/>
                          <w:sz w:val="16"/>
                          <w:szCs w:val="16"/>
                        </w:rPr>
                        <w:t>月1日</w:t>
                      </w:r>
                    </w:p>
                  </w:txbxContent>
                </v:textbox>
              </v:roundrect>
            </w:pict>
          </mc:Fallback>
        </mc:AlternateContent>
      </w:r>
      <w:r>
        <w:rPr>
          <w:noProof/>
        </w:rPr>
        <mc:AlternateContent>
          <mc:Choice Requires="wps">
            <w:drawing>
              <wp:anchor distT="0" distB="0" distL="114300" distR="114300" simplePos="0" relativeHeight="252256768" behindDoc="0" locked="0" layoutInCell="1" allowOverlap="1" wp14:anchorId="37B04982" wp14:editId="027A62EA">
                <wp:simplePos x="0" y="0"/>
                <wp:positionH relativeFrom="column">
                  <wp:posOffset>1365885</wp:posOffset>
                </wp:positionH>
                <wp:positionV relativeFrom="paragraph">
                  <wp:posOffset>121285</wp:posOffset>
                </wp:positionV>
                <wp:extent cx="1463500" cy="283805"/>
                <wp:effectExtent l="0" t="0" r="3810" b="2540"/>
                <wp:wrapNone/>
                <wp:docPr id="71" name="角丸四角形 2794"/>
                <wp:cNvGraphicFramePr/>
                <a:graphic xmlns:a="http://schemas.openxmlformats.org/drawingml/2006/main">
                  <a:graphicData uri="http://schemas.microsoft.com/office/word/2010/wordprocessingShape">
                    <wps:wsp>
                      <wps:cNvSpPr/>
                      <wps:spPr>
                        <a:xfrm>
                          <a:off x="0" y="0"/>
                          <a:ext cx="1463500" cy="283805"/>
                        </a:xfrm>
                        <a:prstGeom prst="roundRect">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F02C65" w14:textId="77777777" w:rsidR="00D549C4" w:rsidRPr="00CD73EE" w:rsidRDefault="00D549C4" w:rsidP="00F74CAB">
                            <w:pPr>
                              <w:jc w:val="center"/>
                              <w:rPr>
                                <w:b/>
                                <w:sz w:val="16"/>
                                <w:szCs w:val="16"/>
                              </w:rPr>
                            </w:pPr>
                            <w:r w:rsidRPr="00CD73EE">
                              <w:rPr>
                                <w:b/>
                                <w:sz w:val="16"/>
                                <w:szCs w:val="16"/>
                              </w:rPr>
                              <w:t>2回目有休付与</w:t>
                            </w:r>
                            <w:r>
                              <w:rPr>
                                <w:rFonts w:hint="eastAsia"/>
                                <w:b/>
                                <w:sz w:val="16"/>
                                <w:szCs w:val="16"/>
                              </w:rPr>
                              <w:t>:</w:t>
                            </w:r>
                            <w:r>
                              <w:rPr>
                                <w:b/>
                                <w:sz w:val="16"/>
                                <w:szCs w:val="16"/>
                              </w:rPr>
                              <w:t>3</w:t>
                            </w:r>
                            <w:r w:rsidRPr="00CD73EE">
                              <w:rPr>
                                <w:b/>
                                <w:sz w:val="16"/>
                                <w:szCs w:val="16"/>
                              </w:rPr>
                              <w:t>月1日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7B04982" id="角丸四角形 2794" o:spid="_x0000_s1235" style="position:absolute;margin-left:107.55pt;margin-top:9.55pt;width:115.25pt;height:22.35pt;z-index:252256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" fillcolor="#f60" stroked="f" strokeweight="1pt">
                <v:stroke joinstyle="miter"/>
                <v:textbox>
                  <w:txbxContent>
                    <w:p w14:paraId="51F02C65" w14:textId="77777777" w:rsidR="00D549C4" w:rsidRPr="00CD73EE" w:rsidRDefault="00D549C4" w:rsidP="00F74CAB">
                      <w:pPr>
                        <w:jc w:val="center"/>
                        <w:rPr>
                          <w:b/>
                          <w:sz w:val="16"/>
                          <w:szCs w:val="16"/>
                        </w:rPr>
                      </w:pPr>
                      <w:r w:rsidRPr="00CD73EE">
                        <w:rPr>
                          <w:b/>
                          <w:sz w:val="16"/>
                          <w:szCs w:val="16"/>
                        </w:rPr>
                        <w:t>2回目有休付与</w:t>
                      </w:r>
                      <w:r>
                        <w:rPr>
                          <w:rFonts w:hint="eastAsia"/>
                          <w:b/>
                          <w:sz w:val="16"/>
                          <w:szCs w:val="16"/>
                        </w:rPr>
                        <w:t>:</w:t>
                      </w:r>
                      <w:r>
                        <w:rPr>
                          <w:b/>
                          <w:sz w:val="16"/>
                          <w:szCs w:val="16"/>
                        </w:rPr>
                        <w:t>3</w:t>
                      </w:r>
                      <w:r w:rsidRPr="00CD73EE">
                        <w:rPr>
                          <w:b/>
                          <w:sz w:val="16"/>
                          <w:szCs w:val="16"/>
                        </w:rPr>
                        <w:t>月1日</w:t>
                      </w:r>
                    </w:p>
                  </w:txbxContent>
                </v:textbox>
              </v:roundrect>
            </w:pict>
          </mc:Fallback>
        </mc:AlternateContent>
      </w:r>
    </w:p>
    <w:p w14:paraId="2D3B9CB5" w14:textId="747F1151" w:rsidR="00F74CAB" w:rsidRDefault="00F74CAB" w:rsidP="00F74CAB">
      <w:pPr>
        <w:ind w:rightChars="499" w:right="1048"/>
        <w:rPr>
          <w:sz w:val="18"/>
        </w:rPr>
      </w:pPr>
    </w:p>
    <w:p w14:paraId="02156A4B" w14:textId="21AAFCC8" w:rsidR="00E82D34" w:rsidRDefault="00E82D34" w:rsidP="00F74CAB">
      <w:pPr>
        <w:ind w:rightChars="499" w:right="1048"/>
        <w:rPr>
          <w:sz w:val="18"/>
        </w:rPr>
      </w:pPr>
    </w:p>
    <w:p w14:paraId="62F7A6B7" w14:textId="163442CC" w:rsidR="00F74CAB" w:rsidRPr="004A55A7" w:rsidRDefault="00F74CAB" w:rsidP="00F74CAB">
      <w:pPr>
        <w:ind w:rightChars="499" w:right="1048"/>
        <w:rPr>
          <w:sz w:val="18"/>
        </w:rPr>
      </w:pPr>
    </w:p>
    <w:p w14:paraId="51C3A7F3" w14:textId="45686F8B" w:rsidR="00F74CAB" w:rsidRPr="004A55A7" w:rsidRDefault="00F74CAB" w:rsidP="00F74CAB">
      <w:pPr>
        <w:ind w:rightChars="499" w:right="1048"/>
        <w:jc w:val="right"/>
        <w:rPr>
          <w:sz w:val="18"/>
        </w:rPr>
      </w:pPr>
      <w:r w:rsidRPr="004A55A7">
        <w:rPr>
          <w:sz w:val="18"/>
        </w:rPr>
        <w:t>9月1日入社、</w:t>
      </w:r>
      <w:r>
        <w:rPr>
          <w:rFonts w:hint="eastAsia"/>
          <w:sz w:val="18"/>
        </w:rPr>
        <w:t>12</w:t>
      </w:r>
      <w:r w:rsidRPr="004A55A7">
        <w:rPr>
          <w:sz w:val="18"/>
        </w:rPr>
        <w:t>月1日</w:t>
      </w:r>
      <w:r>
        <w:rPr>
          <w:rFonts w:hint="eastAsia"/>
          <w:sz w:val="18"/>
        </w:rPr>
        <w:t>と3月1日に分割</w:t>
      </w:r>
      <w:r w:rsidRPr="004A55A7">
        <w:rPr>
          <w:sz w:val="18"/>
        </w:rPr>
        <w:t>付与のケース</w:t>
      </w:r>
    </w:p>
    <w:p w14:paraId="5BD8E81A" w14:textId="77777777" w:rsidR="0019392A" w:rsidRDefault="0019392A" w:rsidP="00F74CAB">
      <w:pPr>
        <w:ind w:rightChars="499" w:right="1048"/>
        <w:jc w:val="right"/>
        <w:rPr>
          <w:sz w:val="18"/>
        </w:rPr>
      </w:pPr>
      <w:r w:rsidRPr="0019392A">
        <w:rPr>
          <w:rFonts w:hint="eastAsia"/>
          <w:sz w:val="18"/>
        </w:rPr>
        <w:t>入社日から</w:t>
      </w:r>
      <w:r w:rsidRPr="0019392A">
        <w:rPr>
          <w:sz w:val="18"/>
        </w:rPr>
        <w:t>3ヶ月後に分割付与し、入社から6か月後に2回目の付与、</w:t>
      </w:r>
    </w:p>
    <w:p w14:paraId="5A0EFD94" w14:textId="38F64C46" w:rsidR="00F74CAB" w:rsidRDefault="0019392A" w:rsidP="00F74CAB">
      <w:pPr>
        <w:ind w:rightChars="499" w:right="1048"/>
        <w:jc w:val="right"/>
        <w:rPr>
          <w:sz w:val="18"/>
        </w:rPr>
      </w:pPr>
      <w:r w:rsidRPr="0019392A">
        <w:rPr>
          <w:sz w:val="18"/>
        </w:rPr>
        <w:t>分割付与日を毎年の付与日に設定した</w:t>
      </w:r>
      <w:r w:rsidR="00F74CAB" w:rsidRPr="004A55A7">
        <w:rPr>
          <w:sz w:val="18"/>
        </w:rPr>
        <w:t>場合</w:t>
      </w:r>
    </w:p>
    <w:p w14:paraId="663F394D" w14:textId="77777777" w:rsidR="00F74CAB" w:rsidRPr="00482F56" w:rsidRDefault="00F74CAB" w:rsidP="00F74CAB">
      <w:pPr>
        <w:ind w:rightChars="499" w:right="1048"/>
        <w:jc w:val="right"/>
        <w:rPr>
          <w:sz w:val="18"/>
        </w:rPr>
      </w:pPr>
    </w:p>
    <w:p w14:paraId="0C22EA9D" w14:textId="77777777" w:rsidR="00F74CAB" w:rsidRDefault="00F74CAB" w:rsidP="00F74CAB">
      <w:pPr>
        <w:ind w:rightChars="499" w:right="1048"/>
        <w:jc w:val="right"/>
        <w:rPr>
          <w:sz w:val="18"/>
        </w:rPr>
      </w:pPr>
    </w:p>
    <w:p w14:paraId="401264AC" w14:textId="77777777" w:rsidR="00F02075" w:rsidRDefault="00C34FD8" w:rsidP="00F02075">
      <w:pPr>
        <w:pStyle w:val="4"/>
        <w:spacing w:after="120"/>
      </w:pPr>
      <w:bookmarkStart w:id="295" w:name="_Ref65771354"/>
      <w:r>
        <w:rPr>
          <w:rFonts w:hint="eastAsia"/>
        </w:rPr>
        <w:t>【仕様2】</w:t>
      </w:r>
      <w:r w:rsidR="00F02075">
        <w:rPr>
          <w:rFonts w:hint="eastAsia"/>
        </w:rPr>
        <w:t>有休日数の算出基準設定</w:t>
      </w:r>
      <w:bookmarkEnd w:id="294"/>
      <w:bookmarkEnd w:id="295"/>
    </w:p>
    <w:p w14:paraId="1CACE989" w14:textId="77777777" w:rsidR="00F02075" w:rsidRDefault="00F02075" w:rsidP="00F02075">
      <w:r>
        <w:rPr>
          <w:rFonts w:hint="eastAsia"/>
        </w:rPr>
        <w:t>付与する有休の日数を算出する仕組みは、以下の</w:t>
      </w:r>
      <w:r>
        <w:t>2つから選択します。</w:t>
      </w:r>
    </w:p>
    <w:p w14:paraId="3087F873" w14:textId="77777777" w:rsidR="00E72CEC" w:rsidRDefault="00E72CEC" w:rsidP="00F02075"/>
    <w:p w14:paraId="54726FCC" w14:textId="4D90ED95" w:rsidR="009218B7" w:rsidRDefault="003C37C5">
      <w:pPr>
        <w:pStyle w:val="afa"/>
        <w:numPr>
          <w:ilvl w:val="0"/>
          <w:numId w:val="12"/>
        </w:numPr>
        <w:ind w:leftChars="0" w:left="993"/>
      </w:pPr>
      <w:r w:rsidRPr="003C37C5">
        <w:t>週の契約労働日数</w:t>
      </w:r>
      <w:r w:rsidR="009218B7" w:rsidRPr="001C119F">
        <w:rPr>
          <w:rFonts w:hint="eastAsia"/>
        </w:rPr>
        <w:t>を設定</w:t>
      </w:r>
    </w:p>
    <w:p w14:paraId="4537D906" w14:textId="5F471338" w:rsidR="009218B7" w:rsidRDefault="009218B7">
      <w:pPr>
        <w:pStyle w:val="afa"/>
        <w:numPr>
          <w:ilvl w:val="0"/>
          <w:numId w:val="12"/>
        </w:numPr>
        <w:ind w:leftChars="0" w:left="993"/>
      </w:pPr>
      <w:r w:rsidRPr="001C119F">
        <w:rPr>
          <w:rFonts w:hint="eastAsia"/>
        </w:rPr>
        <w:t>年間の勤務日、全労働日を基に</w:t>
      </w:r>
      <w:r w:rsidR="003C37C5" w:rsidRPr="003C37C5">
        <w:t>週の契約労働日数</w:t>
      </w:r>
      <w:r w:rsidRPr="001C119F">
        <w:rPr>
          <w:rFonts w:hint="eastAsia"/>
        </w:rPr>
        <w:t>を計算</w:t>
      </w:r>
    </w:p>
    <w:p w14:paraId="613C0653" w14:textId="77777777" w:rsidR="00F02075" w:rsidRPr="009218B7" w:rsidRDefault="00F02075" w:rsidP="00F02075"/>
    <w:p w14:paraId="56CB7764" w14:textId="77777777" w:rsidR="00F02075" w:rsidRDefault="00F02075" w:rsidP="00F02075">
      <w:r>
        <w:rPr>
          <w:rFonts w:hint="eastAsia"/>
        </w:rPr>
        <w:t>それぞれの設定について、付与する有休の日数がどのように算出されるかを解説します。</w:t>
      </w:r>
    </w:p>
    <w:p w14:paraId="56B01DFB" w14:textId="77777777" w:rsidR="00F02075" w:rsidRDefault="00F02075" w:rsidP="00F02075"/>
    <w:p w14:paraId="2C1B49F9" w14:textId="54226EF4" w:rsidR="004A0FED" w:rsidRPr="006C1B5F" w:rsidRDefault="003C37C5" w:rsidP="006C1B5F">
      <w:pPr>
        <w:rPr>
          <w:b/>
        </w:rPr>
      </w:pPr>
      <w:r w:rsidRPr="003C37C5">
        <w:rPr>
          <w:rFonts w:hint="eastAsia"/>
          <w:b/>
        </w:rPr>
        <w:t>週の契約労働日数</w:t>
      </w:r>
      <w:r w:rsidR="004A0FED" w:rsidRPr="006C1B5F">
        <w:rPr>
          <w:rFonts w:hint="eastAsia"/>
          <w:b/>
        </w:rPr>
        <w:t>を設定</w:t>
      </w:r>
    </w:p>
    <w:p w14:paraId="2DF19153" w14:textId="4A71A675" w:rsidR="004A0FED" w:rsidRDefault="004A0FED" w:rsidP="004A0FED">
      <w:r>
        <w:rPr>
          <w:rFonts w:hint="eastAsia"/>
        </w:rPr>
        <w:t>設定した「</w:t>
      </w:r>
      <w:r w:rsidR="003C37C5" w:rsidRPr="003C37C5">
        <w:rPr>
          <w:rFonts w:hint="eastAsia"/>
        </w:rPr>
        <w:t>週の契約労働日</w:t>
      </w:r>
      <w:r>
        <w:t>数」を参照し、</w:t>
      </w:r>
      <w:r>
        <w:rPr>
          <w:rFonts w:hint="eastAsia"/>
        </w:rPr>
        <w:t>対応する比例付与日数テーブル内の勤続年数によって付与日数が決定されます。出勤率が</w:t>
      </w:r>
      <w:r>
        <w:t xml:space="preserve"> 80％を超</w:t>
      </w:r>
      <w:r>
        <w:rPr>
          <w:rFonts w:hint="eastAsia"/>
        </w:rPr>
        <w:t>えていることが付与の条件です。</w:t>
      </w:r>
    </w:p>
    <w:p w14:paraId="2760FC03" w14:textId="77777777" w:rsidR="004A0FED" w:rsidRPr="000F0C89" w:rsidRDefault="004A0FED" w:rsidP="004A0FED">
      <w:pPr>
        <w:rPr>
          <w:u w:val="single"/>
        </w:rPr>
      </w:pPr>
      <w:r w:rsidRPr="000F0C89">
        <w:rPr>
          <w:rFonts w:hint="eastAsia"/>
          <w:u w:val="single"/>
        </w:rPr>
        <w:t>この条件が満たされないと、付与日数は</w:t>
      </w:r>
      <w:r w:rsidRPr="000F0C89">
        <w:rPr>
          <w:u w:val="single"/>
        </w:rPr>
        <w:t xml:space="preserve"> 0 日と算出されます。</w:t>
      </w:r>
    </w:p>
    <w:p w14:paraId="4EB0D748" w14:textId="77777777" w:rsidR="004A0FED" w:rsidRPr="00F5782B" w:rsidRDefault="004A0FED" w:rsidP="004A0FED"/>
    <w:p w14:paraId="713FB6FA" w14:textId="07ECD583" w:rsidR="004A0FED" w:rsidRPr="006C1B5F" w:rsidRDefault="004A0FED" w:rsidP="006C1B5F">
      <w:pPr>
        <w:rPr>
          <w:b/>
        </w:rPr>
      </w:pPr>
      <w:r w:rsidRPr="006C1B5F">
        <w:rPr>
          <w:rFonts w:hint="eastAsia"/>
          <w:b/>
        </w:rPr>
        <w:t>年間の勤務日、全労働日を基に</w:t>
      </w:r>
      <w:r w:rsidR="003C37C5" w:rsidRPr="003C37C5">
        <w:rPr>
          <w:rFonts w:hint="eastAsia"/>
          <w:b/>
        </w:rPr>
        <w:t>週の契約労働日数</w:t>
      </w:r>
      <w:r w:rsidRPr="006C1B5F">
        <w:rPr>
          <w:rFonts w:hint="eastAsia"/>
          <w:b/>
        </w:rPr>
        <w:t>を計算</w:t>
      </w:r>
    </w:p>
    <w:p w14:paraId="345B7C26" w14:textId="4E583A46" w:rsidR="004A0FED" w:rsidRDefault="004A0FED" w:rsidP="004A0FED">
      <w:r>
        <w:rPr>
          <w:rFonts w:hint="eastAsia"/>
        </w:rPr>
        <w:t>それぞれの従業員の年間勤務日数に応じて、</w:t>
      </w:r>
      <w:r w:rsidR="00F755B6" w:rsidRPr="00F755B6">
        <w:rPr>
          <w:rFonts w:hint="eastAsia"/>
        </w:rPr>
        <w:t>週の契約労働日数</w:t>
      </w:r>
      <w:r>
        <w:rPr>
          <w:rFonts w:hint="eastAsia"/>
        </w:rPr>
        <w:t>を仮定して有休を付与します（出勤率は参照しません）。</w:t>
      </w:r>
      <w:r w:rsidR="003C37C5" w:rsidRPr="003C37C5">
        <w:rPr>
          <w:rFonts w:hint="eastAsia"/>
        </w:rPr>
        <w:t>週の契約労働日数</w:t>
      </w:r>
      <w:r>
        <w:rPr>
          <w:rFonts w:hint="eastAsia"/>
        </w:rPr>
        <w:t>を定めておらず、従業員ごとに設定できない場合の利用をお勧</w:t>
      </w:r>
      <w:r w:rsidR="0058572E">
        <w:rPr>
          <w:rFonts w:hint="eastAsia"/>
        </w:rPr>
        <w:t>め</w:t>
      </w:r>
      <w:r>
        <w:rPr>
          <w:rFonts w:hint="eastAsia"/>
        </w:rPr>
        <w:t>します。</w:t>
      </w:r>
    </w:p>
    <w:p w14:paraId="3657A366" w14:textId="77777777" w:rsidR="005C219C" w:rsidRPr="00F5782B" w:rsidRDefault="005C219C" w:rsidP="004A0FED"/>
    <w:p w14:paraId="14D1D55C" w14:textId="3519241E" w:rsidR="00EF1121" w:rsidRDefault="004A0FED" w:rsidP="00F02075">
      <w:r>
        <w:rPr>
          <w:rFonts w:hint="eastAsia"/>
        </w:rPr>
        <w:t>例えば下表の比例付与日数設定では、勤続年数</w:t>
      </w:r>
      <w:r>
        <w:t xml:space="preserve"> 6.5 年の従業員が年間 200 日の勤務を</w:t>
      </w:r>
      <w:r w:rsidR="0046376D">
        <w:t>行</w:t>
      </w:r>
      <w:r>
        <w:t>った場</w:t>
      </w:r>
      <w:r>
        <w:rPr>
          <w:rFonts w:hint="eastAsia"/>
        </w:rPr>
        <w:t>合、「年間所定労働日数」により、「</w:t>
      </w:r>
      <w:r w:rsidR="003C37C5" w:rsidRPr="003C37C5">
        <w:rPr>
          <w:rFonts w:hint="eastAsia"/>
        </w:rPr>
        <w:t>週の契約労働日数</w:t>
      </w:r>
      <w:r>
        <w:rPr>
          <w:rFonts w:hint="eastAsia"/>
        </w:rPr>
        <w:t>」は</w:t>
      </w:r>
      <w:r>
        <w:t xml:space="preserve"> 4 日と仮定され、付与</w:t>
      </w:r>
      <w:r>
        <w:rPr>
          <w:rFonts w:hint="eastAsia"/>
        </w:rPr>
        <w:t>日数は</w:t>
      </w:r>
      <w:r>
        <w:t xml:space="preserve"> 15 日と算出されます（勤務日数 200 日は 169 日以上 217 日未満の基準に該当するた</w:t>
      </w:r>
      <w:r>
        <w:rPr>
          <w:rFonts w:hint="eastAsia"/>
        </w:rPr>
        <w:t>め）。</w:t>
      </w:r>
    </w:p>
    <w:p w14:paraId="4067F7B5" w14:textId="77777777" w:rsidR="00F02075" w:rsidRDefault="00F02075" w:rsidP="00283A7E">
      <w:r>
        <w:rPr>
          <w:rFonts w:hint="eastAsia"/>
        </w:rPr>
        <w:lastRenderedPageBreak/>
        <w:t>表</w:t>
      </w:r>
      <w:r>
        <w:t xml:space="preserve"> ― </w:t>
      </w:r>
      <w:r w:rsidR="007603A2">
        <w:rPr>
          <w:rFonts w:hint="eastAsia"/>
        </w:rPr>
        <w:t>比例</w:t>
      </w:r>
      <w:r>
        <w:t>付与</w:t>
      </w:r>
      <w:r w:rsidR="007603A2">
        <w:rPr>
          <w:rFonts w:hint="eastAsia"/>
        </w:rPr>
        <w:t>日数</w:t>
      </w:r>
      <w:r>
        <w:t>の例（法定基準値）</w:t>
      </w:r>
    </w:p>
    <w:tbl>
      <w:tblPr>
        <w:tblW w:w="9346" w:type="dxa"/>
        <w:jc w:val="center"/>
        <w:tblLayout w:type="fixed"/>
        <w:tblCellMar>
          <w:left w:w="99" w:type="dxa"/>
          <w:right w:w="99" w:type="dxa"/>
        </w:tblCellMar>
        <w:tblLook w:val="04A0" w:firstRow="1" w:lastRow="0" w:firstColumn="1" w:lastColumn="0" w:noHBand="0" w:noVBand="1"/>
      </w:tblPr>
      <w:tblGrid>
        <w:gridCol w:w="1080"/>
        <w:gridCol w:w="1178"/>
        <w:gridCol w:w="992"/>
        <w:gridCol w:w="992"/>
        <w:gridCol w:w="992"/>
        <w:gridCol w:w="993"/>
        <w:gridCol w:w="992"/>
        <w:gridCol w:w="992"/>
        <w:gridCol w:w="1135"/>
      </w:tblGrid>
      <w:tr w:rsidR="005B4CD7" w:rsidRPr="006D04C3" w14:paraId="619F25A1" w14:textId="77777777" w:rsidTr="0084187E">
        <w:trPr>
          <w:trHeight w:val="580"/>
          <w:jc w:val="center"/>
        </w:trPr>
        <w:tc>
          <w:tcPr>
            <w:tcW w:w="1080" w:type="dxa"/>
            <w:vMerge w:val="restart"/>
            <w:tcBorders>
              <w:top w:val="single" w:sz="12" w:space="0" w:color="auto"/>
              <w:left w:val="single" w:sz="12" w:space="0" w:color="auto"/>
              <w:bottom w:val="single" w:sz="4" w:space="0" w:color="auto"/>
              <w:right w:val="single" w:sz="12" w:space="0" w:color="auto"/>
            </w:tcBorders>
            <w:shd w:val="clear" w:color="auto" w:fill="D9D9D9" w:themeFill="background1" w:themeFillShade="D9"/>
            <w:vAlign w:val="center"/>
            <w:hideMark/>
          </w:tcPr>
          <w:p w14:paraId="666185C8" w14:textId="77777777" w:rsidR="003C37C5" w:rsidRDefault="003C37C5" w:rsidP="00C77F56">
            <w:pPr>
              <w:widowControl/>
              <w:jc w:val="center"/>
              <w:rPr>
                <w:rFonts w:cs="ＭＳ Ｐゴシック"/>
                <w:b/>
                <w:bCs/>
                <w:color w:val="000000"/>
                <w:sz w:val="16"/>
                <w:szCs w:val="20"/>
              </w:rPr>
            </w:pPr>
            <w:r w:rsidRPr="003C37C5">
              <w:rPr>
                <w:rFonts w:cs="ＭＳ Ｐゴシック" w:hint="eastAsia"/>
                <w:b/>
                <w:bCs/>
                <w:color w:val="000000"/>
                <w:sz w:val="16"/>
                <w:szCs w:val="20"/>
              </w:rPr>
              <w:t>週の契約</w:t>
            </w:r>
          </w:p>
          <w:p w14:paraId="6F96A408" w14:textId="7E7B971F" w:rsidR="005B4CD7" w:rsidRPr="006D04C3" w:rsidRDefault="003C37C5" w:rsidP="00C77F56">
            <w:pPr>
              <w:widowControl/>
              <w:jc w:val="center"/>
              <w:rPr>
                <w:rFonts w:cs="ＭＳ Ｐゴシック"/>
                <w:b/>
                <w:bCs/>
                <w:color w:val="000000"/>
                <w:sz w:val="16"/>
                <w:szCs w:val="20"/>
              </w:rPr>
            </w:pPr>
            <w:r w:rsidRPr="003C37C5">
              <w:rPr>
                <w:rFonts w:cs="ＭＳ Ｐゴシック" w:hint="eastAsia"/>
                <w:b/>
                <w:bCs/>
                <w:color w:val="000000"/>
                <w:sz w:val="16"/>
                <w:szCs w:val="20"/>
              </w:rPr>
              <w:t>労働日数</w:t>
            </w:r>
          </w:p>
        </w:tc>
        <w:tc>
          <w:tcPr>
            <w:tcW w:w="1178" w:type="dxa"/>
            <w:vMerge w:val="restart"/>
            <w:tcBorders>
              <w:top w:val="single" w:sz="12" w:space="0" w:color="auto"/>
              <w:left w:val="single" w:sz="12" w:space="0" w:color="auto"/>
              <w:bottom w:val="single" w:sz="4" w:space="0" w:color="auto"/>
              <w:right w:val="single" w:sz="12" w:space="0" w:color="auto"/>
            </w:tcBorders>
            <w:shd w:val="clear" w:color="auto" w:fill="D9D9D9" w:themeFill="background1" w:themeFillShade="D9"/>
            <w:vAlign w:val="center"/>
            <w:hideMark/>
          </w:tcPr>
          <w:p w14:paraId="4A6FF0EF" w14:textId="77777777" w:rsidR="00161466" w:rsidRDefault="00161466" w:rsidP="00161466">
            <w:pPr>
              <w:widowControl/>
              <w:jc w:val="center"/>
              <w:rPr>
                <w:rFonts w:cs="ＭＳ Ｐゴシック"/>
                <w:b/>
                <w:bCs/>
                <w:color w:val="000000"/>
                <w:sz w:val="16"/>
                <w:szCs w:val="20"/>
              </w:rPr>
            </w:pPr>
            <w:r w:rsidRPr="007D1013">
              <w:rPr>
                <w:rFonts w:cs="ＭＳ Ｐゴシック" w:hint="eastAsia"/>
                <w:b/>
                <w:bCs/>
                <w:color w:val="000000"/>
                <w:sz w:val="16"/>
                <w:szCs w:val="20"/>
              </w:rPr>
              <w:t>年間所定</w:t>
            </w:r>
          </w:p>
          <w:p w14:paraId="011FB97A" w14:textId="437AE800" w:rsidR="005B4CD7" w:rsidRPr="006D04C3" w:rsidRDefault="00161466" w:rsidP="00161466">
            <w:pPr>
              <w:widowControl/>
              <w:jc w:val="center"/>
              <w:rPr>
                <w:rFonts w:cs="ＭＳ Ｐゴシック"/>
                <w:b/>
                <w:bCs/>
                <w:color w:val="000000"/>
                <w:sz w:val="16"/>
                <w:szCs w:val="20"/>
              </w:rPr>
            </w:pPr>
            <w:r w:rsidRPr="007D1013">
              <w:rPr>
                <w:rFonts w:cs="ＭＳ Ｐゴシック" w:hint="eastAsia"/>
                <w:b/>
                <w:bCs/>
                <w:color w:val="000000"/>
                <w:sz w:val="16"/>
                <w:szCs w:val="20"/>
              </w:rPr>
              <w:t>労働日数</w:t>
            </w:r>
          </w:p>
        </w:tc>
        <w:tc>
          <w:tcPr>
            <w:tcW w:w="7088" w:type="dxa"/>
            <w:gridSpan w:val="7"/>
            <w:tcBorders>
              <w:top w:val="single" w:sz="12" w:space="0" w:color="auto"/>
              <w:left w:val="single" w:sz="12" w:space="0" w:color="auto"/>
              <w:bottom w:val="single" w:sz="4" w:space="0" w:color="auto"/>
              <w:right w:val="single" w:sz="12" w:space="0" w:color="auto"/>
            </w:tcBorders>
            <w:shd w:val="clear" w:color="auto" w:fill="D9D9D9" w:themeFill="background1" w:themeFillShade="D9"/>
            <w:noWrap/>
            <w:vAlign w:val="center"/>
            <w:hideMark/>
          </w:tcPr>
          <w:p w14:paraId="391B2675" w14:textId="43E8D6DC" w:rsidR="005B4CD7" w:rsidRPr="006D04C3" w:rsidRDefault="002809C9" w:rsidP="00C34FD8">
            <w:pPr>
              <w:widowControl/>
              <w:jc w:val="center"/>
              <w:rPr>
                <w:rFonts w:cs="ＭＳ Ｐゴシック"/>
                <w:b/>
                <w:bCs/>
                <w:color w:val="000000"/>
                <w:sz w:val="16"/>
                <w:szCs w:val="20"/>
              </w:rPr>
            </w:pPr>
            <w:r w:rsidRPr="002809C9">
              <w:rPr>
                <w:rFonts w:cs="ＭＳ Ｐゴシック" w:hint="eastAsia"/>
                <w:b/>
                <w:bCs/>
                <w:color w:val="000000"/>
                <w:sz w:val="16"/>
                <w:szCs w:val="20"/>
              </w:rPr>
              <w:t>付与タイミング</w:t>
            </w:r>
          </w:p>
        </w:tc>
      </w:tr>
      <w:tr w:rsidR="005B4CD7" w:rsidRPr="006D04C3" w14:paraId="26C023CB" w14:textId="77777777" w:rsidTr="0084187E">
        <w:trPr>
          <w:trHeight w:val="627"/>
          <w:jc w:val="center"/>
        </w:trPr>
        <w:tc>
          <w:tcPr>
            <w:tcW w:w="1080" w:type="dxa"/>
            <w:vMerge/>
            <w:tcBorders>
              <w:top w:val="single" w:sz="8"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31736F99" w14:textId="77777777" w:rsidR="005B4CD7" w:rsidRPr="006D04C3" w:rsidRDefault="005B4CD7" w:rsidP="00C34FD8">
            <w:pPr>
              <w:widowControl/>
              <w:rPr>
                <w:rFonts w:cs="ＭＳ Ｐゴシック"/>
                <w:b/>
                <w:bCs/>
                <w:color w:val="000000"/>
                <w:sz w:val="16"/>
                <w:szCs w:val="20"/>
              </w:rPr>
            </w:pPr>
          </w:p>
        </w:tc>
        <w:tc>
          <w:tcPr>
            <w:tcW w:w="1178" w:type="dxa"/>
            <w:vMerge/>
            <w:tcBorders>
              <w:top w:val="single" w:sz="8"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348D1FD1" w14:textId="77777777" w:rsidR="005B4CD7" w:rsidRPr="006D04C3" w:rsidRDefault="005B4CD7" w:rsidP="00C34FD8">
            <w:pPr>
              <w:widowControl/>
              <w:rPr>
                <w:rFonts w:cs="ＭＳ Ｐゴシック"/>
                <w:b/>
                <w:bCs/>
                <w:color w:val="000000"/>
                <w:sz w:val="16"/>
                <w:szCs w:val="20"/>
              </w:rPr>
            </w:pPr>
          </w:p>
        </w:tc>
        <w:tc>
          <w:tcPr>
            <w:tcW w:w="992" w:type="dxa"/>
            <w:tcBorders>
              <w:top w:val="nil"/>
              <w:left w:val="single" w:sz="12" w:space="0" w:color="auto"/>
              <w:bottom w:val="single" w:sz="12" w:space="0" w:color="auto"/>
              <w:right w:val="single" w:sz="4" w:space="0" w:color="auto"/>
            </w:tcBorders>
            <w:shd w:val="clear" w:color="auto" w:fill="D9D9D9" w:themeFill="background1" w:themeFillShade="D9"/>
            <w:noWrap/>
            <w:vAlign w:val="center"/>
            <w:hideMark/>
          </w:tcPr>
          <w:p w14:paraId="250A6999" w14:textId="77777777" w:rsidR="005B4CD7" w:rsidRPr="006D04C3" w:rsidRDefault="005B4CD7" w:rsidP="00C34FD8">
            <w:pPr>
              <w:widowControl/>
              <w:jc w:val="center"/>
              <w:rPr>
                <w:rFonts w:cs="ＭＳ Ｐゴシック"/>
                <w:b/>
                <w:bCs/>
                <w:color w:val="000000"/>
                <w:sz w:val="16"/>
                <w:szCs w:val="20"/>
              </w:rPr>
            </w:pPr>
            <w:r w:rsidRPr="006D04C3">
              <w:rPr>
                <w:rFonts w:cs="ＭＳ Ｐゴシック" w:hint="eastAsia"/>
                <w:b/>
                <w:bCs/>
                <w:color w:val="000000"/>
                <w:sz w:val="16"/>
                <w:szCs w:val="20"/>
              </w:rPr>
              <w:t>0.5年</w:t>
            </w:r>
          </w:p>
        </w:tc>
        <w:tc>
          <w:tcPr>
            <w:tcW w:w="992" w:type="dxa"/>
            <w:tcBorders>
              <w:top w:val="nil"/>
              <w:left w:val="nil"/>
              <w:bottom w:val="single" w:sz="12" w:space="0" w:color="auto"/>
              <w:right w:val="single" w:sz="4" w:space="0" w:color="auto"/>
            </w:tcBorders>
            <w:shd w:val="clear" w:color="auto" w:fill="D9D9D9" w:themeFill="background1" w:themeFillShade="D9"/>
            <w:noWrap/>
            <w:vAlign w:val="center"/>
            <w:hideMark/>
          </w:tcPr>
          <w:p w14:paraId="1B81CFCD" w14:textId="77777777" w:rsidR="005B4CD7" w:rsidRPr="006D04C3" w:rsidRDefault="005B4CD7" w:rsidP="00C34FD8">
            <w:pPr>
              <w:widowControl/>
              <w:jc w:val="center"/>
              <w:rPr>
                <w:rFonts w:cs="ＭＳ Ｐゴシック"/>
                <w:b/>
                <w:bCs/>
                <w:color w:val="000000"/>
                <w:sz w:val="16"/>
                <w:szCs w:val="20"/>
              </w:rPr>
            </w:pPr>
            <w:r w:rsidRPr="006D04C3">
              <w:rPr>
                <w:rFonts w:cs="ＭＳ Ｐゴシック" w:hint="eastAsia"/>
                <w:b/>
                <w:bCs/>
                <w:color w:val="000000"/>
                <w:sz w:val="16"/>
                <w:szCs w:val="20"/>
              </w:rPr>
              <w:t>1.5年</w:t>
            </w:r>
          </w:p>
        </w:tc>
        <w:tc>
          <w:tcPr>
            <w:tcW w:w="992" w:type="dxa"/>
            <w:tcBorders>
              <w:top w:val="nil"/>
              <w:left w:val="nil"/>
              <w:bottom w:val="single" w:sz="12" w:space="0" w:color="auto"/>
              <w:right w:val="single" w:sz="4" w:space="0" w:color="auto"/>
            </w:tcBorders>
            <w:shd w:val="clear" w:color="auto" w:fill="D9D9D9" w:themeFill="background1" w:themeFillShade="D9"/>
            <w:noWrap/>
            <w:vAlign w:val="center"/>
            <w:hideMark/>
          </w:tcPr>
          <w:p w14:paraId="5E0DAE4F" w14:textId="77777777" w:rsidR="005B4CD7" w:rsidRPr="006D04C3" w:rsidRDefault="005B4CD7" w:rsidP="00C34FD8">
            <w:pPr>
              <w:widowControl/>
              <w:jc w:val="center"/>
              <w:rPr>
                <w:rFonts w:cs="ＭＳ Ｐゴシック"/>
                <w:b/>
                <w:bCs/>
                <w:color w:val="000000"/>
                <w:sz w:val="16"/>
                <w:szCs w:val="20"/>
              </w:rPr>
            </w:pPr>
            <w:r w:rsidRPr="006D04C3">
              <w:rPr>
                <w:rFonts w:cs="ＭＳ Ｐゴシック" w:hint="eastAsia"/>
                <w:b/>
                <w:bCs/>
                <w:color w:val="000000"/>
                <w:sz w:val="16"/>
                <w:szCs w:val="20"/>
              </w:rPr>
              <w:t>2.5年</w:t>
            </w:r>
          </w:p>
        </w:tc>
        <w:tc>
          <w:tcPr>
            <w:tcW w:w="993" w:type="dxa"/>
            <w:tcBorders>
              <w:top w:val="nil"/>
              <w:left w:val="nil"/>
              <w:bottom w:val="single" w:sz="12" w:space="0" w:color="auto"/>
              <w:right w:val="single" w:sz="4" w:space="0" w:color="auto"/>
            </w:tcBorders>
            <w:shd w:val="clear" w:color="auto" w:fill="D9D9D9" w:themeFill="background1" w:themeFillShade="D9"/>
            <w:noWrap/>
            <w:vAlign w:val="center"/>
            <w:hideMark/>
          </w:tcPr>
          <w:p w14:paraId="4DE4E770" w14:textId="77777777" w:rsidR="005B4CD7" w:rsidRPr="006D04C3" w:rsidRDefault="005B4CD7" w:rsidP="00C34FD8">
            <w:pPr>
              <w:widowControl/>
              <w:jc w:val="center"/>
              <w:rPr>
                <w:rFonts w:cs="ＭＳ Ｐゴシック"/>
                <w:b/>
                <w:bCs/>
                <w:color w:val="000000"/>
                <w:sz w:val="16"/>
                <w:szCs w:val="20"/>
              </w:rPr>
            </w:pPr>
            <w:r w:rsidRPr="006D04C3">
              <w:rPr>
                <w:rFonts w:cs="ＭＳ Ｐゴシック" w:hint="eastAsia"/>
                <w:b/>
                <w:bCs/>
                <w:color w:val="000000"/>
                <w:sz w:val="16"/>
                <w:szCs w:val="20"/>
              </w:rPr>
              <w:t>3.5年</w:t>
            </w:r>
          </w:p>
        </w:tc>
        <w:tc>
          <w:tcPr>
            <w:tcW w:w="992" w:type="dxa"/>
            <w:tcBorders>
              <w:top w:val="nil"/>
              <w:left w:val="nil"/>
              <w:bottom w:val="single" w:sz="12" w:space="0" w:color="auto"/>
              <w:right w:val="single" w:sz="4" w:space="0" w:color="auto"/>
            </w:tcBorders>
            <w:shd w:val="clear" w:color="auto" w:fill="D9D9D9" w:themeFill="background1" w:themeFillShade="D9"/>
            <w:noWrap/>
            <w:vAlign w:val="center"/>
            <w:hideMark/>
          </w:tcPr>
          <w:p w14:paraId="618F8C40" w14:textId="77777777" w:rsidR="005B4CD7" w:rsidRPr="006D04C3" w:rsidRDefault="005B4CD7" w:rsidP="00C34FD8">
            <w:pPr>
              <w:widowControl/>
              <w:jc w:val="center"/>
              <w:rPr>
                <w:rFonts w:cs="ＭＳ Ｐゴシック"/>
                <w:b/>
                <w:bCs/>
                <w:color w:val="000000"/>
                <w:sz w:val="16"/>
                <w:szCs w:val="20"/>
              </w:rPr>
            </w:pPr>
            <w:r w:rsidRPr="006D04C3">
              <w:rPr>
                <w:rFonts w:cs="ＭＳ Ｐゴシック" w:hint="eastAsia"/>
                <w:b/>
                <w:bCs/>
                <w:color w:val="000000"/>
                <w:sz w:val="16"/>
                <w:szCs w:val="20"/>
              </w:rPr>
              <w:t>4.5年</w:t>
            </w:r>
          </w:p>
        </w:tc>
        <w:tc>
          <w:tcPr>
            <w:tcW w:w="992" w:type="dxa"/>
            <w:tcBorders>
              <w:top w:val="nil"/>
              <w:left w:val="nil"/>
              <w:bottom w:val="single" w:sz="12" w:space="0" w:color="auto"/>
              <w:right w:val="single" w:sz="4" w:space="0" w:color="auto"/>
            </w:tcBorders>
            <w:shd w:val="clear" w:color="auto" w:fill="D9D9D9" w:themeFill="background1" w:themeFillShade="D9"/>
            <w:noWrap/>
            <w:vAlign w:val="center"/>
            <w:hideMark/>
          </w:tcPr>
          <w:p w14:paraId="5B0467E9" w14:textId="77777777" w:rsidR="005B4CD7" w:rsidRPr="006D04C3" w:rsidRDefault="005B4CD7" w:rsidP="00C34FD8">
            <w:pPr>
              <w:widowControl/>
              <w:jc w:val="center"/>
              <w:rPr>
                <w:rFonts w:cs="ＭＳ Ｐゴシック"/>
                <w:b/>
                <w:bCs/>
                <w:color w:val="000000"/>
                <w:sz w:val="16"/>
                <w:szCs w:val="20"/>
              </w:rPr>
            </w:pPr>
            <w:r w:rsidRPr="006D04C3">
              <w:rPr>
                <w:rFonts w:cs="ＭＳ Ｐゴシック" w:hint="eastAsia"/>
                <w:b/>
                <w:bCs/>
                <w:color w:val="000000"/>
                <w:sz w:val="16"/>
                <w:szCs w:val="20"/>
              </w:rPr>
              <w:t>5.5年</w:t>
            </w:r>
          </w:p>
        </w:tc>
        <w:tc>
          <w:tcPr>
            <w:tcW w:w="1135" w:type="dxa"/>
            <w:tcBorders>
              <w:top w:val="nil"/>
              <w:left w:val="nil"/>
              <w:bottom w:val="single" w:sz="12" w:space="0" w:color="auto"/>
              <w:right w:val="single" w:sz="12" w:space="0" w:color="auto"/>
            </w:tcBorders>
            <w:shd w:val="clear" w:color="auto" w:fill="D9D9D9" w:themeFill="background1" w:themeFillShade="D9"/>
            <w:noWrap/>
            <w:vAlign w:val="center"/>
            <w:hideMark/>
          </w:tcPr>
          <w:p w14:paraId="53134EBA" w14:textId="77777777" w:rsidR="005B4CD7" w:rsidRPr="006D04C3" w:rsidRDefault="005B4CD7" w:rsidP="00C34FD8">
            <w:pPr>
              <w:widowControl/>
              <w:jc w:val="center"/>
              <w:rPr>
                <w:rFonts w:cs="ＭＳ Ｐゴシック"/>
                <w:b/>
                <w:bCs/>
                <w:color w:val="000000"/>
                <w:sz w:val="16"/>
                <w:szCs w:val="20"/>
              </w:rPr>
            </w:pPr>
            <w:r w:rsidRPr="006D04C3">
              <w:rPr>
                <w:rFonts w:cs="ＭＳ Ｐゴシック" w:hint="eastAsia"/>
                <w:b/>
                <w:bCs/>
                <w:color w:val="000000"/>
                <w:sz w:val="16"/>
                <w:szCs w:val="20"/>
              </w:rPr>
              <w:t>6.5年以上</w:t>
            </w:r>
          </w:p>
        </w:tc>
      </w:tr>
      <w:tr w:rsidR="005B4CD7" w:rsidRPr="006D04C3" w14:paraId="6BF0D992" w14:textId="77777777" w:rsidTr="00901FDE">
        <w:trPr>
          <w:trHeight w:val="397"/>
          <w:jc w:val="center"/>
        </w:trPr>
        <w:tc>
          <w:tcPr>
            <w:tcW w:w="1080" w:type="dxa"/>
            <w:tcBorders>
              <w:top w:val="single" w:sz="12" w:space="0" w:color="auto"/>
              <w:left w:val="single" w:sz="12" w:space="0" w:color="auto"/>
              <w:bottom w:val="single" w:sz="4" w:space="0" w:color="auto"/>
              <w:right w:val="single" w:sz="12" w:space="0" w:color="auto"/>
            </w:tcBorders>
            <w:noWrap/>
            <w:vAlign w:val="center"/>
            <w:hideMark/>
          </w:tcPr>
          <w:p w14:paraId="3429DDA4" w14:textId="77777777" w:rsidR="005B4CD7" w:rsidRPr="006D04C3" w:rsidRDefault="005B4CD7" w:rsidP="00C34FD8">
            <w:pPr>
              <w:widowControl/>
              <w:jc w:val="center"/>
              <w:rPr>
                <w:rFonts w:cs="ＭＳ Ｐゴシック"/>
                <w:color w:val="000000"/>
                <w:sz w:val="20"/>
                <w:szCs w:val="18"/>
              </w:rPr>
            </w:pPr>
            <w:r w:rsidRPr="006D04C3">
              <w:rPr>
                <w:rFonts w:cs="ＭＳ Ｐゴシック" w:hint="eastAsia"/>
                <w:color w:val="000000"/>
                <w:sz w:val="20"/>
                <w:szCs w:val="18"/>
              </w:rPr>
              <w:t>5日以上</w:t>
            </w:r>
          </w:p>
        </w:tc>
        <w:tc>
          <w:tcPr>
            <w:tcW w:w="1178" w:type="dxa"/>
            <w:tcBorders>
              <w:top w:val="single" w:sz="12" w:space="0" w:color="auto"/>
              <w:left w:val="single" w:sz="12" w:space="0" w:color="auto"/>
              <w:bottom w:val="single" w:sz="4" w:space="0" w:color="auto"/>
              <w:right w:val="single" w:sz="12" w:space="0" w:color="auto"/>
            </w:tcBorders>
            <w:noWrap/>
            <w:vAlign w:val="center"/>
            <w:hideMark/>
          </w:tcPr>
          <w:p w14:paraId="4528AD93" w14:textId="77777777" w:rsidR="005B4CD7" w:rsidRPr="006D04C3" w:rsidRDefault="005B4CD7" w:rsidP="00C34FD8">
            <w:pPr>
              <w:widowControl/>
              <w:jc w:val="center"/>
              <w:rPr>
                <w:rFonts w:cs="ＭＳ Ｐゴシック"/>
                <w:color w:val="000000"/>
                <w:sz w:val="20"/>
                <w:szCs w:val="18"/>
              </w:rPr>
            </w:pPr>
            <w:r w:rsidRPr="006D04C3">
              <w:rPr>
                <w:rFonts w:cs="ＭＳ Ｐゴシック" w:hint="eastAsia"/>
                <w:color w:val="000000"/>
                <w:sz w:val="20"/>
                <w:szCs w:val="18"/>
              </w:rPr>
              <w:t>217日</w:t>
            </w:r>
          </w:p>
        </w:tc>
        <w:tc>
          <w:tcPr>
            <w:tcW w:w="992" w:type="dxa"/>
            <w:tcBorders>
              <w:top w:val="single" w:sz="12" w:space="0" w:color="auto"/>
              <w:left w:val="single" w:sz="12" w:space="0" w:color="auto"/>
              <w:bottom w:val="single" w:sz="4" w:space="0" w:color="auto"/>
              <w:right w:val="single" w:sz="4" w:space="0" w:color="auto"/>
            </w:tcBorders>
            <w:noWrap/>
            <w:vAlign w:val="center"/>
            <w:hideMark/>
          </w:tcPr>
          <w:p w14:paraId="4497C7CE" w14:textId="77777777" w:rsidR="005B4CD7" w:rsidRPr="006D04C3" w:rsidRDefault="005B4CD7" w:rsidP="00C34FD8">
            <w:pPr>
              <w:widowControl/>
              <w:jc w:val="center"/>
              <w:rPr>
                <w:rFonts w:cs="ＭＳ Ｐゴシック"/>
                <w:color w:val="000000"/>
                <w:sz w:val="20"/>
                <w:szCs w:val="18"/>
              </w:rPr>
            </w:pPr>
            <w:r w:rsidRPr="006D04C3">
              <w:rPr>
                <w:rFonts w:cs="ＭＳ Ｐゴシック" w:hint="eastAsia"/>
                <w:color w:val="000000"/>
                <w:sz w:val="20"/>
                <w:szCs w:val="18"/>
              </w:rPr>
              <w:t>10日</w:t>
            </w:r>
          </w:p>
        </w:tc>
        <w:tc>
          <w:tcPr>
            <w:tcW w:w="992" w:type="dxa"/>
            <w:tcBorders>
              <w:top w:val="single" w:sz="12" w:space="0" w:color="auto"/>
              <w:left w:val="nil"/>
              <w:bottom w:val="single" w:sz="4" w:space="0" w:color="auto"/>
              <w:right w:val="single" w:sz="4" w:space="0" w:color="auto"/>
            </w:tcBorders>
            <w:noWrap/>
            <w:vAlign w:val="center"/>
            <w:hideMark/>
          </w:tcPr>
          <w:p w14:paraId="0DD8F6CA" w14:textId="77777777" w:rsidR="005B4CD7" w:rsidRPr="006D04C3" w:rsidRDefault="005B4CD7" w:rsidP="00C34FD8">
            <w:pPr>
              <w:widowControl/>
              <w:jc w:val="center"/>
              <w:rPr>
                <w:rFonts w:cs="ＭＳ Ｐゴシック"/>
                <w:color w:val="000000"/>
                <w:sz w:val="20"/>
                <w:szCs w:val="18"/>
              </w:rPr>
            </w:pPr>
            <w:r w:rsidRPr="006D04C3">
              <w:rPr>
                <w:rFonts w:cs="ＭＳ Ｐゴシック" w:hint="eastAsia"/>
                <w:color w:val="000000"/>
                <w:sz w:val="20"/>
                <w:szCs w:val="18"/>
              </w:rPr>
              <w:t>11日</w:t>
            </w:r>
          </w:p>
        </w:tc>
        <w:tc>
          <w:tcPr>
            <w:tcW w:w="992" w:type="dxa"/>
            <w:tcBorders>
              <w:top w:val="single" w:sz="12" w:space="0" w:color="auto"/>
              <w:left w:val="nil"/>
              <w:bottom w:val="single" w:sz="4" w:space="0" w:color="auto"/>
              <w:right w:val="single" w:sz="4" w:space="0" w:color="auto"/>
            </w:tcBorders>
            <w:noWrap/>
            <w:vAlign w:val="center"/>
            <w:hideMark/>
          </w:tcPr>
          <w:p w14:paraId="57806BC3" w14:textId="77777777" w:rsidR="005B4CD7" w:rsidRPr="006D04C3" w:rsidRDefault="005B4CD7" w:rsidP="00C34FD8">
            <w:pPr>
              <w:widowControl/>
              <w:jc w:val="center"/>
              <w:rPr>
                <w:rFonts w:cs="ＭＳ Ｐゴシック"/>
                <w:color w:val="000000"/>
                <w:sz w:val="20"/>
                <w:szCs w:val="18"/>
              </w:rPr>
            </w:pPr>
            <w:r w:rsidRPr="006D04C3">
              <w:rPr>
                <w:rFonts w:cs="ＭＳ Ｐゴシック" w:hint="eastAsia"/>
                <w:color w:val="000000"/>
                <w:sz w:val="20"/>
                <w:szCs w:val="18"/>
              </w:rPr>
              <w:t>12日</w:t>
            </w:r>
          </w:p>
        </w:tc>
        <w:tc>
          <w:tcPr>
            <w:tcW w:w="993" w:type="dxa"/>
            <w:tcBorders>
              <w:top w:val="single" w:sz="12" w:space="0" w:color="auto"/>
              <w:left w:val="nil"/>
              <w:bottom w:val="single" w:sz="4" w:space="0" w:color="auto"/>
              <w:right w:val="single" w:sz="4" w:space="0" w:color="auto"/>
            </w:tcBorders>
            <w:noWrap/>
            <w:vAlign w:val="center"/>
            <w:hideMark/>
          </w:tcPr>
          <w:p w14:paraId="74B30382" w14:textId="77777777" w:rsidR="005B4CD7" w:rsidRPr="006D04C3" w:rsidRDefault="005B4CD7" w:rsidP="00C34FD8">
            <w:pPr>
              <w:widowControl/>
              <w:jc w:val="center"/>
              <w:rPr>
                <w:rFonts w:cs="ＭＳ Ｐゴシック"/>
                <w:color w:val="000000"/>
                <w:sz w:val="20"/>
                <w:szCs w:val="18"/>
              </w:rPr>
            </w:pPr>
            <w:r w:rsidRPr="006D04C3">
              <w:rPr>
                <w:rFonts w:cs="ＭＳ Ｐゴシック" w:hint="eastAsia"/>
                <w:color w:val="000000"/>
                <w:sz w:val="20"/>
                <w:szCs w:val="18"/>
              </w:rPr>
              <w:t>14日</w:t>
            </w:r>
          </w:p>
        </w:tc>
        <w:tc>
          <w:tcPr>
            <w:tcW w:w="992" w:type="dxa"/>
            <w:tcBorders>
              <w:top w:val="single" w:sz="12" w:space="0" w:color="auto"/>
              <w:left w:val="nil"/>
              <w:bottom w:val="single" w:sz="4" w:space="0" w:color="auto"/>
              <w:right w:val="single" w:sz="4" w:space="0" w:color="auto"/>
            </w:tcBorders>
            <w:noWrap/>
            <w:vAlign w:val="center"/>
            <w:hideMark/>
          </w:tcPr>
          <w:p w14:paraId="129A931B" w14:textId="77777777" w:rsidR="005B4CD7" w:rsidRPr="006D04C3" w:rsidRDefault="005B4CD7" w:rsidP="00C34FD8">
            <w:pPr>
              <w:widowControl/>
              <w:jc w:val="center"/>
              <w:rPr>
                <w:rFonts w:cs="ＭＳ Ｐゴシック"/>
                <w:color w:val="000000"/>
                <w:sz w:val="20"/>
                <w:szCs w:val="18"/>
              </w:rPr>
            </w:pPr>
            <w:r w:rsidRPr="006D04C3">
              <w:rPr>
                <w:rFonts w:cs="ＭＳ Ｐゴシック" w:hint="eastAsia"/>
                <w:color w:val="000000"/>
                <w:sz w:val="20"/>
                <w:szCs w:val="18"/>
              </w:rPr>
              <w:t>16日</w:t>
            </w:r>
          </w:p>
        </w:tc>
        <w:tc>
          <w:tcPr>
            <w:tcW w:w="992" w:type="dxa"/>
            <w:tcBorders>
              <w:top w:val="single" w:sz="12" w:space="0" w:color="auto"/>
              <w:left w:val="nil"/>
              <w:bottom w:val="single" w:sz="4" w:space="0" w:color="auto"/>
              <w:right w:val="single" w:sz="4" w:space="0" w:color="auto"/>
            </w:tcBorders>
            <w:noWrap/>
            <w:vAlign w:val="center"/>
            <w:hideMark/>
          </w:tcPr>
          <w:p w14:paraId="4F0A3678" w14:textId="77777777" w:rsidR="005B4CD7" w:rsidRPr="006D04C3" w:rsidRDefault="005B4CD7" w:rsidP="00C34FD8">
            <w:pPr>
              <w:widowControl/>
              <w:jc w:val="center"/>
              <w:rPr>
                <w:rFonts w:cs="ＭＳ Ｐゴシック"/>
                <w:color w:val="000000"/>
                <w:sz w:val="20"/>
                <w:szCs w:val="18"/>
              </w:rPr>
            </w:pPr>
            <w:r w:rsidRPr="006D04C3">
              <w:rPr>
                <w:rFonts w:cs="ＭＳ Ｐゴシック" w:hint="eastAsia"/>
                <w:color w:val="000000"/>
                <w:sz w:val="20"/>
                <w:szCs w:val="18"/>
              </w:rPr>
              <w:t>18日</w:t>
            </w:r>
          </w:p>
        </w:tc>
        <w:tc>
          <w:tcPr>
            <w:tcW w:w="1135" w:type="dxa"/>
            <w:tcBorders>
              <w:top w:val="single" w:sz="12" w:space="0" w:color="auto"/>
              <w:left w:val="nil"/>
              <w:bottom w:val="single" w:sz="4" w:space="0" w:color="auto"/>
              <w:right w:val="single" w:sz="12" w:space="0" w:color="auto"/>
            </w:tcBorders>
            <w:noWrap/>
            <w:vAlign w:val="center"/>
            <w:hideMark/>
          </w:tcPr>
          <w:p w14:paraId="55D87442" w14:textId="77777777" w:rsidR="005B4CD7" w:rsidRPr="006D04C3" w:rsidRDefault="005B4CD7" w:rsidP="00C34FD8">
            <w:pPr>
              <w:widowControl/>
              <w:jc w:val="center"/>
              <w:rPr>
                <w:rFonts w:cs="ＭＳ Ｐゴシック"/>
                <w:color w:val="000000"/>
                <w:sz w:val="20"/>
                <w:szCs w:val="18"/>
              </w:rPr>
            </w:pPr>
            <w:r w:rsidRPr="006D04C3">
              <w:rPr>
                <w:rFonts w:cs="ＭＳ Ｐゴシック" w:hint="eastAsia"/>
                <w:color w:val="000000"/>
                <w:sz w:val="20"/>
                <w:szCs w:val="18"/>
              </w:rPr>
              <w:t>20日</w:t>
            </w:r>
          </w:p>
        </w:tc>
      </w:tr>
      <w:tr w:rsidR="005B4CD7" w:rsidRPr="006D04C3" w14:paraId="6BD10DE2" w14:textId="77777777" w:rsidTr="00901FDE">
        <w:trPr>
          <w:trHeight w:val="397"/>
          <w:jc w:val="center"/>
        </w:trPr>
        <w:tc>
          <w:tcPr>
            <w:tcW w:w="1080" w:type="dxa"/>
            <w:tcBorders>
              <w:top w:val="nil"/>
              <w:left w:val="single" w:sz="12" w:space="0" w:color="auto"/>
              <w:bottom w:val="single" w:sz="4" w:space="0" w:color="auto"/>
              <w:right w:val="single" w:sz="12" w:space="0" w:color="auto"/>
            </w:tcBorders>
            <w:noWrap/>
            <w:vAlign w:val="center"/>
            <w:hideMark/>
          </w:tcPr>
          <w:p w14:paraId="11D7AED4" w14:textId="77777777" w:rsidR="005B4CD7" w:rsidRPr="006D04C3" w:rsidRDefault="005B4CD7" w:rsidP="00C34FD8">
            <w:pPr>
              <w:widowControl/>
              <w:jc w:val="center"/>
              <w:rPr>
                <w:rFonts w:cs="ＭＳ Ｐゴシック"/>
                <w:color w:val="000000"/>
                <w:sz w:val="20"/>
                <w:szCs w:val="18"/>
              </w:rPr>
            </w:pPr>
            <w:r w:rsidRPr="006D04C3">
              <w:rPr>
                <w:rFonts w:cs="ＭＳ Ｐゴシック" w:hint="eastAsia"/>
                <w:color w:val="000000"/>
                <w:sz w:val="20"/>
                <w:szCs w:val="18"/>
              </w:rPr>
              <w:t>4日</w:t>
            </w:r>
          </w:p>
        </w:tc>
        <w:tc>
          <w:tcPr>
            <w:tcW w:w="1178" w:type="dxa"/>
            <w:tcBorders>
              <w:top w:val="nil"/>
              <w:left w:val="single" w:sz="12" w:space="0" w:color="auto"/>
              <w:bottom w:val="single" w:sz="4" w:space="0" w:color="auto"/>
              <w:right w:val="single" w:sz="12" w:space="0" w:color="auto"/>
            </w:tcBorders>
            <w:noWrap/>
            <w:vAlign w:val="center"/>
            <w:hideMark/>
          </w:tcPr>
          <w:p w14:paraId="1A5AA700" w14:textId="77777777" w:rsidR="005B4CD7" w:rsidRPr="006D04C3" w:rsidRDefault="005B4CD7" w:rsidP="00C34FD8">
            <w:pPr>
              <w:widowControl/>
              <w:jc w:val="center"/>
              <w:rPr>
                <w:rFonts w:cs="ＭＳ Ｐゴシック"/>
                <w:color w:val="000000"/>
                <w:sz w:val="20"/>
                <w:szCs w:val="18"/>
              </w:rPr>
            </w:pPr>
            <w:r w:rsidRPr="006D04C3">
              <w:rPr>
                <w:rFonts w:cs="ＭＳ Ｐゴシック" w:hint="eastAsia"/>
                <w:color w:val="000000"/>
                <w:sz w:val="20"/>
                <w:szCs w:val="18"/>
              </w:rPr>
              <w:t>169日</w:t>
            </w:r>
          </w:p>
        </w:tc>
        <w:tc>
          <w:tcPr>
            <w:tcW w:w="992" w:type="dxa"/>
            <w:tcBorders>
              <w:top w:val="single" w:sz="4" w:space="0" w:color="auto"/>
              <w:left w:val="single" w:sz="12" w:space="0" w:color="auto"/>
              <w:bottom w:val="single" w:sz="4" w:space="0" w:color="auto"/>
              <w:right w:val="single" w:sz="4" w:space="0" w:color="auto"/>
            </w:tcBorders>
            <w:noWrap/>
            <w:vAlign w:val="center"/>
            <w:hideMark/>
          </w:tcPr>
          <w:p w14:paraId="22C57661" w14:textId="77777777" w:rsidR="005B4CD7" w:rsidRPr="006D04C3" w:rsidRDefault="005B4CD7" w:rsidP="00C34FD8">
            <w:pPr>
              <w:widowControl/>
              <w:jc w:val="center"/>
              <w:rPr>
                <w:rFonts w:cs="ＭＳ Ｐゴシック"/>
                <w:color w:val="000000"/>
                <w:sz w:val="20"/>
                <w:szCs w:val="18"/>
              </w:rPr>
            </w:pPr>
            <w:r w:rsidRPr="006D04C3">
              <w:rPr>
                <w:rFonts w:cs="ＭＳ Ｐゴシック" w:hint="eastAsia"/>
                <w:color w:val="000000"/>
                <w:sz w:val="20"/>
                <w:szCs w:val="18"/>
              </w:rPr>
              <w:t>7日</w:t>
            </w:r>
          </w:p>
        </w:tc>
        <w:tc>
          <w:tcPr>
            <w:tcW w:w="992" w:type="dxa"/>
            <w:tcBorders>
              <w:top w:val="single" w:sz="4" w:space="0" w:color="auto"/>
              <w:left w:val="nil"/>
              <w:bottom w:val="single" w:sz="4" w:space="0" w:color="auto"/>
              <w:right w:val="single" w:sz="4" w:space="0" w:color="auto"/>
            </w:tcBorders>
            <w:noWrap/>
            <w:vAlign w:val="center"/>
            <w:hideMark/>
          </w:tcPr>
          <w:p w14:paraId="0C5B36BE" w14:textId="77777777" w:rsidR="005B4CD7" w:rsidRPr="006D04C3" w:rsidRDefault="005B4CD7" w:rsidP="00C34FD8">
            <w:pPr>
              <w:widowControl/>
              <w:jc w:val="center"/>
              <w:rPr>
                <w:rFonts w:cs="ＭＳ Ｐゴシック"/>
                <w:color w:val="000000"/>
                <w:sz w:val="20"/>
                <w:szCs w:val="18"/>
              </w:rPr>
            </w:pPr>
            <w:r w:rsidRPr="006D04C3">
              <w:rPr>
                <w:rFonts w:cs="ＭＳ Ｐゴシック" w:hint="eastAsia"/>
                <w:color w:val="000000"/>
                <w:sz w:val="20"/>
                <w:szCs w:val="18"/>
              </w:rPr>
              <w:t>8日</w:t>
            </w:r>
          </w:p>
        </w:tc>
        <w:tc>
          <w:tcPr>
            <w:tcW w:w="992" w:type="dxa"/>
            <w:tcBorders>
              <w:top w:val="single" w:sz="4" w:space="0" w:color="auto"/>
              <w:left w:val="nil"/>
              <w:bottom w:val="single" w:sz="4" w:space="0" w:color="auto"/>
              <w:right w:val="single" w:sz="4" w:space="0" w:color="auto"/>
            </w:tcBorders>
            <w:noWrap/>
            <w:vAlign w:val="center"/>
            <w:hideMark/>
          </w:tcPr>
          <w:p w14:paraId="224FBFC9" w14:textId="77777777" w:rsidR="005B4CD7" w:rsidRPr="006D04C3" w:rsidRDefault="005B4CD7" w:rsidP="00C34FD8">
            <w:pPr>
              <w:widowControl/>
              <w:jc w:val="center"/>
              <w:rPr>
                <w:rFonts w:cs="ＭＳ Ｐゴシック"/>
                <w:color w:val="000000"/>
                <w:sz w:val="20"/>
                <w:szCs w:val="18"/>
              </w:rPr>
            </w:pPr>
            <w:r w:rsidRPr="006D04C3">
              <w:rPr>
                <w:rFonts w:cs="ＭＳ Ｐゴシック" w:hint="eastAsia"/>
                <w:color w:val="000000"/>
                <w:sz w:val="20"/>
                <w:szCs w:val="18"/>
              </w:rPr>
              <w:t>9日</w:t>
            </w:r>
          </w:p>
        </w:tc>
        <w:tc>
          <w:tcPr>
            <w:tcW w:w="993" w:type="dxa"/>
            <w:tcBorders>
              <w:top w:val="single" w:sz="4" w:space="0" w:color="auto"/>
              <w:left w:val="nil"/>
              <w:bottom w:val="single" w:sz="4" w:space="0" w:color="auto"/>
              <w:right w:val="single" w:sz="4" w:space="0" w:color="auto"/>
            </w:tcBorders>
            <w:noWrap/>
            <w:vAlign w:val="center"/>
            <w:hideMark/>
          </w:tcPr>
          <w:p w14:paraId="687D54AA" w14:textId="77777777" w:rsidR="005B4CD7" w:rsidRPr="006D04C3" w:rsidRDefault="005B4CD7" w:rsidP="00C34FD8">
            <w:pPr>
              <w:widowControl/>
              <w:jc w:val="center"/>
              <w:rPr>
                <w:rFonts w:cs="ＭＳ Ｐゴシック"/>
                <w:color w:val="000000"/>
                <w:sz w:val="20"/>
                <w:szCs w:val="18"/>
              </w:rPr>
            </w:pPr>
            <w:r w:rsidRPr="006D04C3">
              <w:rPr>
                <w:rFonts w:cs="ＭＳ Ｐゴシック" w:hint="eastAsia"/>
                <w:color w:val="000000"/>
                <w:sz w:val="20"/>
                <w:szCs w:val="18"/>
              </w:rPr>
              <w:t>10日</w:t>
            </w:r>
          </w:p>
        </w:tc>
        <w:tc>
          <w:tcPr>
            <w:tcW w:w="992" w:type="dxa"/>
            <w:tcBorders>
              <w:top w:val="single" w:sz="4" w:space="0" w:color="auto"/>
              <w:left w:val="nil"/>
              <w:bottom w:val="single" w:sz="4" w:space="0" w:color="auto"/>
              <w:right w:val="single" w:sz="4" w:space="0" w:color="auto"/>
            </w:tcBorders>
            <w:noWrap/>
            <w:vAlign w:val="center"/>
            <w:hideMark/>
          </w:tcPr>
          <w:p w14:paraId="2B25E503" w14:textId="77777777" w:rsidR="005B4CD7" w:rsidRPr="006D04C3" w:rsidRDefault="005B4CD7" w:rsidP="00C34FD8">
            <w:pPr>
              <w:widowControl/>
              <w:jc w:val="center"/>
              <w:rPr>
                <w:rFonts w:cs="ＭＳ Ｐゴシック"/>
                <w:color w:val="000000"/>
                <w:sz w:val="20"/>
                <w:szCs w:val="18"/>
              </w:rPr>
            </w:pPr>
            <w:r w:rsidRPr="006D04C3">
              <w:rPr>
                <w:rFonts w:cs="ＭＳ Ｐゴシック" w:hint="eastAsia"/>
                <w:color w:val="000000"/>
                <w:sz w:val="20"/>
                <w:szCs w:val="18"/>
              </w:rPr>
              <w:t>12日</w:t>
            </w:r>
          </w:p>
        </w:tc>
        <w:tc>
          <w:tcPr>
            <w:tcW w:w="992" w:type="dxa"/>
            <w:tcBorders>
              <w:top w:val="single" w:sz="4" w:space="0" w:color="auto"/>
              <w:left w:val="nil"/>
              <w:bottom w:val="single" w:sz="4" w:space="0" w:color="auto"/>
              <w:right w:val="single" w:sz="4" w:space="0" w:color="auto"/>
            </w:tcBorders>
            <w:noWrap/>
            <w:vAlign w:val="center"/>
            <w:hideMark/>
          </w:tcPr>
          <w:p w14:paraId="67CF631A" w14:textId="77777777" w:rsidR="005B4CD7" w:rsidRPr="006D04C3" w:rsidRDefault="005B4CD7" w:rsidP="00C34FD8">
            <w:pPr>
              <w:widowControl/>
              <w:jc w:val="center"/>
              <w:rPr>
                <w:rFonts w:cs="ＭＳ Ｐゴシック"/>
                <w:color w:val="000000"/>
                <w:sz w:val="20"/>
                <w:szCs w:val="18"/>
              </w:rPr>
            </w:pPr>
            <w:r w:rsidRPr="006D04C3">
              <w:rPr>
                <w:rFonts w:cs="ＭＳ Ｐゴシック" w:hint="eastAsia"/>
                <w:color w:val="000000"/>
                <w:sz w:val="20"/>
                <w:szCs w:val="18"/>
              </w:rPr>
              <w:t>13日</w:t>
            </w:r>
          </w:p>
        </w:tc>
        <w:tc>
          <w:tcPr>
            <w:tcW w:w="1135" w:type="dxa"/>
            <w:tcBorders>
              <w:top w:val="single" w:sz="4" w:space="0" w:color="auto"/>
              <w:left w:val="nil"/>
              <w:bottom w:val="single" w:sz="4" w:space="0" w:color="auto"/>
              <w:right w:val="single" w:sz="12" w:space="0" w:color="auto"/>
            </w:tcBorders>
            <w:noWrap/>
            <w:vAlign w:val="center"/>
            <w:hideMark/>
          </w:tcPr>
          <w:p w14:paraId="1A19D36F" w14:textId="77777777" w:rsidR="005B4CD7" w:rsidRPr="006D04C3" w:rsidRDefault="005B4CD7" w:rsidP="00C34FD8">
            <w:pPr>
              <w:widowControl/>
              <w:jc w:val="center"/>
              <w:rPr>
                <w:rFonts w:cs="ＭＳ Ｐゴシック"/>
                <w:color w:val="000000"/>
                <w:sz w:val="20"/>
                <w:szCs w:val="18"/>
              </w:rPr>
            </w:pPr>
            <w:r w:rsidRPr="006D04C3">
              <w:rPr>
                <w:rFonts w:cs="ＭＳ Ｐゴシック" w:hint="eastAsia"/>
                <w:color w:val="000000"/>
                <w:sz w:val="20"/>
                <w:szCs w:val="18"/>
              </w:rPr>
              <w:t>15日</w:t>
            </w:r>
          </w:p>
        </w:tc>
      </w:tr>
      <w:tr w:rsidR="005B4CD7" w:rsidRPr="006D04C3" w14:paraId="347EA2EA" w14:textId="77777777" w:rsidTr="00901FDE">
        <w:trPr>
          <w:trHeight w:val="397"/>
          <w:jc w:val="center"/>
        </w:trPr>
        <w:tc>
          <w:tcPr>
            <w:tcW w:w="1080" w:type="dxa"/>
            <w:tcBorders>
              <w:top w:val="nil"/>
              <w:left w:val="single" w:sz="12" w:space="0" w:color="auto"/>
              <w:bottom w:val="single" w:sz="4" w:space="0" w:color="auto"/>
              <w:right w:val="single" w:sz="12" w:space="0" w:color="auto"/>
            </w:tcBorders>
            <w:noWrap/>
            <w:vAlign w:val="center"/>
            <w:hideMark/>
          </w:tcPr>
          <w:p w14:paraId="4E0E78A8" w14:textId="77777777" w:rsidR="005B4CD7" w:rsidRPr="006D04C3" w:rsidRDefault="005B4CD7" w:rsidP="00C34FD8">
            <w:pPr>
              <w:widowControl/>
              <w:jc w:val="center"/>
              <w:rPr>
                <w:rFonts w:cs="ＭＳ Ｐゴシック"/>
                <w:color w:val="000000"/>
                <w:sz w:val="20"/>
                <w:szCs w:val="18"/>
              </w:rPr>
            </w:pPr>
            <w:r w:rsidRPr="006D04C3">
              <w:rPr>
                <w:rFonts w:cs="ＭＳ Ｐゴシック" w:hint="eastAsia"/>
                <w:color w:val="000000"/>
                <w:sz w:val="20"/>
                <w:szCs w:val="18"/>
              </w:rPr>
              <w:t>3日</w:t>
            </w:r>
          </w:p>
        </w:tc>
        <w:tc>
          <w:tcPr>
            <w:tcW w:w="1178" w:type="dxa"/>
            <w:tcBorders>
              <w:top w:val="nil"/>
              <w:left w:val="single" w:sz="12" w:space="0" w:color="auto"/>
              <w:bottom w:val="single" w:sz="4" w:space="0" w:color="auto"/>
              <w:right w:val="single" w:sz="12" w:space="0" w:color="auto"/>
            </w:tcBorders>
            <w:noWrap/>
            <w:vAlign w:val="center"/>
            <w:hideMark/>
          </w:tcPr>
          <w:p w14:paraId="1C37B20E" w14:textId="77777777" w:rsidR="005B4CD7" w:rsidRPr="006D04C3" w:rsidRDefault="005B4CD7" w:rsidP="00C34FD8">
            <w:pPr>
              <w:widowControl/>
              <w:jc w:val="center"/>
              <w:rPr>
                <w:rFonts w:cs="ＭＳ Ｐゴシック"/>
                <w:color w:val="000000"/>
                <w:sz w:val="20"/>
                <w:szCs w:val="18"/>
              </w:rPr>
            </w:pPr>
            <w:r w:rsidRPr="006D04C3">
              <w:rPr>
                <w:rFonts w:cs="ＭＳ Ｐゴシック" w:hint="eastAsia"/>
                <w:color w:val="000000"/>
                <w:sz w:val="20"/>
                <w:szCs w:val="18"/>
              </w:rPr>
              <w:t>121日</w:t>
            </w:r>
          </w:p>
        </w:tc>
        <w:tc>
          <w:tcPr>
            <w:tcW w:w="992" w:type="dxa"/>
            <w:tcBorders>
              <w:top w:val="single" w:sz="4" w:space="0" w:color="auto"/>
              <w:left w:val="single" w:sz="12" w:space="0" w:color="auto"/>
              <w:bottom w:val="single" w:sz="4" w:space="0" w:color="auto"/>
              <w:right w:val="single" w:sz="4" w:space="0" w:color="auto"/>
            </w:tcBorders>
            <w:noWrap/>
            <w:vAlign w:val="center"/>
            <w:hideMark/>
          </w:tcPr>
          <w:p w14:paraId="1FB68194" w14:textId="77777777" w:rsidR="005B4CD7" w:rsidRPr="006D04C3" w:rsidRDefault="005B4CD7" w:rsidP="00C34FD8">
            <w:pPr>
              <w:widowControl/>
              <w:jc w:val="center"/>
              <w:rPr>
                <w:rFonts w:cs="ＭＳ Ｐゴシック"/>
                <w:color w:val="000000"/>
                <w:sz w:val="20"/>
                <w:szCs w:val="18"/>
              </w:rPr>
            </w:pPr>
            <w:r w:rsidRPr="006D04C3">
              <w:rPr>
                <w:rFonts w:cs="ＭＳ Ｐゴシック" w:hint="eastAsia"/>
                <w:color w:val="000000"/>
                <w:sz w:val="20"/>
                <w:szCs w:val="18"/>
              </w:rPr>
              <w:t>5日</w:t>
            </w:r>
          </w:p>
        </w:tc>
        <w:tc>
          <w:tcPr>
            <w:tcW w:w="992" w:type="dxa"/>
            <w:tcBorders>
              <w:top w:val="single" w:sz="4" w:space="0" w:color="auto"/>
              <w:left w:val="nil"/>
              <w:bottom w:val="single" w:sz="4" w:space="0" w:color="auto"/>
              <w:right w:val="single" w:sz="4" w:space="0" w:color="auto"/>
            </w:tcBorders>
            <w:noWrap/>
            <w:vAlign w:val="center"/>
            <w:hideMark/>
          </w:tcPr>
          <w:p w14:paraId="3795D0F9" w14:textId="77777777" w:rsidR="005B4CD7" w:rsidRPr="006D04C3" w:rsidRDefault="005B4CD7" w:rsidP="00C34FD8">
            <w:pPr>
              <w:widowControl/>
              <w:jc w:val="center"/>
              <w:rPr>
                <w:rFonts w:cs="ＭＳ Ｐゴシック"/>
                <w:color w:val="000000"/>
                <w:sz w:val="20"/>
                <w:szCs w:val="18"/>
              </w:rPr>
            </w:pPr>
            <w:r w:rsidRPr="006D04C3">
              <w:rPr>
                <w:rFonts w:cs="ＭＳ Ｐゴシック" w:hint="eastAsia"/>
                <w:color w:val="000000"/>
                <w:sz w:val="20"/>
                <w:szCs w:val="18"/>
              </w:rPr>
              <w:t>6日</w:t>
            </w:r>
          </w:p>
        </w:tc>
        <w:tc>
          <w:tcPr>
            <w:tcW w:w="992" w:type="dxa"/>
            <w:tcBorders>
              <w:top w:val="single" w:sz="4" w:space="0" w:color="auto"/>
              <w:left w:val="nil"/>
              <w:bottom w:val="single" w:sz="4" w:space="0" w:color="auto"/>
              <w:right w:val="single" w:sz="4" w:space="0" w:color="auto"/>
            </w:tcBorders>
            <w:noWrap/>
            <w:vAlign w:val="center"/>
            <w:hideMark/>
          </w:tcPr>
          <w:p w14:paraId="097EC1DE" w14:textId="77777777" w:rsidR="005B4CD7" w:rsidRPr="006D04C3" w:rsidRDefault="005B4CD7" w:rsidP="00C34FD8">
            <w:pPr>
              <w:widowControl/>
              <w:jc w:val="center"/>
              <w:rPr>
                <w:rFonts w:cs="ＭＳ Ｐゴシック"/>
                <w:color w:val="000000"/>
                <w:sz w:val="20"/>
                <w:szCs w:val="18"/>
              </w:rPr>
            </w:pPr>
            <w:r w:rsidRPr="006D04C3">
              <w:rPr>
                <w:rFonts w:cs="ＭＳ Ｐゴシック" w:hint="eastAsia"/>
                <w:color w:val="000000"/>
                <w:sz w:val="20"/>
                <w:szCs w:val="18"/>
              </w:rPr>
              <w:t>6日</w:t>
            </w:r>
          </w:p>
        </w:tc>
        <w:tc>
          <w:tcPr>
            <w:tcW w:w="993" w:type="dxa"/>
            <w:tcBorders>
              <w:top w:val="single" w:sz="4" w:space="0" w:color="auto"/>
              <w:left w:val="nil"/>
              <w:bottom w:val="single" w:sz="4" w:space="0" w:color="auto"/>
              <w:right w:val="single" w:sz="4" w:space="0" w:color="auto"/>
            </w:tcBorders>
            <w:noWrap/>
            <w:vAlign w:val="center"/>
            <w:hideMark/>
          </w:tcPr>
          <w:p w14:paraId="5EE01A38" w14:textId="77777777" w:rsidR="005B4CD7" w:rsidRPr="006D04C3" w:rsidRDefault="005B4CD7" w:rsidP="00C34FD8">
            <w:pPr>
              <w:widowControl/>
              <w:jc w:val="center"/>
              <w:rPr>
                <w:rFonts w:cs="ＭＳ Ｐゴシック"/>
                <w:color w:val="000000"/>
                <w:sz w:val="20"/>
                <w:szCs w:val="18"/>
              </w:rPr>
            </w:pPr>
            <w:r w:rsidRPr="006D04C3">
              <w:rPr>
                <w:rFonts w:cs="ＭＳ Ｐゴシック" w:hint="eastAsia"/>
                <w:color w:val="000000"/>
                <w:sz w:val="20"/>
                <w:szCs w:val="18"/>
              </w:rPr>
              <w:t>8日</w:t>
            </w:r>
          </w:p>
        </w:tc>
        <w:tc>
          <w:tcPr>
            <w:tcW w:w="992" w:type="dxa"/>
            <w:tcBorders>
              <w:top w:val="single" w:sz="4" w:space="0" w:color="auto"/>
              <w:left w:val="nil"/>
              <w:bottom w:val="single" w:sz="4" w:space="0" w:color="auto"/>
              <w:right w:val="single" w:sz="4" w:space="0" w:color="auto"/>
            </w:tcBorders>
            <w:noWrap/>
            <w:vAlign w:val="center"/>
            <w:hideMark/>
          </w:tcPr>
          <w:p w14:paraId="565AB580" w14:textId="77777777" w:rsidR="005B4CD7" w:rsidRPr="006D04C3" w:rsidRDefault="005B4CD7" w:rsidP="00C34FD8">
            <w:pPr>
              <w:widowControl/>
              <w:jc w:val="center"/>
              <w:rPr>
                <w:rFonts w:cs="ＭＳ Ｐゴシック"/>
                <w:color w:val="000000"/>
                <w:sz w:val="20"/>
                <w:szCs w:val="18"/>
              </w:rPr>
            </w:pPr>
            <w:r w:rsidRPr="006D04C3">
              <w:rPr>
                <w:rFonts w:cs="ＭＳ Ｐゴシック" w:hint="eastAsia"/>
                <w:color w:val="000000"/>
                <w:sz w:val="20"/>
                <w:szCs w:val="18"/>
              </w:rPr>
              <w:t>9日</w:t>
            </w:r>
          </w:p>
        </w:tc>
        <w:tc>
          <w:tcPr>
            <w:tcW w:w="992" w:type="dxa"/>
            <w:tcBorders>
              <w:top w:val="single" w:sz="4" w:space="0" w:color="auto"/>
              <w:left w:val="nil"/>
              <w:bottom w:val="single" w:sz="4" w:space="0" w:color="auto"/>
              <w:right w:val="single" w:sz="4" w:space="0" w:color="auto"/>
            </w:tcBorders>
            <w:noWrap/>
            <w:vAlign w:val="center"/>
            <w:hideMark/>
          </w:tcPr>
          <w:p w14:paraId="70F1E390" w14:textId="77777777" w:rsidR="005B4CD7" w:rsidRPr="006D04C3" w:rsidRDefault="005B4CD7" w:rsidP="00C34FD8">
            <w:pPr>
              <w:widowControl/>
              <w:jc w:val="center"/>
              <w:rPr>
                <w:rFonts w:cs="ＭＳ Ｐゴシック"/>
                <w:color w:val="000000"/>
                <w:sz w:val="20"/>
                <w:szCs w:val="18"/>
              </w:rPr>
            </w:pPr>
            <w:r w:rsidRPr="006D04C3">
              <w:rPr>
                <w:rFonts w:cs="ＭＳ Ｐゴシック" w:hint="eastAsia"/>
                <w:color w:val="000000"/>
                <w:sz w:val="20"/>
                <w:szCs w:val="18"/>
              </w:rPr>
              <w:t>10日</w:t>
            </w:r>
          </w:p>
        </w:tc>
        <w:tc>
          <w:tcPr>
            <w:tcW w:w="1135" w:type="dxa"/>
            <w:tcBorders>
              <w:top w:val="single" w:sz="4" w:space="0" w:color="auto"/>
              <w:left w:val="nil"/>
              <w:bottom w:val="single" w:sz="4" w:space="0" w:color="auto"/>
              <w:right w:val="single" w:sz="12" w:space="0" w:color="auto"/>
            </w:tcBorders>
            <w:noWrap/>
            <w:vAlign w:val="center"/>
            <w:hideMark/>
          </w:tcPr>
          <w:p w14:paraId="0AB3F304" w14:textId="77777777" w:rsidR="005B4CD7" w:rsidRPr="006D04C3" w:rsidRDefault="005B4CD7" w:rsidP="00C34FD8">
            <w:pPr>
              <w:widowControl/>
              <w:jc w:val="center"/>
              <w:rPr>
                <w:rFonts w:cs="ＭＳ Ｐゴシック"/>
                <w:color w:val="000000"/>
                <w:sz w:val="20"/>
                <w:szCs w:val="18"/>
              </w:rPr>
            </w:pPr>
            <w:r w:rsidRPr="006D04C3">
              <w:rPr>
                <w:rFonts w:cs="ＭＳ Ｐゴシック" w:hint="eastAsia"/>
                <w:color w:val="000000"/>
                <w:sz w:val="20"/>
                <w:szCs w:val="18"/>
              </w:rPr>
              <w:t>11日</w:t>
            </w:r>
          </w:p>
        </w:tc>
      </w:tr>
      <w:tr w:rsidR="005B4CD7" w:rsidRPr="006D04C3" w14:paraId="6D76179A" w14:textId="77777777" w:rsidTr="00283A7E">
        <w:trPr>
          <w:trHeight w:val="397"/>
          <w:jc w:val="center"/>
        </w:trPr>
        <w:tc>
          <w:tcPr>
            <w:tcW w:w="1080" w:type="dxa"/>
            <w:tcBorders>
              <w:top w:val="nil"/>
              <w:left w:val="single" w:sz="12" w:space="0" w:color="auto"/>
              <w:bottom w:val="single" w:sz="4" w:space="0" w:color="auto"/>
              <w:right w:val="single" w:sz="12" w:space="0" w:color="auto"/>
            </w:tcBorders>
            <w:noWrap/>
            <w:vAlign w:val="center"/>
            <w:hideMark/>
          </w:tcPr>
          <w:p w14:paraId="793CC944" w14:textId="77777777" w:rsidR="005B4CD7" w:rsidRPr="006D04C3" w:rsidRDefault="005B4CD7" w:rsidP="00C34FD8">
            <w:pPr>
              <w:widowControl/>
              <w:jc w:val="center"/>
              <w:rPr>
                <w:rFonts w:cs="ＭＳ Ｐゴシック"/>
                <w:color w:val="000000"/>
                <w:sz w:val="20"/>
                <w:szCs w:val="18"/>
              </w:rPr>
            </w:pPr>
            <w:r w:rsidRPr="006D04C3">
              <w:rPr>
                <w:rFonts w:cs="ＭＳ Ｐゴシック" w:hint="eastAsia"/>
                <w:color w:val="000000"/>
                <w:sz w:val="20"/>
                <w:szCs w:val="18"/>
              </w:rPr>
              <w:t>2日</w:t>
            </w:r>
          </w:p>
        </w:tc>
        <w:tc>
          <w:tcPr>
            <w:tcW w:w="1178" w:type="dxa"/>
            <w:tcBorders>
              <w:top w:val="nil"/>
              <w:left w:val="single" w:sz="12" w:space="0" w:color="auto"/>
              <w:bottom w:val="single" w:sz="4" w:space="0" w:color="auto"/>
              <w:right w:val="single" w:sz="12" w:space="0" w:color="auto"/>
            </w:tcBorders>
            <w:noWrap/>
            <w:vAlign w:val="center"/>
            <w:hideMark/>
          </w:tcPr>
          <w:p w14:paraId="2C0222E0" w14:textId="77777777" w:rsidR="005B4CD7" w:rsidRPr="006D04C3" w:rsidRDefault="005B4CD7" w:rsidP="00C34FD8">
            <w:pPr>
              <w:widowControl/>
              <w:jc w:val="center"/>
              <w:rPr>
                <w:rFonts w:cs="ＭＳ Ｐゴシック"/>
                <w:color w:val="000000"/>
                <w:sz w:val="20"/>
                <w:szCs w:val="18"/>
              </w:rPr>
            </w:pPr>
            <w:r w:rsidRPr="006D04C3">
              <w:rPr>
                <w:rFonts w:cs="ＭＳ Ｐゴシック" w:hint="eastAsia"/>
                <w:color w:val="000000"/>
                <w:sz w:val="20"/>
                <w:szCs w:val="18"/>
              </w:rPr>
              <w:t>73日</w:t>
            </w:r>
          </w:p>
        </w:tc>
        <w:tc>
          <w:tcPr>
            <w:tcW w:w="992" w:type="dxa"/>
            <w:tcBorders>
              <w:top w:val="single" w:sz="4" w:space="0" w:color="auto"/>
              <w:left w:val="single" w:sz="12" w:space="0" w:color="auto"/>
              <w:bottom w:val="single" w:sz="4" w:space="0" w:color="auto"/>
              <w:right w:val="single" w:sz="4" w:space="0" w:color="auto"/>
            </w:tcBorders>
            <w:noWrap/>
            <w:vAlign w:val="center"/>
            <w:hideMark/>
          </w:tcPr>
          <w:p w14:paraId="6900B7E0" w14:textId="77777777" w:rsidR="005B4CD7" w:rsidRPr="006D04C3" w:rsidRDefault="005B4CD7" w:rsidP="00C34FD8">
            <w:pPr>
              <w:widowControl/>
              <w:jc w:val="center"/>
              <w:rPr>
                <w:rFonts w:cs="ＭＳ Ｐゴシック"/>
                <w:color w:val="000000"/>
                <w:sz w:val="20"/>
                <w:szCs w:val="18"/>
              </w:rPr>
            </w:pPr>
            <w:r w:rsidRPr="006D04C3">
              <w:rPr>
                <w:rFonts w:cs="ＭＳ Ｐゴシック" w:hint="eastAsia"/>
                <w:color w:val="000000"/>
                <w:sz w:val="20"/>
                <w:szCs w:val="18"/>
              </w:rPr>
              <w:t>3日</w:t>
            </w:r>
          </w:p>
        </w:tc>
        <w:tc>
          <w:tcPr>
            <w:tcW w:w="992" w:type="dxa"/>
            <w:tcBorders>
              <w:top w:val="single" w:sz="4" w:space="0" w:color="auto"/>
              <w:left w:val="nil"/>
              <w:bottom w:val="single" w:sz="4" w:space="0" w:color="auto"/>
              <w:right w:val="single" w:sz="4" w:space="0" w:color="auto"/>
            </w:tcBorders>
            <w:noWrap/>
            <w:vAlign w:val="center"/>
            <w:hideMark/>
          </w:tcPr>
          <w:p w14:paraId="5B9AF7AC" w14:textId="77777777" w:rsidR="005B4CD7" w:rsidRPr="006D04C3" w:rsidRDefault="005B4CD7" w:rsidP="00C34FD8">
            <w:pPr>
              <w:widowControl/>
              <w:jc w:val="center"/>
              <w:rPr>
                <w:rFonts w:cs="ＭＳ Ｐゴシック"/>
                <w:color w:val="000000"/>
                <w:sz w:val="20"/>
                <w:szCs w:val="18"/>
              </w:rPr>
            </w:pPr>
            <w:r w:rsidRPr="006D04C3">
              <w:rPr>
                <w:rFonts w:cs="ＭＳ Ｐゴシック" w:hint="eastAsia"/>
                <w:color w:val="000000"/>
                <w:sz w:val="20"/>
                <w:szCs w:val="18"/>
              </w:rPr>
              <w:t>4日</w:t>
            </w:r>
          </w:p>
        </w:tc>
        <w:tc>
          <w:tcPr>
            <w:tcW w:w="992" w:type="dxa"/>
            <w:tcBorders>
              <w:top w:val="single" w:sz="4" w:space="0" w:color="auto"/>
              <w:left w:val="nil"/>
              <w:bottom w:val="single" w:sz="4" w:space="0" w:color="auto"/>
              <w:right w:val="single" w:sz="4" w:space="0" w:color="auto"/>
            </w:tcBorders>
            <w:noWrap/>
            <w:vAlign w:val="center"/>
            <w:hideMark/>
          </w:tcPr>
          <w:p w14:paraId="631C5F84" w14:textId="77777777" w:rsidR="005B4CD7" w:rsidRPr="006D04C3" w:rsidRDefault="005B4CD7" w:rsidP="00C34FD8">
            <w:pPr>
              <w:widowControl/>
              <w:jc w:val="center"/>
              <w:rPr>
                <w:rFonts w:cs="ＭＳ Ｐゴシック"/>
                <w:color w:val="000000"/>
                <w:sz w:val="20"/>
                <w:szCs w:val="18"/>
              </w:rPr>
            </w:pPr>
            <w:r w:rsidRPr="006D04C3">
              <w:rPr>
                <w:rFonts w:cs="ＭＳ Ｐゴシック" w:hint="eastAsia"/>
                <w:color w:val="000000"/>
                <w:sz w:val="20"/>
                <w:szCs w:val="18"/>
              </w:rPr>
              <w:t>4日</w:t>
            </w:r>
          </w:p>
        </w:tc>
        <w:tc>
          <w:tcPr>
            <w:tcW w:w="993" w:type="dxa"/>
            <w:tcBorders>
              <w:top w:val="single" w:sz="4" w:space="0" w:color="auto"/>
              <w:left w:val="nil"/>
              <w:bottom w:val="single" w:sz="4" w:space="0" w:color="auto"/>
              <w:right w:val="single" w:sz="4" w:space="0" w:color="auto"/>
            </w:tcBorders>
            <w:noWrap/>
            <w:vAlign w:val="center"/>
            <w:hideMark/>
          </w:tcPr>
          <w:p w14:paraId="52894995" w14:textId="77777777" w:rsidR="005B4CD7" w:rsidRPr="006D04C3" w:rsidRDefault="005B4CD7" w:rsidP="00C34FD8">
            <w:pPr>
              <w:widowControl/>
              <w:jc w:val="center"/>
              <w:rPr>
                <w:rFonts w:cs="ＭＳ Ｐゴシック"/>
                <w:color w:val="000000"/>
                <w:sz w:val="20"/>
                <w:szCs w:val="18"/>
              </w:rPr>
            </w:pPr>
            <w:r w:rsidRPr="006D04C3">
              <w:rPr>
                <w:rFonts w:cs="ＭＳ Ｐゴシック" w:hint="eastAsia"/>
                <w:color w:val="000000"/>
                <w:sz w:val="20"/>
                <w:szCs w:val="18"/>
              </w:rPr>
              <w:t>5日</w:t>
            </w:r>
          </w:p>
        </w:tc>
        <w:tc>
          <w:tcPr>
            <w:tcW w:w="992" w:type="dxa"/>
            <w:tcBorders>
              <w:top w:val="single" w:sz="4" w:space="0" w:color="auto"/>
              <w:left w:val="nil"/>
              <w:bottom w:val="single" w:sz="4" w:space="0" w:color="auto"/>
              <w:right w:val="single" w:sz="4" w:space="0" w:color="auto"/>
            </w:tcBorders>
            <w:noWrap/>
            <w:vAlign w:val="center"/>
            <w:hideMark/>
          </w:tcPr>
          <w:p w14:paraId="77D8B1EA" w14:textId="77777777" w:rsidR="005B4CD7" w:rsidRPr="006D04C3" w:rsidRDefault="005B4CD7" w:rsidP="00C34FD8">
            <w:pPr>
              <w:widowControl/>
              <w:jc w:val="center"/>
              <w:rPr>
                <w:rFonts w:cs="ＭＳ Ｐゴシック"/>
                <w:color w:val="000000"/>
                <w:sz w:val="20"/>
                <w:szCs w:val="18"/>
              </w:rPr>
            </w:pPr>
            <w:r w:rsidRPr="006D04C3">
              <w:rPr>
                <w:rFonts w:cs="ＭＳ Ｐゴシック" w:hint="eastAsia"/>
                <w:color w:val="000000"/>
                <w:sz w:val="20"/>
                <w:szCs w:val="18"/>
              </w:rPr>
              <w:t>6日</w:t>
            </w:r>
          </w:p>
        </w:tc>
        <w:tc>
          <w:tcPr>
            <w:tcW w:w="992" w:type="dxa"/>
            <w:tcBorders>
              <w:top w:val="single" w:sz="4" w:space="0" w:color="auto"/>
              <w:left w:val="nil"/>
              <w:bottom w:val="single" w:sz="4" w:space="0" w:color="auto"/>
              <w:right w:val="single" w:sz="4" w:space="0" w:color="auto"/>
            </w:tcBorders>
            <w:noWrap/>
            <w:vAlign w:val="center"/>
            <w:hideMark/>
          </w:tcPr>
          <w:p w14:paraId="4F2E6793" w14:textId="77777777" w:rsidR="005B4CD7" w:rsidRPr="006D04C3" w:rsidRDefault="005B4CD7" w:rsidP="00C34FD8">
            <w:pPr>
              <w:widowControl/>
              <w:jc w:val="center"/>
              <w:rPr>
                <w:rFonts w:cs="ＭＳ Ｐゴシック"/>
                <w:color w:val="000000"/>
                <w:sz w:val="20"/>
                <w:szCs w:val="18"/>
              </w:rPr>
            </w:pPr>
            <w:r w:rsidRPr="006D04C3">
              <w:rPr>
                <w:rFonts w:cs="ＭＳ Ｐゴシック" w:hint="eastAsia"/>
                <w:color w:val="000000"/>
                <w:sz w:val="20"/>
                <w:szCs w:val="18"/>
              </w:rPr>
              <w:t>6日</w:t>
            </w:r>
          </w:p>
        </w:tc>
        <w:tc>
          <w:tcPr>
            <w:tcW w:w="1135" w:type="dxa"/>
            <w:tcBorders>
              <w:top w:val="single" w:sz="4" w:space="0" w:color="auto"/>
              <w:left w:val="nil"/>
              <w:bottom w:val="single" w:sz="4" w:space="0" w:color="auto"/>
              <w:right w:val="single" w:sz="12" w:space="0" w:color="auto"/>
            </w:tcBorders>
            <w:noWrap/>
            <w:vAlign w:val="center"/>
            <w:hideMark/>
          </w:tcPr>
          <w:p w14:paraId="42485F20" w14:textId="77777777" w:rsidR="005B4CD7" w:rsidRPr="006D04C3" w:rsidRDefault="005B4CD7" w:rsidP="00C34FD8">
            <w:pPr>
              <w:widowControl/>
              <w:jc w:val="center"/>
              <w:rPr>
                <w:rFonts w:cs="ＭＳ Ｐゴシック"/>
                <w:color w:val="000000"/>
                <w:sz w:val="20"/>
                <w:szCs w:val="18"/>
              </w:rPr>
            </w:pPr>
            <w:r w:rsidRPr="006D04C3">
              <w:rPr>
                <w:rFonts w:cs="ＭＳ Ｐゴシック" w:hint="eastAsia"/>
                <w:color w:val="000000"/>
                <w:sz w:val="20"/>
                <w:szCs w:val="18"/>
              </w:rPr>
              <w:t>7日</w:t>
            </w:r>
          </w:p>
        </w:tc>
      </w:tr>
      <w:tr w:rsidR="00635139" w:rsidRPr="006D04C3" w14:paraId="26668411" w14:textId="77777777" w:rsidTr="00283A7E">
        <w:trPr>
          <w:trHeight w:val="397"/>
          <w:jc w:val="center"/>
        </w:trPr>
        <w:tc>
          <w:tcPr>
            <w:tcW w:w="1080" w:type="dxa"/>
            <w:tcBorders>
              <w:top w:val="single" w:sz="4" w:space="0" w:color="auto"/>
              <w:left w:val="single" w:sz="12" w:space="0" w:color="auto"/>
              <w:bottom w:val="single" w:sz="12" w:space="0" w:color="auto"/>
              <w:right w:val="single" w:sz="12" w:space="0" w:color="auto"/>
            </w:tcBorders>
            <w:noWrap/>
            <w:vAlign w:val="center"/>
          </w:tcPr>
          <w:p w14:paraId="66746C00" w14:textId="77777777" w:rsidR="00635139" w:rsidRPr="006D04C3" w:rsidRDefault="00283A7E" w:rsidP="00635139">
            <w:pPr>
              <w:widowControl/>
              <w:jc w:val="center"/>
              <w:rPr>
                <w:rFonts w:cs="ＭＳ Ｐゴシック"/>
                <w:color w:val="000000"/>
                <w:sz w:val="20"/>
                <w:szCs w:val="18"/>
              </w:rPr>
            </w:pPr>
            <w:r>
              <w:rPr>
                <w:rFonts w:cs="ＭＳ Ｐゴシック" w:hint="eastAsia"/>
                <w:color w:val="000000"/>
                <w:sz w:val="20"/>
                <w:szCs w:val="18"/>
              </w:rPr>
              <w:t>1</w:t>
            </w:r>
            <w:r w:rsidR="00635139" w:rsidRPr="006D04C3">
              <w:rPr>
                <w:rFonts w:cs="ＭＳ Ｐゴシック" w:hint="eastAsia"/>
                <w:color w:val="000000"/>
                <w:sz w:val="20"/>
                <w:szCs w:val="18"/>
              </w:rPr>
              <w:t>日</w:t>
            </w:r>
          </w:p>
        </w:tc>
        <w:tc>
          <w:tcPr>
            <w:tcW w:w="1178" w:type="dxa"/>
            <w:tcBorders>
              <w:top w:val="single" w:sz="4" w:space="0" w:color="auto"/>
              <w:left w:val="single" w:sz="12" w:space="0" w:color="auto"/>
              <w:bottom w:val="single" w:sz="12" w:space="0" w:color="auto"/>
              <w:right w:val="single" w:sz="12" w:space="0" w:color="auto"/>
            </w:tcBorders>
            <w:noWrap/>
            <w:vAlign w:val="center"/>
          </w:tcPr>
          <w:p w14:paraId="1B601BFC" w14:textId="77777777" w:rsidR="00635139" w:rsidRPr="006D04C3" w:rsidRDefault="00283A7E" w:rsidP="00635139">
            <w:pPr>
              <w:widowControl/>
              <w:jc w:val="center"/>
              <w:rPr>
                <w:rFonts w:cs="ＭＳ Ｐゴシック"/>
                <w:color w:val="000000"/>
                <w:sz w:val="20"/>
                <w:szCs w:val="18"/>
              </w:rPr>
            </w:pPr>
            <w:r>
              <w:rPr>
                <w:rFonts w:cs="ＭＳ Ｐゴシック"/>
                <w:color w:val="000000"/>
                <w:sz w:val="20"/>
                <w:szCs w:val="18"/>
              </w:rPr>
              <w:t>48</w:t>
            </w:r>
            <w:r w:rsidR="00635139" w:rsidRPr="006D04C3">
              <w:rPr>
                <w:rFonts w:cs="ＭＳ Ｐゴシック" w:hint="eastAsia"/>
                <w:color w:val="000000"/>
                <w:sz w:val="20"/>
                <w:szCs w:val="18"/>
              </w:rPr>
              <w:t>日</w:t>
            </w:r>
          </w:p>
        </w:tc>
        <w:tc>
          <w:tcPr>
            <w:tcW w:w="992" w:type="dxa"/>
            <w:tcBorders>
              <w:top w:val="single" w:sz="4" w:space="0" w:color="auto"/>
              <w:left w:val="single" w:sz="12" w:space="0" w:color="auto"/>
              <w:bottom w:val="single" w:sz="12" w:space="0" w:color="auto"/>
              <w:right w:val="single" w:sz="4" w:space="0" w:color="auto"/>
            </w:tcBorders>
            <w:noWrap/>
            <w:vAlign w:val="center"/>
          </w:tcPr>
          <w:p w14:paraId="511E602C" w14:textId="77777777" w:rsidR="00635139" w:rsidRPr="006D04C3" w:rsidRDefault="00283A7E" w:rsidP="00635139">
            <w:pPr>
              <w:widowControl/>
              <w:jc w:val="center"/>
              <w:rPr>
                <w:rFonts w:cs="ＭＳ Ｐゴシック"/>
                <w:color w:val="000000"/>
                <w:sz w:val="20"/>
                <w:szCs w:val="18"/>
              </w:rPr>
            </w:pPr>
            <w:r>
              <w:rPr>
                <w:rFonts w:cs="ＭＳ Ｐゴシック"/>
                <w:color w:val="000000"/>
                <w:sz w:val="20"/>
                <w:szCs w:val="18"/>
              </w:rPr>
              <w:t>1</w:t>
            </w:r>
            <w:r w:rsidR="00635139" w:rsidRPr="006D04C3">
              <w:rPr>
                <w:rFonts w:cs="ＭＳ Ｐゴシック" w:hint="eastAsia"/>
                <w:color w:val="000000"/>
                <w:sz w:val="20"/>
                <w:szCs w:val="18"/>
              </w:rPr>
              <w:t>日</w:t>
            </w:r>
          </w:p>
        </w:tc>
        <w:tc>
          <w:tcPr>
            <w:tcW w:w="992" w:type="dxa"/>
            <w:tcBorders>
              <w:top w:val="single" w:sz="4" w:space="0" w:color="auto"/>
              <w:left w:val="nil"/>
              <w:bottom w:val="single" w:sz="12" w:space="0" w:color="auto"/>
              <w:right w:val="single" w:sz="4" w:space="0" w:color="auto"/>
            </w:tcBorders>
            <w:noWrap/>
            <w:vAlign w:val="center"/>
          </w:tcPr>
          <w:p w14:paraId="155C58B8" w14:textId="77777777" w:rsidR="00635139" w:rsidRPr="006D04C3" w:rsidRDefault="00283A7E" w:rsidP="00635139">
            <w:pPr>
              <w:widowControl/>
              <w:jc w:val="center"/>
              <w:rPr>
                <w:rFonts w:cs="ＭＳ Ｐゴシック"/>
                <w:color w:val="000000"/>
                <w:sz w:val="20"/>
                <w:szCs w:val="18"/>
              </w:rPr>
            </w:pPr>
            <w:r>
              <w:rPr>
                <w:rFonts w:cs="ＭＳ Ｐゴシック"/>
                <w:color w:val="000000"/>
                <w:sz w:val="20"/>
                <w:szCs w:val="18"/>
              </w:rPr>
              <w:t>2</w:t>
            </w:r>
            <w:r w:rsidR="00635139" w:rsidRPr="006D04C3">
              <w:rPr>
                <w:rFonts w:cs="ＭＳ Ｐゴシック" w:hint="eastAsia"/>
                <w:color w:val="000000"/>
                <w:sz w:val="20"/>
                <w:szCs w:val="18"/>
              </w:rPr>
              <w:t>日</w:t>
            </w:r>
          </w:p>
        </w:tc>
        <w:tc>
          <w:tcPr>
            <w:tcW w:w="992" w:type="dxa"/>
            <w:tcBorders>
              <w:top w:val="single" w:sz="4" w:space="0" w:color="auto"/>
              <w:left w:val="nil"/>
              <w:bottom w:val="single" w:sz="12" w:space="0" w:color="auto"/>
              <w:right w:val="single" w:sz="4" w:space="0" w:color="auto"/>
            </w:tcBorders>
            <w:noWrap/>
            <w:vAlign w:val="center"/>
          </w:tcPr>
          <w:p w14:paraId="12C4516E" w14:textId="77777777" w:rsidR="00635139" w:rsidRPr="006D04C3" w:rsidRDefault="00283A7E" w:rsidP="00635139">
            <w:pPr>
              <w:widowControl/>
              <w:jc w:val="center"/>
              <w:rPr>
                <w:rFonts w:cs="ＭＳ Ｐゴシック"/>
                <w:color w:val="000000"/>
                <w:sz w:val="20"/>
                <w:szCs w:val="18"/>
              </w:rPr>
            </w:pPr>
            <w:r>
              <w:rPr>
                <w:rFonts w:cs="ＭＳ Ｐゴシック"/>
                <w:color w:val="000000"/>
                <w:sz w:val="20"/>
                <w:szCs w:val="18"/>
              </w:rPr>
              <w:t>2</w:t>
            </w:r>
            <w:r w:rsidR="00635139" w:rsidRPr="006D04C3">
              <w:rPr>
                <w:rFonts w:cs="ＭＳ Ｐゴシック" w:hint="eastAsia"/>
                <w:color w:val="000000"/>
                <w:sz w:val="20"/>
                <w:szCs w:val="18"/>
              </w:rPr>
              <w:t>日</w:t>
            </w:r>
          </w:p>
        </w:tc>
        <w:tc>
          <w:tcPr>
            <w:tcW w:w="993" w:type="dxa"/>
            <w:tcBorders>
              <w:top w:val="single" w:sz="4" w:space="0" w:color="auto"/>
              <w:left w:val="nil"/>
              <w:bottom w:val="single" w:sz="12" w:space="0" w:color="auto"/>
              <w:right w:val="single" w:sz="4" w:space="0" w:color="auto"/>
            </w:tcBorders>
            <w:noWrap/>
            <w:vAlign w:val="center"/>
          </w:tcPr>
          <w:p w14:paraId="1074A07C" w14:textId="77777777" w:rsidR="00635139" w:rsidRPr="006D04C3" w:rsidRDefault="00283A7E" w:rsidP="00635139">
            <w:pPr>
              <w:widowControl/>
              <w:jc w:val="center"/>
              <w:rPr>
                <w:rFonts w:cs="ＭＳ Ｐゴシック"/>
                <w:color w:val="000000"/>
                <w:sz w:val="20"/>
                <w:szCs w:val="18"/>
              </w:rPr>
            </w:pPr>
            <w:r>
              <w:rPr>
                <w:rFonts w:cs="ＭＳ Ｐゴシック"/>
                <w:color w:val="000000"/>
                <w:sz w:val="20"/>
                <w:szCs w:val="18"/>
              </w:rPr>
              <w:t>2</w:t>
            </w:r>
            <w:r w:rsidR="00635139" w:rsidRPr="006D04C3">
              <w:rPr>
                <w:rFonts w:cs="ＭＳ Ｐゴシック" w:hint="eastAsia"/>
                <w:color w:val="000000"/>
                <w:sz w:val="20"/>
                <w:szCs w:val="18"/>
              </w:rPr>
              <w:t>日</w:t>
            </w:r>
          </w:p>
        </w:tc>
        <w:tc>
          <w:tcPr>
            <w:tcW w:w="992" w:type="dxa"/>
            <w:tcBorders>
              <w:top w:val="single" w:sz="4" w:space="0" w:color="auto"/>
              <w:left w:val="nil"/>
              <w:bottom w:val="single" w:sz="12" w:space="0" w:color="auto"/>
              <w:right w:val="single" w:sz="4" w:space="0" w:color="auto"/>
            </w:tcBorders>
            <w:noWrap/>
            <w:vAlign w:val="center"/>
          </w:tcPr>
          <w:p w14:paraId="653D7F60" w14:textId="77777777" w:rsidR="00635139" w:rsidRPr="006D04C3" w:rsidRDefault="00283A7E" w:rsidP="00635139">
            <w:pPr>
              <w:widowControl/>
              <w:jc w:val="center"/>
              <w:rPr>
                <w:rFonts w:cs="ＭＳ Ｐゴシック"/>
                <w:color w:val="000000"/>
                <w:sz w:val="20"/>
                <w:szCs w:val="18"/>
              </w:rPr>
            </w:pPr>
            <w:r>
              <w:rPr>
                <w:rFonts w:cs="ＭＳ Ｐゴシック"/>
                <w:color w:val="000000"/>
                <w:sz w:val="20"/>
                <w:szCs w:val="18"/>
              </w:rPr>
              <w:t>3</w:t>
            </w:r>
            <w:r w:rsidR="00635139" w:rsidRPr="006D04C3">
              <w:rPr>
                <w:rFonts w:cs="ＭＳ Ｐゴシック" w:hint="eastAsia"/>
                <w:color w:val="000000"/>
                <w:sz w:val="20"/>
                <w:szCs w:val="18"/>
              </w:rPr>
              <w:t>日</w:t>
            </w:r>
          </w:p>
        </w:tc>
        <w:tc>
          <w:tcPr>
            <w:tcW w:w="992" w:type="dxa"/>
            <w:tcBorders>
              <w:top w:val="single" w:sz="4" w:space="0" w:color="auto"/>
              <w:left w:val="nil"/>
              <w:bottom w:val="single" w:sz="12" w:space="0" w:color="auto"/>
              <w:right w:val="single" w:sz="4" w:space="0" w:color="auto"/>
            </w:tcBorders>
            <w:noWrap/>
            <w:vAlign w:val="center"/>
          </w:tcPr>
          <w:p w14:paraId="034C66E9" w14:textId="77777777" w:rsidR="00635139" w:rsidRPr="006D04C3" w:rsidRDefault="00283A7E" w:rsidP="00635139">
            <w:pPr>
              <w:widowControl/>
              <w:jc w:val="center"/>
              <w:rPr>
                <w:rFonts w:cs="ＭＳ Ｐゴシック"/>
                <w:color w:val="000000"/>
                <w:sz w:val="20"/>
                <w:szCs w:val="18"/>
              </w:rPr>
            </w:pPr>
            <w:r>
              <w:rPr>
                <w:rFonts w:cs="ＭＳ Ｐゴシック"/>
                <w:color w:val="000000"/>
                <w:sz w:val="20"/>
                <w:szCs w:val="18"/>
              </w:rPr>
              <w:t>3</w:t>
            </w:r>
            <w:r w:rsidR="00635139" w:rsidRPr="006D04C3">
              <w:rPr>
                <w:rFonts w:cs="ＭＳ Ｐゴシック" w:hint="eastAsia"/>
                <w:color w:val="000000"/>
                <w:sz w:val="20"/>
                <w:szCs w:val="18"/>
              </w:rPr>
              <w:t>日</w:t>
            </w:r>
          </w:p>
        </w:tc>
        <w:tc>
          <w:tcPr>
            <w:tcW w:w="1135" w:type="dxa"/>
            <w:tcBorders>
              <w:top w:val="single" w:sz="4" w:space="0" w:color="auto"/>
              <w:left w:val="nil"/>
              <w:bottom w:val="single" w:sz="12" w:space="0" w:color="auto"/>
              <w:right w:val="single" w:sz="12" w:space="0" w:color="auto"/>
            </w:tcBorders>
            <w:noWrap/>
            <w:vAlign w:val="center"/>
          </w:tcPr>
          <w:p w14:paraId="2514B4BD" w14:textId="77777777" w:rsidR="00635139" w:rsidRPr="006D04C3" w:rsidRDefault="00283A7E" w:rsidP="00635139">
            <w:pPr>
              <w:widowControl/>
              <w:jc w:val="center"/>
              <w:rPr>
                <w:rFonts w:cs="ＭＳ Ｐゴシック"/>
                <w:color w:val="000000"/>
                <w:sz w:val="20"/>
                <w:szCs w:val="18"/>
              </w:rPr>
            </w:pPr>
            <w:r>
              <w:rPr>
                <w:rFonts w:cs="ＭＳ Ｐゴシック"/>
                <w:color w:val="000000"/>
                <w:sz w:val="20"/>
                <w:szCs w:val="18"/>
              </w:rPr>
              <w:t>3</w:t>
            </w:r>
            <w:r w:rsidR="00635139" w:rsidRPr="006D04C3">
              <w:rPr>
                <w:rFonts w:cs="ＭＳ Ｐゴシック" w:hint="eastAsia"/>
                <w:color w:val="000000"/>
                <w:sz w:val="20"/>
                <w:szCs w:val="18"/>
              </w:rPr>
              <w:t>日</w:t>
            </w:r>
          </w:p>
        </w:tc>
      </w:tr>
    </w:tbl>
    <w:p w14:paraId="29A06663" w14:textId="4210A652" w:rsidR="00C46DC3" w:rsidRDefault="00F74717" w:rsidP="00413684">
      <w:pPr>
        <w:pStyle w:val="3"/>
        <w:pageBreakBefore/>
        <w:spacing w:before="120" w:after="120"/>
      </w:pPr>
      <w:bookmarkStart w:id="296" w:name="_Toc61603192"/>
      <w:bookmarkStart w:id="297" w:name="_Ref61603295"/>
      <w:bookmarkStart w:id="298" w:name="_Toc192146723"/>
      <w:bookmarkStart w:id="299" w:name="_Toc452740094"/>
      <w:bookmarkStart w:id="300" w:name="_Toc452740377"/>
      <w:bookmarkStart w:id="301" w:name="_Toc453156933"/>
      <w:r w:rsidRPr="00F5782B">
        <w:rPr>
          <w:rFonts w:hAnsi="メイリオ" w:hint="eastAsia"/>
        </w:rPr>
        <w:lastRenderedPageBreak/>
        <w:t>有休付与関連設定</w:t>
      </w:r>
      <w:bookmarkEnd w:id="296"/>
      <w:bookmarkEnd w:id="297"/>
      <w:bookmarkEnd w:id="298"/>
    </w:p>
    <w:p w14:paraId="25420A37" w14:textId="77777777" w:rsidR="00F74717" w:rsidRPr="00F5782B" w:rsidRDefault="00F74717" w:rsidP="00F74717">
      <w:r w:rsidRPr="00F5782B">
        <w:rPr>
          <w:rFonts w:hint="eastAsia"/>
        </w:rPr>
        <w:t>有休付与関連設定は以下の画面から開けます。</w:t>
      </w:r>
    </w:p>
    <w:p w14:paraId="718EA630" w14:textId="77777777" w:rsidR="00F74717" w:rsidRPr="00F5782B" w:rsidRDefault="00F74717">
      <w:pPr>
        <w:pStyle w:val="afa"/>
        <w:numPr>
          <w:ilvl w:val="0"/>
          <w:numId w:val="27"/>
        </w:numPr>
        <w:ind w:leftChars="0"/>
      </w:pPr>
      <w:r w:rsidRPr="00F5782B">
        <w:rPr>
          <w:rFonts w:hint="eastAsia"/>
        </w:rPr>
        <w:t>雇用区分設定</w:t>
      </w:r>
    </w:p>
    <w:p w14:paraId="088A60D9" w14:textId="77777777" w:rsidR="00F74717" w:rsidRPr="00F5782B" w:rsidRDefault="00F74717">
      <w:pPr>
        <w:pStyle w:val="afa"/>
        <w:numPr>
          <w:ilvl w:val="0"/>
          <w:numId w:val="27"/>
        </w:numPr>
        <w:ind w:leftChars="0"/>
      </w:pPr>
      <w:r w:rsidRPr="00F5782B">
        <w:rPr>
          <w:rFonts w:hint="eastAsia"/>
        </w:rPr>
        <w:t>従業員設定</w:t>
      </w:r>
    </w:p>
    <w:p w14:paraId="3FB21D67" w14:textId="77777777" w:rsidR="00F74717" w:rsidRPr="00F5782B" w:rsidRDefault="00F74717" w:rsidP="00F74717"/>
    <w:p w14:paraId="2F1ED794" w14:textId="77777777" w:rsidR="00F74717" w:rsidRPr="00F5782B" w:rsidRDefault="00F74717" w:rsidP="00F74717">
      <w:pPr>
        <w:pStyle w:val="4"/>
        <w:spacing w:after="120"/>
      </w:pPr>
      <w:r w:rsidRPr="00F5782B">
        <w:rPr>
          <w:rFonts w:hint="eastAsia"/>
        </w:rPr>
        <w:t>事前設定</w:t>
      </w:r>
    </w:p>
    <w:p w14:paraId="4D411677" w14:textId="77777777" w:rsidR="00F74717" w:rsidRPr="00F5782B" w:rsidRDefault="00F74717" w:rsidP="00F74717">
      <w:r w:rsidRPr="00F5782B">
        <w:rPr>
          <w:rFonts w:hint="eastAsia"/>
        </w:rPr>
        <w:t>ホーム画面の「設定」</w:t>
      </w:r>
      <w:r w:rsidRPr="00F5782B">
        <w:t xml:space="preserve"> &gt; その他 &gt; オプション &gt;「スケジュール設定」カテゴリ内の</w:t>
      </w:r>
    </w:p>
    <w:p w14:paraId="5507BAEE" w14:textId="77777777" w:rsidR="00F74717" w:rsidRPr="00F5782B" w:rsidRDefault="00F74717" w:rsidP="00F74717">
      <w:r w:rsidRPr="00F5782B">
        <w:rPr>
          <w:rFonts w:hint="eastAsia"/>
        </w:rPr>
        <w:t>「有給休暇付与機能」が「使用する」になっていることを確認します。</w:t>
      </w:r>
    </w:p>
    <w:p w14:paraId="249B254A" w14:textId="77777777" w:rsidR="00F74717" w:rsidRPr="00F5782B" w:rsidRDefault="00F74717" w:rsidP="00F74717"/>
    <w:p w14:paraId="6EF23FC7" w14:textId="77777777" w:rsidR="00F74717" w:rsidRPr="00F5782B" w:rsidRDefault="00F74717" w:rsidP="00F74717">
      <w:pPr>
        <w:pStyle w:val="4"/>
        <w:spacing w:after="120"/>
      </w:pPr>
      <w:r w:rsidRPr="00F5782B">
        <w:rPr>
          <w:rFonts w:hint="eastAsia"/>
        </w:rPr>
        <w:t>設定項目</w:t>
      </w:r>
    </w:p>
    <w:p w14:paraId="5E85A276" w14:textId="77777777" w:rsidR="00F74717" w:rsidRPr="00F5782B" w:rsidRDefault="00F74717" w:rsidP="00F74717">
      <w:r w:rsidRPr="00F5782B">
        <w:rPr>
          <w:rFonts w:hint="eastAsia"/>
        </w:rPr>
        <w:t>対象の雇用区分設定にて、</w:t>
      </w:r>
      <w:r w:rsidRPr="00F5782B">
        <w:t xml:space="preserve"> [有休付与関連設定] ボタンをクリックすると設定画面が開きます。</w:t>
      </w:r>
    </w:p>
    <w:p w14:paraId="47B67BBB" w14:textId="77777777" w:rsidR="00F74717" w:rsidRPr="00F5782B" w:rsidRDefault="00F74717" w:rsidP="00F74717"/>
    <w:p w14:paraId="3EB5A03B" w14:textId="623371F9" w:rsidR="00F74717" w:rsidRPr="00F5782B" w:rsidRDefault="00F74717" w:rsidP="00F74717">
      <w:pPr>
        <w:rPr>
          <w:b/>
          <w:bCs/>
        </w:rPr>
      </w:pPr>
      <w:r w:rsidRPr="00F5782B">
        <w:rPr>
          <w:rFonts w:hint="eastAsia"/>
          <w:b/>
          <w:bCs/>
        </w:rPr>
        <w:t xml:space="preserve">1. </w:t>
      </w:r>
      <w:r w:rsidR="00F7074B" w:rsidRPr="00F7074B">
        <w:rPr>
          <w:rFonts w:hint="eastAsia"/>
          <w:b/>
          <w:bCs/>
        </w:rPr>
        <w:t>週の契約労働日数</w:t>
      </w:r>
      <w:r w:rsidRPr="00F5782B">
        <w:rPr>
          <w:rFonts w:hint="eastAsia"/>
          <w:b/>
          <w:bCs/>
        </w:rPr>
        <w:t>を設定してください</w:t>
      </w:r>
      <w:r>
        <w:rPr>
          <w:rFonts w:hint="eastAsia"/>
          <w:b/>
          <w:bCs/>
        </w:rPr>
        <w:t>（必須）</w:t>
      </w:r>
    </w:p>
    <w:tbl>
      <w:tblPr>
        <w:tblStyle w:val="kotmanual"/>
        <w:tblW w:w="0" w:type="auto"/>
        <w:tblBorders>
          <w:top w:val="single" w:sz="4" w:space="0" w:color="auto"/>
          <w:bottom w:val="single" w:sz="2" w:space="0" w:color="auto"/>
          <w:insideH w:val="single" w:sz="2" w:space="0" w:color="auto"/>
          <w:insideV w:val="single" w:sz="2" w:space="0" w:color="auto"/>
        </w:tblBorders>
        <w:tblLook w:val="04A0" w:firstRow="1" w:lastRow="0" w:firstColumn="1" w:lastColumn="0" w:noHBand="0" w:noVBand="1"/>
      </w:tblPr>
      <w:tblGrid>
        <w:gridCol w:w="2694"/>
        <w:gridCol w:w="6718"/>
      </w:tblGrid>
      <w:tr w:rsidR="00F74717" w:rsidRPr="00F5782B" w14:paraId="5CEAB4B6" w14:textId="77777777" w:rsidTr="0041136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94" w:type="dxa"/>
            <w:tcBorders>
              <w:bottom w:val="single" w:sz="2" w:space="0" w:color="auto"/>
            </w:tcBorders>
          </w:tcPr>
          <w:p w14:paraId="58D0D578" w14:textId="77777777" w:rsidR="00F74717" w:rsidRPr="00F5782B" w:rsidRDefault="00F74717" w:rsidP="001E288F">
            <w:pPr>
              <w:ind w:leftChars="50" w:left="105" w:rightChars="50" w:right="105"/>
              <w:rPr>
                <w:sz w:val="16"/>
                <w:szCs w:val="16"/>
              </w:rPr>
            </w:pPr>
            <w:r w:rsidRPr="00F5782B">
              <w:rPr>
                <w:rFonts w:hint="eastAsia"/>
                <w:sz w:val="16"/>
                <w:szCs w:val="16"/>
              </w:rPr>
              <w:t>設定項目</w:t>
            </w:r>
          </w:p>
        </w:tc>
        <w:tc>
          <w:tcPr>
            <w:tcW w:w="6718" w:type="dxa"/>
            <w:tcBorders>
              <w:bottom w:val="single" w:sz="2" w:space="0" w:color="auto"/>
            </w:tcBorders>
          </w:tcPr>
          <w:p w14:paraId="5E9A34DC" w14:textId="77777777" w:rsidR="00F74717" w:rsidRPr="00F5782B" w:rsidRDefault="00F74717" w:rsidP="001E288F">
            <w:pPr>
              <w:ind w:leftChars="50" w:left="105" w:rightChars="50" w:right="105"/>
              <w:cnfStyle w:val="100000000000" w:firstRow="1" w:lastRow="0" w:firstColumn="0" w:lastColumn="0" w:oddVBand="0" w:evenVBand="0" w:oddHBand="0" w:evenHBand="0" w:firstRowFirstColumn="0" w:firstRowLastColumn="0" w:lastRowFirstColumn="0" w:lastRowLastColumn="0"/>
              <w:rPr>
                <w:b/>
                <w:sz w:val="16"/>
                <w:szCs w:val="16"/>
              </w:rPr>
            </w:pPr>
            <w:r w:rsidRPr="00F5782B">
              <w:rPr>
                <w:rFonts w:hint="eastAsia"/>
                <w:b/>
                <w:sz w:val="16"/>
                <w:szCs w:val="16"/>
              </w:rPr>
              <w:t>機能</w:t>
            </w:r>
          </w:p>
        </w:tc>
      </w:tr>
      <w:tr w:rsidR="00F74717" w:rsidRPr="00F5782B" w14:paraId="4A4FBD92" w14:textId="77777777" w:rsidTr="001E28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top w:val="single" w:sz="2" w:space="0" w:color="auto"/>
            </w:tcBorders>
          </w:tcPr>
          <w:p w14:paraId="33238D53" w14:textId="77777777" w:rsidR="00F74717" w:rsidRPr="00F5782B" w:rsidRDefault="00F74717" w:rsidP="001E288F">
            <w:pPr>
              <w:ind w:leftChars="50" w:left="105" w:rightChars="50" w:right="105"/>
            </w:pPr>
            <w:r w:rsidRPr="00F5782B">
              <w:rPr>
                <w:rFonts w:hint="eastAsia"/>
              </w:rPr>
              <w:t>日数指定</w:t>
            </w:r>
          </w:p>
        </w:tc>
        <w:tc>
          <w:tcPr>
            <w:tcW w:w="6718" w:type="dxa"/>
            <w:tcBorders>
              <w:top w:val="single" w:sz="2" w:space="0" w:color="auto"/>
            </w:tcBorders>
          </w:tcPr>
          <w:p w14:paraId="75F16F82" w14:textId="069F3DE6" w:rsidR="00F74717" w:rsidRPr="00F5782B" w:rsidRDefault="00F7074B" w:rsidP="001E288F">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F7074B">
              <w:rPr>
                <w:rFonts w:hint="eastAsia"/>
              </w:rPr>
              <w:t>週の契約労働日数</w:t>
            </w:r>
            <w:r w:rsidR="00F74717" w:rsidRPr="00F5782B">
              <w:rPr>
                <w:rFonts w:hint="eastAsia"/>
              </w:rPr>
              <w:t>を指定します。</w:t>
            </w:r>
          </w:p>
        </w:tc>
      </w:tr>
      <w:tr w:rsidR="00F74717" w:rsidRPr="00F5782B" w14:paraId="66268A0E" w14:textId="77777777" w:rsidTr="001E28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702860E1" w14:textId="6A4211B3" w:rsidR="00F74717" w:rsidRPr="00F5782B" w:rsidRDefault="00F74717" w:rsidP="001E288F">
            <w:pPr>
              <w:ind w:leftChars="50" w:left="105" w:rightChars="50" w:right="105"/>
            </w:pPr>
            <w:r w:rsidRPr="00887D73">
              <w:rPr>
                <w:rFonts w:hint="eastAsia"/>
              </w:rPr>
              <w:t>年間の勤務日、全労働日を基に</w:t>
            </w:r>
            <w:r w:rsidR="00206BD2" w:rsidRPr="00206BD2">
              <w:rPr>
                <w:rFonts w:hint="eastAsia"/>
              </w:rPr>
              <w:t>週の契約労働日数</w:t>
            </w:r>
            <w:r w:rsidRPr="00887D73">
              <w:rPr>
                <w:rFonts w:hint="eastAsia"/>
              </w:rPr>
              <w:t>を計算</w:t>
            </w:r>
          </w:p>
        </w:tc>
        <w:tc>
          <w:tcPr>
            <w:tcW w:w="6718" w:type="dxa"/>
          </w:tcPr>
          <w:p w14:paraId="58198595" w14:textId="02482B5A" w:rsidR="00F74717" w:rsidRPr="00F5782B" w:rsidRDefault="00F74717" w:rsidP="001E288F">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887D73">
              <w:rPr>
                <w:rFonts w:hint="eastAsia"/>
              </w:rPr>
              <w:t>年間の勤務日、全労働日を基に</w:t>
            </w:r>
            <w:r w:rsidR="00F7074B" w:rsidRPr="00F7074B">
              <w:rPr>
                <w:rFonts w:hint="eastAsia"/>
              </w:rPr>
              <w:t>週の契約労働日数</w:t>
            </w:r>
            <w:r w:rsidRPr="00887D73">
              <w:rPr>
                <w:rFonts w:hint="eastAsia"/>
              </w:rPr>
              <w:t>を計算</w:t>
            </w:r>
            <w:r w:rsidRPr="00F5782B">
              <w:rPr>
                <w:rFonts w:hint="eastAsia"/>
              </w:rPr>
              <w:t>します。</w:t>
            </w:r>
          </w:p>
        </w:tc>
      </w:tr>
    </w:tbl>
    <w:p w14:paraId="6F8B2E9F" w14:textId="77777777" w:rsidR="00F74717" w:rsidRPr="00F5782B" w:rsidRDefault="00F74717" w:rsidP="00F74717"/>
    <w:p w14:paraId="49888D69" w14:textId="77777777" w:rsidR="00F74717" w:rsidRPr="00F5782B" w:rsidRDefault="00F74717" w:rsidP="00F74717"/>
    <w:p w14:paraId="16A5D488" w14:textId="77777777" w:rsidR="00F74717" w:rsidRPr="00F5782B" w:rsidRDefault="00F74717" w:rsidP="00F74717">
      <w:pPr>
        <w:rPr>
          <w:b/>
          <w:bCs/>
        </w:rPr>
      </w:pPr>
      <w:r w:rsidRPr="00F5782B">
        <w:rPr>
          <w:rFonts w:hint="eastAsia"/>
          <w:b/>
          <w:bCs/>
        </w:rPr>
        <w:t>2. 第</w:t>
      </w:r>
      <w:r w:rsidRPr="00F5782B">
        <w:rPr>
          <w:b/>
          <w:bCs/>
        </w:rPr>
        <w:t>1基準日を設定してください（必須）</w:t>
      </w:r>
    </w:p>
    <w:tbl>
      <w:tblPr>
        <w:tblStyle w:val="kotmanual"/>
        <w:tblW w:w="0" w:type="auto"/>
        <w:tblBorders>
          <w:top w:val="single" w:sz="4" w:space="0" w:color="auto"/>
          <w:bottom w:val="single" w:sz="2" w:space="0" w:color="auto"/>
          <w:insideH w:val="single" w:sz="2" w:space="0" w:color="auto"/>
          <w:insideV w:val="single" w:sz="2" w:space="0" w:color="auto"/>
        </w:tblBorders>
        <w:tblLook w:val="04A0" w:firstRow="1" w:lastRow="0" w:firstColumn="1" w:lastColumn="0" w:noHBand="0" w:noVBand="1"/>
      </w:tblPr>
      <w:tblGrid>
        <w:gridCol w:w="2694"/>
        <w:gridCol w:w="6718"/>
      </w:tblGrid>
      <w:tr w:rsidR="00F74717" w:rsidRPr="00F5782B" w14:paraId="2EE2559A" w14:textId="77777777" w:rsidTr="0041136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94" w:type="dxa"/>
            <w:tcBorders>
              <w:bottom w:val="single" w:sz="2" w:space="0" w:color="auto"/>
            </w:tcBorders>
          </w:tcPr>
          <w:p w14:paraId="72D721A5" w14:textId="77777777" w:rsidR="00F74717" w:rsidRPr="00F5782B" w:rsidRDefault="00F74717" w:rsidP="001E288F">
            <w:pPr>
              <w:ind w:leftChars="50" w:left="105" w:rightChars="50" w:right="105"/>
              <w:rPr>
                <w:sz w:val="16"/>
                <w:szCs w:val="16"/>
              </w:rPr>
            </w:pPr>
            <w:r w:rsidRPr="00F5782B">
              <w:rPr>
                <w:rFonts w:hint="eastAsia"/>
                <w:sz w:val="16"/>
                <w:szCs w:val="16"/>
              </w:rPr>
              <w:t>設定項目</w:t>
            </w:r>
          </w:p>
        </w:tc>
        <w:tc>
          <w:tcPr>
            <w:tcW w:w="6718" w:type="dxa"/>
            <w:tcBorders>
              <w:bottom w:val="single" w:sz="2" w:space="0" w:color="auto"/>
            </w:tcBorders>
          </w:tcPr>
          <w:p w14:paraId="4232B8A4" w14:textId="77777777" w:rsidR="00F74717" w:rsidRPr="00F5782B" w:rsidRDefault="00F74717" w:rsidP="001E288F">
            <w:pPr>
              <w:ind w:leftChars="50" w:left="105" w:rightChars="50" w:right="105"/>
              <w:cnfStyle w:val="100000000000" w:firstRow="1" w:lastRow="0" w:firstColumn="0" w:lastColumn="0" w:oddVBand="0" w:evenVBand="0" w:oddHBand="0" w:evenHBand="0" w:firstRowFirstColumn="0" w:firstRowLastColumn="0" w:lastRowFirstColumn="0" w:lastRowLastColumn="0"/>
              <w:rPr>
                <w:b/>
                <w:sz w:val="16"/>
                <w:szCs w:val="16"/>
              </w:rPr>
            </w:pPr>
            <w:r w:rsidRPr="00F5782B">
              <w:rPr>
                <w:rFonts w:hint="eastAsia"/>
                <w:b/>
                <w:sz w:val="16"/>
                <w:szCs w:val="16"/>
              </w:rPr>
              <w:t>機能</w:t>
            </w:r>
          </w:p>
        </w:tc>
      </w:tr>
      <w:tr w:rsidR="00F74717" w:rsidRPr="00F5782B" w14:paraId="0A68DA7E" w14:textId="77777777" w:rsidTr="001E28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top w:val="single" w:sz="2" w:space="0" w:color="auto"/>
            </w:tcBorders>
          </w:tcPr>
          <w:p w14:paraId="3BFACF9C" w14:textId="77777777" w:rsidR="00F74717" w:rsidRPr="00F5782B" w:rsidRDefault="00F74717" w:rsidP="001E288F">
            <w:pPr>
              <w:ind w:leftChars="50" w:left="105" w:rightChars="50" w:right="105"/>
            </w:pPr>
            <w:r w:rsidRPr="00F5782B">
              <w:rPr>
                <w:rFonts w:hint="eastAsia"/>
              </w:rPr>
              <w:t>入社日から○ヶ月後に初回付与し、毎年の付与日とする</w:t>
            </w:r>
          </w:p>
        </w:tc>
        <w:tc>
          <w:tcPr>
            <w:tcW w:w="6718" w:type="dxa"/>
            <w:tcBorders>
              <w:top w:val="single" w:sz="2" w:space="0" w:color="auto"/>
            </w:tcBorders>
          </w:tcPr>
          <w:p w14:paraId="1FFB6545" w14:textId="77777777" w:rsidR="00F74717" w:rsidRPr="00F5782B" w:rsidRDefault="00F74717" w:rsidP="001E288F">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F5782B">
              <w:rPr>
                <w:rFonts w:hint="eastAsia"/>
              </w:rPr>
              <w:t>各従業員の入社日から指定月数後に休暇を付与します。</w:t>
            </w:r>
          </w:p>
        </w:tc>
      </w:tr>
      <w:tr w:rsidR="00F74717" w:rsidRPr="00F5782B" w14:paraId="466BE135" w14:textId="77777777" w:rsidTr="001E28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7392BFC1" w14:textId="77777777" w:rsidR="00F74717" w:rsidRPr="00F5782B" w:rsidRDefault="00F74717" w:rsidP="001E288F">
            <w:pPr>
              <w:ind w:leftChars="50" w:left="105" w:rightChars="50" w:right="105"/>
            </w:pPr>
            <w:r w:rsidRPr="00F5782B">
              <w:rPr>
                <w:rFonts w:hint="eastAsia"/>
              </w:rPr>
              <w:t>分割付与</w:t>
            </w:r>
          </w:p>
        </w:tc>
        <w:tc>
          <w:tcPr>
            <w:tcW w:w="6718" w:type="dxa"/>
          </w:tcPr>
          <w:p w14:paraId="5FD340DA" w14:textId="77777777" w:rsidR="00F74717" w:rsidRPr="00F5782B" w:rsidRDefault="00F74717" w:rsidP="001E288F">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F5782B">
              <w:rPr>
                <w:rFonts w:hint="eastAsia"/>
              </w:rPr>
              <w:t>入社日から指定月数後に、指定日数の休暇を付与します。</w:t>
            </w:r>
          </w:p>
        </w:tc>
      </w:tr>
      <w:tr w:rsidR="00F74717" w:rsidRPr="00F5782B" w14:paraId="12B7E905" w14:textId="77777777" w:rsidTr="001E28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33AB8B51" w14:textId="77777777" w:rsidR="00F74717" w:rsidRPr="00F5782B" w:rsidRDefault="00F74717" w:rsidP="001E288F">
            <w:pPr>
              <w:ind w:leftChars="50" w:left="105" w:rightChars="50" w:right="105"/>
            </w:pPr>
            <w:r w:rsidRPr="00F5782B">
              <w:rPr>
                <w:rFonts w:hint="eastAsia"/>
              </w:rPr>
              <w:t>分割付与日を基準とする</w:t>
            </w:r>
          </w:p>
        </w:tc>
        <w:tc>
          <w:tcPr>
            <w:tcW w:w="6718" w:type="dxa"/>
          </w:tcPr>
          <w:p w14:paraId="570C6CD4" w14:textId="77777777" w:rsidR="00F74717" w:rsidRPr="00F5782B" w:rsidRDefault="00F74717" w:rsidP="001E288F">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F5782B">
              <w:rPr>
                <w:rFonts w:hint="eastAsia"/>
              </w:rPr>
              <w:t>分割付与を有効にした場合に選択可能になります。初回付与以後、指定日に休暇を付与します。</w:t>
            </w:r>
          </w:p>
        </w:tc>
      </w:tr>
    </w:tbl>
    <w:p w14:paraId="34731CCA" w14:textId="77777777" w:rsidR="00F74717" w:rsidRPr="00F5782B" w:rsidRDefault="00F74717" w:rsidP="00F74717"/>
    <w:p w14:paraId="3F243F29" w14:textId="77777777" w:rsidR="00F74717" w:rsidRPr="00F5782B" w:rsidRDefault="00F74717" w:rsidP="00F74717"/>
    <w:p w14:paraId="6C97D033" w14:textId="77777777" w:rsidR="00F74717" w:rsidRPr="00F5782B" w:rsidRDefault="00F74717" w:rsidP="00F74717">
      <w:pPr>
        <w:rPr>
          <w:b/>
          <w:bCs/>
        </w:rPr>
      </w:pPr>
      <w:r w:rsidRPr="00F5782B">
        <w:rPr>
          <w:rFonts w:hint="eastAsia"/>
          <w:b/>
          <w:bCs/>
        </w:rPr>
        <w:t>3. 第</w:t>
      </w:r>
      <w:r w:rsidRPr="00F5782B">
        <w:rPr>
          <w:b/>
          <w:bCs/>
        </w:rPr>
        <w:t>2基準日を設定してください（オプション）</w:t>
      </w:r>
    </w:p>
    <w:p w14:paraId="171B193C" w14:textId="77777777" w:rsidR="00F74717" w:rsidRPr="00F5782B" w:rsidRDefault="00F74717" w:rsidP="00F74717">
      <w:r w:rsidRPr="00F5782B">
        <w:rPr>
          <w:rFonts w:hint="eastAsia"/>
        </w:rPr>
        <w:t>第１基準日と同時に設定できます。</w:t>
      </w:r>
    </w:p>
    <w:p w14:paraId="05A3CB12" w14:textId="77777777" w:rsidR="00F74717" w:rsidRPr="00F5782B" w:rsidRDefault="00F74717" w:rsidP="00F74717"/>
    <w:tbl>
      <w:tblPr>
        <w:tblStyle w:val="kotmanual"/>
        <w:tblW w:w="0" w:type="auto"/>
        <w:tblBorders>
          <w:top w:val="single" w:sz="4" w:space="0" w:color="auto"/>
          <w:bottom w:val="single" w:sz="2" w:space="0" w:color="auto"/>
          <w:insideH w:val="single" w:sz="2" w:space="0" w:color="auto"/>
          <w:insideV w:val="single" w:sz="2" w:space="0" w:color="auto"/>
        </w:tblBorders>
        <w:tblLook w:val="04A0" w:firstRow="1" w:lastRow="0" w:firstColumn="1" w:lastColumn="0" w:noHBand="0" w:noVBand="1"/>
      </w:tblPr>
      <w:tblGrid>
        <w:gridCol w:w="2694"/>
        <w:gridCol w:w="6718"/>
      </w:tblGrid>
      <w:tr w:rsidR="00F74717" w:rsidRPr="00F5782B" w14:paraId="6C0CD804" w14:textId="77777777" w:rsidTr="0041136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94" w:type="dxa"/>
            <w:tcBorders>
              <w:bottom w:val="single" w:sz="2" w:space="0" w:color="auto"/>
            </w:tcBorders>
          </w:tcPr>
          <w:p w14:paraId="77B234D2" w14:textId="77777777" w:rsidR="00F74717" w:rsidRPr="00F5782B" w:rsidRDefault="00F74717" w:rsidP="001E288F">
            <w:pPr>
              <w:ind w:leftChars="50" w:left="105" w:rightChars="50" w:right="105"/>
              <w:rPr>
                <w:sz w:val="16"/>
                <w:szCs w:val="16"/>
              </w:rPr>
            </w:pPr>
            <w:r w:rsidRPr="00F5782B">
              <w:rPr>
                <w:rFonts w:hint="eastAsia"/>
                <w:sz w:val="16"/>
                <w:szCs w:val="16"/>
              </w:rPr>
              <w:t>設定項目</w:t>
            </w:r>
          </w:p>
        </w:tc>
        <w:tc>
          <w:tcPr>
            <w:tcW w:w="6718" w:type="dxa"/>
            <w:tcBorders>
              <w:bottom w:val="single" w:sz="2" w:space="0" w:color="auto"/>
            </w:tcBorders>
          </w:tcPr>
          <w:p w14:paraId="0AA160D7" w14:textId="77777777" w:rsidR="00F74717" w:rsidRPr="00F5782B" w:rsidRDefault="00F74717" w:rsidP="001E288F">
            <w:pPr>
              <w:ind w:leftChars="50" w:left="105" w:rightChars="50" w:right="105"/>
              <w:cnfStyle w:val="100000000000" w:firstRow="1" w:lastRow="0" w:firstColumn="0" w:lastColumn="0" w:oddVBand="0" w:evenVBand="0" w:oddHBand="0" w:evenHBand="0" w:firstRowFirstColumn="0" w:firstRowLastColumn="0" w:lastRowFirstColumn="0" w:lastRowLastColumn="0"/>
              <w:rPr>
                <w:b/>
                <w:sz w:val="16"/>
                <w:szCs w:val="16"/>
              </w:rPr>
            </w:pPr>
            <w:r w:rsidRPr="00F5782B">
              <w:rPr>
                <w:rFonts w:hint="eastAsia"/>
                <w:b/>
                <w:sz w:val="16"/>
                <w:szCs w:val="16"/>
              </w:rPr>
              <w:t>機能</w:t>
            </w:r>
          </w:p>
        </w:tc>
      </w:tr>
      <w:tr w:rsidR="00F74717" w:rsidRPr="00F5782B" w14:paraId="5CC49F2B" w14:textId="77777777" w:rsidTr="001E28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top w:val="single" w:sz="2" w:space="0" w:color="auto"/>
            </w:tcBorders>
          </w:tcPr>
          <w:p w14:paraId="43C80F55" w14:textId="77777777" w:rsidR="00F74717" w:rsidRPr="00F5782B" w:rsidRDefault="00F74717" w:rsidP="001E288F">
            <w:pPr>
              <w:ind w:leftChars="50" w:left="105" w:rightChars="50" w:right="105"/>
            </w:pPr>
            <w:r w:rsidRPr="00F5782B">
              <w:rPr>
                <w:rFonts w:hint="eastAsia"/>
              </w:rPr>
              <w:t>付与日を○月○日に統一する</w:t>
            </w:r>
          </w:p>
        </w:tc>
        <w:tc>
          <w:tcPr>
            <w:tcW w:w="6718" w:type="dxa"/>
            <w:tcBorders>
              <w:top w:val="single" w:sz="2" w:space="0" w:color="auto"/>
            </w:tcBorders>
          </w:tcPr>
          <w:p w14:paraId="6D010FB6" w14:textId="77777777" w:rsidR="00F74717" w:rsidRPr="00F5782B" w:rsidRDefault="00F74717" w:rsidP="001E288F">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F5782B">
              <w:rPr>
                <w:rFonts w:hint="eastAsia"/>
              </w:rPr>
              <w:t>年</w:t>
            </w:r>
            <w:r w:rsidRPr="00F5782B">
              <w:t>1回の統一付与日を設定します。</w:t>
            </w:r>
          </w:p>
        </w:tc>
      </w:tr>
      <w:tr w:rsidR="00F74717" w:rsidRPr="00F5782B" w14:paraId="289C7039" w14:textId="77777777" w:rsidTr="001E28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7E1B1DBE" w14:textId="77777777" w:rsidR="00F74717" w:rsidRPr="00F5782B" w:rsidRDefault="00F74717" w:rsidP="001E288F">
            <w:pPr>
              <w:ind w:leftChars="50" w:left="105" w:rightChars="50" w:right="105"/>
            </w:pPr>
            <w:r w:rsidRPr="00F5782B">
              <w:rPr>
                <w:rFonts w:hint="eastAsia"/>
              </w:rPr>
              <w:t>付与日を基準に上半期・下半期を定める</w:t>
            </w:r>
          </w:p>
        </w:tc>
        <w:tc>
          <w:tcPr>
            <w:tcW w:w="6718" w:type="dxa"/>
          </w:tcPr>
          <w:p w14:paraId="7150FC27" w14:textId="77777777" w:rsidR="00F74717" w:rsidRPr="00F5782B" w:rsidRDefault="00F74717" w:rsidP="001E288F">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F5782B">
              <w:rPr>
                <w:rFonts w:hint="eastAsia"/>
              </w:rPr>
              <w:t>例えば、統一付与日を「</w:t>
            </w:r>
            <w:r w:rsidRPr="00F5782B">
              <w:t>4月1日」に設定した場合は以下の通りになります。</w:t>
            </w:r>
          </w:p>
          <w:p w14:paraId="4AE6675E" w14:textId="77777777" w:rsidR="00F74717" w:rsidRPr="00F5782B" w:rsidRDefault="00F74717" w:rsidP="001E288F">
            <w:pPr>
              <w:ind w:leftChars="50" w:left="105" w:rightChars="50" w:right="105"/>
              <w:cnfStyle w:val="000000010000" w:firstRow="0" w:lastRow="0" w:firstColumn="0" w:lastColumn="0" w:oddVBand="0" w:evenVBand="0" w:oddHBand="0" w:evenHBand="1" w:firstRowFirstColumn="0" w:firstRowLastColumn="0" w:lastRowFirstColumn="0" w:lastRowLastColumn="0"/>
              <w:rPr>
                <w:b/>
                <w:bCs/>
              </w:rPr>
            </w:pPr>
            <w:r w:rsidRPr="00F5782B">
              <w:rPr>
                <w:rFonts w:hint="eastAsia"/>
                <w:b/>
                <w:bCs/>
              </w:rPr>
              <w:lastRenderedPageBreak/>
              <w:t>上半期（</w:t>
            </w:r>
            <w:r w:rsidRPr="00F5782B">
              <w:rPr>
                <w:b/>
                <w:bCs/>
              </w:rPr>
              <w:t>4月～9月末）</w:t>
            </w:r>
          </w:p>
          <w:p w14:paraId="04185D17" w14:textId="77777777" w:rsidR="00F74717" w:rsidRPr="00F5782B" w:rsidRDefault="00F74717" w:rsidP="001E288F">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F5782B">
              <w:rPr>
                <w:rFonts w:hint="eastAsia"/>
              </w:rPr>
              <w:t>付与日：</w:t>
            </w:r>
            <w:r w:rsidRPr="00F5782B">
              <w:t>10月1日（入社日が上半期の従業員）</w:t>
            </w:r>
          </w:p>
          <w:p w14:paraId="35B7E9F6" w14:textId="77777777" w:rsidR="00F74717" w:rsidRPr="00F5782B" w:rsidRDefault="00F74717" w:rsidP="001E288F">
            <w:pPr>
              <w:ind w:leftChars="50" w:left="105" w:rightChars="50" w:right="105"/>
              <w:cnfStyle w:val="000000010000" w:firstRow="0" w:lastRow="0" w:firstColumn="0" w:lastColumn="0" w:oddVBand="0" w:evenVBand="0" w:oddHBand="0" w:evenHBand="1" w:firstRowFirstColumn="0" w:firstRowLastColumn="0" w:lastRowFirstColumn="0" w:lastRowLastColumn="0"/>
              <w:rPr>
                <w:b/>
                <w:bCs/>
              </w:rPr>
            </w:pPr>
            <w:r w:rsidRPr="00F5782B">
              <w:rPr>
                <w:rFonts w:hint="eastAsia"/>
                <w:b/>
                <w:bCs/>
              </w:rPr>
              <w:t>下半期（</w:t>
            </w:r>
            <w:r w:rsidRPr="00F5782B">
              <w:rPr>
                <w:b/>
                <w:bCs/>
              </w:rPr>
              <w:t>10月～3月末）</w:t>
            </w:r>
          </w:p>
          <w:p w14:paraId="6B975B74" w14:textId="77777777" w:rsidR="00F74717" w:rsidRPr="00F5782B" w:rsidRDefault="00F74717" w:rsidP="001E288F">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F5782B">
              <w:rPr>
                <w:rFonts w:hint="eastAsia"/>
              </w:rPr>
              <w:t>付与日：</w:t>
            </w:r>
            <w:r w:rsidRPr="00F5782B">
              <w:t>4月1日（入社日が下半期の従業員）</w:t>
            </w:r>
          </w:p>
        </w:tc>
      </w:tr>
      <w:tr w:rsidR="00F74717" w:rsidRPr="00F5782B" w14:paraId="53D75FB9" w14:textId="77777777" w:rsidTr="001E28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1489F095" w14:textId="77777777" w:rsidR="00F74717" w:rsidRPr="00F5782B" w:rsidRDefault="00F74717" w:rsidP="001E288F">
            <w:pPr>
              <w:ind w:leftChars="50" w:left="105" w:rightChars="50" w:right="105"/>
            </w:pPr>
            <w:r w:rsidRPr="00F5782B">
              <w:rPr>
                <w:rFonts w:hint="eastAsia"/>
              </w:rPr>
              <w:lastRenderedPageBreak/>
              <w:t>第</w:t>
            </w:r>
            <w:r w:rsidRPr="00F5782B">
              <w:t>2基準日を優先する</w:t>
            </w:r>
          </w:p>
        </w:tc>
        <w:tc>
          <w:tcPr>
            <w:tcW w:w="6718" w:type="dxa"/>
          </w:tcPr>
          <w:p w14:paraId="0ADF4E9C" w14:textId="77777777" w:rsidR="00F74717" w:rsidRPr="00F5782B" w:rsidRDefault="00F74717" w:rsidP="001E288F">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F5782B">
              <w:rPr>
                <w:rFonts w:hint="eastAsia"/>
              </w:rPr>
              <w:t>第</w:t>
            </w:r>
            <w:r w:rsidRPr="00F5782B">
              <w:t>2基準日に休暇を付与します。</w:t>
            </w:r>
          </w:p>
          <w:p w14:paraId="33D77F47" w14:textId="77777777" w:rsidR="00F74717" w:rsidRPr="00F5782B" w:rsidRDefault="00F74717" w:rsidP="001E288F">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F5782B">
              <w:rPr>
                <w:rFonts w:hint="eastAsia"/>
              </w:rPr>
              <w:t>例えば、以下の条件では「</w:t>
            </w:r>
            <w:r w:rsidRPr="00F5782B">
              <w:t>4月1日」を初回付与日とします。</w:t>
            </w:r>
          </w:p>
          <w:p w14:paraId="6D3AA101" w14:textId="77777777" w:rsidR="00F74717" w:rsidRPr="00F5782B" w:rsidRDefault="00F74717" w:rsidP="001E288F">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F5782B">
              <w:rPr>
                <w:rFonts w:hint="eastAsia"/>
              </w:rPr>
              <w:t>・入社日：</w:t>
            </w:r>
            <w:r w:rsidRPr="00F5782B">
              <w:t>3月1日</w:t>
            </w:r>
          </w:p>
          <w:p w14:paraId="7D3F97E0" w14:textId="77777777" w:rsidR="00F74717" w:rsidRPr="00F5782B" w:rsidRDefault="00F74717" w:rsidP="001E288F">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F5782B">
              <w:rPr>
                <w:rFonts w:hint="eastAsia"/>
              </w:rPr>
              <w:t>・第</w:t>
            </w:r>
            <w:r w:rsidRPr="00F5782B">
              <w:t>1基準日：入社日から6ヶ月後</w:t>
            </w:r>
          </w:p>
          <w:p w14:paraId="0BB2579A" w14:textId="77777777" w:rsidR="00F74717" w:rsidRPr="00F5782B" w:rsidRDefault="00F74717" w:rsidP="001E288F">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F5782B">
              <w:rPr>
                <w:rFonts w:hint="eastAsia"/>
              </w:rPr>
              <w:t>・第</w:t>
            </w:r>
            <w:r w:rsidRPr="00F5782B">
              <w:t>2基準日：統一付与日は4月1日</w:t>
            </w:r>
          </w:p>
        </w:tc>
      </w:tr>
    </w:tbl>
    <w:p w14:paraId="08801F91" w14:textId="77777777" w:rsidR="00F74717" w:rsidRPr="00F5782B" w:rsidRDefault="00F74717" w:rsidP="00F74717"/>
    <w:p w14:paraId="3647AB9C" w14:textId="77777777" w:rsidR="00F74717" w:rsidRPr="00F5782B" w:rsidRDefault="00F74717" w:rsidP="00F74717"/>
    <w:p w14:paraId="768F4068" w14:textId="77777777" w:rsidR="00F74717" w:rsidRPr="00F5782B" w:rsidRDefault="00F74717" w:rsidP="00F74717">
      <w:pPr>
        <w:rPr>
          <w:b/>
          <w:bCs/>
        </w:rPr>
      </w:pPr>
      <w:r w:rsidRPr="00F5782B">
        <w:rPr>
          <w:rFonts w:hint="eastAsia"/>
          <w:b/>
          <w:bCs/>
        </w:rPr>
        <w:t>4. 比例付与日数を入力してください</w:t>
      </w:r>
    </w:p>
    <w:p w14:paraId="70A6D395" w14:textId="3CE8A690" w:rsidR="00F74717" w:rsidRPr="00F5782B" w:rsidRDefault="00F74717" w:rsidP="00F74717">
      <w:r w:rsidRPr="00F5782B">
        <w:rPr>
          <w:rFonts w:hint="eastAsia"/>
        </w:rPr>
        <w:t>比例付与日数とは、</w:t>
      </w:r>
      <w:r w:rsidR="00206BD2" w:rsidRPr="00206BD2">
        <w:rPr>
          <w:rFonts w:hint="eastAsia"/>
        </w:rPr>
        <w:t>週の契約労働日数</w:t>
      </w:r>
      <w:r w:rsidRPr="00F5782B">
        <w:rPr>
          <w:rFonts w:hint="eastAsia"/>
        </w:rPr>
        <w:t>×勤続年数に応じた付与日数です。</w:t>
      </w:r>
    </w:p>
    <w:p w14:paraId="4B0FFA6F" w14:textId="404B9D18" w:rsidR="00F74717" w:rsidRPr="00F5782B" w:rsidRDefault="00F74717" w:rsidP="00F74717">
      <w:r w:rsidRPr="00F5782B">
        <w:rPr>
          <w:rFonts w:hint="eastAsia"/>
        </w:rPr>
        <w:t>入力すると、各従業員の年間勤務日数に応じ、</w:t>
      </w:r>
      <w:r w:rsidR="00206BD2" w:rsidRPr="00206BD2">
        <w:rPr>
          <w:rFonts w:hint="eastAsia"/>
        </w:rPr>
        <w:t>週の契約労働日数</w:t>
      </w:r>
      <w:r w:rsidRPr="00F5782B">
        <w:rPr>
          <w:rFonts w:hint="eastAsia"/>
        </w:rPr>
        <w:t>を仮定して有休を付与します。</w:t>
      </w:r>
    </w:p>
    <w:p w14:paraId="3F073F2E" w14:textId="77777777" w:rsidR="00F74717" w:rsidRPr="00F5782B" w:rsidRDefault="00F74717" w:rsidP="00F74717">
      <w:r w:rsidRPr="00F5782B">
        <w:rPr>
          <w:rFonts w:hint="eastAsia"/>
        </w:rPr>
        <w:t>初期値は推奨する法定基準ですが、貴社の就業ルールに合わせて編集してください。</w:t>
      </w:r>
    </w:p>
    <w:p w14:paraId="140F8CCC" w14:textId="77777777" w:rsidR="00F74717" w:rsidRPr="00F5782B" w:rsidRDefault="00F74717" w:rsidP="00F74717"/>
    <w:p w14:paraId="339933B8" w14:textId="77777777" w:rsidR="00F74717" w:rsidRPr="00F5782B" w:rsidRDefault="00F74717" w:rsidP="00F74717">
      <w:pPr>
        <w:rPr>
          <w:b/>
          <w:bCs/>
        </w:rPr>
      </w:pPr>
      <w:r w:rsidRPr="00F5782B">
        <w:rPr>
          <w:rFonts w:hint="eastAsia"/>
          <w:b/>
          <w:bCs/>
        </w:rPr>
        <w:t>5. 付与算出基準となる勤務日数・全労働日数として数える日を設定してください</w:t>
      </w:r>
    </w:p>
    <w:p w14:paraId="1761E9DF" w14:textId="77777777" w:rsidR="00F74717" w:rsidRPr="00F5782B" w:rsidRDefault="00F74717" w:rsidP="00F74717">
      <w:r w:rsidRPr="00F5782B">
        <w:rPr>
          <w:rFonts w:hint="eastAsia"/>
        </w:rPr>
        <w:t>出勤率の算出に利用されます</w:t>
      </w:r>
      <w:r w:rsidRPr="00F5782B">
        <w:t>(勤務日数 ÷ 全労働日数 × 100)。</w:t>
      </w:r>
    </w:p>
    <w:p w14:paraId="2255C331" w14:textId="77777777" w:rsidR="00F74717" w:rsidRPr="00F5782B" w:rsidRDefault="00F74717" w:rsidP="00F74717">
      <w:r w:rsidRPr="00F5782B">
        <w:rPr>
          <w:rFonts w:hint="eastAsia"/>
        </w:rPr>
        <w:t>「平日出勤」「法定休日出勤」「法定外休日出勤」と、各休暇を選択できます。</w:t>
      </w:r>
    </w:p>
    <w:p w14:paraId="45E53CA5" w14:textId="634E494F" w:rsidR="00635139" w:rsidRDefault="00635139" w:rsidP="00413684">
      <w:pPr>
        <w:pStyle w:val="3"/>
        <w:pageBreakBefore/>
        <w:spacing w:before="120" w:after="120"/>
      </w:pPr>
      <w:bookmarkStart w:id="302" w:name="_Toc192146724"/>
      <w:r>
        <w:rPr>
          <w:rFonts w:hint="eastAsia"/>
        </w:rPr>
        <w:lastRenderedPageBreak/>
        <w:t>「有給休暇付与機能」の設定</w:t>
      </w:r>
      <w:bookmarkEnd w:id="299"/>
      <w:bookmarkEnd w:id="300"/>
      <w:bookmarkEnd w:id="301"/>
      <w:r w:rsidR="00C46DC3">
        <w:rPr>
          <w:rFonts w:hint="eastAsia"/>
        </w:rPr>
        <w:t>方法</w:t>
      </w:r>
      <w:bookmarkEnd w:id="302"/>
    </w:p>
    <w:p w14:paraId="06544FD3" w14:textId="2FBC7B3A" w:rsidR="00635139" w:rsidRDefault="00635139" w:rsidP="00635139">
      <w:r>
        <w:rPr>
          <w:rFonts w:hint="eastAsia"/>
        </w:rPr>
        <w:t>事前に以下のすべてを</w:t>
      </w:r>
      <w:r w:rsidR="00A82458">
        <w:rPr>
          <w:rFonts w:hint="eastAsia"/>
        </w:rPr>
        <w:t>設定して</w:t>
      </w:r>
      <w:r>
        <w:rPr>
          <w:rFonts w:hint="eastAsia"/>
        </w:rPr>
        <w:t>ください。</w:t>
      </w:r>
    </w:p>
    <w:p w14:paraId="6B8708DF" w14:textId="77777777" w:rsidR="00635139" w:rsidRDefault="00635139" w:rsidP="00577413"/>
    <w:p w14:paraId="366C4E32" w14:textId="77777777" w:rsidR="007603A2" w:rsidRDefault="007603A2" w:rsidP="007603A2">
      <w:pPr>
        <w:pStyle w:val="4"/>
        <w:spacing w:after="120"/>
      </w:pPr>
      <w:r>
        <w:rPr>
          <w:rFonts w:hint="eastAsia"/>
        </w:rPr>
        <w:t>オプション</w:t>
      </w:r>
    </w:p>
    <w:p w14:paraId="74009F50" w14:textId="77777777" w:rsidR="00C34FD8" w:rsidRDefault="00577413" w:rsidP="00EE7B5F">
      <w:r>
        <w:rPr>
          <w:rFonts w:hint="eastAsia"/>
        </w:rPr>
        <w:t>ホーム画面の「設定」</w:t>
      </w:r>
      <w:r>
        <w:t xml:space="preserve"> ＞ </w:t>
      </w:r>
      <w:r>
        <w:rPr>
          <w:rFonts w:hint="eastAsia"/>
        </w:rPr>
        <w:t>その他</w:t>
      </w:r>
      <w:r>
        <w:t xml:space="preserve"> ＞ </w:t>
      </w:r>
      <w:r>
        <w:rPr>
          <w:rFonts w:hint="eastAsia"/>
        </w:rPr>
        <w:t>オプション ＞</w:t>
      </w:r>
      <w:r w:rsidR="00C34FD8">
        <w:rPr>
          <w:rFonts w:hint="eastAsia"/>
        </w:rPr>
        <w:t>「スケジュール設定」</w:t>
      </w:r>
      <w:r w:rsidR="0060089B">
        <w:rPr>
          <w:rFonts w:hint="eastAsia"/>
        </w:rPr>
        <w:t>カテゴリ</w:t>
      </w:r>
      <w:r w:rsidR="00C34FD8">
        <w:rPr>
          <w:rFonts w:hint="eastAsia"/>
        </w:rPr>
        <w:t>内の</w:t>
      </w:r>
    </w:p>
    <w:p w14:paraId="2BF9F902" w14:textId="77777777" w:rsidR="00EE7B5F" w:rsidRPr="00F5782B" w:rsidRDefault="00EE7B5F" w:rsidP="00EE7B5F">
      <w:r w:rsidRPr="00F5782B">
        <w:t>「有給休暇付与機能」</w:t>
      </w:r>
      <w:r w:rsidRPr="00F5782B">
        <w:rPr>
          <w:rFonts w:hint="eastAsia"/>
        </w:rPr>
        <w:t>が「使用する」となっていることを確認します。</w:t>
      </w:r>
    </w:p>
    <w:p w14:paraId="54A9D63D" w14:textId="77777777" w:rsidR="007603A2" w:rsidRPr="00EE7B5F" w:rsidRDefault="007603A2" w:rsidP="007603A2"/>
    <w:p w14:paraId="128CC19F" w14:textId="77777777" w:rsidR="007603A2" w:rsidRDefault="007603A2" w:rsidP="007603A2">
      <w:pPr>
        <w:pStyle w:val="4"/>
        <w:spacing w:after="120"/>
      </w:pPr>
      <w:r>
        <w:rPr>
          <w:rFonts w:hint="eastAsia"/>
        </w:rPr>
        <w:t>雇用区分設定</w:t>
      </w:r>
    </w:p>
    <w:p w14:paraId="7CA2470B" w14:textId="77777777" w:rsidR="00A81665" w:rsidRPr="00F5782B" w:rsidRDefault="00A81665" w:rsidP="00A81665">
      <w:r w:rsidRPr="00F5782B">
        <w:rPr>
          <w:rFonts w:hint="eastAsia"/>
        </w:rPr>
        <w:t>ホーム画面の「設定」</w:t>
      </w:r>
      <w:r w:rsidRPr="00F5782B">
        <w:t xml:space="preserve"> &gt; 従業員 &gt; 雇用区分設定 にて対象区分の[編集]を開きます。</w:t>
      </w:r>
    </w:p>
    <w:p w14:paraId="788C7BE9" w14:textId="77777777" w:rsidR="00A81665" w:rsidRPr="00F5782B" w:rsidRDefault="00A81665">
      <w:pPr>
        <w:pStyle w:val="afa"/>
        <w:numPr>
          <w:ilvl w:val="0"/>
          <w:numId w:val="28"/>
        </w:numPr>
        <w:ind w:leftChars="0"/>
      </w:pPr>
      <w:r w:rsidRPr="00F5782B">
        <w:t>[有休付与関連設定] ボタンをクリックします。</w:t>
      </w:r>
    </w:p>
    <w:p w14:paraId="407A90DB" w14:textId="6616BCA5" w:rsidR="00A81665" w:rsidRPr="00F5782B" w:rsidRDefault="00A81665">
      <w:pPr>
        <w:pStyle w:val="afa"/>
        <w:numPr>
          <w:ilvl w:val="0"/>
          <w:numId w:val="28"/>
        </w:numPr>
        <w:ind w:leftChars="0"/>
      </w:pPr>
      <w:r w:rsidRPr="00F5782B">
        <w:t>有休付与方法を設定します。</w:t>
      </w:r>
      <w:r w:rsidR="00CC54D4" w:rsidRPr="00B365CF">
        <w:rPr>
          <w:rFonts w:hint="eastAsia"/>
          <w:color w:val="000000" w:themeColor="text1"/>
        </w:rPr>
        <w:t>p.</w:t>
      </w:r>
      <w:r w:rsidR="00CC54D4">
        <w:rPr>
          <w:color w:val="0070C0" w:themeColor="accent1"/>
          <w:u w:val="single"/>
        </w:rPr>
        <w:fldChar w:fldCharType="begin"/>
      </w:r>
      <w:r w:rsidR="00CC54D4">
        <w:rPr>
          <w:color w:val="0070C0" w:themeColor="accent1"/>
          <w:u w:val="single"/>
        </w:rPr>
        <w:instrText xml:space="preserve"> </w:instrText>
      </w:r>
      <w:r w:rsidR="00CC54D4">
        <w:rPr>
          <w:rFonts w:hint="eastAsia"/>
          <w:color w:val="0070C0" w:themeColor="accent1"/>
          <w:u w:val="single"/>
        </w:rPr>
        <w:instrText>PAGEREF _Ref65771381 \h</w:instrText>
      </w:r>
      <w:r w:rsidR="00CC54D4">
        <w:rPr>
          <w:color w:val="0070C0" w:themeColor="accent1"/>
          <w:u w:val="single"/>
        </w:rPr>
        <w:instrText xml:space="preserve"> </w:instrText>
      </w:r>
      <w:r w:rsidR="00CC54D4">
        <w:rPr>
          <w:color w:val="0070C0" w:themeColor="accent1"/>
          <w:u w:val="single"/>
        </w:rPr>
      </w:r>
      <w:r w:rsidR="00CC54D4">
        <w:rPr>
          <w:color w:val="0070C0" w:themeColor="accent1"/>
          <w:u w:val="single"/>
        </w:rPr>
        <w:fldChar w:fldCharType="separate"/>
      </w:r>
      <w:r w:rsidR="009B4F9D">
        <w:rPr>
          <w:noProof/>
          <w:color w:val="0070C0" w:themeColor="accent1"/>
          <w:u w:val="single"/>
        </w:rPr>
        <w:t>54</w:t>
      </w:r>
      <w:r w:rsidR="00CC54D4">
        <w:rPr>
          <w:color w:val="0070C0" w:themeColor="accent1"/>
          <w:u w:val="single"/>
        </w:rPr>
        <w:fldChar w:fldCharType="end"/>
      </w:r>
      <w:r w:rsidRPr="00F5782B">
        <w:t>の【仕様 1】を参考にしてください。</w:t>
      </w:r>
    </w:p>
    <w:p w14:paraId="3913FB19" w14:textId="77777777" w:rsidR="00A81665" w:rsidRPr="00F5782B" w:rsidRDefault="00A81665">
      <w:pPr>
        <w:pStyle w:val="afa"/>
        <w:numPr>
          <w:ilvl w:val="0"/>
          <w:numId w:val="28"/>
        </w:numPr>
        <w:ind w:leftChars="0"/>
      </w:pPr>
      <w:r w:rsidRPr="00F5782B">
        <w:t>「所定労働日数」を設定します。</w:t>
      </w:r>
    </w:p>
    <w:p w14:paraId="4E94CA3E" w14:textId="43BE257F" w:rsidR="00A81665" w:rsidRPr="00F5782B" w:rsidRDefault="00A81665">
      <w:pPr>
        <w:pStyle w:val="afa"/>
        <w:numPr>
          <w:ilvl w:val="0"/>
          <w:numId w:val="28"/>
        </w:numPr>
        <w:ind w:leftChars="0"/>
      </w:pPr>
      <w:r w:rsidRPr="00F5782B">
        <w:t>基準日を設定します。</w:t>
      </w:r>
      <w:r w:rsidRPr="00B365CF">
        <w:rPr>
          <w:rFonts w:hint="eastAsia"/>
          <w:color w:val="000000" w:themeColor="text1"/>
        </w:rPr>
        <w:t>p.</w:t>
      </w:r>
      <w:r w:rsidR="00CC54D4">
        <w:rPr>
          <w:color w:val="0070C0" w:themeColor="accent1"/>
          <w:u w:val="single"/>
        </w:rPr>
        <w:fldChar w:fldCharType="begin"/>
      </w:r>
      <w:r w:rsidR="00CC54D4">
        <w:rPr>
          <w:color w:val="0070C0" w:themeColor="accent1"/>
          <w:u w:val="single"/>
        </w:rPr>
        <w:instrText xml:space="preserve"> </w:instrText>
      </w:r>
      <w:r w:rsidR="00CC54D4">
        <w:rPr>
          <w:rFonts w:hint="eastAsia"/>
          <w:color w:val="0070C0" w:themeColor="accent1"/>
          <w:u w:val="single"/>
        </w:rPr>
        <w:instrText>PAGEREF _Ref65771354 \h</w:instrText>
      </w:r>
      <w:r w:rsidR="00CC54D4">
        <w:rPr>
          <w:color w:val="0070C0" w:themeColor="accent1"/>
          <w:u w:val="single"/>
        </w:rPr>
        <w:instrText xml:space="preserve"> </w:instrText>
      </w:r>
      <w:r w:rsidR="00CC54D4">
        <w:rPr>
          <w:color w:val="0070C0" w:themeColor="accent1"/>
          <w:u w:val="single"/>
        </w:rPr>
      </w:r>
      <w:r w:rsidR="00CC54D4">
        <w:rPr>
          <w:color w:val="0070C0" w:themeColor="accent1"/>
          <w:u w:val="single"/>
        </w:rPr>
        <w:fldChar w:fldCharType="separate"/>
      </w:r>
      <w:r w:rsidR="009B4F9D">
        <w:rPr>
          <w:noProof/>
          <w:color w:val="0070C0" w:themeColor="accent1"/>
          <w:u w:val="single"/>
        </w:rPr>
        <w:t>55</w:t>
      </w:r>
      <w:r w:rsidR="00CC54D4">
        <w:rPr>
          <w:color w:val="0070C0" w:themeColor="accent1"/>
          <w:u w:val="single"/>
        </w:rPr>
        <w:fldChar w:fldCharType="end"/>
      </w:r>
      <w:r w:rsidRPr="00F5782B">
        <w:t>の【仕様 2】を参考にしてください。</w:t>
      </w:r>
    </w:p>
    <w:p w14:paraId="3D1F9666" w14:textId="77777777" w:rsidR="00A81665" w:rsidRPr="00F5782B" w:rsidRDefault="00A81665">
      <w:pPr>
        <w:pStyle w:val="afa"/>
        <w:numPr>
          <w:ilvl w:val="0"/>
          <w:numId w:val="28"/>
        </w:numPr>
        <w:ind w:leftChars="0"/>
      </w:pPr>
      <w:r w:rsidRPr="00F5782B">
        <w:t>勤務日数、全労働日数として数える日を設定します。</w:t>
      </w:r>
    </w:p>
    <w:p w14:paraId="7FD993C7" w14:textId="77777777" w:rsidR="00A81665" w:rsidRPr="00F5782B" w:rsidRDefault="00A81665" w:rsidP="00A81665"/>
    <w:p w14:paraId="4A079F1A" w14:textId="77777777" w:rsidR="007603A2" w:rsidRDefault="007603A2" w:rsidP="007603A2">
      <w:pPr>
        <w:pStyle w:val="4"/>
        <w:spacing w:after="120"/>
      </w:pPr>
      <w:r>
        <w:rPr>
          <w:rFonts w:hint="eastAsia"/>
        </w:rPr>
        <w:t>従業員設定</w:t>
      </w:r>
    </w:p>
    <w:p w14:paraId="216F800A" w14:textId="6FB1FF1B" w:rsidR="007603A2" w:rsidRDefault="007603A2" w:rsidP="00A37B54">
      <w:r>
        <w:rPr>
          <w:rFonts w:hint="eastAsia"/>
        </w:rPr>
        <w:t>ホーム画面の「</w:t>
      </w:r>
      <w:r w:rsidR="00577413">
        <w:t>設定</w:t>
      </w:r>
      <w:r>
        <w:rPr>
          <w:rFonts w:hint="eastAsia"/>
        </w:rPr>
        <w:t>」</w:t>
      </w:r>
      <w:r w:rsidR="00577413">
        <w:t xml:space="preserve"> ＞ 従業員設定 ＞ ［編集］ ＞ 「入社年月日」を入力し</w:t>
      </w:r>
      <w:r w:rsidR="00F90F26">
        <w:rPr>
          <w:rFonts w:hint="eastAsia"/>
        </w:rPr>
        <w:t>てください</w:t>
      </w:r>
      <w:r w:rsidR="00577413">
        <w:t>。</w:t>
      </w:r>
    </w:p>
    <w:p w14:paraId="525F30A4" w14:textId="77777777" w:rsidR="00A37B54" w:rsidRPr="00F5782B" w:rsidRDefault="00A37B54" w:rsidP="00A37B54">
      <w:r w:rsidRPr="00F5782B">
        <w:rPr>
          <w:rFonts w:hint="eastAsia"/>
        </w:rPr>
        <w:t>入社年月日の入力が漏れると、付与対象者となりませんのでご注意ください。</w:t>
      </w:r>
    </w:p>
    <w:p w14:paraId="1EC85479" w14:textId="77777777" w:rsidR="00CA52D2" w:rsidRDefault="0060089B" w:rsidP="00B3057A">
      <w:r w:rsidRPr="00BA5002">
        <w:rPr>
          <w:noProof/>
        </w:rPr>
        <w:drawing>
          <wp:anchor distT="0" distB="0" distL="114300" distR="114300" simplePos="0" relativeHeight="251576832" behindDoc="0" locked="0" layoutInCell="1" allowOverlap="1" wp14:anchorId="45820307" wp14:editId="143BB46D">
            <wp:simplePos x="0" y="0"/>
            <wp:positionH relativeFrom="column">
              <wp:posOffset>-95415</wp:posOffset>
            </wp:positionH>
            <wp:positionV relativeFrom="paragraph">
              <wp:posOffset>162449</wp:posOffset>
            </wp:positionV>
            <wp:extent cx="533400" cy="497840"/>
            <wp:effectExtent l="0" t="0" r="0" b="0"/>
            <wp:wrapNone/>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3400" cy="497840"/>
                    </a:xfrm>
                    <a:prstGeom prst="rect">
                      <a:avLst/>
                    </a:prstGeom>
                  </pic:spPr>
                </pic:pic>
              </a:graphicData>
            </a:graphic>
            <wp14:sizeRelH relativeFrom="margin">
              <wp14:pctWidth>0</wp14:pctWidth>
            </wp14:sizeRelH>
            <wp14:sizeRelV relativeFrom="margin">
              <wp14:pctHeight>0</wp14:pctHeight>
            </wp14:sizeRelV>
          </wp:anchor>
        </w:drawing>
      </w:r>
    </w:p>
    <w:p w14:paraId="065D68F2" w14:textId="77777777" w:rsidR="00CA52D2" w:rsidRDefault="00CA52D2" w:rsidP="00B3057A"/>
    <w:p w14:paraId="488FCE3A" w14:textId="77777777" w:rsidR="007603A2" w:rsidRDefault="007603A2" w:rsidP="00B3057A">
      <w:r w:rsidRPr="00244923">
        <w:rPr>
          <w:noProof/>
        </w:rPr>
        <mc:AlternateContent>
          <mc:Choice Requires="wps">
            <w:drawing>
              <wp:inline distT="0" distB="0" distL="0" distR="0" wp14:anchorId="4B5B0CFD" wp14:editId="7DC0442F">
                <wp:extent cx="5939790" cy="604299"/>
                <wp:effectExtent l="0" t="0" r="22860" b="24765"/>
                <wp:docPr id="7330" name="角丸四角形 7330"/>
                <wp:cNvGraphicFramePr/>
                <a:graphic xmlns:a="http://schemas.openxmlformats.org/drawingml/2006/main">
                  <a:graphicData uri="http://schemas.microsoft.com/office/word/2010/wordprocessingShape">
                    <wps:wsp>
                      <wps:cNvSpPr/>
                      <wps:spPr>
                        <a:xfrm>
                          <a:off x="0" y="0"/>
                          <a:ext cx="5939790" cy="604299"/>
                        </a:xfrm>
                        <a:prstGeom prst="roundRect">
                          <a:avLst>
                            <a:gd name="adj" fmla="val 10217"/>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07EB1928" w14:textId="084C8DFB" w:rsidR="00D549C4" w:rsidRPr="00D07DEE" w:rsidRDefault="00D549C4" w:rsidP="0060089B">
                            <w:pPr>
                              <w:ind w:leftChars="100" w:left="210" w:rightChars="100" w:right="210" w:firstLineChars="237" w:firstLine="498"/>
                              <w:rPr>
                                <w:sz w:val="22"/>
                              </w:rPr>
                            </w:pPr>
                            <w:r>
                              <w:rPr>
                                <w:rFonts w:hint="eastAsia"/>
                                <w:color w:val="000000" w:themeColor="text1"/>
                              </w:rPr>
                              <w:t>上記</w:t>
                            </w:r>
                            <w:r w:rsidRPr="004B2FE6">
                              <w:rPr>
                                <w:rFonts w:hint="eastAsia"/>
                                <w:color w:val="000000" w:themeColor="text1"/>
                              </w:rPr>
                              <w:t>事前設定をすべて</w:t>
                            </w:r>
                            <w:r w:rsidR="0046376D">
                              <w:rPr>
                                <w:rFonts w:hint="eastAsia"/>
                                <w:color w:val="000000" w:themeColor="text1"/>
                              </w:rPr>
                              <w:t>行</w:t>
                            </w:r>
                            <w:r w:rsidRPr="004B2FE6">
                              <w:rPr>
                                <w:rFonts w:hint="eastAsia"/>
                                <w:color w:val="000000" w:themeColor="text1"/>
                              </w:rPr>
                              <w:t>った日の、</w:t>
                            </w:r>
                            <w:r w:rsidRPr="002E3A8B">
                              <w:rPr>
                                <w:rFonts w:hint="eastAsia"/>
                                <w:color w:val="000000" w:themeColor="text1"/>
                                <w:u w:val="single"/>
                              </w:rPr>
                              <w:t>翌日以降</w:t>
                            </w:r>
                            <w:r w:rsidRPr="004B2FE6">
                              <w:rPr>
                                <w:rFonts w:hint="eastAsia"/>
                                <w:color w:val="000000" w:themeColor="text1"/>
                              </w:rPr>
                              <w:t>に発生する有休に対してアラート表示します。</w:t>
                            </w:r>
                            <w:r w:rsidRPr="002E3A8B">
                              <w:rPr>
                                <w:rFonts w:hint="eastAsia"/>
                                <w:color w:val="000000" w:themeColor="text1"/>
                                <w:u w:val="single"/>
                              </w:rPr>
                              <w:t>過去の日付に遡って付与対象とはなりませんのでご注意ください</w:t>
                            </w:r>
                            <w:r w:rsidRPr="004B2FE6">
                              <w:rPr>
                                <w:rFonts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B5B0CFD" id="角丸四角形 7330" o:spid="_x0000_s1236" style="width:467.7pt;height:47.6pt;visibility:visible;mso-wrap-style:square;mso-left-percent:-10001;mso-top-percent:-10001;mso-position-horizontal:absolute;mso-position-horizontal-relative:char;mso-position-vertical:absolute;mso-position-vertical-relative:line;mso-left-percent:-10001;mso-top-percent:-10001;v-text-anchor:middle" arcsize="66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" filled="f" strokecolor="#fe9e12" strokeweight="1.5pt">
                <v:stroke dashstyle="3 1" joinstyle="miter"/>
                <v:textbox>
                  <w:txbxContent>
                    <w:p w14:paraId="07EB1928" w14:textId="084C8DFB" w:rsidR="00D549C4" w:rsidRPr="00D07DEE" w:rsidRDefault="00D549C4" w:rsidP="0060089B">
                      <w:pPr>
                        <w:ind w:leftChars="100" w:left="210" w:rightChars="100" w:right="210" w:firstLineChars="237" w:firstLine="498"/>
                        <w:rPr>
                          <w:sz w:val="22"/>
                        </w:rPr>
                      </w:pPr>
                      <w:r>
                        <w:rPr>
                          <w:rFonts w:hint="eastAsia"/>
                          <w:color w:val="000000" w:themeColor="text1"/>
                        </w:rPr>
                        <w:t>上記</w:t>
                      </w:r>
                      <w:r w:rsidRPr="004B2FE6">
                        <w:rPr>
                          <w:rFonts w:hint="eastAsia"/>
                          <w:color w:val="000000" w:themeColor="text1"/>
                        </w:rPr>
                        <w:t>事前設定をすべて</w:t>
                      </w:r>
                      <w:r w:rsidR="0046376D">
                        <w:rPr>
                          <w:rFonts w:hint="eastAsia"/>
                          <w:color w:val="000000" w:themeColor="text1"/>
                        </w:rPr>
                        <w:t>行</w:t>
                      </w:r>
                      <w:r w:rsidRPr="004B2FE6">
                        <w:rPr>
                          <w:rFonts w:hint="eastAsia"/>
                          <w:color w:val="000000" w:themeColor="text1"/>
                        </w:rPr>
                        <w:t>った日の、</w:t>
                      </w:r>
                      <w:r w:rsidRPr="002E3A8B">
                        <w:rPr>
                          <w:rFonts w:hint="eastAsia"/>
                          <w:color w:val="000000" w:themeColor="text1"/>
                          <w:u w:val="single"/>
                        </w:rPr>
                        <w:t>翌日以降</w:t>
                      </w:r>
                      <w:r w:rsidRPr="004B2FE6">
                        <w:rPr>
                          <w:rFonts w:hint="eastAsia"/>
                          <w:color w:val="000000" w:themeColor="text1"/>
                        </w:rPr>
                        <w:t>に発生する有休に対してアラート表示します。</w:t>
                      </w:r>
                      <w:r w:rsidRPr="002E3A8B">
                        <w:rPr>
                          <w:rFonts w:hint="eastAsia"/>
                          <w:color w:val="000000" w:themeColor="text1"/>
                          <w:u w:val="single"/>
                        </w:rPr>
                        <w:t>過去の日付に遡って付与対象とはなりませんのでご注意ください</w:t>
                      </w:r>
                      <w:r w:rsidRPr="004B2FE6">
                        <w:rPr>
                          <w:rFonts w:hint="eastAsia"/>
                          <w:color w:val="000000" w:themeColor="text1"/>
                        </w:rPr>
                        <w:t>。</w:t>
                      </w:r>
                    </w:p>
                  </w:txbxContent>
                </v:textbox>
                <w10:anchorlock/>
              </v:roundrect>
            </w:pict>
          </mc:Fallback>
        </mc:AlternateContent>
      </w:r>
    </w:p>
    <w:p w14:paraId="4FE75765" w14:textId="724E2182" w:rsidR="007603A2" w:rsidRDefault="007603A2" w:rsidP="00B3057A"/>
    <w:p w14:paraId="3A686878" w14:textId="77777777" w:rsidR="00451453" w:rsidRDefault="00451453" w:rsidP="00B3057A"/>
    <w:p w14:paraId="2ACFAB7C" w14:textId="77777777" w:rsidR="00451453" w:rsidRPr="00F5782B" w:rsidRDefault="00451453" w:rsidP="00451453">
      <w:pPr>
        <w:pStyle w:val="3"/>
        <w:spacing w:before="120" w:after="120"/>
        <w:rPr>
          <w:rFonts w:hAnsi="メイリオ"/>
        </w:rPr>
      </w:pPr>
      <w:r>
        <w:rPr>
          <w:rFonts w:hAnsi="メイリオ" w:hint="eastAsia"/>
        </w:rPr>
        <w:t xml:space="preserve">　</w:t>
      </w:r>
      <w:bookmarkStart w:id="303" w:name="_Toc110524657"/>
      <w:bookmarkStart w:id="304" w:name="_Toc192146725"/>
      <w:r w:rsidRPr="00F62F38">
        <w:rPr>
          <w:rFonts w:hAnsi="メイリオ" w:hint="eastAsia"/>
        </w:rPr>
        <w:t>年次有給休暇残数を登録する</w:t>
      </w:r>
      <w:bookmarkEnd w:id="303"/>
      <w:bookmarkEnd w:id="304"/>
    </w:p>
    <w:p w14:paraId="7CBACB34" w14:textId="36CE1741" w:rsidR="00451453" w:rsidRDefault="00451453" w:rsidP="00B3057A">
      <w:r w:rsidRPr="005F3C56">
        <w:rPr>
          <w:rFonts w:hint="eastAsia"/>
        </w:rPr>
        <w:t>本システムを導入した時点の有休残日数や残時間を登録する方法</w:t>
      </w:r>
      <w:r>
        <w:rPr>
          <w:rFonts w:hint="eastAsia"/>
        </w:rPr>
        <w:t>について</w:t>
      </w:r>
      <w:r w:rsidRPr="005F3C56">
        <w:rPr>
          <w:rFonts w:hint="eastAsia"/>
        </w:rPr>
        <w:t>は、</w:t>
      </w:r>
      <w:r>
        <w:rPr>
          <w:rFonts w:hint="eastAsia"/>
        </w:rPr>
        <w:t>以下のFAQコンテンツをご参照ください。</w:t>
      </w:r>
    </w:p>
    <w:p w14:paraId="0D51756F" w14:textId="58D03487" w:rsidR="002F2ADD" w:rsidRDefault="00000000" w:rsidP="00B3057A">
      <w:hyperlink r:id="rId101" w:history="1">
        <w:r w:rsidR="00872F39" w:rsidRPr="00B0096D">
          <w:rPr>
            <w:rStyle w:val="af9"/>
          </w:rPr>
          <w:t>https://n_help.kingtime.jp/h-t/web5/Detail.aspx?id=1554</w:t>
        </w:r>
      </w:hyperlink>
    </w:p>
    <w:p w14:paraId="0B81FE5C" w14:textId="77777777" w:rsidR="00872F39" w:rsidRPr="00872F39" w:rsidRDefault="00872F39" w:rsidP="00B3057A"/>
    <w:p w14:paraId="3AEB6B60" w14:textId="77777777" w:rsidR="0072473A" w:rsidRDefault="00532A88" w:rsidP="00B3057A">
      <w:pPr>
        <w:pStyle w:val="20"/>
        <w:pageBreakBefore/>
      </w:pPr>
      <w:bookmarkStart w:id="305" w:name="_「パターン設定」"/>
      <w:bookmarkStart w:id="306" w:name="_Toc451343799"/>
      <w:bookmarkStart w:id="307" w:name="_Toc451343930"/>
      <w:bookmarkStart w:id="308" w:name="_Toc451345533"/>
      <w:bookmarkStart w:id="309" w:name="_Toc451352125"/>
      <w:bookmarkStart w:id="310" w:name="_Toc452713736"/>
      <w:bookmarkStart w:id="311" w:name="_Toc452739950"/>
      <w:bookmarkStart w:id="312" w:name="_Toc452740096"/>
      <w:bookmarkStart w:id="313" w:name="_Toc452740379"/>
      <w:bookmarkStart w:id="314" w:name="_Toc453156935"/>
      <w:bookmarkStart w:id="315" w:name="_Ref477509966"/>
      <w:bookmarkStart w:id="316" w:name="_Ref477509971"/>
      <w:bookmarkStart w:id="317" w:name="_Ref477510001"/>
      <w:bookmarkStart w:id="318" w:name="_Ref477510792"/>
      <w:bookmarkStart w:id="319" w:name="_Ref477512930"/>
      <w:bookmarkStart w:id="320" w:name="_Ref477514011"/>
      <w:bookmarkStart w:id="321" w:name="_Ref483396036"/>
      <w:bookmarkStart w:id="322" w:name="_Ref483481862"/>
      <w:bookmarkStart w:id="323" w:name="_Ref484000140"/>
      <w:bookmarkStart w:id="324" w:name="_Ref98410666"/>
      <w:bookmarkStart w:id="325" w:name="_Ref98417945"/>
      <w:bookmarkStart w:id="326" w:name="_Toc192146726"/>
      <w:bookmarkEnd w:id="305"/>
      <w:r>
        <w:rPr>
          <w:noProof/>
        </w:rPr>
        <w:lastRenderedPageBreak/>
        <mc:AlternateContent>
          <mc:Choice Requires="wps">
            <w:drawing>
              <wp:anchor distT="45720" distB="45720" distL="114300" distR="114300" simplePos="0" relativeHeight="251577856" behindDoc="0" locked="0" layoutInCell="1" allowOverlap="1" wp14:anchorId="5D4C2A41" wp14:editId="43B87921">
                <wp:simplePos x="0" y="0"/>
                <wp:positionH relativeFrom="column">
                  <wp:posOffset>2948001</wp:posOffset>
                </wp:positionH>
                <wp:positionV relativeFrom="paragraph">
                  <wp:posOffset>57150</wp:posOffset>
                </wp:positionV>
                <wp:extent cx="3014345" cy="257810"/>
                <wp:effectExtent l="0" t="0" r="0" b="0"/>
                <wp:wrapNone/>
                <wp:docPr id="73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257810"/>
                        </a:xfrm>
                        <a:prstGeom prst="rect">
                          <a:avLst/>
                        </a:prstGeom>
                        <a:noFill/>
                        <a:ln w="9525">
                          <a:noFill/>
                          <a:miter lim="800000"/>
                          <a:headEnd/>
                          <a:tailEnd/>
                        </a:ln>
                      </wps:spPr>
                      <wps:txbx>
                        <w:txbxContent>
                          <w:p w14:paraId="28DC178E" w14:textId="77777777" w:rsidR="00D549C4" w:rsidRPr="00950EC0" w:rsidRDefault="00D549C4" w:rsidP="00532A88">
                            <w:pPr>
                              <w:topLinePunct w:val="0"/>
                              <w:spacing w:line="180" w:lineRule="auto"/>
                              <w:jc w:val="right"/>
                              <w:rPr>
                                <w:color w:val="1D9E48"/>
                                <w:sz w:val="18"/>
                              </w:rPr>
                            </w:pPr>
                            <w:r w:rsidRPr="00950EC0">
                              <w:rPr>
                                <w:rFonts w:hint="eastAsia"/>
                                <w:noProof/>
                                <w:color w:val="1D9E48"/>
                                <w:position w:val="-7"/>
                                <w:sz w:val="18"/>
                              </w:rPr>
                              <w:drawing>
                                <wp:inline distT="0" distB="0" distL="0" distR="0" wp14:anchorId="61B4DD31" wp14:editId="72968FEB">
                                  <wp:extent cx="162000" cy="153000"/>
                                  <wp:effectExtent l="0" t="0" r="0" b="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9">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950EC0">
                              <w:rPr>
                                <w:rFonts w:hint="eastAsia"/>
                                <w:color w:val="1D9E48"/>
                                <w:sz w:val="18"/>
                              </w:rPr>
                              <w:t xml:space="preserve"> 設定 ＞</w:t>
                            </w:r>
                            <w:r w:rsidRPr="00950EC0">
                              <w:rPr>
                                <w:color w:val="1D9E48"/>
                                <w:sz w:val="18"/>
                              </w:rPr>
                              <w:t xml:space="preserve"> </w:t>
                            </w:r>
                            <w:r w:rsidRPr="00950EC0">
                              <w:rPr>
                                <w:rFonts w:hint="eastAsia"/>
                                <w:color w:val="1D9E48"/>
                                <w:sz w:val="18"/>
                              </w:rPr>
                              <w:t>スケジュール</w:t>
                            </w:r>
                            <w:r w:rsidRPr="00950EC0">
                              <w:rPr>
                                <w:color w:val="1D9E48"/>
                                <w:sz w:val="18"/>
                              </w:rPr>
                              <w:t xml:space="preserve"> ＞</w:t>
                            </w:r>
                            <w:r w:rsidRPr="00950EC0">
                              <w:rPr>
                                <w:rFonts w:hint="eastAsia"/>
                                <w:color w:val="1D9E48"/>
                                <w:sz w:val="18"/>
                              </w:rPr>
                              <w:t xml:space="preserve"> パターン</w:t>
                            </w:r>
                            <w:r w:rsidRPr="00950EC0">
                              <w:rPr>
                                <w:color w:val="1D9E48"/>
                                <w:sz w:val="18"/>
                              </w:rPr>
                              <w:t>設定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4C2A41" id="_x0000_s1237" type="#_x0000_t202" style="position:absolute;left:0;text-align:left;margin-left:232.15pt;margin-top:4.5pt;width:237.35pt;height:20.3pt;z-index:251577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" filled="f" stroked="f">
                <v:textbox>
                  <w:txbxContent>
                    <w:p w14:paraId="28DC178E" w14:textId="77777777" w:rsidR="00D549C4" w:rsidRPr="00950EC0" w:rsidRDefault="00D549C4" w:rsidP="00532A88">
                      <w:pPr>
                        <w:topLinePunct w:val="0"/>
                        <w:spacing w:line="180" w:lineRule="auto"/>
                        <w:jc w:val="right"/>
                        <w:rPr>
                          <w:color w:val="1D9E48"/>
                          <w:sz w:val="18"/>
                        </w:rPr>
                      </w:pPr>
                      <w:r w:rsidRPr="00950EC0">
                        <w:rPr>
                          <w:rFonts w:hint="eastAsia"/>
                          <w:noProof/>
                          <w:color w:val="1D9E48"/>
                          <w:position w:val="-7"/>
                          <w:sz w:val="18"/>
                        </w:rPr>
                        <w:drawing>
                          <wp:inline distT="0" distB="0" distL="0" distR="0" wp14:anchorId="61B4DD31" wp14:editId="72968FEB">
                            <wp:extent cx="162000" cy="153000"/>
                            <wp:effectExtent l="0" t="0" r="0" b="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9">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950EC0">
                        <w:rPr>
                          <w:rFonts w:hint="eastAsia"/>
                          <w:color w:val="1D9E48"/>
                          <w:sz w:val="18"/>
                        </w:rPr>
                        <w:t xml:space="preserve"> 設定 ＞</w:t>
                      </w:r>
                      <w:r w:rsidRPr="00950EC0">
                        <w:rPr>
                          <w:color w:val="1D9E48"/>
                          <w:sz w:val="18"/>
                        </w:rPr>
                        <w:t xml:space="preserve"> </w:t>
                      </w:r>
                      <w:r w:rsidRPr="00950EC0">
                        <w:rPr>
                          <w:rFonts w:hint="eastAsia"/>
                          <w:color w:val="1D9E48"/>
                          <w:sz w:val="18"/>
                        </w:rPr>
                        <w:t>スケジュール</w:t>
                      </w:r>
                      <w:r w:rsidRPr="00950EC0">
                        <w:rPr>
                          <w:color w:val="1D9E48"/>
                          <w:sz w:val="18"/>
                        </w:rPr>
                        <w:t xml:space="preserve"> ＞</w:t>
                      </w:r>
                      <w:r w:rsidRPr="00950EC0">
                        <w:rPr>
                          <w:rFonts w:hint="eastAsia"/>
                          <w:color w:val="1D9E48"/>
                          <w:sz w:val="18"/>
                        </w:rPr>
                        <w:t xml:space="preserve"> パターン</w:t>
                      </w:r>
                      <w:r w:rsidRPr="00950EC0">
                        <w:rPr>
                          <w:color w:val="1D9E48"/>
                          <w:sz w:val="18"/>
                        </w:rPr>
                        <w:t>設定</w:t>
                      </w:r>
                    </w:p>
                  </w:txbxContent>
                </v:textbox>
              </v:shape>
            </w:pict>
          </mc:Fallback>
        </mc:AlternateContent>
      </w:r>
      <w:r w:rsidR="0072473A">
        <w:t>「パターン設定」</w:t>
      </w:r>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p>
    <w:p w14:paraId="74831BC9" w14:textId="77777777" w:rsidR="005C432F" w:rsidRDefault="005C432F" w:rsidP="00532A88">
      <w:r>
        <w:rPr>
          <w:rFonts w:hint="eastAsia"/>
        </w:rPr>
        <w:t>スケジュールパターンの設定について解説します。</w:t>
      </w:r>
    </w:p>
    <w:p w14:paraId="64CDED05" w14:textId="77777777" w:rsidR="005C432F" w:rsidRDefault="005C432F" w:rsidP="00532A88"/>
    <w:p w14:paraId="4B0AD486" w14:textId="77777777" w:rsidR="00C82632" w:rsidRDefault="00C82632" w:rsidP="00532A88"/>
    <w:p w14:paraId="7987EE3F" w14:textId="77777777" w:rsidR="005C432F" w:rsidRPr="005C432F" w:rsidRDefault="005C432F" w:rsidP="00C82632">
      <w:pPr>
        <w:pStyle w:val="4"/>
        <w:spacing w:after="120"/>
      </w:pPr>
      <w:bookmarkStart w:id="327" w:name="_Toc452740097"/>
      <w:bookmarkStart w:id="328" w:name="_Toc452740380"/>
      <w:r>
        <w:rPr>
          <w:rFonts w:hint="eastAsia"/>
        </w:rPr>
        <w:t>「スケジュール」とは？</w:t>
      </w:r>
      <w:bookmarkEnd w:id="327"/>
      <w:bookmarkEnd w:id="328"/>
    </w:p>
    <w:p w14:paraId="6ECBD15B" w14:textId="77777777" w:rsidR="0072473A" w:rsidRDefault="00532A88" w:rsidP="00532A88">
      <w:r>
        <w:rPr>
          <w:rFonts w:hint="eastAsia"/>
        </w:rPr>
        <w:t>スケジュールを設定することで、早番、遅番などのシフト管理だけでなく、遅刻早退や休憩時間、所定外時間の計上、早出時間の扱いの調整など、より詳細な集計が可能になります。</w:t>
      </w:r>
    </w:p>
    <w:p w14:paraId="1C2B949C" w14:textId="77777777" w:rsidR="00532A88" w:rsidRDefault="00532A88" w:rsidP="00532A88"/>
    <w:p w14:paraId="4EF0E496" w14:textId="77777777" w:rsidR="00532A88" w:rsidRDefault="00647F8A" w:rsidP="00532A88">
      <w:pPr>
        <w:jc w:val="center"/>
      </w:pPr>
      <w:r>
        <w:rPr>
          <w:noProof/>
        </w:rPr>
        <mc:AlternateContent>
          <mc:Choice Requires="wpg">
            <w:drawing>
              <wp:anchor distT="0" distB="0" distL="114300" distR="114300" simplePos="0" relativeHeight="251611648" behindDoc="0" locked="0" layoutInCell="1" allowOverlap="1" wp14:anchorId="21C7E392" wp14:editId="1BF25FE4">
                <wp:simplePos x="0" y="0"/>
                <wp:positionH relativeFrom="column">
                  <wp:posOffset>344805</wp:posOffset>
                </wp:positionH>
                <wp:positionV relativeFrom="paragraph">
                  <wp:posOffset>584200</wp:posOffset>
                </wp:positionV>
                <wp:extent cx="5354320" cy="1361150"/>
                <wp:effectExtent l="0" t="0" r="0" b="0"/>
                <wp:wrapNone/>
                <wp:docPr id="7455" name="グループ化 7455"/>
                <wp:cNvGraphicFramePr/>
                <a:graphic xmlns:a="http://schemas.openxmlformats.org/drawingml/2006/main">
                  <a:graphicData uri="http://schemas.microsoft.com/office/word/2010/wordprocessingGroup">
                    <wpg:wgp>
                      <wpg:cNvGrpSpPr/>
                      <wpg:grpSpPr>
                        <a:xfrm>
                          <a:off x="0" y="0"/>
                          <a:ext cx="5354320" cy="1361150"/>
                          <a:chOff x="0" y="0"/>
                          <a:chExt cx="5354320" cy="1361150"/>
                        </a:xfrm>
                      </wpg:grpSpPr>
                      <wps:wsp>
                        <wps:cNvPr id="2091" name="正方形/長方形 2091"/>
                        <wps:cNvSpPr/>
                        <wps:spPr>
                          <a:xfrm>
                            <a:off x="603250" y="791845"/>
                            <a:ext cx="3538847" cy="180000"/>
                          </a:xfrm>
                          <a:prstGeom prst="rect">
                            <a:avLst/>
                          </a:prstGeom>
                          <a:pattFill prst="dkVert">
                            <a:fgClr>
                              <a:schemeClr val="accent1"/>
                            </a:fgClr>
                            <a:bgClr>
                              <a:schemeClr val="bg1"/>
                            </a:bgClr>
                          </a:patt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3" name="正方形/長方形 2093"/>
                        <wps:cNvSpPr/>
                        <wps:spPr>
                          <a:xfrm>
                            <a:off x="4140200" y="791845"/>
                            <a:ext cx="807522" cy="180000"/>
                          </a:xfrm>
                          <a:prstGeom prst="rect">
                            <a:avLst/>
                          </a:prstGeom>
                          <a:pattFill prst="dkHorz">
                            <a:fgClr>
                              <a:srgbClr val="FF6600"/>
                            </a:fgClr>
                            <a:bgClr>
                              <a:schemeClr val="bg1"/>
                            </a:bgClr>
                          </a:patt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直線コネクタ 195"/>
                        <wps:cNvCnPr/>
                        <wps:spPr>
                          <a:xfrm>
                            <a:off x="0" y="971550"/>
                            <a:ext cx="53213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6" name="直線矢印コネクタ 196"/>
                        <wps:cNvCnPr/>
                        <wps:spPr>
                          <a:xfrm>
                            <a:off x="603250" y="469900"/>
                            <a:ext cx="0" cy="5040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7" name="直線矢印コネクタ 197"/>
                        <wps:cNvCnPr/>
                        <wps:spPr>
                          <a:xfrm>
                            <a:off x="4953000" y="469900"/>
                            <a:ext cx="0" cy="5040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9" name="直線コネクタ 199"/>
                        <wps:cNvCnPr/>
                        <wps:spPr>
                          <a:xfrm>
                            <a:off x="4140200" y="971550"/>
                            <a:ext cx="0" cy="288000"/>
                          </a:xfrm>
                          <a:prstGeom prst="line">
                            <a:avLst/>
                          </a:prstGeom>
                          <a:ln w="19050">
                            <a:solidFill>
                              <a:schemeClr val="bg1">
                                <a:lumMod val="6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00" name="直線コネクタ 200"/>
                        <wps:cNvCnPr/>
                        <wps:spPr>
                          <a:xfrm>
                            <a:off x="603250" y="971550"/>
                            <a:ext cx="0" cy="288000"/>
                          </a:xfrm>
                          <a:prstGeom prst="line">
                            <a:avLst/>
                          </a:prstGeom>
                          <a:ln w="19050">
                            <a:solidFill>
                              <a:schemeClr val="bg1">
                                <a:lumMod val="6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01" name="直線コネクタ 201"/>
                        <wps:cNvCnPr/>
                        <wps:spPr>
                          <a:xfrm>
                            <a:off x="603250" y="1104900"/>
                            <a:ext cx="3536315" cy="0"/>
                          </a:xfrm>
                          <a:prstGeom prst="line">
                            <a:avLst/>
                          </a:prstGeom>
                          <a:ln w="19050">
                            <a:solidFill>
                              <a:schemeClr val="bg1">
                                <a:lumMod val="65000"/>
                              </a:schemeClr>
                            </a:solidFill>
                            <a:prstDash val="sysDash"/>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2083" name="テキスト ボックス 2"/>
                        <wps:cNvSpPr txBox="1">
                          <a:spLocks noChangeArrowheads="1"/>
                        </wps:cNvSpPr>
                        <wps:spPr bwMode="auto">
                          <a:xfrm>
                            <a:off x="914400" y="1073150"/>
                            <a:ext cx="2963691" cy="288000"/>
                          </a:xfrm>
                          <a:prstGeom prst="rect">
                            <a:avLst/>
                          </a:prstGeom>
                          <a:noFill/>
                          <a:ln w="9525">
                            <a:noFill/>
                            <a:miter lim="800000"/>
                            <a:headEnd/>
                            <a:tailEnd/>
                          </a:ln>
                        </wps:spPr>
                        <wps:txbx>
                          <w:txbxContent>
                            <w:p w14:paraId="3D63EA9F" w14:textId="77777777" w:rsidR="00D549C4" w:rsidRPr="00DD1F26" w:rsidRDefault="00D549C4" w:rsidP="00DE4EBB">
                              <w:pPr>
                                <w:jc w:val="center"/>
                                <w:rPr>
                                  <w:color w:val="808080" w:themeColor="background1" w:themeShade="80"/>
                                  <w:sz w:val="18"/>
                                  <w:szCs w:val="18"/>
                                </w:rPr>
                              </w:pPr>
                              <w:r w:rsidRPr="00DD1F26">
                                <w:rPr>
                                  <w:rFonts w:hint="eastAsia"/>
                                  <w:color w:val="808080" w:themeColor="background1" w:themeShade="80"/>
                                  <w:sz w:val="18"/>
                                  <w:szCs w:val="18"/>
                                </w:rPr>
                                <w:t>残業開始時間</w:t>
                              </w:r>
                              <w:r w:rsidRPr="00DD1F26">
                                <w:rPr>
                                  <w:color w:val="808080" w:themeColor="background1" w:themeShade="80"/>
                                  <w:sz w:val="18"/>
                                  <w:szCs w:val="18"/>
                                </w:rPr>
                                <w:t>（</w:t>
                              </w:r>
                              <w:r w:rsidRPr="00DD1F26">
                                <w:rPr>
                                  <w:rFonts w:hint="eastAsia"/>
                                  <w:color w:val="808080" w:themeColor="background1" w:themeShade="80"/>
                                  <w:sz w:val="18"/>
                                  <w:szCs w:val="18"/>
                                </w:rPr>
                                <w:t>8</w:t>
                              </w:r>
                              <w:r w:rsidRPr="00DD1F26">
                                <w:rPr>
                                  <w:color w:val="808080" w:themeColor="background1" w:themeShade="80"/>
                                  <w:sz w:val="18"/>
                                  <w:szCs w:val="18"/>
                                </w:rPr>
                                <w:t>時間）</w:t>
                              </w:r>
                              <w:r w:rsidRPr="00DD1F26">
                                <w:rPr>
                                  <w:rFonts w:hint="eastAsia"/>
                                  <w:color w:val="808080" w:themeColor="background1" w:themeShade="80"/>
                                  <w:sz w:val="16"/>
                                  <w:szCs w:val="18"/>
                                </w:rPr>
                                <w:t>※雇用区分</w:t>
                              </w:r>
                              <w:r w:rsidRPr="00DD1F26">
                                <w:rPr>
                                  <w:color w:val="808080" w:themeColor="background1" w:themeShade="80"/>
                                  <w:sz w:val="16"/>
                                  <w:szCs w:val="18"/>
                                </w:rPr>
                                <w:t>設定</w:t>
                              </w:r>
                            </w:p>
                          </w:txbxContent>
                        </wps:txbx>
                        <wps:bodyPr rot="0" vert="horz" wrap="square" lIns="91440" tIns="45720" rIns="91440" bIns="45720" anchor="t" anchorCtr="0">
                          <a:noAutofit/>
                        </wps:bodyPr>
                      </wps:wsp>
                      <wps:wsp>
                        <wps:cNvPr id="2084" name="テキスト ボックス 2"/>
                        <wps:cNvSpPr txBox="1">
                          <a:spLocks noChangeArrowheads="1"/>
                        </wps:cNvSpPr>
                        <wps:spPr bwMode="auto">
                          <a:xfrm>
                            <a:off x="203200" y="0"/>
                            <a:ext cx="801600" cy="409509"/>
                          </a:xfrm>
                          <a:prstGeom prst="rect">
                            <a:avLst/>
                          </a:prstGeom>
                          <a:noFill/>
                          <a:ln w="9525">
                            <a:noFill/>
                            <a:miter lim="800000"/>
                            <a:headEnd/>
                            <a:tailEnd/>
                          </a:ln>
                        </wps:spPr>
                        <wps:txbx>
                          <w:txbxContent>
                            <w:p w14:paraId="7625BAF1" w14:textId="77777777" w:rsidR="00D549C4" w:rsidRPr="00F4613D" w:rsidRDefault="00D549C4" w:rsidP="00F4613D">
                              <w:pPr>
                                <w:spacing w:line="180" w:lineRule="auto"/>
                                <w:jc w:val="center"/>
                                <w:rPr>
                                  <w:b/>
                                  <w:color w:val="000000" w:themeColor="text1"/>
                                  <w:sz w:val="20"/>
                                  <w:szCs w:val="20"/>
                                </w:rPr>
                              </w:pPr>
                              <w:r w:rsidRPr="00F4613D">
                                <w:rPr>
                                  <w:rFonts w:hint="eastAsia"/>
                                  <w:b/>
                                  <w:color w:val="000000" w:themeColor="text1"/>
                                  <w:sz w:val="20"/>
                                  <w:szCs w:val="20"/>
                                </w:rPr>
                                <w:t>出勤</w:t>
                              </w:r>
                              <w:r w:rsidRPr="00F4613D">
                                <w:rPr>
                                  <w:b/>
                                  <w:color w:val="000000" w:themeColor="text1"/>
                                  <w:sz w:val="20"/>
                                  <w:szCs w:val="20"/>
                                </w:rPr>
                                <w:t>打刻</w:t>
                              </w:r>
                            </w:p>
                            <w:p w14:paraId="2081ACC2" w14:textId="77777777" w:rsidR="00D549C4" w:rsidRPr="00F4613D" w:rsidRDefault="00D549C4" w:rsidP="00F4613D">
                              <w:pPr>
                                <w:spacing w:line="180" w:lineRule="auto"/>
                                <w:jc w:val="center"/>
                                <w:rPr>
                                  <w:b/>
                                  <w:color w:val="000000" w:themeColor="text1"/>
                                  <w:sz w:val="20"/>
                                  <w:szCs w:val="20"/>
                                </w:rPr>
                              </w:pPr>
                              <w:r w:rsidRPr="00F4613D">
                                <w:rPr>
                                  <w:rFonts w:hint="eastAsia"/>
                                  <w:b/>
                                  <w:color w:val="000000" w:themeColor="text1"/>
                                  <w:sz w:val="20"/>
                                  <w:szCs w:val="20"/>
                                </w:rPr>
                                <w:t>10</w:t>
                              </w:r>
                              <w:r>
                                <w:rPr>
                                  <w:rFonts w:hint="eastAsia"/>
                                  <w:b/>
                                  <w:color w:val="000000" w:themeColor="text1"/>
                                  <w:sz w:val="20"/>
                                  <w:szCs w:val="20"/>
                                </w:rPr>
                                <w:t>:</w:t>
                              </w:r>
                              <w:r w:rsidRPr="00F4613D">
                                <w:rPr>
                                  <w:rFonts w:hint="eastAsia"/>
                                  <w:b/>
                                  <w:color w:val="000000" w:themeColor="text1"/>
                                  <w:sz w:val="20"/>
                                  <w:szCs w:val="20"/>
                                </w:rPr>
                                <w:t>00</w:t>
                              </w:r>
                            </w:p>
                          </w:txbxContent>
                        </wps:txbx>
                        <wps:bodyPr rot="0" vert="horz" wrap="square" lIns="91440" tIns="45720" rIns="91440" bIns="45720" anchor="b" anchorCtr="0">
                          <a:noAutofit/>
                        </wps:bodyPr>
                      </wps:wsp>
                      <wps:wsp>
                        <wps:cNvPr id="2086" name="テキスト ボックス 2"/>
                        <wps:cNvSpPr txBox="1">
                          <a:spLocks noChangeArrowheads="1"/>
                        </wps:cNvSpPr>
                        <wps:spPr bwMode="auto">
                          <a:xfrm>
                            <a:off x="4552950" y="25400"/>
                            <a:ext cx="801370" cy="408940"/>
                          </a:xfrm>
                          <a:prstGeom prst="rect">
                            <a:avLst/>
                          </a:prstGeom>
                          <a:noFill/>
                          <a:ln w="9525">
                            <a:noFill/>
                            <a:miter lim="800000"/>
                            <a:headEnd/>
                            <a:tailEnd/>
                          </a:ln>
                        </wps:spPr>
                        <wps:txbx>
                          <w:txbxContent>
                            <w:p w14:paraId="456A5CA7" w14:textId="77777777" w:rsidR="00D549C4" w:rsidRPr="00F4613D" w:rsidRDefault="00D549C4" w:rsidP="00F4613D">
                              <w:pPr>
                                <w:spacing w:line="180" w:lineRule="auto"/>
                                <w:jc w:val="center"/>
                                <w:rPr>
                                  <w:b/>
                                  <w:color w:val="000000" w:themeColor="text1"/>
                                  <w:sz w:val="20"/>
                                  <w:szCs w:val="20"/>
                                </w:rPr>
                              </w:pPr>
                              <w:r w:rsidRPr="00F4613D">
                                <w:rPr>
                                  <w:rFonts w:hint="eastAsia"/>
                                  <w:b/>
                                  <w:color w:val="000000" w:themeColor="text1"/>
                                  <w:sz w:val="20"/>
                                  <w:szCs w:val="20"/>
                                </w:rPr>
                                <w:t>退勤</w:t>
                              </w:r>
                              <w:r w:rsidRPr="00F4613D">
                                <w:rPr>
                                  <w:b/>
                                  <w:color w:val="000000" w:themeColor="text1"/>
                                  <w:sz w:val="20"/>
                                  <w:szCs w:val="20"/>
                                </w:rPr>
                                <w:t>打刻</w:t>
                              </w:r>
                            </w:p>
                            <w:p w14:paraId="1C715427" w14:textId="77777777" w:rsidR="00D549C4" w:rsidRPr="00F4613D" w:rsidRDefault="00D549C4" w:rsidP="00F4613D">
                              <w:pPr>
                                <w:spacing w:line="180" w:lineRule="auto"/>
                                <w:jc w:val="center"/>
                                <w:rPr>
                                  <w:b/>
                                  <w:color w:val="000000" w:themeColor="text1"/>
                                  <w:sz w:val="20"/>
                                  <w:szCs w:val="20"/>
                                </w:rPr>
                              </w:pPr>
                              <w:r w:rsidRPr="00F4613D">
                                <w:rPr>
                                  <w:b/>
                                  <w:color w:val="000000" w:themeColor="text1"/>
                                  <w:sz w:val="20"/>
                                  <w:szCs w:val="20"/>
                                </w:rPr>
                                <w:t>2</w:t>
                              </w:r>
                              <w:r w:rsidRPr="00F4613D">
                                <w:rPr>
                                  <w:rFonts w:hint="eastAsia"/>
                                  <w:b/>
                                  <w:color w:val="000000" w:themeColor="text1"/>
                                  <w:sz w:val="20"/>
                                  <w:szCs w:val="20"/>
                                </w:rPr>
                                <w:t>0</w:t>
                              </w:r>
                              <w:r>
                                <w:rPr>
                                  <w:rFonts w:hint="eastAsia"/>
                                  <w:b/>
                                  <w:color w:val="000000" w:themeColor="text1"/>
                                  <w:sz w:val="20"/>
                                  <w:szCs w:val="20"/>
                                </w:rPr>
                                <w:t>:</w:t>
                              </w:r>
                              <w:r w:rsidRPr="00F4613D">
                                <w:rPr>
                                  <w:rFonts w:hint="eastAsia"/>
                                  <w:b/>
                                  <w:color w:val="000000" w:themeColor="text1"/>
                                  <w:sz w:val="20"/>
                                  <w:szCs w:val="20"/>
                                </w:rPr>
                                <w:t>00</w:t>
                              </w:r>
                            </w:p>
                          </w:txbxContent>
                        </wps:txbx>
                        <wps:bodyPr rot="0" vert="horz" wrap="square" lIns="91440" tIns="45720" rIns="91440" bIns="45720" anchor="b" anchorCtr="0">
                          <a:noAutofit/>
                        </wps:bodyPr>
                      </wps:wsp>
                      <wps:wsp>
                        <wps:cNvPr id="7444" name="直線矢印コネクタ 7444"/>
                        <wps:cNvCnPr/>
                        <wps:spPr>
                          <a:xfrm>
                            <a:off x="4318000" y="615950"/>
                            <a:ext cx="231569" cy="255270"/>
                          </a:xfrm>
                          <a:prstGeom prst="straightConnector1">
                            <a:avLst/>
                          </a:prstGeom>
                          <a:ln w="19050">
                            <a:solidFill>
                              <a:srgbClr val="FF6600"/>
                            </a:solidFill>
                            <a:tailEnd type="oval"/>
                          </a:ln>
                        </wps:spPr>
                        <wps:style>
                          <a:lnRef idx="1">
                            <a:schemeClr val="accent1"/>
                          </a:lnRef>
                          <a:fillRef idx="0">
                            <a:schemeClr val="accent1"/>
                          </a:fillRef>
                          <a:effectRef idx="0">
                            <a:schemeClr val="accent1"/>
                          </a:effectRef>
                          <a:fontRef idx="minor">
                            <a:schemeClr val="tx1"/>
                          </a:fontRef>
                        </wps:style>
                        <wps:bodyPr/>
                      </wps:wsp>
                      <wps:wsp>
                        <wps:cNvPr id="7447" name="角丸四角形 7447"/>
                        <wps:cNvSpPr/>
                        <wps:spPr>
                          <a:xfrm>
                            <a:off x="3975100" y="387350"/>
                            <a:ext cx="694690" cy="283845"/>
                          </a:xfrm>
                          <a:prstGeom prst="roundRect">
                            <a:avLst>
                              <a:gd name="adj" fmla="val 27126"/>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51C9CA" w14:textId="77777777" w:rsidR="00D549C4" w:rsidRPr="00CD73EE" w:rsidRDefault="00D549C4" w:rsidP="00647F8A">
                              <w:pPr>
                                <w:jc w:val="center"/>
                                <w:rPr>
                                  <w:b/>
                                  <w:sz w:val="16"/>
                                  <w:szCs w:val="16"/>
                                </w:rPr>
                              </w:pPr>
                              <w:r>
                                <w:rPr>
                                  <w:rFonts w:hint="eastAsia"/>
                                  <w:b/>
                                  <w:sz w:val="16"/>
                                  <w:szCs w:val="16"/>
                                </w:rPr>
                                <w:t>残業</w:t>
                              </w:r>
                              <w:r>
                                <w:rPr>
                                  <w:b/>
                                  <w:sz w:val="16"/>
                                  <w:szCs w:val="16"/>
                                </w:rPr>
                                <w:t>時間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53" name="直線矢印コネクタ 7453"/>
                        <wps:cNvCnPr/>
                        <wps:spPr>
                          <a:xfrm>
                            <a:off x="2216150" y="615950"/>
                            <a:ext cx="231140" cy="255270"/>
                          </a:xfrm>
                          <a:prstGeom prst="straightConnector1">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wps:wsp>
                        <wps:cNvPr id="7454" name="角丸四角形 7454"/>
                        <wps:cNvSpPr/>
                        <wps:spPr>
                          <a:xfrm>
                            <a:off x="1873250" y="387350"/>
                            <a:ext cx="694690" cy="283845"/>
                          </a:xfrm>
                          <a:prstGeom prst="roundRect">
                            <a:avLst>
                              <a:gd name="adj" fmla="val 27126"/>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F1E279" w14:textId="77777777" w:rsidR="00D549C4" w:rsidRPr="00CD73EE" w:rsidRDefault="00D549C4" w:rsidP="00647F8A">
                              <w:pPr>
                                <w:jc w:val="center"/>
                                <w:rPr>
                                  <w:b/>
                                  <w:sz w:val="16"/>
                                  <w:szCs w:val="16"/>
                                </w:rPr>
                              </w:pPr>
                              <w:r>
                                <w:rPr>
                                  <w:rFonts w:hint="eastAsia"/>
                                  <w:b/>
                                  <w:sz w:val="16"/>
                                  <w:szCs w:val="16"/>
                                </w:rPr>
                                <w:t>所定</w:t>
                              </w:r>
                              <w:r>
                                <w:rPr>
                                  <w:b/>
                                  <w:sz w:val="16"/>
                                  <w:szCs w:val="16"/>
                                </w:rPr>
                                <w:t>時間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1C7E392" id="グループ化 7455" o:spid="_x0000_s1238" style="position:absolute;left:0;text-align:left;margin-left:27.15pt;margin-top:46pt;width:421.6pt;height:107.2pt;z-index:251611648;mso-position-horizontal-relative:text;mso-position-vertical-relative:text;mso-height-relative:margin" coordsize="53543,13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">
                <v:rect id="正方形/長方形 2091" o:spid="_x0000_s1239" style="position:absolute;left:6032;top:7918;width:35388;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" fillcolor="#0070c0 [3204]" strokecolor="#0070c0 [3204]" strokeweight="1pt">
                  <v:fill r:id="rId102" o:title="" color2="white [3212]" type="pattern"/>
                </v:rect>
                <v:rect id="正方形/長方形 2093" o:spid="_x0000_s1240" style="position:absolute;left:41402;top:7918;width:8075;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" fillcolor="#f60" strokecolor="#f60" strokeweight="1pt">
                  <v:fill r:id="rId103" o:title="" color2="white [3212]" type="pattern"/>
                </v:rect>
                <v:line id="直線コネクタ 195" o:spid="_x0000_s1241" style="position:absolute;visibility:visible;mso-wrap-style:square" from="0,9715" to="53213,9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" strokecolor="black [3213]">
                  <v:stroke joinstyle="miter"/>
                </v:line>
                <v:shape id="直線矢印コネクタ 196" o:spid="_x0000_s1242" type="#_x0000_t32" style="position:absolute;left:6032;top:4699;width:0;height:50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" strokecolor="black [3213]" strokeweight="2.25pt">
                  <v:stroke endarrow="block" joinstyle="miter"/>
                </v:shape>
                <v:shape id="直線矢印コネクタ 197" o:spid="_x0000_s1243" type="#_x0000_t32" style="position:absolute;left:49530;top:4699;width:0;height:50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" strokecolor="black [3213]" strokeweight="2.25pt">
                  <v:stroke endarrow="block" joinstyle="miter"/>
                </v:shape>
                <v:line id="直線コネクタ 199" o:spid="_x0000_s1244" style="position:absolute;visibility:visible;mso-wrap-style:square" from="41402,9715" to="41402,12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" strokecolor="#a5a5a5 [2092]" strokeweight="1.5pt">
                  <v:stroke dashstyle="3 1" joinstyle="miter"/>
                </v:line>
                <v:line id="直線コネクタ 200" o:spid="_x0000_s1245" style="position:absolute;visibility:visible;mso-wrap-style:square" from="6032,9715" to="6032,12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" strokecolor="#a5a5a5 [2092]" strokeweight="1.5pt">
                  <v:stroke dashstyle="3 1" joinstyle="miter"/>
                </v:line>
                <v:line id="直線コネクタ 201" o:spid="_x0000_s1246" style="position:absolute;visibility:visible;mso-wrap-style:square" from="6032,11049" to="41395,1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" strokecolor="#a5a5a5 [2092]" strokeweight="1.5pt">
                  <v:stroke dashstyle="3 1" startarrow="open" endarrow="open" joinstyle="miter"/>
                </v:line>
                <v:shape id="_x0000_s1247" type="#_x0000_t202" style="position:absolute;left:9144;top:10731;width:29636;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" filled="f" stroked="f">
                  <v:textbox>
                    <w:txbxContent>
                      <w:p w14:paraId="3D63EA9F" w14:textId="77777777" w:rsidR="00D549C4" w:rsidRPr="00DD1F26" w:rsidRDefault="00D549C4" w:rsidP="00DE4EBB">
                        <w:pPr>
                          <w:jc w:val="center"/>
                          <w:rPr>
                            <w:color w:val="808080" w:themeColor="background1" w:themeShade="80"/>
                            <w:sz w:val="18"/>
                            <w:szCs w:val="18"/>
                          </w:rPr>
                        </w:pPr>
                        <w:r w:rsidRPr="00DD1F26">
                          <w:rPr>
                            <w:rFonts w:hint="eastAsia"/>
                            <w:color w:val="808080" w:themeColor="background1" w:themeShade="80"/>
                            <w:sz w:val="18"/>
                            <w:szCs w:val="18"/>
                          </w:rPr>
                          <w:t>残業開始時間</w:t>
                        </w:r>
                        <w:r w:rsidRPr="00DD1F26">
                          <w:rPr>
                            <w:color w:val="808080" w:themeColor="background1" w:themeShade="80"/>
                            <w:sz w:val="18"/>
                            <w:szCs w:val="18"/>
                          </w:rPr>
                          <w:t>（</w:t>
                        </w:r>
                        <w:r w:rsidRPr="00DD1F26">
                          <w:rPr>
                            <w:rFonts w:hint="eastAsia"/>
                            <w:color w:val="808080" w:themeColor="background1" w:themeShade="80"/>
                            <w:sz w:val="18"/>
                            <w:szCs w:val="18"/>
                          </w:rPr>
                          <w:t>8</w:t>
                        </w:r>
                        <w:r w:rsidRPr="00DD1F26">
                          <w:rPr>
                            <w:color w:val="808080" w:themeColor="background1" w:themeShade="80"/>
                            <w:sz w:val="18"/>
                            <w:szCs w:val="18"/>
                          </w:rPr>
                          <w:t>時間）</w:t>
                        </w:r>
                        <w:r w:rsidRPr="00DD1F26">
                          <w:rPr>
                            <w:rFonts w:hint="eastAsia"/>
                            <w:color w:val="808080" w:themeColor="background1" w:themeShade="80"/>
                            <w:sz w:val="16"/>
                            <w:szCs w:val="18"/>
                          </w:rPr>
                          <w:t>※雇用区分</w:t>
                        </w:r>
                        <w:r w:rsidRPr="00DD1F26">
                          <w:rPr>
                            <w:color w:val="808080" w:themeColor="background1" w:themeShade="80"/>
                            <w:sz w:val="16"/>
                            <w:szCs w:val="18"/>
                          </w:rPr>
                          <w:t>設定</w:t>
                        </w:r>
                      </w:p>
                    </w:txbxContent>
                  </v:textbox>
                </v:shape>
                <v:shape id="_x0000_s1248" type="#_x0000_t202" style="position:absolute;left:2032;width:8016;height:409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" filled="f" stroked="f">
                  <v:textbox>
                    <w:txbxContent>
                      <w:p w14:paraId="7625BAF1" w14:textId="77777777" w:rsidR="00D549C4" w:rsidRPr="00F4613D" w:rsidRDefault="00D549C4" w:rsidP="00F4613D">
                        <w:pPr>
                          <w:spacing w:line="180" w:lineRule="auto"/>
                          <w:jc w:val="center"/>
                          <w:rPr>
                            <w:b/>
                            <w:color w:val="000000" w:themeColor="text1"/>
                            <w:sz w:val="20"/>
                            <w:szCs w:val="20"/>
                          </w:rPr>
                        </w:pPr>
                        <w:r w:rsidRPr="00F4613D">
                          <w:rPr>
                            <w:rFonts w:hint="eastAsia"/>
                            <w:b/>
                            <w:color w:val="000000" w:themeColor="text1"/>
                            <w:sz w:val="20"/>
                            <w:szCs w:val="20"/>
                          </w:rPr>
                          <w:t>出勤</w:t>
                        </w:r>
                        <w:r w:rsidRPr="00F4613D">
                          <w:rPr>
                            <w:b/>
                            <w:color w:val="000000" w:themeColor="text1"/>
                            <w:sz w:val="20"/>
                            <w:szCs w:val="20"/>
                          </w:rPr>
                          <w:t>打刻</w:t>
                        </w:r>
                      </w:p>
                      <w:p w14:paraId="2081ACC2" w14:textId="77777777" w:rsidR="00D549C4" w:rsidRPr="00F4613D" w:rsidRDefault="00D549C4" w:rsidP="00F4613D">
                        <w:pPr>
                          <w:spacing w:line="180" w:lineRule="auto"/>
                          <w:jc w:val="center"/>
                          <w:rPr>
                            <w:b/>
                            <w:color w:val="000000" w:themeColor="text1"/>
                            <w:sz w:val="20"/>
                            <w:szCs w:val="20"/>
                          </w:rPr>
                        </w:pPr>
                        <w:r w:rsidRPr="00F4613D">
                          <w:rPr>
                            <w:rFonts w:hint="eastAsia"/>
                            <w:b/>
                            <w:color w:val="000000" w:themeColor="text1"/>
                            <w:sz w:val="20"/>
                            <w:szCs w:val="20"/>
                          </w:rPr>
                          <w:t>10</w:t>
                        </w:r>
                        <w:r>
                          <w:rPr>
                            <w:rFonts w:hint="eastAsia"/>
                            <w:b/>
                            <w:color w:val="000000" w:themeColor="text1"/>
                            <w:sz w:val="20"/>
                            <w:szCs w:val="20"/>
                          </w:rPr>
                          <w:t>:</w:t>
                        </w:r>
                        <w:r w:rsidRPr="00F4613D">
                          <w:rPr>
                            <w:rFonts w:hint="eastAsia"/>
                            <w:b/>
                            <w:color w:val="000000" w:themeColor="text1"/>
                            <w:sz w:val="20"/>
                            <w:szCs w:val="20"/>
                          </w:rPr>
                          <w:t>00</w:t>
                        </w:r>
                      </w:p>
                    </w:txbxContent>
                  </v:textbox>
                </v:shape>
                <v:shape id="_x0000_s1249" type="#_x0000_t202" style="position:absolute;left:45529;top:254;width:8014;height:408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" filled="f" stroked="f">
                  <v:textbox>
                    <w:txbxContent>
                      <w:p w14:paraId="456A5CA7" w14:textId="77777777" w:rsidR="00D549C4" w:rsidRPr="00F4613D" w:rsidRDefault="00D549C4" w:rsidP="00F4613D">
                        <w:pPr>
                          <w:spacing w:line="180" w:lineRule="auto"/>
                          <w:jc w:val="center"/>
                          <w:rPr>
                            <w:b/>
                            <w:color w:val="000000" w:themeColor="text1"/>
                            <w:sz w:val="20"/>
                            <w:szCs w:val="20"/>
                          </w:rPr>
                        </w:pPr>
                        <w:r w:rsidRPr="00F4613D">
                          <w:rPr>
                            <w:rFonts w:hint="eastAsia"/>
                            <w:b/>
                            <w:color w:val="000000" w:themeColor="text1"/>
                            <w:sz w:val="20"/>
                            <w:szCs w:val="20"/>
                          </w:rPr>
                          <w:t>退勤</w:t>
                        </w:r>
                        <w:r w:rsidRPr="00F4613D">
                          <w:rPr>
                            <w:b/>
                            <w:color w:val="000000" w:themeColor="text1"/>
                            <w:sz w:val="20"/>
                            <w:szCs w:val="20"/>
                          </w:rPr>
                          <w:t>打刻</w:t>
                        </w:r>
                      </w:p>
                      <w:p w14:paraId="1C715427" w14:textId="77777777" w:rsidR="00D549C4" w:rsidRPr="00F4613D" w:rsidRDefault="00D549C4" w:rsidP="00F4613D">
                        <w:pPr>
                          <w:spacing w:line="180" w:lineRule="auto"/>
                          <w:jc w:val="center"/>
                          <w:rPr>
                            <w:b/>
                            <w:color w:val="000000" w:themeColor="text1"/>
                            <w:sz w:val="20"/>
                            <w:szCs w:val="20"/>
                          </w:rPr>
                        </w:pPr>
                        <w:r w:rsidRPr="00F4613D">
                          <w:rPr>
                            <w:b/>
                            <w:color w:val="000000" w:themeColor="text1"/>
                            <w:sz w:val="20"/>
                            <w:szCs w:val="20"/>
                          </w:rPr>
                          <w:t>2</w:t>
                        </w:r>
                        <w:r w:rsidRPr="00F4613D">
                          <w:rPr>
                            <w:rFonts w:hint="eastAsia"/>
                            <w:b/>
                            <w:color w:val="000000" w:themeColor="text1"/>
                            <w:sz w:val="20"/>
                            <w:szCs w:val="20"/>
                          </w:rPr>
                          <w:t>0</w:t>
                        </w:r>
                        <w:r>
                          <w:rPr>
                            <w:rFonts w:hint="eastAsia"/>
                            <w:b/>
                            <w:color w:val="000000" w:themeColor="text1"/>
                            <w:sz w:val="20"/>
                            <w:szCs w:val="20"/>
                          </w:rPr>
                          <w:t>:</w:t>
                        </w:r>
                        <w:r w:rsidRPr="00F4613D">
                          <w:rPr>
                            <w:rFonts w:hint="eastAsia"/>
                            <w:b/>
                            <w:color w:val="000000" w:themeColor="text1"/>
                            <w:sz w:val="20"/>
                            <w:szCs w:val="20"/>
                          </w:rPr>
                          <w:t>00</w:t>
                        </w:r>
                      </w:p>
                    </w:txbxContent>
                  </v:textbox>
                </v:shape>
                <v:shape id="直線矢印コネクタ 7444" o:spid="_x0000_s1250" type="#_x0000_t32" style="position:absolute;left:43180;top:6159;width:2315;height:25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" strokecolor="#f60" strokeweight="1.5pt">
                  <v:stroke endarrow="oval" joinstyle="miter"/>
                </v:shape>
                <v:roundrect id="角丸四角形 7447" o:spid="_x0000_s1251" style="position:absolute;left:39751;top:3873;width:6946;height:2838;visibility:visible;mso-wrap-style:square;v-text-anchor:middle" arcsize="1777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" fillcolor="#f60" stroked="f" strokeweight="1pt">
                  <v:stroke joinstyle="miter"/>
                  <v:textbox>
                    <w:txbxContent>
                      <w:p w14:paraId="5F51C9CA" w14:textId="77777777" w:rsidR="00D549C4" w:rsidRPr="00CD73EE" w:rsidRDefault="00D549C4" w:rsidP="00647F8A">
                        <w:pPr>
                          <w:jc w:val="center"/>
                          <w:rPr>
                            <w:b/>
                            <w:sz w:val="16"/>
                            <w:szCs w:val="16"/>
                          </w:rPr>
                        </w:pPr>
                        <w:r>
                          <w:rPr>
                            <w:rFonts w:hint="eastAsia"/>
                            <w:b/>
                            <w:sz w:val="16"/>
                            <w:szCs w:val="16"/>
                          </w:rPr>
                          <w:t>残業</w:t>
                        </w:r>
                        <w:r>
                          <w:rPr>
                            <w:b/>
                            <w:sz w:val="16"/>
                            <w:szCs w:val="16"/>
                          </w:rPr>
                          <w:t>時間</w:t>
                        </w:r>
                      </w:p>
                    </w:txbxContent>
                  </v:textbox>
                </v:roundrect>
                <v:shape id="直線矢印コネクタ 7453" o:spid="_x0000_s1252" type="#_x0000_t32" style="position:absolute;left:22161;top:6159;width:2311;height:25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" strokecolor="#0070c0 [3204]" strokeweight="1.5pt">
                  <v:stroke endarrow="oval" joinstyle="miter"/>
                </v:shape>
                <v:roundrect id="角丸四角形 7454" o:spid="_x0000_s1253" style="position:absolute;left:18732;top:3873;width:6947;height:2838;visibility:visible;mso-wrap-style:square;v-text-anchor:middle" arcsize="1777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" fillcolor="#0070c0" stroked="f" strokeweight="1pt">
                  <v:stroke joinstyle="miter"/>
                  <v:textbox>
                    <w:txbxContent>
                      <w:p w14:paraId="13F1E279" w14:textId="77777777" w:rsidR="00D549C4" w:rsidRPr="00CD73EE" w:rsidRDefault="00D549C4" w:rsidP="00647F8A">
                        <w:pPr>
                          <w:jc w:val="center"/>
                          <w:rPr>
                            <w:b/>
                            <w:sz w:val="16"/>
                            <w:szCs w:val="16"/>
                          </w:rPr>
                        </w:pPr>
                        <w:r>
                          <w:rPr>
                            <w:rFonts w:hint="eastAsia"/>
                            <w:b/>
                            <w:sz w:val="16"/>
                            <w:szCs w:val="16"/>
                          </w:rPr>
                          <w:t>所定</w:t>
                        </w:r>
                        <w:r>
                          <w:rPr>
                            <w:b/>
                            <w:sz w:val="16"/>
                            <w:szCs w:val="16"/>
                          </w:rPr>
                          <w:t>時間</w:t>
                        </w:r>
                      </w:p>
                    </w:txbxContent>
                  </v:textbox>
                </v:roundrect>
              </v:group>
            </w:pict>
          </mc:Fallback>
        </mc:AlternateContent>
      </w:r>
      <w:r w:rsidR="00532A88">
        <w:rPr>
          <w:noProof/>
        </w:rPr>
        <mc:AlternateContent>
          <mc:Choice Requires="wps">
            <w:drawing>
              <wp:anchor distT="45720" distB="45720" distL="114300" distR="114300" simplePos="0" relativeHeight="251578880" behindDoc="0" locked="0" layoutInCell="1" allowOverlap="1" wp14:anchorId="0E7B5544" wp14:editId="170BB13F">
                <wp:simplePos x="0" y="0"/>
                <wp:positionH relativeFrom="column">
                  <wp:posOffset>58420</wp:posOffset>
                </wp:positionH>
                <wp:positionV relativeFrom="paragraph">
                  <wp:posOffset>25400</wp:posOffset>
                </wp:positionV>
                <wp:extent cx="3824577" cy="572494"/>
                <wp:effectExtent l="0" t="0" r="0" b="0"/>
                <wp:wrapNone/>
                <wp:docPr id="73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4577" cy="572494"/>
                        </a:xfrm>
                        <a:prstGeom prst="rect">
                          <a:avLst/>
                        </a:prstGeom>
                        <a:noFill/>
                        <a:ln w="9525">
                          <a:noFill/>
                          <a:miter lim="800000"/>
                          <a:headEnd/>
                          <a:tailEnd/>
                        </a:ln>
                      </wps:spPr>
                      <wps:txbx>
                        <w:txbxContent>
                          <w:p w14:paraId="62DBB0B2" w14:textId="77777777" w:rsidR="00D549C4" w:rsidRPr="00532A88" w:rsidRDefault="00D549C4">
                            <w:pPr>
                              <w:rPr>
                                <w:b/>
                              </w:rPr>
                            </w:pPr>
                            <w:r w:rsidRPr="00532A88">
                              <w:rPr>
                                <w:rFonts w:hint="eastAsia"/>
                                <w:b/>
                              </w:rPr>
                              <w:t>スケジュール</w:t>
                            </w:r>
                            <w:r w:rsidRPr="00532A88">
                              <w:rPr>
                                <w:b/>
                              </w:rPr>
                              <w:t>を</w:t>
                            </w:r>
                            <w:r w:rsidRPr="00532A88">
                              <w:rPr>
                                <w:rFonts w:hint="eastAsia"/>
                                <w:b/>
                              </w:rPr>
                              <w:t>利用していない</w:t>
                            </w:r>
                            <w:r w:rsidRPr="00532A88">
                              <w:rPr>
                                <w:b/>
                              </w:rPr>
                              <w:t>集計例</w:t>
                            </w:r>
                          </w:p>
                          <w:p w14:paraId="2116783B" w14:textId="77777777" w:rsidR="00D549C4" w:rsidRDefault="00D549C4">
                            <w:r>
                              <w:rPr>
                                <w:rFonts w:hint="eastAsia"/>
                              </w:rPr>
                              <w:t>出勤</w:t>
                            </w:r>
                            <w:r>
                              <w:t>から</w:t>
                            </w:r>
                            <w:r>
                              <w:rPr>
                                <w:rFonts w:hint="eastAsia"/>
                              </w:rPr>
                              <w:t>退勤までの間を労働時間として集計します</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7B5544" id="_x0000_s1254" type="#_x0000_t202" style="position:absolute;left:0;text-align:left;margin-left:4.6pt;margin-top:2pt;width:301.15pt;height:45.1pt;z-index:251578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" filled="f" stroked="f">
                <v:textbox>
                  <w:txbxContent>
                    <w:p w14:paraId="62DBB0B2" w14:textId="77777777" w:rsidR="00D549C4" w:rsidRPr="00532A88" w:rsidRDefault="00D549C4">
                      <w:pPr>
                        <w:rPr>
                          <w:b/>
                        </w:rPr>
                      </w:pPr>
                      <w:r w:rsidRPr="00532A88">
                        <w:rPr>
                          <w:rFonts w:hint="eastAsia"/>
                          <w:b/>
                        </w:rPr>
                        <w:t>スケジュール</w:t>
                      </w:r>
                      <w:r w:rsidRPr="00532A88">
                        <w:rPr>
                          <w:b/>
                        </w:rPr>
                        <w:t>を</w:t>
                      </w:r>
                      <w:r w:rsidRPr="00532A88">
                        <w:rPr>
                          <w:rFonts w:hint="eastAsia"/>
                          <w:b/>
                        </w:rPr>
                        <w:t>利用していない</w:t>
                      </w:r>
                      <w:r w:rsidRPr="00532A88">
                        <w:rPr>
                          <w:b/>
                        </w:rPr>
                        <w:t>集計例</w:t>
                      </w:r>
                    </w:p>
                    <w:p w14:paraId="2116783B" w14:textId="77777777" w:rsidR="00D549C4" w:rsidRDefault="00D549C4">
                      <w:r>
                        <w:rPr>
                          <w:rFonts w:hint="eastAsia"/>
                        </w:rPr>
                        <w:t>出勤</w:t>
                      </w:r>
                      <w:r>
                        <w:t>から</w:t>
                      </w:r>
                      <w:r>
                        <w:rPr>
                          <w:rFonts w:hint="eastAsia"/>
                        </w:rPr>
                        <w:t>退勤までの間を労働時間として集計します</w:t>
                      </w:r>
                      <w:r>
                        <w:t>。</w:t>
                      </w:r>
                    </w:p>
                  </w:txbxContent>
                </v:textbox>
              </v:shape>
            </w:pict>
          </mc:Fallback>
        </mc:AlternateContent>
      </w:r>
      <w:r w:rsidR="00532A88">
        <w:rPr>
          <w:noProof/>
        </w:rPr>
        <mc:AlternateContent>
          <mc:Choice Requires="wps">
            <w:drawing>
              <wp:inline distT="0" distB="0" distL="0" distR="0" wp14:anchorId="30F2BA74" wp14:editId="3829BFA8">
                <wp:extent cx="5940000" cy="1989455"/>
                <wp:effectExtent l="0" t="0" r="22860" b="10795"/>
                <wp:docPr id="7332" name="正方形/長方形 7332"/>
                <wp:cNvGraphicFramePr/>
                <a:graphic xmlns:a="http://schemas.openxmlformats.org/drawingml/2006/main">
                  <a:graphicData uri="http://schemas.microsoft.com/office/word/2010/wordprocessingShape">
                    <wps:wsp>
                      <wps:cNvSpPr/>
                      <wps:spPr>
                        <a:xfrm>
                          <a:off x="0" y="0"/>
                          <a:ext cx="5940000" cy="198945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fl="http://schemas.microsoft.com/office/word/2024/wordml/sdtformatlock">
            <w:pict>
              <v:rect w14:anchorId="6F17B19D" id="正方形/長方形 7332" o:spid="_x0000_s1026" style="width:467.7pt;height:15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" filled="f" strokecolor="black [3213]" strokeweight=".25pt">
                <w10:anchorlock/>
              </v:rect>
            </w:pict>
          </mc:Fallback>
        </mc:AlternateContent>
      </w:r>
    </w:p>
    <w:p w14:paraId="0A7E2603" w14:textId="77777777" w:rsidR="00532A88" w:rsidRPr="005C432F" w:rsidRDefault="00532A88" w:rsidP="00532A88">
      <w:pPr>
        <w:rPr>
          <w:sz w:val="12"/>
        </w:rPr>
      </w:pPr>
    </w:p>
    <w:p w14:paraId="2484FA90" w14:textId="77777777" w:rsidR="00532A88" w:rsidRDefault="00B73981" w:rsidP="00532A88">
      <w:r>
        <w:rPr>
          <w:noProof/>
        </w:rPr>
        <mc:AlternateContent>
          <mc:Choice Requires="wpg">
            <w:drawing>
              <wp:anchor distT="0" distB="0" distL="114300" distR="114300" simplePos="0" relativeHeight="251612672" behindDoc="0" locked="0" layoutInCell="1" allowOverlap="1" wp14:anchorId="558059C6" wp14:editId="3C5563B4">
                <wp:simplePos x="0" y="0"/>
                <wp:positionH relativeFrom="column">
                  <wp:posOffset>149851</wp:posOffset>
                </wp:positionH>
                <wp:positionV relativeFrom="paragraph">
                  <wp:posOffset>1127296</wp:posOffset>
                </wp:positionV>
                <wp:extent cx="5549216" cy="2291254"/>
                <wp:effectExtent l="0" t="0" r="0" b="0"/>
                <wp:wrapNone/>
                <wp:docPr id="7456" name="グループ化 7456"/>
                <wp:cNvGraphicFramePr/>
                <a:graphic xmlns:a="http://schemas.openxmlformats.org/drawingml/2006/main">
                  <a:graphicData uri="http://schemas.microsoft.com/office/word/2010/wordprocessingGroup">
                    <wpg:wgp>
                      <wpg:cNvGrpSpPr/>
                      <wpg:grpSpPr>
                        <a:xfrm>
                          <a:off x="0" y="0"/>
                          <a:ext cx="5549216" cy="2291254"/>
                          <a:chOff x="0" y="21144"/>
                          <a:chExt cx="5549216" cy="2291254"/>
                        </a:xfrm>
                      </wpg:grpSpPr>
                      <wps:wsp>
                        <wps:cNvPr id="7519" name="正方形/長方形 7519"/>
                        <wps:cNvSpPr/>
                        <wps:spPr>
                          <a:xfrm>
                            <a:off x="1668026" y="1125416"/>
                            <a:ext cx="438619" cy="143510"/>
                          </a:xfrm>
                          <a:prstGeom prst="rect">
                            <a:avLst/>
                          </a:prstGeom>
                          <a:pattFill prst="wdUpDiag">
                            <a:fgClr>
                              <a:schemeClr val="bg1">
                                <a:lumMod val="6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36" name="正方形/長方形 7536"/>
                        <wps:cNvSpPr/>
                        <wps:spPr>
                          <a:xfrm>
                            <a:off x="798844" y="1090247"/>
                            <a:ext cx="869950" cy="179705"/>
                          </a:xfrm>
                          <a:prstGeom prst="rect">
                            <a:avLst/>
                          </a:prstGeom>
                          <a:pattFill prst="dkVert">
                            <a:fgClr>
                              <a:schemeClr val="accent1"/>
                            </a:fgClr>
                            <a:bgClr>
                              <a:schemeClr val="bg1"/>
                            </a:bgClr>
                          </a:patt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59" name="正方形/長方形 7459"/>
                        <wps:cNvSpPr/>
                        <wps:spPr>
                          <a:xfrm>
                            <a:off x="2105130" y="1090247"/>
                            <a:ext cx="2230369" cy="179705"/>
                          </a:xfrm>
                          <a:prstGeom prst="rect">
                            <a:avLst/>
                          </a:prstGeom>
                          <a:pattFill prst="dkVert">
                            <a:fgClr>
                              <a:schemeClr val="accent1"/>
                            </a:fgClr>
                            <a:bgClr>
                              <a:schemeClr val="bg1"/>
                            </a:bgClr>
                          </a:patt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62" name="正方形/長方形 7462"/>
                        <wps:cNvSpPr/>
                        <wps:spPr>
                          <a:xfrm>
                            <a:off x="4335864" y="1090247"/>
                            <a:ext cx="403560" cy="180000"/>
                          </a:xfrm>
                          <a:prstGeom prst="rect">
                            <a:avLst/>
                          </a:prstGeom>
                          <a:pattFill prst="solidDmnd">
                            <a:fgClr>
                              <a:srgbClr val="00B050"/>
                            </a:fgClr>
                            <a:bgClr>
                              <a:schemeClr val="bg1"/>
                            </a:bgClr>
                          </a:patt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95" name="直線コネクタ 7495"/>
                        <wps:cNvCnPr/>
                        <wps:spPr>
                          <a:xfrm>
                            <a:off x="4742822" y="1271117"/>
                            <a:ext cx="0" cy="972000"/>
                          </a:xfrm>
                          <a:prstGeom prst="line">
                            <a:avLst/>
                          </a:prstGeom>
                          <a:ln w="19050">
                            <a:solidFill>
                              <a:schemeClr val="bg1">
                                <a:lumMod val="6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7498" name="直線コネクタ 7498"/>
                        <wps:cNvCnPr/>
                        <wps:spPr>
                          <a:xfrm>
                            <a:off x="798844" y="1271117"/>
                            <a:ext cx="0" cy="972000"/>
                          </a:xfrm>
                          <a:prstGeom prst="line">
                            <a:avLst/>
                          </a:prstGeom>
                          <a:ln w="19050">
                            <a:solidFill>
                              <a:schemeClr val="bg1">
                                <a:lumMod val="6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00" name="直線コネクタ 7500"/>
                        <wps:cNvCnPr/>
                        <wps:spPr>
                          <a:xfrm>
                            <a:off x="803868" y="2054888"/>
                            <a:ext cx="3923665" cy="0"/>
                          </a:xfrm>
                          <a:prstGeom prst="line">
                            <a:avLst/>
                          </a:prstGeom>
                          <a:ln w="19050">
                            <a:solidFill>
                              <a:schemeClr val="bg1">
                                <a:lumMod val="65000"/>
                              </a:schemeClr>
                            </a:solidFill>
                            <a:prstDash val="sysDash"/>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7502" name="テキスト ボックス 2"/>
                        <wps:cNvSpPr txBox="1">
                          <a:spLocks noChangeArrowheads="1"/>
                        </wps:cNvSpPr>
                        <wps:spPr bwMode="auto">
                          <a:xfrm>
                            <a:off x="1276141" y="2024743"/>
                            <a:ext cx="2963545" cy="287655"/>
                          </a:xfrm>
                          <a:prstGeom prst="rect">
                            <a:avLst/>
                          </a:prstGeom>
                          <a:noFill/>
                          <a:ln w="9525">
                            <a:noFill/>
                            <a:miter lim="800000"/>
                            <a:headEnd/>
                            <a:tailEnd/>
                          </a:ln>
                        </wps:spPr>
                        <wps:txbx>
                          <w:txbxContent>
                            <w:p w14:paraId="3D8758A5" w14:textId="77777777" w:rsidR="00D549C4" w:rsidRPr="00DD1F26" w:rsidRDefault="00D549C4" w:rsidP="00647F8A">
                              <w:pPr>
                                <w:jc w:val="center"/>
                                <w:rPr>
                                  <w:color w:val="808080" w:themeColor="background1" w:themeShade="80"/>
                                  <w:sz w:val="18"/>
                                  <w:szCs w:val="18"/>
                                </w:rPr>
                              </w:pPr>
                              <w:r w:rsidRPr="00DD1F26">
                                <w:rPr>
                                  <w:rFonts w:hint="eastAsia"/>
                                  <w:color w:val="808080" w:themeColor="background1" w:themeShade="80"/>
                                  <w:sz w:val="18"/>
                                  <w:szCs w:val="18"/>
                                </w:rPr>
                                <w:t>残業開始時間</w:t>
                              </w:r>
                              <w:r w:rsidRPr="00DD1F26">
                                <w:rPr>
                                  <w:color w:val="808080" w:themeColor="background1" w:themeShade="80"/>
                                  <w:sz w:val="18"/>
                                  <w:szCs w:val="18"/>
                                </w:rPr>
                                <w:t>（</w:t>
                              </w:r>
                              <w:r w:rsidRPr="00DD1F26">
                                <w:rPr>
                                  <w:rFonts w:hint="eastAsia"/>
                                  <w:color w:val="808080" w:themeColor="background1" w:themeShade="80"/>
                                  <w:sz w:val="18"/>
                                  <w:szCs w:val="18"/>
                                </w:rPr>
                                <w:t>休憩</w:t>
                              </w:r>
                              <w:r w:rsidRPr="00DD1F26">
                                <w:rPr>
                                  <w:color w:val="808080" w:themeColor="background1" w:themeShade="80"/>
                                  <w:sz w:val="18"/>
                                  <w:szCs w:val="18"/>
                                </w:rPr>
                                <w:t>除く</w:t>
                              </w:r>
                              <w:r w:rsidRPr="00DD1F26">
                                <w:rPr>
                                  <w:rFonts w:hint="eastAsia"/>
                                  <w:color w:val="808080" w:themeColor="background1" w:themeShade="80"/>
                                  <w:sz w:val="18"/>
                                  <w:szCs w:val="18"/>
                                </w:rPr>
                                <w:t>8</w:t>
                              </w:r>
                              <w:r w:rsidRPr="00DD1F26">
                                <w:rPr>
                                  <w:color w:val="808080" w:themeColor="background1" w:themeShade="80"/>
                                  <w:sz w:val="18"/>
                                  <w:szCs w:val="18"/>
                                </w:rPr>
                                <w:t>時間）</w:t>
                              </w:r>
                              <w:r w:rsidRPr="00DD1F26">
                                <w:rPr>
                                  <w:rFonts w:hint="eastAsia"/>
                                  <w:color w:val="808080" w:themeColor="background1" w:themeShade="80"/>
                                  <w:sz w:val="16"/>
                                  <w:szCs w:val="18"/>
                                </w:rPr>
                                <w:t>※雇用区分</w:t>
                              </w:r>
                              <w:r w:rsidRPr="00DD1F26">
                                <w:rPr>
                                  <w:color w:val="808080" w:themeColor="background1" w:themeShade="80"/>
                                  <w:sz w:val="16"/>
                                  <w:szCs w:val="18"/>
                                </w:rPr>
                                <w:t>設定</w:t>
                              </w:r>
                            </w:p>
                          </w:txbxContent>
                        </wps:txbx>
                        <wps:bodyPr rot="0" vert="horz" wrap="square" lIns="91440" tIns="45720" rIns="91440" bIns="45720" anchor="t" anchorCtr="0">
                          <a:noAutofit/>
                        </wps:bodyPr>
                      </wps:wsp>
                      <wps:wsp>
                        <wps:cNvPr id="7503" name="テキスト ボックス 2"/>
                        <wps:cNvSpPr txBox="1">
                          <a:spLocks noChangeArrowheads="1"/>
                        </wps:cNvSpPr>
                        <wps:spPr bwMode="auto">
                          <a:xfrm>
                            <a:off x="401934" y="21144"/>
                            <a:ext cx="801370" cy="408940"/>
                          </a:xfrm>
                          <a:prstGeom prst="rect">
                            <a:avLst/>
                          </a:prstGeom>
                          <a:noFill/>
                          <a:ln w="9525">
                            <a:noFill/>
                            <a:miter lim="800000"/>
                            <a:headEnd/>
                            <a:tailEnd/>
                          </a:ln>
                        </wps:spPr>
                        <wps:txbx>
                          <w:txbxContent>
                            <w:p w14:paraId="6E6C4E80" w14:textId="77777777" w:rsidR="00D549C4" w:rsidRPr="00F4613D" w:rsidRDefault="00D549C4" w:rsidP="00647F8A">
                              <w:pPr>
                                <w:spacing w:line="180" w:lineRule="auto"/>
                                <w:jc w:val="center"/>
                                <w:rPr>
                                  <w:b/>
                                  <w:color w:val="000000" w:themeColor="text1"/>
                                  <w:sz w:val="20"/>
                                  <w:szCs w:val="20"/>
                                </w:rPr>
                              </w:pPr>
                              <w:r w:rsidRPr="00F4613D">
                                <w:rPr>
                                  <w:rFonts w:hint="eastAsia"/>
                                  <w:b/>
                                  <w:color w:val="000000" w:themeColor="text1"/>
                                  <w:sz w:val="20"/>
                                  <w:szCs w:val="20"/>
                                </w:rPr>
                                <w:t>出勤</w:t>
                              </w:r>
                              <w:r w:rsidRPr="00F4613D">
                                <w:rPr>
                                  <w:b/>
                                  <w:color w:val="000000" w:themeColor="text1"/>
                                  <w:sz w:val="20"/>
                                  <w:szCs w:val="20"/>
                                </w:rPr>
                                <w:t>打刻</w:t>
                              </w:r>
                            </w:p>
                            <w:p w14:paraId="4C0C6947" w14:textId="77777777" w:rsidR="00D549C4" w:rsidRPr="00F4613D" w:rsidRDefault="00D549C4" w:rsidP="00647F8A">
                              <w:pPr>
                                <w:spacing w:line="180" w:lineRule="auto"/>
                                <w:jc w:val="center"/>
                                <w:rPr>
                                  <w:b/>
                                  <w:color w:val="000000" w:themeColor="text1"/>
                                  <w:sz w:val="20"/>
                                  <w:szCs w:val="20"/>
                                </w:rPr>
                              </w:pPr>
                              <w:r w:rsidRPr="00F4613D">
                                <w:rPr>
                                  <w:rFonts w:hint="eastAsia"/>
                                  <w:b/>
                                  <w:color w:val="000000" w:themeColor="text1"/>
                                  <w:sz w:val="20"/>
                                  <w:szCs w:val="20"/>
                                </w:rPr>
                                <w:t>10</w:t>
                              </w:r>
                              <w:r>
                                <w:rPr>
                                  <w:rFonts w:hint="eastAsia"/>
                                  <w:b/>
                                  <w:color w:val="000000" w:themeColor="text1"/>
                                  <w:sz w:val="20"/>
                                  <w:szCs w:val="20"/>
                                </w:rPr>
                                <w:t>:</w:t>
                              </w:r>
                              <w:r w:rsidRPr="00F4613D">
                                <w:rPr>
                                  <w:rFonts w:hint="eastAsia"/>
                                  <w:b/>
                                  <w:color w:val="000000" w:themeColor="text1"/>
                                  <w:sz w:val="20"/>
                                  <w:szCs w:val="20"/>
                                </w:rPr>
                                <w:t>00</w:t>
                              </w:r>
                            </w:p>
                          </w:txbxContent>
                        </wps:txbx>
                        <wps:bodyPr rot="0" vert="horz" wrap="square" lIns="91440" tIns="45720" rIns="91440" bIns="45720" anchor="b" anchorCtr="0">
                          <a:noAutofit/>
                        </wps:bodyPr>
                      </wps:wsp>
                      <wps:wsp>
                        <wps:cNvPr id="7505" name="テキスト ボックス 2"/>
                        <wps:cNvSpPr txBox="1">
                          <a:spLocks noChangeArrowheads="1"/>
                        </wps:cNvSpPr>
                        <wps:spPr bwMode="auto">
                          <a:xfrm>
                            <a:off x="4747846" y="46265"/>
                            <a:ext cx="801370" cy="408940"/>
                          </a:xfrm>
                          <a:prstGeom prst="rect">
                            <a:avLst/>
                          </a:prstGeom>
                          <a:noFill/>
                          <a:ln w="9525">
                            <a:noFill/>
                            <a:miter lim="800000"/>
                            <a:headEnd/>
                            <a:tailEnd/>
                          </a:ln>
                        </wps:spPr>
                        <wps:txbx>
                          <w:txbxContent>
                            <w:p w14:paraId="27451E17" w14:textId="77777777" w:rsidR="00D549C4" w:rsidRPr="00F4613D" w:rsidRDefault="00D549C4" w:rsidP="00647F8A">
                              <w:pPr>
                                <w:spacing w:line="180" w:lineRule="auto"/>
                                <w:jc w:val="center"/>
                                <w:rPr>
                                  <w:b/>
                                  <w:color w:val="000000" w:themeColor="text1"/>
                                  <w:sz w:val="20"/>
                                  <w:szCs w:val="20"/>
                                </w:rPr>
                              </w:pPr>
                              <w:r w:rsidRPr="00F4613D">
                                <w:rPr>
                                  <w:rFonts w:hint="eastAsia"/>
                                  <w:b/>
                                  <w:color w:val="000000" w:themeColor="text1"/>
                                  <w:sz w:val="20"/>
                                  <w:szCs w:val="20"/>
                                </w:rPr>
                                <w:t>退勤</w:t>
                              </w:r>
                              <w:r w:rsidRPr="00F4613D">
                                <w:rPr>
                                  <w:b/>
                                  <w:color w:val="000000" w:themeColor="text1"/>
                                  <w:sz w:val="20"/>
                                  <w:szCs w:val="20"/>
                                </w:rPr>
                                <w:t>打刻</w:t>
                              </w:r>
                            </w:p>
                            <w:p w14:paraId="21A032CC" w14:textId="77777777" w:rsidR="00D549C4" w:rsidRPr="00F4613D" w:rsidRDefault="00D549C4" w:rsidP="00647F8A">
                              <w:pPr>
                                <w:spacing w:line="180" w:lineRule="auto"/>
                                <w:jc w:val="center"/>
                                <w:rPr>
                                  <w:b/>
                                  <w:color w:val="000000" w:themeColor="text1"/>
                                  <w:sz w:val="20"/>
                                  <w:szCs w:val="20"/>
                                </w:rPr>
                              </w:pPr>
                              <w:r w:rsidRPr="00F4613D">
                                <w:rPr>
                                  <w:b/>
                                  <w:color w:val="000000" w:themeColor="text1"/>
                                  <w:sz w:val="20"/>
                                  <w:szCs w:val="20"/>
                                </w:rPr>
                                <w:t>2</w:t>
                              </w:r>
                              <w:r w:rsidRPr="00F4613D">
                                <w:rPr>
                                  <w:rFonts w:hint="eastAsia"/>
                                  <w:b/>
                                  <w:color w:val="000000" w:themeColor="text1"/>
                                  <w:sz w:val="20"/>
                                  <w:szCs w:val="20"/>
                                </w:rPr>
                                <w:t>0</w:t>
                              </w:r>
                              <w:r>
                                <w:rPr>
                                  <w:rFonts w:hint="eastAsia"/>
                                  <w:b/>
                                  <w:color w:val="000000" w:themeColor="text1"/>
                                  <w:sz w:val="20"/>
                                  <w:szCs w:val="20"/>
                                </w:rPr>
                                <w:t>:</w:t>
                              </w:r>
                              <w:r w:rsidRPr="00F4613D">
                                <w:rPr>
                                  <w:rFonts w:hint="eastAsia"/>
                                  <w:b/>
                                  <w:color w:val="000000" w:themeColor="text1"/>
                                  <w:sz w:val="20"/>
                                  <w:szCs w:val="20"/>
                                </w:rPr>
                                <w:t>00</w:t>
                              </w:r>
                            </w:p>
                          </w:txbxContent>
                        </wps:txbx>
                        <wps:bodyPr rot="0" vert="horz" wrap="square" lIns="91440" tIns="45720" rIns="91440" bIns="45720" anchor="b" anchorCtr="0">
                          <a:noAutofit/>
                        </wps:bodyPr>
                      </wps:wsp>
                      <wps:wsp>
                        <wps:cNvPr id="7516" name="テキスト ボックス 2"/>
                        <wps:cNvSpPr txBox="1">
                          <a:spLocks noChangeArrowheads="1"/>
                        </wps:cNvSpPr>
                        <wps:spPr bwMode="auto">
                          <a:xfrm>
                            <a:off x="0" y="1502229"/>
                            <a:ext cx="801370" cy="434340"/>
                          </a:xfrm>
                          <a:prstGeom prst="rect">
                            <a:avLst/>
                          </a:prstGeom>
                          <a:noFill/>
                          <a:ln w="9525">
                            <a:noFill/>
                            <a:miter lim="800000"/>
                            <a:headEnd/>
                            <a:tailEnd/>
                          </a:ln>
                        </wps:spPr>
                        <wps:txbx>
                          <w:txbxContent>
                            <w:p w14:paraId="612C2F41" w14:textId="77777777" w:rsidR="00D549C4" w:rsidRPr="003274B9" w:rsidRDefault="00D549C4" w:rsidP="00B9185D">
                              <w:pPr>
                                <w:spacing w:line="180" w:lineRule="auto"/>
                                <w:jc w:val="center"/>
                                <w:rPr>
                                  <w:b/>
                                  <w:color w:val="595959" w:themeColor="text1" w:themeTint="A6"/>
                                  <w:sz w:val="20"/>
                                  <w:szCs w:val="20"/>
                                </w:rPr>
                              </w:pPr>
                              <w:r w:rsidRPr="003274B9">
                                <w:rPr>
                                  <w:rFonts w:hint="eastAsia"/>
                                  <w:b/>
                                  <w:color w:val="595959" w:themeColor="text1" w:themeTint="A6"/>
                                  <w:sz w:val="20"/>
                                  <w:szCs w:val="20"/>
                                </w:rPr>
                                <w:t>出勤予定</w:t>
                              </w:r>
                            </w:p>
                            <w:p w14:paraId="771DC832" w14:textId="77777777" w:rsidR="00D549C4" w:rsidRPr="003274B9" w:rsidRDefault="00D549C4" w:rsidP="00B9185D">
                              <w:pPr>
                                <w:spacing w:line="180" w:lineRule="auto"/>
                                <w:jc w:val="center"/>
                                <w:rPr>
                                  <w:b/>
                                  <w:color w:val="595959" w:themeColor="text1" w:themeTint="A6"/>
                                  <w:sz w:val="20"/>
                                  <w:szCs w:val="20"/>
                                </w:rPr>
                              </w:pPr>
                              <w:r w:rsidRPr="003274B9">
                                <w:rPr>
                                  <w:b/>
                                  <w:color w:val="595959" w:themeColor="text1" w:themeTint="A6"/>
                                  <w:sz w:val="20"/>
                                  <w:szCs w:val="20"/>
                                </w:rPr>
                                <w:t>9</w:t>
                              </w:r>
                              <w:r>
                                <w:rPr>
                                  <w:rFonts w:hint="eastAsia"/>
                                  <w:b/>
                                  <w:color w:val="595959" w:themeColor="text1" w:themeTint="A6"/>
                                  <w:sz w:val="20"/>
                                  <w:szCs w:val="20"/>
                                </w:rPr>
                                <w:t>:</w:t>
                              </w:r>
                              <w:r w:rsidRPr="003274B9">
                                <w:rPr>
                                  <w:rFonts w:hint="eastAsia"/>
                                  <w:b/>
                                  <w:color w:val="595959" w:themeColor="text1" w:themeTint="A6"/>
                                  <w:sz w:val="20"/>
                                  <w:szCs w:val="20"/>
                                </w:rPr>
                                <w:t>00</w:t>
                              </w:r>
                            </w:p>
                          </w:txbxContent>
                        </wps:txbx>
                        <wps:bodyPr rot="0" vert="horz" wrap="square" lIns="91440" tIns="45720" rIns="91440" bIns="45720" anchor="b" anchorCtr="0">
                          <a:noAutofit/>
                        </wps:bodyPr>
                      </wps:wsp>
                      <wps:wsp>
                        <wps:cNvPr id="7517" name="正方形/長方形 7517"/>
                        <wps:cNvSpPr/>
                        <wps:spPr>
                          <a:xfrm>
                            <a:off x="4742822" y="1090247"/>
                            <a:ext cx="403560" cy="180000"/>
                          </a:xfrm>
                          <a:prstGeom prst="rect">
                            <a:avLst/>
                          </a:prstGeom>
                          <a:pattFill prst="dkHorz">
                            <a:fgClr>
                              <a:srgbClr val="FF6600"/>
                            </a:fgClr>
                            <a:bgClr>
                              <a:schemeClr val="bg1"/>
                            </a:bgClr>
                          </a:patt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18" name="正方形/長方形 7518"/>
                        <wps:cNvSpPr/>
                        <wps:spPr>
                          <a:xfrm>
                            <a:off x="396910" y="1090247"/>
                            <a:ext cx="403560" cy="180000"/>
                          </a:xfrm>
                          <a:prstGeom prst="rect">
                            <a:avLst/>
                          </a:prstGeom>
                          <a:pattFill prst="lgGrid">
                            <a:fgClr>
                              <a:srgbClr val="FF33CC"/>
                            </a:fgClr>
                            <a:bgClr>
                              <a:schemeClr val="bg1"/>
                            </a:bgClr>
                          </a:pattFill>
                          <a:ln>
                            <a:solidFill>
                              <a:srgbClr val="FF33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89" name="直線矢印コネクタ 7489"/>
                        <wps:cNvCnPr/>
                        <wps:spPr>
                          <a:xfrm>
                            <a:off x="798844" y="452176"/>
                            <a:ext cx="0" cy="8280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92" name="直線矢印コネクタ 7492"/>
                        <wps:cNvCnPr/>
                        <wps:spPr>
                          <a:xfrm>
                            <a:off x="5149780" y="452176"/>
                            <a:ext cx="0" cy="82740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25" name="テキスト ボックス 2"/>
                        <wps:cNvSpPr txBox="1">
                          <a:spLocks noChangeArrowheads="1"/>
                        </wps:cNvSpPr>
                        <wps:spPr bwMode="auto">
                          <a:xfrm>
                            <a:off x="3933930" y="1462036"/>
                            <a:ext cx="801370" cy="434340"/>
                          </a:xfrm>
                          <a:prstGeom prst="rect">
                            <a:avLst/>
                          </a:prstGeom>
                          <a:noFill/>
                          <a:ln w="9525">
                            <a:noFill/>
                            <a:miter lim="800000"/>
                            <a:headEnd/>
                            <a:tailEnd/>
                          </a:ln>
                        </wps:spPr>
                        <wps:txbx>
                          <w:txbxContent>
                            <w:p w14:paraId="36B53C9F" w14:textId="77777777" w:rsidR="00D549C4" w:rsidRPr="003274B9" w:rsidRDefault="00D549C4" w:rsidP="00B9185D">
                              <w:pPr>
                                <w:spacing w:line="180" w:lineRule="auto"/>
                                <w:jc w:val="center"/>
                                <w:rPr>
                                  <w:b/>
                                  <w:color w:val="595959" w:themeColor="text1" w:themeTint="A6"/>
                                  <w:sz w:val="20"/>
                                  <w:szCs w:val="20"/>
                                </w:rPr>
                              </w:pPr>
                              <w:r w:rsidRPr="003274B9">
                                <w:rPr>
                                  <w:rFonts w:hint="eastAsia"/>
                                  <w:b/>
                                  <w:color w:val="595959" w:themeColor="text1" w:themeTint="A6"/>
                                  <w:sz w:val="20"/>
                                  <w:szCs w:val="20"/>
                                </w:rPr>
                                <w:t>退勤予定</w:t>
                              </w:r>
                            </w:p>
                            <w:p w14:paraId="61E3703C" w14:textId="77777777" w:rsidR="00D549C4" w:rsidRPr="003274B9" w:rsidRDefault="00D549C4" w:rsidP="00B9185D">
                              <w:pPr>
                                <w:spacing w:line="180" w:lineRule="auto"/>
                                <w:jc w:val="center"/>
                                <w:rPr>
                                  <w:b/>
                                  <w:color w:val="595959" w:themeColor="text1" w:themeTint="A6"/>
                                  <w:sz w:val="20"/>
                                  <w:szCs w:val="20"/>
                                </w:rPr>
                              </w:pPr>
                              <w:r>
                                <w:rPr>
                                  <w:b/>
                                  <w:color w:val="595959" w:themeColor="text1" w:themeTint="A6"/>
                                  <w:sz w:val="20"/>
                                  <w:szCs w:val="20"/>
                                </w:rPr>
                                <w:t>18</w:t>
                              </w:r>
                              <w:r>
                                <w:rPr>
                                  <w:rFonts w:hint="eastAsia"/>
                                  <w:b/>
                                  <w:color w:val="595959" w:themeColor="text1" w:themeTint="A6"/>
                                  <w:sz w:val="20"/>
                                  <w:szCs w:val="20"/>
                                </w:rPr>
                                <w:t>:</w:t>
                              </w:r>
                              <w:r w:rsidRPr="003274B9">
                                <w:rPr>
                                  <w:rFonts w:hint="eastAsia"/>
                                  <w:b/>
                                  <w:color w:val="595959" w:themeColor="text1" w:themeTint="A6"/>
                                  <w:sz w:val="20"/>
                                  <w:szCs w:val="20"/>
                                </w:rPr>
                                <w:t>00</w:t>
                              </w:r>
                            </w:p>
                          </w:txbxContent>
                        </wps:txbx>
                        <wps:bodyPr rot="0" vert="horz" wrap="square" lIns="91440" tIns="45720" rIns="91440" bIns="45720" anchor="b" anchorCtr="0">
                          <a:noAutofit/>
                        </wps:bodyPr>
                      </wps:wsp>
                      <wps:wsp>
                        <wps:cNvPr id="7507" name="直線矢印コネクタ 7507"/>
                        <wps:cNvCnPr/>
                        <wps:spPr>
                          <a:xfrm>
                            <a:off x="4692580" y="914400"/>
                            <a:ext cx="231140" cy="255270"/>
                          </a:xfrm>
                          <a:prstGeom prst="straightConnector1">
                            <a:avLst/>
                          </a:prstGeom>
                          <a:ln w="19050">
                            <a:solidFill>
                              <a:srgbClr val="FF6600"/>
                            </a:solidFill>
                            <a:tailEnd type="oval"/>
                          </a:ln>
                        </wps:spPr>
                        <wps:style>
                          <a:lnRef idx="1">
                            <a:schemeClr val="accent1"/>
                          </a:lnRef>
                          <a:fillRef idx="0">
                            <a:schemeClr val="accent1"/>
                          </a:fillRef>
                          <a:effectRef idx="0">
                            <a:schemeClr val="accent1"/>
                          </a:effectRef>
                          <a:fontRef idx="minor">
                            <a:schemeClr val="tx1"/>
                          </a:fontRef>
                        </wps:style>
                        <wps:bodyPr/>
                      </wps:wsp>
                      <wps:wsp>
                        <wps:cNvPr id="7508" name="角丸四角形 7508"/>
                        <wps:cNvSpPr/>
                        <wps:spPr>
                          <a:xfrm>
                            <a:off x="4406202" y="713433"/>
                            <a:ext cx="694690" cy="283845"/>
                          </a:xfrm>
                          <a:prstGeom prst="roundRect">
                            <a:avLst>
                              <a:gd name="adj" fmla="val 27126"/>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BA0475" w14:textId="77777777" w:rsidR="00D549C4" w:rsidRPr="00CD73EE" w:rsidRDefault="00D549C4" w:rsidP="00647F8A">
                              <w:pPr>
                                <w:jc w:val="center"/>
                                <w:rPr>
                                  <w:b/>
                                  <w:sz w:val="16"/>
                                  <w:szCs w:val="16"/>
                                </w:rPr>
                              </w:pPr>
                              <w:r>
                                <w:rPr>
                                  <w:rFonts w:hint="eastAsia"/>
                                  <w:b/>
                                  <w:sz w:val="16"/>
                                  <w:szCs w:val="16"/>
                                </w:rPr>
                                <w:t>残業</w:t>
                              </w:r>
                              <w:r>
                                <w:rPr>
                                  <w:b/>
                                  <w:sz w:val="16"/>
                                  <w:szCs w:val="16"/>
                                </w:rPr>
                                <w:t>時間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26" name="直線矢印コネクタ 7526"/>
                        <wps:cNvCnPr/>
                        <wps:spPr>
                          <a:xfrm>
                            <a:off x="4084655" y="597877"/>
                            <a:ext cx="444500" cy="572770"/>
                          </a:xfrm>
                          <a:prstGeom prst="straightConnector1">
                            <a:avLst/>
                          </a:prstGeom>
                          <a:ln w="19050">
                            <a:solidFill>
                              <a:srgbClr val="00B050"/>
                            </a:solidFill>
                            <a:tailEnd type="oval"/>
                          </a:ln>
                        </wps:spPr>
                        <wps:style>
                          <a:lnRef idx="1">
                            <a:schemeClr val="accent1"/>
                          </a:lnRef>
                          <a:fillRef idx="0">
                            <a:schemeClr val="accent1"/>
                          </a:fillRef>
                          <a:effectRef idx="0">
                            <a:schemeClr val="accent1"/>
                          </a:effectRef>
                          <a:fontRef idx="minor">
                            <a:schemeClr val="tx1"/>
                          </a:fontRef>
                        </wps:style>
                        <wps:bodyPr/>
                      </wps:wsp>
                      <wps:wsp>
                        <wps:cNvPr id="7527" name="角丸四角形 7527"/>
                        <wps:cNvSpPr/>
                        <wps:spPr>
                          <a:xfrm>
                            <a:off x="3672672" y="366765"/>
                            <a:ext cx="783590" cy="283845"/>
                          </a:xfrm>
                          <a:prstGeom prst="roundRect">
                            <a:avLst>
                              <a:gd name="adj" fmla="val 27126"/>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AE624D" w14:textId="77777777" w:rsidR="00D549C4" w:rsidRPr="00CD73EE" w:rsidRDefault="00D549C4" w:rsidP="003274B9">
                              <w:pPr>
                                <w:jc w:val="center"/>
                                <w:rPr>
                                  <w:b/>
                                  <w:sz w:val="16"/>
                                  <w:szCs w:val="16"/>
                                </w:rPr>
                              </w:pPr>
                              <w:r>
                                <w:rPr>
                                  <w:rFonts w:hint="eastAsia"/>
                                  <w:b/>
                                  <w:sz w:val="16"/>
                                  <w:szCs w:val="16"/>
                                </w:rPr>
                                <w:t>所定外</w:t>
                              </w:r>
                              <w:r>
                                <w:rPr>
                                  <w:b/>
                                  <w:sz w:val="16"/>
                                  <w:szCs w:val="16"/>
                                </w:rPr>
                                <w:t>時間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28" name="直線矢印コネクタ 7528"/>
                        <wps:cNvCnPr/>
                        <wps:spPr>
                          <a:xfrm>
                            <a:off x="366765" y="914400"/>
                            <a:ext cx="231140" cy="255270"/>
                          </a:xfrm>
                          <a:prstGeom prst="straightConnector1">
                            <a:avLst/>
                          </a:prstGeom>
                          <a:ln w="19050">
                            <a:solidFill>
                              <a:srgbClr val="FF33CC"/>
                            </a:solidFill>
                            <a:tailEnd type="oval"/>
                          </a:ln>
                        </wps:spPr>
                        <wps:style>
                          <a:lnRef idx="1">
                            <a:schemeClr val="accent1"/>
                          </a:lnRef>
                          <a:fillRef idx="0">
                            <a:schemeClr val="accent1"/>
                          </a:fillRef>
                          <a:effectRef idx="0">
                            <a:schemeClr val="accent1"/>
                          </a:effectRef>
                          <a:fontRef idx="minor">
                            <a:schemeClr val="tx1"/>
                          </a:fontRef>
                        </wps:style>
                        <wps:bodyPr/>
                      </wps:wsp>
                      <wps:wsp>
                        <wps:cNvPr id="7529" name="角丸四角形 7529"/>
                        <wps:cNvSpPr/>
                        <wps:spPr>
                          <a:xfrm>
                            <a:off x="55266" y="713433"/>
                            <a:ext cx="694690" cy="283845"/>
                          </a:xfrm>
                          <a:prstGeom prst="roundRect">
                            <a:avLst>
                              <a:gd name="adj" fmla="val 27126"/>
                            </a:avLst>
                          </a:prstGeom>
                          <a:solidFill>
                            <a:srgbClr val="FF33C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B734FA" w14:textId="77777777" w:rsidR="00D549C4" w:rsidRPr="00CD73EE" w:rsidRDefault="00D549C4" w:rsidP="003274B9">
                              <w:pPr>
                                <w:jc w:val="center"/>
                                <w:rPr>
                                  <w:b/>
                                  <w:sz w:val="16"/>
                                  <w:szCs w:val="16"/>
                                </w:rPr>
                              </w:pPr>
                              <w:r>
                                <w:rPr>
                                  <w:rFonts w:hint="eastAsia"/>
                                  <w:b/>
                                  <w:sz w:val="16"/>
                                  <w:szCs w:val="16"/>
                                </w:rPr>
                                <w:t>遅刻</w:t>
                              </w:r>
                              <w:r>
                                <w:rPr>
                                  <w:b/>
                                  <w:sz w:val="16"/>
                                  <w:szCs w:val="16"/>
                                </w:rPr>
                                <w:t>時間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30" name="テキスト ボックス 2"/>
                        <wps:cNvSpPr txBox="1">
                          <a:spLocks noChangeArrowheads="1"/>
                        </wps:cNvSpPr>
                        <wps:spPr bwMode="auto">
                          <a:xfrm>
                            <a:off x="1271116" y="1457011"/>
                            <a:ext cx="1143000" cy="434340"/>
                          </a:xfrm>
                          <a:prstGeom prst="rect">
                            <a:avLst/>
                          </a:prstGeom>
                          <a:noFill/>
                          <a:ln w="9525">
                            <a:noFill/>
                            <a:miter lim="800000"/>
                            <a:headEnd/>
                            <a:tailEnd/>
                          </a:ln>
                        </wps:spPr>
                        <wps:txbx>
                          <w:txbxContent>
                            <w:p w14:paraId="73E1F98B" w14:textId="77777777" w:rsidR="00D549C4" w:rsidRPr="003274B9" w:rsidRDefault="00D549C4" w:rsidP="003274B9">
                              <w:pPr>
                                <w:spacing w:line="180" w:lineRule="auto"/>
                                <w:jc w:val="center"/>
                                <w:rPr>
                                  <w:b/>
                                  <w:color w:val="595959" w:themeColor="text1" w:themeTint="A6"/>
                                  <w:sz w:val="20"/>
                                  <w:szCs w:val="20"/>
                                </w:rPr>
                              </w:pPr>
                              <w:r>
                                <w:rPr>
                                  <w:rFonts w:hint="eastAsia"/>
                                  <w:b/>
                                  <w:color w:val="595959" w:themeColor="text1" w:themeTint="A6"/>
                                  <w:sz w:val="20"/>
                                  <w:szCs w:val="20"/>
                                </w:rPr>
                                <w:t>休憩</w:t>
                              </w:r>
                              <w:r w:rsidRPr="003274B9">
                                <w:rPr>
                                  <w:rFonts w:hint="eastAsia"/>
                                  <w:b/>
                                  <w:color w:val="595959" w:themeColor="text1" w:themeTint="A6"/>
                                  <w:sz w:val="20"/>
                                  <w:szCs w:val="20"/>
                                </w:rPr>
                                <w:t>予定</w:t>
                              </w:r>
                            </w:p>
                            <w:p w14:paraId="3F2F4D72" w14:textId="77777777" w:rsidR="00D549C4" w:rsidRPr="003274B9" w:rsidRDefault="00D549C4" w:rsidP="003274B9">
                              <w:pPr>
                                <w:spacing w:line="180" w:lineRule="auto"/>
                                <w:jc w:val="center"/>
                                <w:rPr>
                                  <w:b/>
                                  <w:color w:val="595959" w:themeColor="text1" w:themeTint="A6"/>
                                  <w:sz w:val="20"/>
                                  <w:szCs w:val="20"/>
                                </w:rPr>
                              </w:pPr>
                              <w:r>
                                <w:rPr>
                                  <w:b/>
                                  <w:color w:val="595959" w:themeColor="text1" w:themeTint="A6"/>
                                  <w:sz w:val="20"/>
                                  <w:szCs w:val="20"/>
                                </w:rPr>
                                <w:t>12</w:t>
                              </w:r>
                              <w:r>
                                <w:rPr>
                                  <w:rFonts w:hint="eastAsia"/>
                                  <w:b/>
                                  <w:color w:val="595959" w:themeColor="text1" w:themeTint="A6"/>
                                  <w:sz w:val="20"/>
                                  <w:szCs w:val="20"/>
                                </w:rPr>
                                <w:t>:</w:t>
                              </w:r>
                              <w:r w:rsidRPr="003274B9">
                                <w:rPr>
                                  <w:rFonts w:hint="eastAsia"/>
                                  <w:b/>
                                  <w:color w:val="595959" w:themeColor="text1" w:themeTint="A6"/>
                                  <w:sz w:val="20"/>
                                  <w:szCs w:val="20"/>
                                </w:rPr>
                                <w:t>00</w:t>
                              </w:r>
                              <w:r>
                                <w:rPr>
                                  <w:b/>
                                  <w:color w:val="595959" w:themeColor="text1" w:themeTint="A6"/>
                                  <w:sz w:val="20"/>
                                  <w:szCs w:val="20"/>
                                </w:rPr>
                                <w:t>-13:00</w:t>
                              </w:r>
                            </w:p>
                          </w:txbxContent>
                        </wps:txbx>
                        <wps:bodyPr rot="0" vert="horz" wrap="square" lIns="91440" tIns="45720" rIns="91440" bIns="45720" anchor="b" anchorCtr="0">
                          <a:noAutofit/>
                        </wps:bodyPr>
                      </wps:wsp>
                      <wps:wsp>
                        <wps:cNvPr id="7535" name="直線コネクタ 7535"/>
                        <wps:cNvCnPr/>
                        <wps:spPr>
                          <a:xfrm flipH="1">
                            <a:off x="1668026" y="1462036"/>
                            <a:ext cx="442595" cy="0"/>
                          </a:xfrm>
                          <a:prstGeom prst="line">
                            <a:avLst/>
                          </a:prstGeom>
                          <a:ln w="28575" cap="rnd">
                            <a:solidFill>
                              <a:schemeClr val="tx1">
                                <a:lumMod val="65000"/>
                                <a:lumOff val="35000"/>
                              </a:schemeClr>
                            </a:solidFill>
                            <a:prstDash val="solid"/>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7463" name="直線コネクタ 7463"/>
                        <wps:cNvCnPr/>
                        <wps:spPr>
                          <a:xfrm>
                            <a:off x="195943" y="1271117"/>
                            <a:ext cx="53213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11" name="直線コネクタ 7511"/>
                        <wps:cNvCnPr/>
                        <wps:spPr>
                          <a:xfrm>
                            <a:off x="396910" y="1271117"/>
                            <a:ext cx="0" cy="179705"/>
                          </a:xfrm>
                          <a:prstGeom prst="line">
                            <a:avLst/>
                          </a:prstGeom>
                          <a:ln w="28575">
                            <a:solidFill>
                              <a:schemeClr val="tx1">
                                <a:lumMod val="65000"/>
                                <a:lumOff val="35000"/>
                              </a:schemeClr>
                            </a:solidFill>
                            <a:prstDash val="solid"/>
                            <a:headEnd type="oval"/>
                            <a:tailEnd type="none"/>
                          </a:ln>
                        </wps:spPr>
                        <wps:style>
                          <a:lnRef idx="1">
                            <a:schemeClr val="accent1"/>
                          </a:lnRef>
                          <a:fillRef idx="0">
                            <a:schemeClr val="accent1"/>
                          </a:fillRef>
                          <a:effectRef idx="0">
                            <a:schemeClr val="accent1"/>
                          </a:effectRef>
                          <a:fontRef idx="minor">
                            <a:schemeClr val="tx1"/>
                          </a:fontRef>
                        </wps:style>
                        <wps:bodyPr/>
                      </wps:wsp>
                      <wps:wsp>
                        <wps:cNvPr id="7521" name="直線コネクタ 7521"/>
                        <wps:cNvCnPr/>
                        <wps:spPr>
                          <a:xfrm>
                            <a:off x="1663002" y="1271117"/>
                            <a:ext cx="0" cy="179705"/>
                          </a:xfrm>
                          <a:prstGeom prst="line">
                            <a:avLst/>
                          </a:prstGeom>
                          <a:ln w="28575" cap="rnd">
                            <a:solidFill>
                              <a:schemeClr val="tx1">
                                <a:lumMod val="65000"/>
                                <a:lumOff val="35000"/>
                              </a:schemeClr>
                            </a:solidFill>
                            <a:prstDash val="solid"/>
                            <a:headEnd type="oval"/>
                            <a:tailEnd type="none"/>
                          </a:ln>
                        </wps:spPr>
                        <wps:style>
                          <a:lnRef idx="1">
                            <a:schemeClr val="accent1"/>
                          </a:lnRef>
                          <a:fillRef idx="0">
                            <a:schemeClr val="accent1"/>
                          </a:fillRef>
                          <a:effectRef idx="0">
                            <a:schemeClr val="accent1"/>
                          </a:effectRef>
                          <a:fontRef idx="minor">
                            <a:schemeClr val="tx1"/>
                          </a:fontRef>
                        </wps:style>
                        <wps:bodyPr/>
                      </wps:wsp>
                      <wps:wsp>
                        <wps:cNvPr id="7522" name="直線コネクタ 7522"/>
                        <wps:cNvCnPr/>
                        <wps:spPr>
                          <a:xfrm>
                            <a:off x="2105130" y="1271117"/>
                            <a:ext cx="0" cy="179705"/>
                          </a:xfrm>
                          <a:prstGeom prst="line">
                            <a:avLst/>
                          </a:prstGeom>
                          <a:ln w="28575" cap="rnd">
                            <a:solidFill>
                              <a:schemeClr val="tx1">
                                <a:lumMod val="65000"/>
                                <a:lumOff val="35000"/>
                              </a:schemeClr>
                            </a:solidFill>
                            <a:prstDash val="solid"/>
                            <a:headEnd type="oval"/>
                            <a:tailEnd type="none"/>
                          </a:ln>
                        </wps:spPr>
                        <wps:style>
                          <a:lnRef idx="1">
                            <a:schemeClr val="accent1"/>
                          </a:lnRef>
                          <a:fillRef idx="0">
                            <a:schemeClr val="accent1"/>
                          </a:fillRef>
                          <a:effectRef idx="0">
                            <a:schemeClr val="accent1"/>
                          </a:effectRef>
                          <a:fontRef idx="minor">
                            <a:schemeClr val="tx1"/>
                          </a:fontRef>
                        </wps:style>
                        <wps:bodyPr/>
                      </wps:wsp>
                      <wps:wsp>
                        <wps:cNvPr id="7524" name="直線コネクタ 7524"/>
                        <wps:cNvCnPr/>
                        <wps:spPr>
                          <a:xfrm>
                            <a:off x="4335864" y="1271117"/>
                            <a:ext cx="0" cy="179705"/>
                          </a:xfrm>
                          <a:prstGeom prst="line">
                            <a:avLst/>
                          </a:prstGeom>
                          <a:ln w="28575">
                            <a:solidFill>
                              <a:schemeClr val="tx1">
                                <a:lumMod val="65000"/>
                                <a:lumOff val="35000"/>
                              </a:schemeClr>
                            </a:solidFill>
                            <a:prstDash val="solid"/>
                            <a:headEnd type="oval"/>
                            <a:tailEnd type="none"/>
                          </a:ln>
                        </wps:spPr>
                        <wps:style>
                          <a:lnRef idx="1">
                            <a:schemeClr val="accent1"/>
                          </a:lnRef>
                          <a:fillRef idx="0">
                            <a:schemeClr val="accent1"/>
                          </a:fillRef>
                          <a:effectRef idx="0">
                            <a:schemeClr val="accent1"/>
                          </a:effectRef>
                          <a:fontRef idx="minor">
                            <a:schemeClr val="tx1"/>
                          </a:fontRef>
                        </wps:style>
                        <wps:bodyPr/>
                      </wps:wsp>
                      <wps:wsp>
                        <wps:cNvPr id="2109" name="カギ線コネクタ 2109"/>
                        <wps:cNvCnPr/>
                        <wps:spPr>
                          <a:xfrm flipV="1">
                            <a:off x="1271116" y="502418"/>
                            <a:ext cx="973777" cy="665332"/>
                          </a:xfrm>
                          <a:prstGeom prst="bentConnector3">
                            <a:avLst>
                              <a:gd name="adj1" fmla="val 1453"/>
                            </a:avLst>
                          </a:prstGeom>
                          <a:ln w="19050">
                            <a:headEnd type="oval"/>
                            <a:tailEnd type="none"/>
                          </a:ln>
                        </wps:spPr>
                        <wps:style>
                          <a:lnRef idx="1">
                            <a:schemeClr val="accent1"/>
                          </a:lnRef>
                          <a:fillRef idx="0">
                            <a:schemeClr val="accent1"/>
                          </a:fillRef>
                          <a:effectRef idx="0">
                            <a:schemeClr val="accent1"/>
                          </a:effectRef>
                          <a:fontRef idx="minor">
                            <a:schemeClr val="tx1"/>
                          </a:fontRef>
                        </wps:style>
                        <wps:bodyPr/>
                      </wps:wsp>
                      <wps:wsp>
                        <wps:cNvPr id="2111" name="直線矢印コネクタ 2111"/>
                        <wps:cNvCnPr/>
                        <wps:spPr>
                          <a:xfrm>
                            <a:off x="1663002" y="934497"/>
                            <a:ext cx="231140" cy="255270"/>
                          </a:xfrm>
                          <a:prstGeom prst="straightConnector1">
                            <a:avLst/>
                          </a:prstGeom>
                          <a:ln w="19050">
                            <a:solidFill>
                              <a:schemeClr val="bg1">
                                <a:lumMod val="65000"/>
                              </a:schemeClr>
                            </a:solidFill>
                            <a:tailEnd type="oval"/>
                          </a:ln>
                        </wps:spPr>
                        <wps:style>
                          <a:lnRef idx="1">
                            <a:schemeClr val="accent1"/>
                          </a:lnRef>
                          <a:fillRef idx="0">
                            <a:schemeClr val="accent1"/>
                          </a:fillRef>
                          <a:effectRef idx="0">
                            <a:schemeClr val="accent1"/>
                          </a:effectRef>
                          <a:fontRef idx="minor">
                            <a:schemeClr val="tx1"/>
                          </a:fontRef>
                        </wps:style>
                        <wps:bodyPr/>
                      </wps:wsp>
                      <wps:wsp>
                        <wps:cNvPr id="7372" name="角丸四角形 7372"/>
                        <wps:cNvSpPr/>
                        <wps:spPr>
                          <a:xfrm>
                            <a:off x="1532374" y="713433"/>
                            <a:ext cx="694690" cy="283845"/>
                          </a:xfrm>
                          <a:prstGeom prst="roundRect">
                            <a:avLst>
                              <a:gd name="adj" fmla="val 27126"/>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AF1FD2" w14:textId="77777777" w:rsidR="00D549C4" w:rsidRPr="00CD73EE" w:rsidRDefault="00D549C4" w:rsidP="00912FC3">
                              <w:pPr>
                                <w:jc w:val="center"/>
                                <w:rPr>
                                  <w:b/>
                                  <w:sz w:val="16"/>
                                  <w:szCs w:val="16"/>
                                </w:rPr>
                              </w:pPr>
                              <w:r>
                                <w:rPr>
                                  <w:rFonts w:hint="eastAsia"/>
                                  <w:b/>
                                  <w:sz w:val="16"/>
                                  <w:szCs w:val="16"/>
                                </w:rPr>
                                <w:t>休憩</w:t>
                              </w:r>
                              <w:r>
                                <w:rPr>
                                  <w:b/>
                                  <w:sz w:val="16"/>
                                  <w:szCs w:val="16"/>
                                </w:rPr>
                                <w:t>時間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37" name="カギ線コネクタ 7437"/>
                        <wps:cNvCnPr/>
                        <wps:spPr>
                          <a:xfrm flipH="1" flipV="1">
                            <a:off x="2240782" y="502418"/>
                            <a:ext cx="1044971" cy="667385"/>
                          </a:xfrm>
                          <a:prstGeom prst="bentConnector3">
                            <a:avLst>
                              <a:gd name="adj1" fmla="val 1453"/>
                            </a:avLst>
                          </a:prstGeom>
                          <a:ln w="19050">
                            <a:headEnd type="oval"/>
                            <a:tailEnd type="none"/>
                          </a:ln>
                        </wps:spPr>
                        <wps:style>
                          <a:lnRef idx="1">
                            <a:schemeClr val="accent1"/>
                          </a:lnRef>
                          <a:fillRef idx="0">
                            <a:schemeClr val="accent1"/>
                          </a:fillRef>
                          <a:effectRef idx="0">
                            <a:schemeClr val="accent1"/>
                          </a:effectRef>
                          <a:fontRef idx="minor">
                            <a:schemeClr val="tx1"/>
                          </a:fontRef>
                        </wps:style>
                        <wps:bodyPr/>
                      </wps:wsp>
                      <wps:wsp>
                        <wps:cNvPr id="7510" name="角丸四角形 7510"/>
                        <wps:cNvSpPr/>
                        <wps:spPr>
                          <a:xfrm>
                            <a:off x="1971652" y="366765"/>
                            <a:ext cx="694690" cy="283845"/>
                          </a:xfrm>
                          <a:prstGeom prst="roundRect">
                            <a:avLst>
                              <a:gd name="adj" fmla="val 27126"/>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2CDF7C" w14:textId="77777777" w:rsidR="00D549C4" w:rsidRPr="00CD73EE" w:rsidRDefault="00D549C4" w:rsidP="00647F8A">
                              <w:pPr>
                                <w:jc w:val="center"/>
                                <w:rPr>
                                  <w:b/>
                                  <w:sz w:val="16"/>
                                  <w:szCs w:val="16"/>
                                </w:rPr>
                              </w:pPr>
                              <w:r>
                                <w:rPr>
                                  <w:rFonts w:hint="eastAsia"/>
                                  <w:b/>
                                  <w:sz w:val="16"/>
                                  <w:szCs w:val="16"/>
                                </w:rPr>
                                <w:t>所定</w:t>
                              </w:r>
                              <w:r>
                                <w:rPr>
                                  <w:b/>
                                  <w:sz w:val="16"/>
                                  <w:szCs w:val="16"/>
                                </w:rPr>
                                <w:t>時間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58059C6" id="グループ化 7456" o:spid="_x0000_s1255" style="position:absolute;margin-left:11.8pt;margin-top:88.75pt;width:436.95pt;height:180.4pt;z-index:251612672;mso-position-horizontal-relative:text;mso-position-vertical-relative:text;mso-height-relative:margin" coordorigin=",211" coordsize="55492,22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">
                <v:rect id="正方形/長方形 7519" o:spid="_x0000_s1256" style="position:absolute;left:16680;top:11254;width:4386;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" fillcolor="#a5a5a5 [2092]" stroked="f" strokeweight="1pt">
                  <v:fill r:id="rId104" o:title="" color2="white [3212]" type="pattern"/>
                </v:rect>
                <v:rect id="正方形/長方形 7536" o:spid="_x0000_s1257" style="position:absolute;left:7988;top:10902;width:8699;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" fillcolor="#0070c0 [3204]" strokecolor="#0070c0 [3204]" strokeweight="1pt">
                  <v:fill r:id="rId102" o:title="" color2="white [3212]" type="pattern"/>
                </v:rect>
                <v:rect id="正方形/長方形 7459" o:spid="_x0000_s1258" style="position:absolute;left:21051;top:10902;width:22303;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" fillcolor="#0070c0 [3204]" strokecolor="#0070c0 [3204]" strokeweight="1pt">
                  <v:fill r:id="rId102" o:title="" color2="white [3212]" type="pattern"/>
                </v:rect>
                <v:rect id="正方形/長方形 7462" o:spid="_x0000_s1259" style="position:absolute;left:43358;top:10902;width:4036;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" fillcolor="#00b050" strokecolor="#00b050" strokeweight="1pt">
                  <v:fill r:id="rId105" o:title="" color2="white [3212]" type="pattern"/>
                </v:rect>
                <v:line id="直線コネクタ 7495" o:spid="_x0000_s1260" style="position:absolute;visibility:visible;mso-wrap-style:square" from="47428,12711" to="47428,22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" strokecolor="#a5a5a5 [2092]" strokeweight="1.5pt">
                  <v:stroke dashstyle="3 1" joinstyle="miter"/>
                </v:line>
                <v:line id="直線コネクタ 7498" o:spid="_x0000_s1261" style="position:absolute;visibility:visible;mso-wrap-style:square" from="7988,12711" to="7988,22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" strokecolor="#a5a5a5 [2092]" strokeweight="1.5pt">
                  <v:stroke dashstyle="3 1" joinstyle="miter"/>
                </v:line>
                <v:line id="直線コネクタ 7500" o:spid="_x0000_s1262" style="position:absolute;visibility:visible;mso-wrap-style:square" from="8038,20548" to="47275,20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" strokecolor="#a5a5a5 [2092]" strokeweight="1.5pt">
                  <v:stroke dashstyle="3 1" startarrow="open" endarrow="open" joinstyle="miter"/>
                </v:line>
                <v:shape id="_x0000_s1263" type="#_x0000_t202" style="position:absolute;left:12761;top:20247;width:29635;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" filled="f" stroked="f">
                  <v:textbox>
                    <w:txbxContent>
                      <w:p w14:paraId="3D8758A5" w14:textId="77777777" w:rsidR="00D549C4" w:rsidRPr="00DD1F26" w:rsidRDefault="00D549C4" w:rsidP="00647F8A">
                        <w:pPr>
                          <w:jc w:val="center"/>
                          <w:rPr>
                            <w:color w:val="808080" w:themeColor="background1" w:themeShade="80"/>
                            <w:sz w:val="18"/>
                            <w:szCs w:val="18"/>
                          </w:rPr>
                        </w:pPr>
                        <w:r w:rsidRPr="00DD1F26">
                          <w:rPr>
                            <w:rFonts w:hint="eastAsia"/>
                            <w:color w:val="808080" w:themeColor="background1" w:themeShade="80"/>
                            <w:sz w:val="18"/>
                            <w:szCs w:val="18"/>
                          </w:rPr>
                          <w:t>残業開始時間</w:t>
                        </w:r>
                        <w:r w:rsidRPr="00DD1F26">
                          <w:rPr>
                            <w:color w:val="808080" w:themeColor="background1" w:themeShade="80"/>
                            <w:sz w:val="18"/>
                            <w:szCs w:val="18"/>
                          </w:rPr>
                          <w:t>（</w:t>
                        </w:r>
                        <w:r w:rsidRPr="00DD1F26">
                          <w:rPr>
                            <w:rFonts w:hint="eastAsia"/>
                            <w:color w:val="808080" w:themeColor="background1" w:themeShade="80"/>
                            <w:sz w:val="18"/>
                            <w:szCs w:val="18"/>
                          </w:rPr>
                          <w:t>休憩</w:t>
                        </w:r>
                        <w:r w:rsidRPr="00DD1F26">
                          <w:rPr>
                            <w:color w:val="808080" w:themeColor="background1" w:themeShade="80"/>
                            <w:sz w:val="18"/>
                            <w:szCs w:val="18"/>
                          </w:rPr>
                          <w:t>除く</w:t>
                        </w:r>
                        <w:r w:rsidRPr="00DD1F26">
                          <w:rPr>
                            <w:rFonts w:hint="eastAsia"/>
                            <w:color w:val="808080" w:themeColor="background1" w:themeShade="80"/>
                            <w:sz w:val="18"/>
                            <w:szCs w:val="18"/>
                          </w:rPr>
                          <w:t>8</w:t>
                        </w:r>
                        <w:r w:rsidRPr="00DD1F26">
                          <w:rPr>
                            <w:color w:val="808080" w:themeColor="background1" w:themeShade="80"/>
                            <w:sz w:val="18"/>
                            <w:szCs w:val="18"/>
                          </w:rPr>
                          <w:t>時間）</w:t>
                        </w:r>
                        <w:r w:rsidRPr="00DD1F26">
                          <w:rPr>
                            <w:rFonts w:hint="eastAsia"/>
                            <w:color w:val="808080" w:themeColor="background1" w:themeShade="80"/>
                            <w:sz w:val="16"/>
                            <w:szCs w:val="18"/>
                          </w:rPr>
                          <w:t>※雇用区分</w:t>
                        </w:r>
                        <w:r w:rsidRPr="00DD1F26">
                          <w:rPr>
                            <w:color w:val="808080" w:themeColor="background1" w:themeShade="80"/>
                            <w:sz w:val="16"/>
                            <w:szCs w:val="18"/>
                          </w:rPr>
                          <w:t>設定</w:t>
                        </w:r>
                      </w:p>
                    </w:txbxContent>
                  </v:textbox>
                </v:shape>
                <v:shape id="_x0000_s1264" type="#_x0000_t202" style="position:absolute;left:4019;top:211;width:8014;height:408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" filled="f" stroked="f">
                  <v:textbox>
                    <w:txbxContent>
                      <w:p w14:paraId="6E6C4E80" w14:textId="77777777" w:rsidR="00D549C4" w:rsidRPr="00F4613D" w:rsidRDefault="00D549C4" w:rsidP="00647F8A">
                        <w:pPr>
                          <w:spacing w:line="180" w:lineRule="auto"/>
                          <w:jc w:val="center"/>
                          <w:rPr>
                            <w:b/>
                            <w:color w:val="000000" w:themeColor="text1"/>
                            <w:sz w:val="20"/>
                            <w:szCs w:val="20"/>
                          </w:rPr>
                        </w:pPr>
                        <w:r w:rsidRPr="00F4613D">
                          <w:rPr>
                            <w:rFonts w:hint="eastAsia"/>
                            <w:b/>
                            <w:color w:val="000000" w:themeColor="text1"/>
                            <w:sz w:val="20"/>
                            <w:szCs w:val="20"/>
                          </w:rPr>
                          <w:t>出勤</w:t>
                        </w:r>
                        <w:r w:rsidRPr="00F4613D">
                          <w:rPr>
                            <w:b/>
                            <w:color w:val="000000" w:themeColor="text1"/>
                            <w:sz w:val="20"/>
                            <w:szCs w:val="20"/>
                          </w:rPr>
                          <w:t>打刻</w:t>
                        </w:r>
                      </w:p>
                      <w:p w14:paraId="4C0C6947" w14:textId="77777777" w:rsidR="00D549C4" w:rsidRPr="00F4613D" w:rsidRDefault="00D549C4" w:rsidP="00647F8A">
                        <w:pPr>
                          <w:spacing w:line="180" w:lineRule="auto"/>
                          <w:jc w:val="center"/>
                          <w:rPr>
                            <w:b/>
                            <w:color w:val="000000" w:themeColor="text1"/>
                            <w:sz w:val="20"/>
                            <w:szCs w:val="20"/>
                          </w:rPr>
                        </w:pPr>
                        <w:r w:rsidRPr="00F4613D">
                          <w:rPr>
                            <w:rFonts w:hint="eastAsia"/>
                            <w:b/>
                            <w:color w:val="000000" w:themeColor="text1"/>
                            <w:sz w:val="20"/>
                            <w:szCs w:val="20"/>
                          </w:rPr>
                          <w:t>10</w:t>
                        </w:r>
                        <w:r>
                          <w:rPr>
                            <w:rFonts w:hint="eastAsia"/>
                            <w:b/>
                            <w:color w:val="000000" w:themeColor="text1"/>
                            <w:sz w:val="20"/>
                            <w:szCs w:val="20"/>
                          </w:rPr>
                          <w:t>:</w:t>
                        </w:r>
                        <w:r w:rsidRPr="00F4613D">
                          <w:rPr>
                            <w:rFonts w:hint="eastAsia"/>
                            <w:b/>
                            <w:color w:val="000000" w:themeColor="text1"/>
                            <w:sz w:val="20"/>
                            <w:szCs w:val="20"/>
                          </w:rPr>
                          <w:t>00</w:t>
                        </w:r>
                      </w:p>
                    </w:txbxContent>
                  </v:textbox>
                </v:shape>
                <v:shape id="_x0000_s1265" type="#_x0000_t202" style="position:absolute;left:47478;top:462;width:8014;height:409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" filled="f" stroked="f">
                  <v:textbox>
                    <w:txbxContent>
                      <w:p w14:paraId="27451E17" w14:textId="77777777" w:rsidR="00D549C4" w:rsidRPr="00F4613D" w:rsidRDefault="00D549C4" w:rsidP="00647F8A">
                        <w:pPr>
                          <w:spacing w:line="180" w:lineRule="auto"/>
                          <w:jc w:val="center"/>
                          <w:rPr>
                            <w:b/>
                            <w:color w:val="000000" w:themeColor="text1"/>
                            <w:sz w:val="20"/>
                            <w:szCs w:val="20"/>
                          </w:rPr>
                        </w:pPr>
                        <w:r w:rsidRPr="00F4613D">
                          <w:rPr>
                            <w:rFonts w:hint="eastAsia"/>
                            <w:b/>
                            <w:color w:val="000000" w:themeColor="text1"/>
                            <w:sz w:val="20"/>
                            <w:szCs w:val="20"/>
                          </w:rPr>
                          <w:t>退勤</w:t>
                        </w:r>
                        <w:r w:rsidRPr="00F4613D">
                          <w:rPr>
                            <w:b/>
                            <w:color w:val="000000" w:themeColor="text1"/>
                            <w:sz w:val="20"/>
                            <w:szCs w:val="20"/>
                          </w:rPr>
                          <w:t>打刻</w:t>
                        </w:r>
                      </w:p>
                      <w:p w14:paraId="21A032CC" w14:textId="77777777" w:rsidR="00D549C4" w:rsidRPr="00F4613D" w:rsidRDefault="00D549C4" w:rsidP="00647F8A">
                        <w:pPr>
                          <w:spacing w:line="180" w:lineRule="auto"/>
                          <w:jc w:val="center"/>
                          <w:rPr>
                            <w:b/>
                            <w:color w:val="000000" w:themeColor="text1"/>
                            <w:sz w:val="20"/>
                            <w:szCs w:val="20"/>
                          </w:rPr>
                        </w:pPr>
                        <w:r w:rsidRPr="00F4613D">
                          <w:rPr>
                            <w:b/>
                            <w:color w:val="000000" w:themeColor="text1"/>
                            <w:sz w:val="20"/>
                            <w:szCs w:val="20"/>
                          </w:rPr>
                          <w:t>2</w:t>
                        </w:r>
                        <w:r w:rsidRPr="00F4613D">
                          <w:rPr>
                            <w:rFonts w:hint="eastAsia"/>
                            <w:b/>
                            <w:color w:val="000000" w:themeColor="text1"/>
                            <w:sz w:val="20"/>
                            <w:szCs w:val="20"/>
                          </w:rPr>
                          <w:t>0</w:t>
                        </w:r>
                        <w:r>
                          <w:rPr>
                            <w:rFonts w:hint="eastAsia"/>
                            <w:b/>
                            <w:color w:val="000000" w:themeColor="text1"/>
                            <w:sz w:val="20"/>
                            <w:szCs w:val="20"/>
                          </w:rPr>
                          <w:t>:</w:t>
                        </w:r>
                        <w:r w:rsidRPr="00F4613D">
                          <w:rPr>
                            <w:rFonts w:hint="eastAsia"/>
                            <w:b/>
                            <w:color w:val="000000" w:themeColor="text1"/>
                            <w:sz w:val="20"/>
                            <w:szCs w:val="20"/>
                          </w:rPr>
                          <w:t>00</w:t>
                        </w:r>
                      </w:p>
                    </w:txbxContent>
                  </v:textbox>
                </v:shape>
                <v:shape id="_x0000_s1266" type="#_x0000_t202" style="position:absolute;top:15022;width:8013;height:434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" filled="f" stroked="f">
                  <v:textbox>
                    <w:txbxContent>
                      <w:p w14:paraId="612C2F41" w14:textId="77777777" w:rsidR="00D549C4" w:rsidRPr="003274B9" w:rsidRDefault="00D549C4" w:rsidP="00B9185D">
                        <w:pPr>
                          <w:spacing w:line="180" w:lineRule="auto"/>
                          <w:jc w:val="center"/>
                          <w:rPr>
                            <w:b/>
                            <w:color w:val="595959" w:themeColor="text1" w:themeTint="A6"/>
                            <w:sz w:val="20"/>
                            <w:szCs w:val="20"/>
                          </w:rPr>
                        </w:pPr>
                        <w:r w:rsidRPr="003274B9">
                          <w:rPr>
                            <w:rFonts w:hint="eastAsia"/>
                            <w:b/>
                            <w:color w:val="595959" w:themeColor="text1" w:themeTint="A6"/>
                            <w:sz w:val="20"/>
                            <w:szCs w:val="20"/>
                          </w:rPr>
                          <w:t>出勤予定</w:t>
                        </w:r>
                      </w:p>
                      <w:p w14:paraId="771DC832" w14:textId="77777777" w:rsidR="00D549C4" w:rsidRPr="003274B9" w:rsidRDefault="00D549C4" w:rsidP="00B9185D">
                        <w:pPr>
                          <w:spacing w:line="180" w:lineRule="auto"/>
                          <w:jc w:val="center"/>
                          <w:rPr>
                            <w:b/>
                            <w:color w:val="595959" w:themeColor="text1" w:themeTint="A6"/>
                            <w:sz w:val="20"/>
                            <w:szCs w:val="20"/>
                          </w:rPr>
                        </w:pPr>
                        <w:r w:rsidRPr="003274B9">
                          <w:rPr>
                            <w:b/>
                            <w:color w:val="595959" w:themeColor="text1" w:themeTint="A6"/>
                            <w:sz w:val="20"/>
                            <w:szCs w:val="20"/>
                          </w:rPr>
                          <w:t>9</w:t>
                        </w:r>
                        <w:r>
                          <w:rPr>
                            <w:rFonts w:hint="eastAsia"/>
                            <w:b/>
                            <w:color w:val="595959" w:themeColor="text1" w:themeTint="A6"/>
                            <w:sz w:val="20"/>
                            <w:szCs w:val="20"/>
                          </w:rPr>
                          <w:t>:</w:t>
                        </w:r>
                        <w:r w:rsidRPr="003274B9">
                          <w:rPr>
                            <w:rFonts w:hint="eastAsia"/>
                            <w:b/>
                            <w:color w:val="595959" w:themeColor="text1" w:themeTint="A6"/>
                            <w:sz w:val="20"/>
                            <w:szCs w:val="20"/>
                          </w:rPr>
                          <w:t>00</w:t>
                        </w:r>
                      </w:p>
                    </w:txbxContent>
                  </v:textbox>
                </v:shape>
                <v:rect id="正方形/長方形 7517" o:spid="_x0000_s1267" style="position:absolute;left:47428;top:10902;width:4035;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" fillcolor="#f60" strokecolor="#f60" strokeweight="1pt">
                  <v:fill r:id="rId103" o:title="" color2="white [3212]" type="pattern"/>
                </v:rect>
                <v:rect id="正方形/長方形 7518" o:spid="_x0000_s1268" style="position:absolute;left:3969;top:10902;width:4035;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" fillcolor="#f3c" strokecolor="#f3c" strokeweight="1pt">
                  <v:fill r:id="rId106" o:title="" color2="white [3212]" type="pattern"/>
                </v:rect>
                <v:shape id="直線矢印コネクタ 7489" o:spid="_x0000_s1269" type="#_x0000_t32" style="position:absolute;left:7988;top:4521;width:0;height:82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" strokecolor="black [3213]" strokeweight="2.25pt">
                  <v:stroke endarrow="block" joinstyle="miter"/>
                </v:shape>
                <v:shape id="直線矢印コネクタ 7492" o:spid="_x0000_s1270" type="#_x0000_t32" style="position:absolute;left:51497;top:4521;width:0;height:82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" strokecolor="black [3213]" strokeweight="2.25pt">
                  <v:stroke endarrow="block" joinstyle="miter"/>
                </v:shape>
                <v:shape id="_x0000_s1271" type="#_x0000_t202" style="position:absolute;left:39339;top:14620;width:8014;height:434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" filled="f" stroked="f">
                  <v:textbox>
                    <w:txbxContent>
                      <w:p w14:paraId="36B53C9F" w14:textId="77777777" w:rsidR="00D549C4" w:rsidRPr="003274B9" w:rsidRDefault="00D549C4" w:rsidP="00B9185D">
                        <w:pPr>
                          <w:spacing w:line="180" w:lineRule="auto"/>
                          <w:jc w:val="center"/>
                          <w:rPr>
                            <w:b/>
                            <w:color w:val="595959" w:themeColor="text1" w:themeTint="A6"/>
                            <w:sz w:val="20"/>
                            <w:szCs w:val="20"/>
                          </w:rPr>
                        </w:pPr>
                        <w:r w:rsidRPr="003274B9">
                          <w:rPr>
                            <w:rFonts w:hint="eastAsia"/>
                            <w:b/>
                            <w:color w:val="595959" w:themeColor="text1" w:themeTint="A6"/>
                            <w:sz w:val="20"/>
                            <w:szCs w:val="20"/>
                          </w:rPr>
                          <w:t>退勤予定</w:t>
                        </w:r>
                      </w:p>
                      <w:p w14:paraId="61E3703C" w14:textId="77777777" w:rsidR="00D549C4" w:rsidRPr="003274B9" w:rsidRDefault="00D549C4" w:rsidP="00B9185D">
                        <w:pPr>
                          <w:spacing w:line="180" w:lineRule="auto"/>
                          <w:jc w:val="center"/>
                          <w:rPr>
                            <w:b/>
                            <w:color w:val="595959" w:themeColor="text1" w:themeTint="A6"/>
                            <w:sz w:val="20"/>
                            <w:szCs w:val="20"/>
                          </w:rPr>
                        </w:pPr>
                        <w:r>
                          <w:rPr>
                            <w:b/>
                            <w:color w:val="595959" w:themeColor="text1" w:themeTint="A6"/>
                            <w:sz w:val="20"/>
                            <w:szCs w:val="20"/>
                          </w:rPr>
                          <w:t>18</w:t>
                        </w:r>
                        <w:r>
                          <w:rPr>
                            <w:rFonts w:hint="eastAsia"/>
                            <w:b/>
                            <w:color w:val="595959" w:themeColor="text1" w:themeTint="A6"/>
                            <w:sz w:val="20"/>
                            <w:szCs w:val="20"/>
                          </w:rPr>
                          <w:t>:</w:t>
                        </w:r>
                        <w:r w:rsidRPr="003274B9">
                          <w:rPr>
                            <w:rFonts w:hint="eastAsia"/>
                            <w:b/>
                            <w:color w:val="595959" w:themeColor="text1" w:themeTint="A6"/>
                            <w:sz w:val="20"/>
                            <w:szCs w:val="20"/>
                          </w:rPr>
                          <w:t>00</w:t>
                        </w:r>
                      </w:p>
                    </w:txbxContent>
                  </v:textbox>
                </v:shape>
                <v:shape id="直線矢印コネクタ 7507" o:spid="_x0000_s1272" type="#_x0000_t32" style="position:absolute;left:46925;top:9144;width:2312;height:25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" strokecolor="#f60" strokeweight="1.5pt">
                  <v:stroke endarrow="oval" joinstyle="miter"/>
                </v:shape>
                <v:roundrect id="角丸四角形 7508" o:spid="_x0000_s1273" style="position:absolute;left:44062;top:7134;width:6946;height:2838;visibility:visible;mso-wrap-style:square;v-text-anchor:middle" arcsize="1777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" fillcolor="#f60" stroked="f" strokeweight="1pt">
                  <v:stroke joinstyle="miter"/>
                  <v:textbox>
                    <w:txbxContent>
                      <w:p w14:paraId="05BA0475" w14:textId="77777777" w:rsidR="00D549C4" w:rsidRPr="00CD73EE" w:rsidRDefault="00D549C4" w:rsidP="00647F8A">
                        <w:pPr>
                          <w:jc w:val="center"/>
                          <w:rPr>
                            <w:b/>
                            <w:sz w:val="16"/>
                            <w:szCs w:val="16"/>
                          </w:rPr>
                        </w:pPr>
                        <w:r>
                          <w:rPr>
                            <w:rFonts w:hint="eastAsia"/>
                            <w:b/>
                            <w:sz w:val="16"/>
                            <w:szCs w:val="16"/>
                          </w:rPr>
                          <w:t>残業</w:t>
                        </w:r>
                        <w:r>
                          <w:rPr>
                            <w:b/>
                            <w:sz w:val="16"/>
                            <w:szCs w:val="16"/>
                          </w:rPr>
                          <w:t>時間</w:t>
                        </w:r>
                      </w:p>
                    </w:txbxContent>
                  </v:textbox>
                </v:roundrect>
                <v:shape id="直線矢印コネクタ 7526" o:spid="_x0000_s1274" type="#_x0000_t32" style="position:absolute;left:40846;top:5978;width:4445;height:57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" strokecolor="#00b050" strokeweight="1.5pt">
                  <v:stroke endarrow="oval" joinstyle="miter"/>
                </v:shape>
                <v:roundrect id="角丸四角形 7527" o:spid="_x0000_s1275" style="position:absolute;left:36726;top:3667;width:7836;height:2839;visibility:visible;mso-wrap-style:square;v-text-anchor:middle" arcsize="1777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" fillcolor="#00b050" stroked="f" strokeweight="1pt">
                  <v:stroke joinstyle="miter"/>
                  <v:textbox>
                    <w:txbxContent>
                      <w:p w14:paraId="44AE624D" w14:textId="77777777" w:rsidR="00D549C4" w:rsidRPr="00CD73EE" w:rsidRDefault="00D549C4" w:rsidP="003274B9">
                        <w:pPr>
                          <w:jc w:val="center"/>
                          <w:rPr>
                            <w:b/>
                            <w:sz w:val="16"/>
                            <w:szCs w:val="16"/>
                          </w:rPr>
                        </w:pPr>
                        <w:r>
                          <w:rPr>
                            <w:rFonts w:hint="eastAsia"/>
                            <w:b/>
                            <w:sz w:val="16"/>
                            <w:szCs w:val="16"/>
                          </w:rPr>
                          <w:t>所定外</w:t>
                        </w:r>
                        <w:r>
                          <w:rPr>
                            <w:b/>
                            <w:sz w:val="16"/>
                            <w:szCs w:val="16"/>
                          </w:rPr>
                          <w:t>時間</w:t>
                        </w:r>
                      </w:p>
                    </w:txbxContent>
                  </v:textbox>
                </v:roundrect>
                <v:shape id="直線矢印コネクタ 7528" o:spid="_x0000_s1276" type="#_x0000_t32" style="position:absolute;left:3667;top:9144;width:2312;height:25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" strokecolor="#f3c" strokeweight="1.5pt">
                  <v:stroke endarrow="oval" joinstyle="miter"/>
                </v:shape>
                <v:roundrect id="角丸四角形 7529" o:spid="_x0000_s1277" style="position:absolute;left:552;top:7134;width:6947;height:2838;visibility:visible;mso-wrap-style:square;v-text-anchor:middle" arcsize="1777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" fillcolor="#f3c" stroked="f" strokeweight="1pt">
                  <v:stroke joinstyle="miter"/>
                  <v:textbox>
                    <w:txbxContent>
                      <w:p w14:paraId="59B734FA" w14:textId="77777777" w:rsidR="00D549C4" w:rsidRPr="00CD73EE" w:rsidRDefault="00D549C4" w:rsidP="003274B9">
                        <w:pPr>
                          <w:jc w:val="center"/>
                          <w:rPr>
                            <w:b/>
                            <w:sz w:val="16"/>
                            <w:szCs w:val="16"/>
                          </w:rPr>
                        </w:pPr>
                        <w:r>
                          <w:rPr>
                            <w:rFonts w:hint="eastAsia"/>
                            <w:b/>
                            <w:sz w:val="16"/>
                            <w:szCs w:val="16"/>
                          </w:rPr>
                          <w:t>遅刻</w:t>
                        </w:r>
                        <w:r>
                          <w:rPr>
                            <w:b/>
                            <w:sz w:val="16"/>
                            <w:szCs w:val="16"/>
                          </w:rPr>
                          <w:t>時間</w:t>
                        </w:r>
                      </w:p>
                    </w:txbxContent>
                  </v:textbox>
                </v:roundrect>
                <v:shape id="_x0000_s1278" type="#_x0000_t202" style="position:absolute;left:12711;top:14570;width:11430;height:434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" filled="f" stroked="f">
                  <v:textbox>
                    <w:txbxContent>
                      <w:p w14:paraId="73E1F98B" w14:textId="77777777" w:rsidR="00D549C4" w:rsidRPr="003274B9" w:rsidRDefault="00D549C4" w:rsidP="003274B9">
                        <w:pPr>
                          <w:spacing w:line="180" w:lineRule="auto"/>
                          <w:jc w:val="center"/>
                          <w:rPr>
                            <w:b/>
                            <w:color w:val="595959" w:themeColor="text1" w:themeTint="A6"/>
                            <w:sz w:val="20"/>
                            <w:szCs w:val="20"/>
                          </w:rPr>
                        </w:pPr>
                        <w:r>
                          <w:rPr>
                            <w:rFonts w:hint="eastAsia"/>
                            <w:b/>
                            <w:color w:val="595959" w:themeColor="text1" w:themeTint="A6"/>
                            <w:sz w:val="20"/>
                            <w:szCs w:val="20"/>
                          </w:rPr>
                          <w:t>休憩</w:t>
                        </w:r>
                        <w:r w:rsidRPr="003274B9">
                          <w:rPr>
                            <w:rFonts w:hint="eastAsia"/>
                            <w:b/>
                            <w:color w:val="595959" w:themeColor="text1" w:themeTint="A6"/>
                            <w:sz w:val="20"/>
                            <w:szCs w:val="20"/>
                          </w:rPr>
                          <w:t>予定</w:t>
                        </w:r>
                      </w:p>
                      <w:p w14:paraId="3F2F4D72" w14:textId="77777777" w:rsidR="00D549C4" w:rsidRPr="003274B9" w:rsidRDefault="00D549C4" w:rsidP="003274B9">
                        <w:pPr>
                          <w:spacing w:line="180" w:lineRule="auto"/>
                          <w:jc w:val="center"/>
                          <w:rPr>
                            <w:b/>
                            <w:color w:val="595959" w:themeColor="text1" w:themeTint="A6"/>
                            <w:sz w:val="20"/>
                            <w:szCs w:val="20"/>
                          </w:rPr>
                        </w:pPr>
                        <w:r>
                          <w:rPr>
                            <w:b/>
                            <w:color w:val="595959" w:themeColor="text1" w:themeTint="A6"/>
                            <w:sz w:val="20"/>
                            <w:szCs w:val="20"/>
                          </w:rPr>
                          <w:t>12</w:t>
                        </w:r>
                        <w:r>
                          <w:rPr>
                            <w:rFonts w:hint="eastAsia"/>
                            <w:b/>
                            <w:color w:val="595959" w:themeColor="text1" w:themeTint="A6"/>
                            <w:sz w:val="20"/>
                            <w:szCs w:val="20"/>
                          </w:rPr>
                          <w:t>:</w:t>
                        </w:r>
                        <w:r w:rsidRPr="003274B9">
                          <w:rPr>
                            <w:rFonts w:hint="eastAsia"/>
                            <w:b/>
                            <w:color w:val="595959" w:themeColor="text1" w:themeTint="A6"/>
                            <w:sz w:val="20"/>
                            <w:szCs w:val="20"/>
                          </w:rPr>
                          <w:t>00</w:t>
                        </w:r>
                        <w:r>
                          <w:rPr>
                            <w:b/>
                            <w:color w:val="595959" w:themeColor="text1" w:themeTint="A6"/>
                            <w:sz w:val="20"/>
                            <w:szCs w:val="20"/>
                          </w:rPr>
                          <w:t>-13:00</w:t>
                        </w:r>
                      </w:p>
                    </w:txbxContent>
                  </v:textbox>
                </v:shape>
                <v:line id="直線コネクタ 7535" o:spid="_x0000_s1279" style="position:absolute;flip:x;visibility:visible;mso-wrap-style:square" from="16680,14620" to="21106,14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" strokecolor="#5a5a5a [2109]" strokeweight="2.25pt">
                  <v:stroke joinstyle="miter" endcap="round"/>
                </v:line>
                <v:line id="直線コネクタ 7463" o:spid="_x0000_s1280" style="position:absolute;visibility:visible;mso-wrap-style:square" from="1959,12711" to="55172,12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" strokecolor="black [3213]">
                  <v:stroke joinstyle="miter"/>
                </v:line>
                <v:line id="直線コネクタ 7511" o:spid="_x0000_s1281" style="position:absolute;visibility:visible;mso-wrap-style:square" from="3969,12711" to="3969,14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" strokecolor="#5a5a5a [2109]" strokeweight="2.25pt">
                  <v:stroke startarrow="oval" joinstyle="miter"/>
                </v:line>
                <v:line id="直線コネクタ 7521" o:spid="_x0000_s1282" style="position:absolute;visibility:visible;mso-wrap-style:square" from="16630,12711" to="16630,14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" strokecolor="#5a5a5a [2109]" strokeweight="2.25pt">
                  <v:stroke startarrow="oval" joinstyle="miter" endcap="round"/>
                </v:line>
                <v:line id="直線コネクタ 7522" o:spid="_x0000_s1283" style="position:absolute;visibility:visible;mso-wrap-style:square" from="21051,12711" to="21051,14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" strokecolor="#5a5a5a [2109]" strokeweight="2.25pt">
                  <v:stroke startarrow="oval" joinstyle="miter" endcap="round"/>
                </v:line>
                <v:line id="直線コネクタ 7524" o:spid="_x0000_s1284" style="position:absolute;visibility:visible;mso-wrap-style:square" from="43358,12711" to="43358,14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" strokecolor="#5a5a5a [2109]" strokeweight="2.25pt">
                  <v:stroke startarrow="oval" joinstyle="miter"/>
                </v:lin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2109" o:spid="_x0000_s1285" type="#_x0000_t34" style="position:absolute;left:12711;top:5024;width:9737;height:665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" adj="314" strokecolor="#0070c0 [3204]" strokeweight="1.5pt">
                  <v:stroke startarrow="oval"/>
                </v:shape>
                <v:shape id="直線矢印コネクタ 2111" o:spid="_x0000_s1286" type="#_x0000_t32" style="position:absolute;left:16630;top:9344;width:2311;height:25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" strokecolor="#a5a5a5 [2092]" strokeweight="1.5pt">
                  <v:stroke endarrow="oval" joinstyle="miter"/>
                </v:shape>
                <v:roundrect id="角丸四角形 7372" o:spid="_x0000_s1287" style="position:absolute;left:15323;top:7134;width:6947;height:2838;visibility:visible;mso-wrap-style:square;v-text-anchor:middle" arcsize="1777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" fillcolor="#a5a5a5 [2092]" stroked="f" strokeweight="1pt">
                  <v:stroke joinstyle="miter"/>
                  <v:textbox>
                    <w:txbxContent>
                      <w:p w14:paraId="60AF1FD2" w14:textId="77777777" w:rsidR="00D549C4" w:rsidRPr="00CD73EE" w:rsidRDefault="00D549C4" w:rsidP="00912FC3">
                        <w:pPr>
                          <w:jc w:val="center"/>
                          <w:rPr>
                            <w:b/>
                            <w:sz w:val="16"/>
                            <w:szCs w:val="16"/>
                          </w:rPr>
                        </w:pPr>
                        <w:r>
                          <w:rPr>
                            <w:rFonts w:hint="eastAsia"/>
                            <w:b/>
                            <w:sz w:val="16"/>
                            <w:szCs w:val="16"/>
                          </w:rPr>
                          <w:t>休憩</w:t>
                        </w:r>
                        <w:r>
                          <w:rPr>
                            <w:b/>
                            <w:sz w:val="16"/>
                            <w:szCs w:val="16"/>
                          </w:rPr>
                          <w:t>時間</w:t>
                        </w:r>
                      </w:p>
                    </w:txbxContent>
                  </v:textbox>
                </v:roundrect>
                <v:shape id="カギ線コネクタ 7437" o:spid="_x0000_s1288" type="#_x0000_t34" style="position:absolute;left:22407;top:5024;width:10450;height:6674;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" adj="314" strokecolor="#0070c0 [3204]" strokeweight="1.5pt">
                  <v:stroke startarrow="oval"/>
                </v:shape>
                <v:roundrect id="角丸四角形 7510" o:spid="_x0000_s1289" style="position:absolute;left:19716;top:3667;width:6947;height:2839;visibility:visible;mso-wrap-style:square;v-text-anchor:middle" arcsize="1777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" fillcolor="#0070c0" stroked="f" strokeweight="1pt">
                  <v:stroke joinstyle="miter"/>
                  <v:textbox>
                    <w:txbxContent>
                      <w:p w14:paraId="632CDF7C" w14:textId="77777777" w:rsidR="00D549C4" w:rsidRPr="00CD73EE" w:rsidRDefault="00D549C4" w:rsidP="00647F8A">
                        <w:pPr>
                          <w:jc w:val="center"/>
                          <w:rPr>
                            <w:b/>
                            <w:sz w:val="16"/>
                            <w:szCs w:val="16"/>
                          </w:rPr>
                        </w:pPr>
                        <w:r>
                          <w:rPr>
                            <w:rFonts w:hint="eastAsia"/>
                            <w:b/>
                            <w:sz w:val="16"/>
                            <w:szCs w:val="16"/>
                          </w:rPr>
                          <w:t>所定</w:t>
                        </w:r>
                        <w:r>
                          <w:rPr>
                            <w:b/>
                            <w:sz w:val="16"/>
                            <w:szCs w:val="16"/>
                          </w:rPr>
                          <w:t>時間</w:t>
                        </w:r>
                      </w:p>
                    </w:txbxContent>
                  </v:textbox>
                </v:roundrect>
              </v:group>
            </w:pict>
          </mc:Fallback>
        </mc:AlternateContent>
      </w:r>
      <w:r w:rsidR="00532A88">
        <w:rPr>
          <w:noProof/>
        </w:rPr>
        <mc:AlternateContent>
          <mc:Choice Requires="wps">
            <w:drawing>
              <wp:anchor distT="45720" distB="45720" distL="114300" distR="114300" simplePos="0" relativeHeight="251579904" behindDoc="0" locked="0" layoutInCell="1" allowOverlap="1" wp14:anchorId="16706B3D" wp14:editId="369B7197">
                <wp:simplePos x="0" y="0"/>
                <wp:positionH relativeFrom="column">
                  <wp:posOffset>58420</wp:posOffset>
                </wp:positionH>
                <wp:positionV relativeFrom="paragraph">
                  <wp:posOffset>52705</wp:posOffset>
                </wp:positionV>
                <wp:extent cx="5782751" cy="1009816"/>
                <wp:effectExtent l="0" t="0" r="0" b="0"/>
                <wp:wrapNone/>
                <wp:docPr id="73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2751" cy="1009816"/>
                        </a:xfrm>
                        <a:prstGeom prst="rect">
                          <a:avLst/>
                        </a:prstGeom>
                        <a:noFill/>
                        <a:ln w="9525">
                          <a:noFill/>
                          <a:miter lim="800000"/>
                          <a:headEnd/>
                          <a:tailEnd/>
                        </a:ln>
                      </wps:spPr>
                      <wps:txbx>
                        <w:txbxContent>
                          <w:p w14:paraId="03C5755C" w14:textId="77777777" w:rsidR="00D549C4" w:rsidRDefault="00D549C4" w:rsidP="00532A88">
                            <w:pPr>
                              <w:rPr>
                                <w:b/>
                                <w:bCs/>
                              </w:rPr>
                            </w:pPr>
                            <w:r>
                              <w:rPr>
                                <w:rFonts w:hint="eastAsia"/>
                                <w:b/>
                                <w:bCs/>
                              </w:rPr>
                              <w:t>スケジュールを利用した場合の集計例</w:t>
                            </w:r>
                          </w:p>
                          <w:p w14:paraId="4933FC66" w14:textId="77777777" w:rsidR="00D549C4" w:rsidRPr="00532A88" w:rsidRDefault="00D549C4" w:rsidP="00532A88">
                            <w:pPr>
                              <w:topLinePunct w:val="0"/>
                              <w:autoSpaceDE w:val="0"/>
                              <w:autoSpaceDN w:val="0"/>
                              <w:snapToGrid/>
                              <w:spacing w:line="240" w:lineRule="auto"/>
                              <w:rPr>
                                <w:rFonts w:cs="メイリオ"/>
                                <w:color w:val="000000"/>
                              </w:rPr>
                            </w:pPr>
                            <w:r w:rsidRPr="00532A88">
                              <w:rPr>
                                <w:rFonts w:cs="メイリオ" w:hint="eastAsia"/>
                                <w:color w:val="000000"/>
                              </w:rPr>
                              <w:t>出勤予定と実際の出勤時刻との差を「遅刻時間」に計上</w:t>
                            </w:r>
                            <w:r>
                              <w:rPr>
                                <w:rFonts w:cs="メイリオ" w:hint="eastAsia"/>
                                <w:color w:val="000000"/>
                              </w:rPr>
                              <w:t>します</w:t>
                            </w:r>
                            <w:r>
                              <w:rPr>
                                <w:rFonts w:cs="メイリオ"/>
                                <w:color w:val="000000"/>
                              </w:rPr>
                              <w:t>。</w:t>
                            </w:r>
                            <w:r w:rsidRPr="00532A88">
                              <w:rPr>
                                <w:rFonts w:cs="メイリオ"/>
                                <w:color w:val="000000"/>
                              </w:rPr>
                              <w:t xml:space="preserve"> </w:t>
                            </w:r>
                          </w:p>
                          <w:p w14:paraId="6A66B4D0" w14:textId="77777777" w:rsidR="00D549C4" w:rsidRDefault="00D549C4" w:rsidP="00532A88">
                            <w:r w:rsidRPr="00532A88">
                              <w:rPr>
                                <w:rFonts w:cs="メイリオ" w:hint="eastAsia"/>
                                <w:color w:val="000000"/>
                              </w:rPr>
                              <w:t>また、スケジュール時間を超過した勤務で残業開始時間にいたらない勤務は「所定外時間」に計上</w:t>
                            </w:r>
                            <w:r>
                              <w:rPr>
                                <w:rFonts w:cs="メイリオ" w:hint="eastAsia"/>
                                <w:color w:val="000000"/>
                              </w:rPr>
                              <w:t>します</w:t>
                            </w:r>
                            <w:r>
                              <w:rPr>
                                <w:rFonts w:cs="メイリオ"/>
                                <w:color w:val="000000"/>
                              </w:rPr>
                              <w:t>。</w:t>
                            </w:r>
                            <w:r w:rsidRPr="00532A88">
                              <w:rPr>
                                <w:rFonts w:cs="メイリオ" w:hint="eastAsia"/>
                                <w:color w:val="000000"/>
                              </w:rPr>
                              <w:t>その他、様々な集計がスケジュールによって可能</w:t>
                            </w:r>
                            <w:r>
                              <w:rPr>
                                <w:rFonts w:cs="メイリオ" w:hint="eastAsia"/>
                                <w:color w:val="000000"/>
                              </w:rPr>
                              <w:t>となります</w:t>
                            </w:r>
                            <w:r>
                              <w:rPr>
                                <w:rFonts w:cs="メイリオ"/>
                                <w:color w:val="0000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706B3D" id="_x0000_s1290" type="#_x0000_t202" style="position:absolute;margin-left:4.6pt;margin-top:4.15pt;width:455.35pt;height:79.5pt;z-index:251579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" filled="f" stroked="f">
                <v:textbox>
                  <w:txbxContent>
                    <w:p w14:paraId="03C5755C" w14:textId="77777777" w:rsidR="00D549C4" w:rsidRDefault="00D549C4" w:rsidP="00532A88">
                      <w:pPr>
                        <w:rPr>
                          <w:b/>
                          <w:bCs/>
                        </w:rPr>
                      </w:pPr>
                      <w:r>
                        <w:rPr>
                          <w:rFonts w:hint="eastAsia"/>
                          <w:b/>
                          <w:bCs/>
                        </w:rPr>
                        <w:t>スケジュールを利用した場合の集計例</w:t>
                      </w:r>
                    </w:p>
                    <w:p w14:paraId="4933FC66" w14:textId="77777777" w:rsidR="00D549C4" w:rsidRPr="00532A88" w:rsidRDefault="00D549C4" w:rsidP="00532A88">
                      <w:pPr>
                        <w:topLinePunct w:val="0"/>
                        <w:autoSpaceDE w:val="0"/>
                        <w:autoSpaceDN w:val="0"/>
                        <w:snapToGrid/>
                        <w:spacing w:line="240" w:lineRule="auto"/>
                        <w:rPr>
                          <w:rFonts w:cs="メイリオ"/>
                          <w:color w:val="000000"/>
                        </w:rPr>
                      </w:pPr>
                      <w:r w:rsidRPr="00532A88">
                        <w:rPr>
                          <w:rFonts w:cs="メイリオ" w:hint="eastAsia"/>
                          <w:color w:val="000000"/>
                        </w:rPr>
                        <w:t>出勤予定と実際の出勤時刻との差を「遅刻時間」に計上</w:t>
                      </w:r>
                      <w:r>
                        <w:rPr>
                          <w:rFonts w:cs="メイリオ" w:hint="eastAsia"/>
                          <w:color w:val="000000"/>
                        </w:rPr>
                        <w:t>します</w:t>
                      </w:r>
                      <w:r>
                        <w:rPr>
                          <w:rFonts w:cs="メイリオ"/>
                          <w:color w:val="000000"/>
                        </w:rPr>
                        <w:t>。</w:t>
                      </w:r>
                      <w:r w:rsidRPr="00532A88">
                        <w:rPr>
                          <w:rFonts w:cs="メイリオ"/>
                          <w:color w:val="000000"/>
                        </w:rPr>
                        <w:t xml:space="preserve"> </w:t>
                      </w:r>
                    </w:p>
                    <w:p w14:paraId="6A66B4D0" w14:textId="77777777" w:rsidR="00D549C4" w:rsidRDefault="00D549C4" w:rsidP="00532A88">
                      <w:r w:rsidRPr="00532A88">
                        <w:rPr>
                          <w:rFonts w:cs="メイリオ" w:hint="eastAsia"/>
                          <w:color w:val="000000"/>
                        </w:rPr>
                        <w:t>また、スケジュール時間を超過した勤務で残業開始時間にいたらない勤務は「所定外時間」に計上</w:t>
                      </w:r>
                      <w:r>
                        <w:rPr>
                          <w:rFonts w:cs="メイリオ" w:hint="eastAsia"/>
                          <w:color w:val="000000"/>
                        </w:rPr>
                        <w:t>します</w:t>
                      </w:r>
                      <w:r>
                        <w:rPr>
                          <w:rFonts w:cs="メイリオ"/>
                          <w:color w:val="000000"/>
                        </w:rPr>
                        <w:t>。</w:t>
                      </w:r>
                      <w:r w:rsidRPr="00532A88">
                        <w:rPr>
                          <w:rFonts w:cs="メイリオ" w:hint="eastAsia"/>
                          <w:color w:val="000000"/>
                        </w:rPr>
                        <w:t>その他、様々な集計がスケジュールによって可能</w:t>
                      </w:r>
                      <w:r>
                        <w:rPr>
                          <w:rFonts w:cs="メイリオ" w:hint="eastAsia"/>
                          <w:color w:val="000000"/>
                        </w:rPr>
                        <w:t>となります</w:t>
                      </w:r>
                      <w:r>
                        <w:rPr>
                          <w:rFonts w:cs="メイリオ"/>
                          <w:color w:val="000000"/>
                        </w:rPr>
                        <w:t>。</w:t>
                      </w:r>
                    </w:p>
                  </w:txbxContent>
                </v:textbox>
              </v:shape>
            </w:pict>
          </mc:Fallback>
        </mc:AlternateContent>
      </w:r>
      <w:r w:rsidR="00532A88">
        <w:rPr>
          <w:noProof/>
        </w:rPr>
        <mc:AlternateContent>
          <mc:Choice Requires="wps">
            <w:drawing>
              <wp:inline distT="0" distB="0" distL="0" distR="0" wp14:anchorId="22A3187E" wp14:editId="308E044C">
                <wp:extent cx="5940000" cy="3493827"/>
                <wp:effectExtent l="0" t="0" r="22860" b="11430"/>
                <wp:docPr id="7334" name="正方形/長方形 7334"/>
                <wp:cNvGraphicFramePr/>
                <a:graphic xmlns:a="http://schemas.openxmlformats.org/drawingml/2006/main">
                  <a:graphicData uri="http://schemas.microsoft.com/office/word/2010/wordprocessingShape">
                    <wps:wsp>
                      <wps:cNvSpPr/>
                      <wps:spPr>
                        <a:xfrm>
                          <a:off x="0" y="0"/>
                          <a:ext cx="5940000" cy="3493827"/>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fl="http://schemas.microsoft.com/office/word/2024/wordml/sdtformatlock">
            <w:pict>
              <v:rect w14:anchorId="016DFBDB" id="正方形/長方形 7334" o:spid="_x0000_s1026" style="width:467.7pt;height:27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" filled="f" strokecolor="black [3213]" strokeweight=".25pt">
                <w10:anchorlock/>
              </v:rect>
            </w:pict>
          </mc:Fallback>
        </mc:AlternateContent>
      </w:r>
    </w:p>
    <w:p w14:paraId="1C8D2601" w14:textId="77777777" w:rsidR="0072473A" w:rsidRDefault="0072473A" w:rsidP="00B3057A"/>
    <w:p w14:paraId="6DF7B6F9" w14:textId="77777777" w:rsidR="00912FC3" w:rsidRDefault="00912FC3" w:rsidP="00B3057A"/>
    <w:p w14:paraId="53335AA7" w14:textId="77777777" w:rsidR="00532A88" w:rsidRDefault="00C82632" w:rsidP="00C82632">
      <w:pPr>
        <w:pStyle w:val="4"/>
        <w:spacing w:after="120"/>
      </w:pPr>
      <w:bookmarkStart w:id="329" w:name="_Toc452740098"/>
      <w:bookmarkStart w:id="330" w:name="_Toc452740381"/>
      <w:r>
        <w:rPr>
          <w:rFonts w:hint="eastAsia"/>
        </w:rPr>
        <w:t>スケジュール</w:t>
      </w:r>
      <w:r w:rsidR="005C432F">
        <w:rPr>
          <w:rFonts w:hint="eastAsia"/>
        </w:rPr>
        <w:t>パターンを登録する意味</w:t>
      </w:r>
      <w:bookmarkEnd w:id="329"/>
      <w:bookmarkEnd w:id="330"/>
    </w:p>
    <w:p w14:paraId="74299D98" w14:textId="77777777" w:rsidR="001E35E6" w:rsidRDefault="0072473A" w:rsidP="00B3057A">
      <w:r>
        <w:t>出勤予定や退勤予定を</w:t>
      </w:r>
      <w:r w:rsidR="00416432">
        <w:rPr>
          <w:rFonts w:hint="eastAsia"/>
        </w:rPr>
        <w:t>毎日</w:t>
      </w:r>
      <w:r>
        <w:t>入力するのは手間なので、「パターン設定」でスケジュールやシフトをパターン化しておきましょう。パターンを割り当てるだけで、出退勤予定やそれに付随する設定を適用させることが可能です。</w:t>
      </w:r>
    </w:p>
    <w:p w14:paraId="7B8FC3C1" w14:textId="31C49BA8" w:rsidR="0072473A" w:rsidRDefault="00C82632" w:rsidP="00C82632">
      <w:pPr>
        <w:pStyle w:val="4"/>
        <w:pageBreakBefore/>
        <w:spacing w:after="120"/>
      </w:pPr>
      <w:bookmarkStart w:id="331" w:name="_Toc452740099"/>
      <w:bookmarkStart w:id="332" w:name="_Toc452740382"/>
      <w:r>
        <w:rPr>
          <w:rFonts w:hint="eastAsia"/>
        </w:rPr>
        <w:lastRenderedPageBreak/>
        <w:t>スケジュール</w:t>
      </w:r>
      <w:r w:rsidR="0072473A">
        <w:t>パターン</w:t>
      </w:r>
      <w:r>
        <w:rPr>
          <w:rFonts w:hint="eastAsia"/>
        </w:rPr>
        <w:t>は</w:t>
      </w:r>
      <w:r w:rsidR="00E9603B">
        <w:rPr>
          <w:rFonts w:hint="eastAsia"/>
        </w:rPr>
        <w:t>2</w:t>
      </w:r>
      <w:r w:rsidR="0072473A">
        <w:t>種類</w:t>
      </w:r>
      <w:bookmarkEnd w:id="331"/>
      <w:bookmarkEnd w:id="332"/>
    </w:p>
    <w:p w14:paraId="5555C6E9" w14:textId="7BBAA8AA" w:rsidR="0072473A" w:rsidRDefault="0072473A" w:rsidP="00B3057A">
      <w:r>
        <w:t>スケジュールパターンは</w:t>
      </w:r>
      <w:r w:rsidR="00E9603B">
        <w:rPr>
          <w:rFonts w:hint="eastAsia"/>
        </w:rPr>
        <w:t>2</w:t>
      </w:r>
      <w:r w:rsidR="00C82632">
        <w:rPr>
          <w:rFonts w:hint="eastAsia"/>
        </w:rPr>
        <w:t>種類あります。</w:t>
      </w:r>
      <w:r>
        <w:t>それぞれ</w:t>
      </w:r>
      <w:r w:rsidR="005C432F">
        <w:rPr>
          <w:rFonts w:hint="eastAsia"/>
        </w:rPr>
        <w:t>機能</w:t>
      </w:r>
      <w:r w:rsidR="00C82632">
        <w:rPr>
          <w:rFonts w:hint="eastAsia"/>
        </w:rPr>
        <w:t>が異なり</w:t>
      </w:r>
      <w:r w:rsidR="005C432F">
        <w:rPr>
          <w:rFonts w:hint="eastAsia"/>
        </w:rPr>
        <w:t>ます</w:t>
      </w:r>
      <w:r>
        <w:t>。</w:t>
      </w:r>
    </w:p>
    <w:p w14:paraId="56BCC5F7" w14:textId="77777777" w:rsidR="001E35E6" w:rsidRPr="005C432F" w:rsidRDefault="001E35E6" w:rsidP="00B3057A"/>
    <w:tbl>
      <w:tblPr>
        <w:tblStyle w:val="kotmanual"/>
        <w:tblW w:w="0" w:type="auto"/>
        <w:tblBorders>
          <w:top w:val="single" w:sz="4" w:space="0" w:color="auto"/>
          <w:bottom w:val="single" w:sz="2" w:space="0" w:color="auto"/>
          <w:insideH w:val="single" w:sz="2" w:space="0" w:color="auto"/>
          <w:insideV w:val="single" w:sz="2" w:space="0" w:color="auto"/>
        </w:tblBorders>
        <w:tblLook w:val="04A0" w:firstRow="1" w:lastRow="0" w:firstColumn="1" w:lastColumn="0" w:noHBand="0" w:noVBand="1"/>
      </w:tblPr>
      <w:tblGrid>
        <w:gridCol w:w="2694"/>
        <w:gridCol w:w="6718"/>
      </w:tblGrid>
      <w:tr w:rsidR="001E35E6" w14:paraId="39030CBE" w14:textId="77777777" w:rsidTr="0041136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94" w:type="dxa"/>
            <w:tcBorders>
              <w:left w:val="none" w:sz="0" w:space="0" w:color="auto"/>
              <w:bottom w:val="single" w:sz="2" w:space="0" w:color="auto"/>
              <w:right w:val="none" w:sz="0" w:space="0" w:color="auto"/>
              <w:tl2br w:val="none" w:sz="0" w:space="0" w:color="auto"/>
              <w:tr2bl w:val="none" w:sz="0" w:space="0" w:color="auto"/>
            </w:tcBorders>
          </w:tcPr>
          <w:p w14:paraId="23036F19" w14:textId="77777777" w:rsidR="001E35E6" w:rsidRPr="001E35E6" w:rsidRDefault="001E35E6" w:rsidP="001E35E6">
            <w:pPr>
              <w:ind w:leftChars="50" w:left="105" w:rightChars="50" w:right="105"/>
              <w:rPr>
                <w:sz w:val="16"/>
                <w:szCs w:val="16"/>
              </w:rPr>
            </w:pPr>
            <w:r w:rsidRPr="001E35E6">
              <w:rPr>
                <w:rFonts w:hint="eastAsia"/>
                <w:sz w:val="16"/>
                <w:szCs w:val="16"/>
              </w:rPr>
              <w:t>スケジュール種別</w:t>
            </w:r>
          </w:p>
        </w:tc>
        <w:tc>
          <w:tcPr>
            <w:tcW w:w="6718" w:type="dxa"/>
            <w:tcBorders>
              <w:left w:val="none" w:sz="0" w:space="0" w:color="auto"/>
              <w:bottom w:val="single" w:sz="2" w:space="0" w:color="auto"/>
              <w:right w:val="none" w:sz="0" w:space="0" w:color="auto"/>
              <w:tl2br w:val="none" w:sz="0" w:space="0" w:color="auto"/>
              <w:tr2bl w:val="none" w:sz="0" w:space="0" w:color="auto"/>
            </w:tcBorders>
          </w:tcPr>
          <w:p w14:paraId="55C9C7CE" w14:textId="77777777" w:rsidR="001E35E6" w:rsidRPr="001E35E6" w:rsidRDefault="001E35E6" w:rsidP="001E35E6">
            <w:pPr>
              <w:ind w:leftChars="50" w:left="105" w:rightChars="50" w:right="105"/>
              <w:cnfStyle w:val="100000000000" w:firstRow="1" w:lastRow="0" w:firstColumn="0" w:lastColumn="0" w:oddVBand="0" w:evenVBand="0" w:oddHBand="0" w:evenHBand="0" w:firstRowFirstColumn="0" w:firstRowLastColumn="0" w:lastRowFirstColumn="0" w:lastRowLastColumn="0"/>
              <w:rPr>
                <w:b/>
                <w:sz w:val="16"/>
                <w:szCs w:val="16"/>
              </w:rPr>
            </w:pPr>
            <w:r w:rsidRPr="001E35E6">
              <w:rPr>
                <w:rFonts w:hint="eastAsia"/>
                <w:b/>
                <w:sz w:val="16"/>
                <w:szCs w:val="16"/>
              </w:rPr>
              <w:t>機能</w:t>
            </w:r>
          </w:p>
        </w:tc>
      </w:tr>
      <w:tr w:rsidR="001E35E6" w14:paraId="00C507D9" w14:textId="77777777" w:rsidTr="001E35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top w:val="single" w:sz="2" w:space="0" w:color="auto"/>
              <w:bottom w:val="none" w:sz="0" w:space="0" w:color="auto"/>
            </w:tcBorders>
          </w:tcPr>
          <w:p w14:paraId="450CA5DF" w14:textId="77777777" w:rsidR="001E35E6" w:rsidRDefault="001E35E6" w:rsidP="001E35E6">
            <w:pPr>
              <w:ind w:leftChars="50" w:left="105" w:rightChars="50" w:right="105"/>
            </w:pPr>
            <w:r w:rsidRPr="001E35E6">
              <w:t>通常勤務</w:t>
            </w:r>
          </w:p>
        </w:tc>
        <w:tc>
          <w:tcPr>
            <w:tcW w:w="6718" w:type="dxa"/>
            <w:tcBorders>
              <w:top w:val="single" w:sz="2" w:space="0" w:color="auto"/>
              <w:bottom w:val="none" w:sz="0" w:space="0" w:color="auto"/>
            </w:tcBorders>
          </w:tcPr>
          <w:p w14:paraId="1144357B" w14:textId="77777777" w:rsidR="00C82632" w:rsidRDefault="001E35E6" w:rsidP="00C228E3">
            <w:pPr>
              <w:ind w:leftChars="50" w:left="105" w:rightChars="50" w:right="105"/>
              <w:cnfStyle w:val="000000100000" w:firstRow="0" w:lastRow="0" w:firstColumn="0" w:lastColumn="0" w:oddVBand="0" w:evenVBand="0" w:oddHBand="1" w:evenHBand="0" w:firstRowFirstColumn="0" w:firstRowLastColumn="0" w:lastRowFirstColumn="0" w:lastRowLastColumn="0"/>
            </w:pPr>
            <w:r>
              <w:rPr>
                <w:rFonts w:hint="eastAsia"/>
              </w:rPr>
              <w:t>出勤や退勤の予定時刻をパターン登録します。</w:t>
            </w:r>
          </w:p>
          <w:p w14:paraId="00C45E85" w14:textId="77777777" w:rsidR="00C82632" w:rsidRDefault="001E35E6" w:rsidP="00C228E3">
            <w:pPr>
              <w:ind w:leftChars="50" w:left="105" w:rightChars="50" w:right="105"/>
              <w:cnfStyle w:val="000000100000" w:firstRow="0" w:lastRow="0" w:firstColumn="0" w:lastColumn="0" w:oddVBand="0" w:evenVBand="0" w:oddHBand="1" w:evenHBand="0" w:firstRowFirstColumn="0" w:firstRowLastColumn="0" w:lastRowFirstColumn="0" w:lastRowLastColumn="0"/>
            </w:pPr>
            <w:r>
              <w:rPr>
                <w:rFonts w:hint="eastAsia"/>
              </w:rPr>
              <w:t>予定時刻を定めることにより遅刻早退の集計が可能になります。</w:t>
            </w:r>
          </w:p>
          <w:p w14:paraId="086AB597" w14:textId="77777777" w:rsidR="001E35E6" w:rsidRDefault="001E35E6" w:rsidP="00C228E3">
            <w:pPr>
              <w:ind w:leftChars="50" w:left="105" w:rightChars="50" w:right="105"/>
              <w:cnfStyle w:val="000000100000" w:firstRow="0" w:lastRow="0" w:firstColumn="0" w:lastColumn="0" w:oddVBand="0" w:evenVBand="0" w:oddHBand="1" w:evenHBand="0" w:firstRowFirstColumn="0" w:firstRowLastColumn="0" w:lastRowFirstColumn="0" w:lastRowLastColumn="0"/>
            </w:pPr>
            <w:r>
              <w:rPr>
                <w:rFonts w:hint="eastAsia"/>
              </w:rPr>
              <w:t>また、休憩予定時刻</w:t>
            </w:r>
            <w:r w:rsidR="00C228E3">
              <w:rPr>
                <w:rFonts w:hint="eastAsia"/>
              </w:rPr>
              <w:t>なども登録できま</w:t>
            </w:r>
            <w:r>
              <w:rPr>
                <w:rFonts w:hint="eastAsia"/>
              </w:rPr>
              <w:t>す。</w:t>
            </w:r>
          </w:p>
        </w:tc>
      </w:tr>
      <w:tr w:rsidR="001E35E6" w14:paraId="3150337B" w14:textId="77777777" w:rsidTr="001E35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1CAD255" w14:textId="77777777" w:rsidR="001E35E6" w:rsidRDefault="001E35E6" w:rsidP="001E35E6">
            <w:pPr>
              <w:ind w:leftChars="50" w:left="105" w:rightChars="50" w:right="105"/>
            </w:pPr>
            <w:r w:rsidRPr="001E35E6">
              <w:rPr>
                <w:rFonts w:hint="eastAsia"/>
              </w:rPr>
              <w:t>みなし勤務</w:t>
            </w:r>
          </w:p>
        </w:tc>
        <w:tc>
          <w:tcPr>
            <w:tcW w:w="6718" w:type="dxa"/>
          </w:tcPr>
          <w:p w14:paraId="7CF3D570" w14:textId="55C5AF5B" w:rsidR="001E35E6" w:rsidRPr="001E35E6" w:rsidRDefault="001E35E6" w:rsidP="00C228E3">
            <w:pPr>
              <w:ind w:leftChars="50" w:left="105" w:rightChars="50" w:right="105"/>
              <w:cnfStyle w:val="000000010000" w:firstRow="0" w:lastRow="0" w:firstColumn="0" w:lastColumn="0" w:oddVBand="0" w:evenVBand="0" w:oddHBand="0" w:evenHBand="1" w:firstRowFirstColumn="0" w:firstRowLastColumn="0" w:lastRowFirstColumn="0" w:lastRowLastColumn="0"/>
            </w:pPr>
            <w:r>
              <w:rPr>
                <w:rFonts w:hint="eastAsia"/>
              </w:rPr>
              <w:t>打刻データが</w:t>
            </w:r>
            <w:r w:rsidR="00C228E3">
              <w:rPr>
                <w:rFonts w:hint="eastAsia"/>
              </w:rPr>
              <w:t>無く</w:t>
            </w:r>
            <w:r>
              <w:rPr>
                <w:rFonts w:hint="eastAsia"/>
              </w:rPr>
              <w:t>ても、予定時刻に</w:t>
            </w:r>
            <w:r w:rsidR="00F90F26">
              <w:rPr>
                <w:rFonts w:hint="eastAsia"/>
              </w:rPr>
              <w:t>「</w:t>
            </w:r>
            <w:r>
              <w:rPr>
                <w:rFonts w:hint="eastAsia"/>
              </w:rPr>
              <w:t>打刻した</w:t>
            </w:r>
            <w:r w:rsidR="00F90F26">
              <w:rPr>
                <w:rFonts w:hint="eastAsia"/>
              </w:rPr>
              <w:t>」</w:t>
            </w:r>
            <w:r>
              <w:rPr>
                <w:rFonts w:hint="eastAsia"/>
              </w:rPr>
              <w:t>とみなして集計します。直行、直帰、直行直帰（出張）の際にご活用いただけ</w:t>
            </w:r>
            <w:r w:rsidR="00C228E3">
              <w:rPr>
                <w:rFonts w:hint="eastAsia"/>
              </w:rPr>
              <w:t>ま</w:t>
            </w:r>
            <w:r>
              <w:rPr>
                <w:rFonts w:hint="eastAsia"/>
              </w:rPr>
              <w:t>す。</w:t>
            </w:r>
          </w:p>
        </w:tc>
      </w:tr>
    </w:tbl>
    <w:p w14:paraId="6B835697" w14:textId="77777777" w:rsidR="001E35E6" w:rsidRDefault="001E35E6" w:rsidP="00B3057A"/>
    <w:p w14:paraId="289DDE29" w14:textId="77777777" w:rsidR="00416432" w:rsidRDefault="00416432" w:rsidP="00B3057A"/>
    <w:p w14:paraId="4B6095BF" w14:textId="77777777" w:rsidR="0072473A" w:rsidRDefault="009270B2" w:rsidP="00413684">
      <w:pPr>
        <w:pStyle w:val="3"/>
        <w:spacing w:before="120" w:after="120"/>
      </w:pPr>
      <w:bookmarkStart w:id="333" w:name="_Toc451343801"/>
      <w:bookmarkStart w:id="334" w:name="_Toc451343932"/>
      <w:bookmarkStart w:id="335" w:name="_Toc451352127"/>
      <w:bookmarkStart w:id="336" w:name="_Toc452740100"/>
      <w:bookmarkStart w:id="337" w:name="_Toc452740383"/>
      <w:bookmarkStart w:id="338" w:name="_Toc453156936"/>
      <w:bookmarkStart w:id="339" w:name="_Toc192146727"/>
      <w:r>
        <w:rPr>
          <w:noProof/>
        </w:rPr>
        <mc:AlternateContent>
          <mc:Choice Requires="wps">
            <w:drawing>
              <wp:anchor distT="45720" distB="45720" distL="114300" distR="114300" simplePos="0" relativeHeight="251758080" behindDoc="0" locked="0" layoutInCell="1" allowOverlap="1" wp14:anchorId="2A61CBAE" wp14:editId="6B24D7A3">
                <wp:simplePos x="0" y="0"/>
                <wp:positionH relativeFrom="column">
                  <wp:posOffset>2966747</wp:posOffset>
                </wp:positionH>
                <wp:positionV relativeFrom="paragraph">
                  <wp:posOffset>84357</wp:posOffset>
                </wp:positionV>
                <wp:extent cx="3014345" cy="257810"/>
                <wp:effectExtent l="0" t="0" r="0" b="0"/>
                <wp:wrapNone/>
                <wp:docPr id="77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257810"/>
                        </a:xfrm>
                        <a:prstGeom prst="rect">
                          <a:avLst/>
                        </a:prstGeom>
                        <a:noFill/>
                        <a:ln w="9525">
                          <a:noFill/>
                          <a:miter lim="800000"/>
                          <a:headEnd/>
                          <a:tailEnd/>
                        </a:ln>
                      </wps:spPr>
                      <wps:txbx>
                        <w:txbxContent>
                          <w:p w14:paraId="2D289D0A" w14:textId="77777777" w:rsidR="00D549C4" w:rsidRPr="00950EC0" w:rsidRDefault="00D549C4" w:rsidP="009270B2">
                            <w:pPr>
                              <w:topLinePunct w:val="0"/>
                              <w:spacing w:line="180" w:lineRule="auto"/>
                              <w:jc w:val="right"/>
                              <w:rPr>
                                <w:color w:val="1D9E48"/>
                                <w:sz w:val="18"/>
                              </w:rPr>
                            </w:pPr>
                            <w:r w:rsidRPr="00950EC0">
                              <w:rPr>
                                <w:rFonts w:hint="eastAsia"/>
                                <w:noProof/>
                                <w:color w:val="1D9E48"/>
                                <w:position w:val="-7"/>
                                <w:sz w:val="18"/>
                              </w:rPr>
                              <w:drawing>
                                <wp:inline distT="0" distB="0" distL="0" distR="0" wp14:anchorId="151C1286" wp14:editId="70FF64BC">
                                  <wp:extent cx="162000" cy="153000"/>
                                  <wp:effectExtent l="0" t="0" r="0" b="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9">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950EC0">
                              <w:rPr>
                                <w:rFonts w:hint="eastAsia"/>
                                <w:color w:val="1D9E48"/>
                                <w:sz w:val="18"/>
                              </w:rPr>
                              <w:t xml:space="preserve"> 設定 ＞</w:t>
                            </w:r>
                            <w:r w:rsidRPr="00950EC0">
                              <w:rPr>
                                <w:color w:val="1D9E48"/>
                                <w:sz w:val="18"/>
                              </w:rPr>
                              <w:t xml:space="preserve"> </w:t>
                            </w:r>
                            <w:r w:rsidRPr="00950EC0">
                              <w:rPr>
                                <w:rFonts w:hint="eastAsia"/>
                                <w:color w:val="1D9E48"/>
                                <w:sz w:val="18"/>
                              </w:rPr>
                              <w:t>スケジュール</w:t>
                            </w:r>
                            <w:r w:rsidRPr="00950EC0">
                              <w:rPr>
                                <w:color w:val="1D9E48"/>
                                <w:sz w:val="18"/>
                              </w:rPr>
                              <w:t xml:space="preserve"> ＞</w:t>
                            </w:r>
                            <w:r w:rsidRPr="00950EC0">
                              <w:rPr>
                                <w:rFonts w:hint="eastAsia"/>
                                <w:color w:val="1D9E48"/>
                                <w:sz w:val="18"/>
                              </w:rPr>
                              <w:t xml:space="preserve"> パターン</w:t>
                            </w:r>
                            <w:r w:rsidRPr="00950EC0">
                              <w:rPr>
                                <w:color w:val="1D9E48"/>
                                <w:sz w:val="18"/>
                              </w:rPr>
                              <w:t>設定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61CBAE" id="_x0000_s1291" type="#_x0000_t202" style="position:absolute;left:0;text-align:left;margin-left:233.6pt;margin-top:6.65pt;width:237.35pt;height:20.3pt;z-index:251758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" filled="f" stroked="f">
                <v:textbox>
                  <w:txbxContent>
                    <w:p w14:paraId="2D289D0A" w14:textId="77777777" w:rsidR="00D549C4" w:rsidRPr="00950EC0" w:rsidRDefault="00D549C4" w:rsidP="009270B2">
                      <w:pPr>
                        <w:topLinePunct w:val="0"/>
                        <w:spacing w:line="180" w:lineRule="auto"/>
                        <w:jc w:val="right"/>
                        <w:rPr>
                          <w:color w:val="1D9E48"/>
                          <w:sz w:val="18"/>
                        </w:rPr>
                      </w:pPr>
                      <w:r w:rsidRPr="00950EC0">
                        <w:rPr>
                          <w:rFonts w:hint="eastAsia"/>
                          <w:noProof/>
                          <w:color w:val="1D9E48"/>
                          <w:position w:val="-7"/>
                          <w:sz w:val="18"/>
                        </w:rPr>
                        <w:drawing>
                          <wp:inline distT="0" distB="0" distL="0" distR="0" wp14:anchorId="151C1286" wp14:editId="70FF64BC">
                            <wp:extent cx="162000" cy="153000"/>
                            <wp:effectExtent l="0" t="0" r="0" b="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9">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950EC0">
                        <w:rPr>
                          <w:rFonts w:hint="eastAsia"/>
                          <w:color w:val="1D9E48"/>
                          <w:sz w:val="18"/>
                        </w:rPr>
                        <w:t xml:space="preserve"> 設定 ＞</w:t>
                      </w:r>
                      <w:r w:rsidRPr="00950EC0">
                        <w:rPr>
                          <w:color w:val="1D9E48"/>
                          <w:sz w:val="18"/>
                        </w:rPr>
                        <w:t xml:space="preserve"> </w:t>
                      </w:r>
                      <w:r w:rsidRPr="00950EC0">
                        <w:rPr>
                          <w:rFonts w:hint="eastAsia"/>
                          <w:color w:val="1D9E48"/>
                          <w:sz w:val="18"/>
                        </w:rPr>
                        <w:t>スケジュール</w:t>
                      </w:r>
                      <w:r w:rsidRPr="00950EC0">
                        <w:rPr>
                          <w:color w:val="1D9E48"/>
                          <w:sz w:val="18"/>
                        </w:rPr>
                        <w:t xml:space="preserve"> ＞</w:t>
                      </w:r>
                      <w:r w:rsidRPr="00950EC0">
                        <w:rPr>
                          <w:rFonts w:hint="eastAsia"/>
                          <w:color w:val="1D9E48"/>
                          <w:sz w:val="18"/>
                        </w:rPr>
                        <w:t xml:space="preserve"> パターン</w:t>
                      </w:r>
                      <w:r w:rsidRPr="00950EC0">
                        <w:rPr>
                          <w:color w:val="1D9E48"/>
                          <w:sz w:val="18"/>
                        </w:rPr>
                        <w:t>設定</w:t>
                      </w:r>
                    </w:p>
                  </w:txbxContent>
                </v:textbox>
              </v:shape>
            </w:pict>
          </mc:Fallback>
        </mc:AlternateContent>
      </w:r>
      <w:r w:rsidR="0072473A" w:rsidRPr="00891B0A">
        <w:rPr>
          <w:rFonts w:hint="eastAsia"/>
        </w:rPr>
        <w:t>パターン</w:t>
      </w:r>
      <w:r w:rsidR="0072473A">
        <w:rPr>
          <w:rFonts w:hint="eastAsia"/>
        </w:rPr>
        <w:t>を作る</w:t>
      </w:r>
      <w:bookmarkEnd w:id="333"/>
      <w:bookmarkEnd w:id="334"/>
      <w:bookmarkEnd w:id="335"/>
      <w:bookmarkEnd w:id="336"/>
      <w:bookmarkEnd w:id="337"/>
      <w:bookmarkEnd w:id="338"/>
      <w:bookmarkEnd w:id="339"/>
    </w:p>
    <w:p w14:paraId="535DABD5" w14:textId="77777777" w:rsidR="00C228E3" w:rsidRDefault="00C228E3" w:rsidP="00C228E3">
      <w:r>
        <w:rPr>
          <w:rFonts w:hint="eastAsia"/>
        </w:rPr>
        <w:t>［新規登録］</w:t>
      </w:r>
      <w:r w:rsidRPr="006E114C">
        <w:rPr>
          <w:rFonts w:hint="eastAsia"/>
        </w:rPr>
        <w:t>をクリックし、登録画面を開いてください。</w:t>
      </w:r>
    </w:p>
    <w:p w14:paraId="08D33B92" w14:textId="77777777" w:rsidR="001E3FEE" w:rsidRPr="00F5782B" w:rsidRDefault="001E3FEE" w:rsidP="001E3FEE">
      <w:r w:rsidRPr="00F5782B">
        <w:rPr>
          <w:rFonts w:hint="eastAsia"/>
        </w:rPr>
        <w:t>情報を入力したら［</w:t>
      </w:r>
      <w:r>
        <w:rPr>
          <w:rFonts w:hint="eastAsia"/>
        </w:rPr>
        <w:t>登録</w:t>
      </w:r>
      <w:r w:rsidRPr="00F5782B">
        <w:rPr>
          <w:rFonts w:hint="eastAsia"/>
        </w:rPr>
        <w:t>］ボタンをクリックし、設定内容を保存します。</w:t>
      </w:r>
    </w:p>
    <w:p w14:paraId="5318AAB8" w14:textId="09CFB58B" w:rsidR="00C228E3" w:rsidRDefault="00D1444E" w:rsidP="00C228E3">
      <w:r w:rsidRPr="0014458F">
        <w:rPr>
          <w:noProof/>
        </w:rPr>
        <mc:AlternateContent>
          <mc:Choice Requires="wps">
            <w:drawing>
              <wp:anchor distT="0" distB="0" distL="114300" distR="114300" simplePos="0" relativeHeight="251587072" behindDoc="0" locked="0" layoutInCell="1" allowOverlap="1" wp14:anchorId="5ED66D29" wp14:editId="415B33CE">
                <wp:simplePos x="0" y="0"/>
                <wp:positionH relativeFrom="column">
                  <wp:posOffset>2653665</wp:posOffset>
                </wp:positionH>
                <wp:positionV relativeFrom="paragraph">
                  <wp:posOffset>20320</wp:posOffset>
                </wp:positionV>
                <wp:extent cx="850265" cy="255905"/>
                <wp:effectExtent l="0" t="0" r="6985" b="0"/>
                <wp:wrapNone/>
                <wp:docPr id="7343" name="正方形/長方形 7343"/>
                <wp:cNvGraphicFramePr/>
                <a:graphic xmlns:a="http://schemas.openxmlformats.org/drawingml/2006/main">
                  <a:graphicData uri="http://schemas.microsoft.com/office/word/2010/wordprocessingShape">
                    <wps:wsp>
                      <wps:cNvSpPr/>
                      <wps:spPr>
                        <a:xfrm>
                          <a:off x="0" y="0"/>
                          <a:ext cx="85026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EDA53E" w14:textId="77777777" w:rsidR="00D549C4" w:rsidRPr="00E23350" w:rsidRDefault="00D549C4" w:rsidP="00C228E3">
                            <w:pPr>
                              <w:jc w:val="center"/>
                              <w:rPr>
                                <w:b/>
                                <w:sz w:val="18"/>
                                <w:szCs w:val="18"/>
                              </w:rPr>
                            </w:pPr>
                            <w:r>
                              <w:rPr>
                                <w:rFonts w:hint="eastAsia"/>
                                <w:b/>
                                <w:sz w:val="18"/>
                                <w:szCs w:val="18"/>
                              </w:rPr>
                              <w:t>別名で登録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D66D29" id="正方形/長方形 7343" o:spid="_x0000_s1292" style="position:absolute;margin-left:208.95pt;margin-top:1.6pt;width:66.95pt;height:20.1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" fillcolor="red" stroked="f" strokeweight="1pt">
                <v:textbox>
                  <w:txbxContent>
                    <w:p w14:paraId="47EDA53E" w14:textId="77777777" w:rsidR="00D549C4" w:rsidRPr="00E23350" w:rsidRDefault="00D549C4" w:rsidP="00C228E3">
                      <w:pPr>
                        <w:jc w:val="center"/>
                        <w:rPr>
                          <w:b/>
                          <w:sz w:val="18"/>
                          <w:szCs w:val="18"/>
                        </w:rPr>
                      </w:pPr>
                      <w:r>
                        <w:rPr>
                          <w:rFonts w:hint="eastAsia"/>
                          <w:b/>
                          <w:sz w:val="18"/>
                          <w:szCs w:val="18"/>
                        </w:rPr>
                        <w:t>別名で登録</w:t>
                      </w:r>
                    </w:p>
                  </w:txbxContent>
                </v:textbox>
              </v:rect>
            </w:pict>
          </mc:Fallback>
        </mc:AlternateContent>
      </w:r>
      <w:r w:rsidRPr="0014458F">
        <w:rPr>
          <w:noProof/>
        </w:rPr>
        <mc:AlternateContent>
          <mc:Choice Requires="wps">
            <w:drawing>
              <wp:anchor distT="0" distB="0" distL="114300" distR="114300" simplePos="0" relativeHeight="251586048" behindDoc="0" locked="0" layoutInCell="1" allowOverlap="1" wp14:anchorId="2B39A0BA" wp14:editId="3FABEACB">
                <wp:simplePos x="0" y="0"/>
                <wp:positionH relativeFrom="margin">
                  <wp:align>right</wp:align>
                </wp:positionH>
                <wp:positionV relativeFrom="paragraph">
                  <wp:posOffset>20955</wp:posOffset>
                </wp:positionV>
                <wp:extent cx="3289935" cy="1295400"/>
                <wp:effectExtent l="0" t="0" r="24765" b="19050"/>
                <wp:wrapNone/>
                <wp:docPr id="7342" name="対角する 2 つの角を丸めた四角形 7342"/>
                <wp:cNvGraphicFramePr/>
                <a:graphic xmlns:a="http://schemas.openxmlformats.org/drawingml/2006/main">
                  <a:graphicData uri="http://schemas.microsoft.com/office/word/2010/wordprocessingShape">
                    <wps:wsp>
                      <wps:cNvSpPr/>
                      <wps:spPr>
                        <a:xfrm>
                          <a:off x="0" y="0"/>
                          <a:ext cx="3289935" cy="1295400"/>
                        </a:xfrm>
                        <a:prstGeom prst="round2DiagRect">
                          <a:avLst>
                            <a:gd name="adj1" fmla="val 0"/>
                            <a:gd name="adj2" fmla="val 17388"/>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49BC4F" w14:textId="77777777" w:rsidR="00D549C4" w:rsidRDefault="00D549C4" w:rsidP="00C228E3">
                            <w:pPr>
                              <w:ind w:leftChars="50" w:left="105" w:rightChars="50" w:right="105"/>
                              <w:rPr>
                                <w:color w:val="000000" w:themeColor="text1"/>
                              </w:rPr>
                            </w:pPr>
                          </w:p>
                          <w:p w14:paraId="3F846FF0" w14:textId="77777777" w:rsidR="001E3FEE" w:rsidRPr="00C2047A" w:rsidRDefault="001E3FEE" w:rsidP="001E3FEE">
                            <w:pPr>
                              <w:ind w:leftChars="50" w:left="105" w:rightChars="50" w:right="105"/>
                              <w:rPr>
                                <w:color w:val="000000" w:themeColor="text1"/>
                              </w:rPr>
                            </w:pPr>
                            <w:r w:rsidRPr="00C2047A">
                              <w:rPr>
                                <w:rFonts w:hint="eastAsia"/>
                                <w:color w:val="000000" w:themeColor="text1"/>
                              </w:rPr>
                              <w:t>設定を複製して新しいパターンを作成します。</w:t>
                            </w:r>
                          </w:p>
                          <w:p w14:paraId="56C71351" w14:textId="77777777" w:rsidR="001E3FEE" w:rsidRPr="00C2047A" w:rsidRDefault="001E3FEE" w:rsidP="001E3FEE">
                            <w:pPr>
                              <w:ind w:leftChars="50" w:left="105" w:rightChars="50" w:right="105"/>
                              <w:rPr>
                                <w:color w:val="000000" w:themeColor="text1"/>
                              </w:rPr>
                            </w:pPr>
                            <w:r w:rsidRPr="00C2047A">
                              <w:rPr>
                                <w:rFonts w:hint="eastAsia"/>
                                <w:color w:val="000000" w:themeColor="text1"/>
                              </w:rPr>
                              <w:t>パターンコードを設定している場合は、</w:t>
                            </w:r>
                          </w:p>
                          <w:p w14:paraId="24C9ECC5" w14:textId="58ECD3FB" w:rsidR="00D549C4" w:rsidRPr="00FB1A70" w:rsidRDefault="001E3FEE" w:rsidP="001E3FEE">
                            <w:pPr>
                              <w:ind w:leftChars="50" w:left="105" w:rightChars="50" w:right="105"/>
                              <w:rPr>
                                <w:color w:val="000000" w:themeColor="text1"/>
                              </w:rPr>
                            </w:pPr>
                            <w:r w:rsidRPr="00C2047A">
                              <w:rPr>
                                <w:rFonts w:hint="eastAsia"/>
                                <w:color w:val="000000" w:themeColor="text1"/>
                              </w:rPr>
                              <w:t>重複するパターン</w:t>
                            </w:r>
                            <w:r>
                              <w:rPr>
                                <w:rFonts w:hint="eastAsia"/>
                                <w:color w:val="000000" w:themeColor="text1"/>
                              </w:rPr>
                              <w:t>コード</w:t>
                            </w:r>
                            <w:r w:rsidRPr="00C2047A">
                              <w:rPr>
                                <w:rFonts w:hint="eastAsia"/>
                                <w:color w:val="000000" w:themeColor="text1"/>
                              </w:rPr>
                              <w:t>では登録できません。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9A0BA" id="対角する 2 つの角を丸めた四角形 7342" o:spid="_x0000_s1293" style="position:absolute;margin-left:207.85pt;margin-top:1.65pt;width:259.05pt;height:102pt;z-index:251586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coordsize="3289935,1295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" adj="-11796480,,5400" path="m,l3064691,v124399,,225244,100845,225244,225244l3289935,1295400r,l225244,1295400c100845,1295400,,1194555,,1070156l,,,xe" fillcolor="#ffeff7" strokecolor="red" strokeweight="1pt">
                <v:stroke joinstyle="miter"/>
                <v:formulas/>
                <v:path arrowok="t" o:connecttype="custom" o:connectlocs="0,0;3064691,0;3289935,225244;3289935,1295400;3289935,1295400;225244,1295400;0,1070156;0,0;0,0" o:connectangles="0,0,0,0,0,0,0,0,0" textboxrect="0,0,3289935,1295400"/>
                <v:textbox>
                  <w:txbxContent>
                    <w:p w14:paraId="2149BC4F" w14:textId="77777777" w:rsidR="00D549C4" w:rsidRDefault="00D549C4" w:rsidP="00C228E3">
                      <w:pPr>
                        <w:ind w:leftChars="50" w:left="105" w:rightChars="50" w:right="105"/>
                        <w:rPr>
                          <w:color w:val="000000" w:themeColor="text1"/>
                        </w:rPr>
                      </w:pPr>
                    </w:p>
                    <w:p w14:paraId="3F846FF0" w14:textId="77777777" w:rsidR="001E3FEE" w:rsidRPr="00C2047A" w:rsidRDefault="001E3FEE" w:rsidP="001E3FEE">
                      <w:pPr>
                        <w:ind w:leftChars="50" w:left="105" w:rightChars="50" w:right="105"/>
                        <w:rPr>
                          <w:color w:val="000000" w:themeColor="text1"/>
                        </w:rPr>
                      </w:pPr>
                      <w:r w:rsidRPr="00C2047A">
                        <w:rPr>
                          <w:rFonts w:hint="eastAsia"/>
                          <w:color w:val="000000" w:themeColor="text1"/>
                        </w:rPr>
                        <w:t>設定を複製して新しいパターンを作成します。</w:t>
                      </w:r>
                    </w:p>
                    <w:p w14:paraId="56C71351" w14:textId="77777777" w:rsidR="001E3FEE" w:rsidRPr="00C2047A" w:rsidRDefault="001E3FEE" w:rsidP="001E3FEE">
                      <w:pPr>
                        <w:ind w:leftChars="50" w:left="105" w:rightChars="50" w:right="105"/>
                        <w:rPr>
                          <w:color w:val="000000" w:themeColor="text1"/>
                        </w:rPr>
                      </w:pPr>
                      <w:r w:rsidRPr="00C2047A">
                        <w:rPr>
                          <w:rFonts w:hint="eastAsia"/>
                          <w:color w:val="000000" w:themeColor="text1"/>
                        </w:rPr>
                        <w:t>パターンコードを設定している場合は、</w:t>
                      </w:r>
                    </w:p>
                    <w:p w14:paraId="24C9ECC5" w14:textId="58ECD3FB" w:rsidR="00D549C4" w:rsidRPr="00FB1A70" w:rsidRDefault="001E3FEE" w:rsidP="001E3FEE">
                      <w:pPr>
                        <w:ind w:leftChars="50" w:left="105" w:rightChars="50" w:right="105"/>
                        <w:rPr>
                          <w:color w:val="000000" w:themeColor="text1"/>
                        </w:rPr>
                      </w:pPr>
                      <w:r w:rsidRPr="00C2047A">
                        <w:rPr>
                          <w:rFonts w:hint="eastAsia"/>
                          <w:color w:val="000000" w:themeColor="text1"/>
                        </w:rPr>
                        <w:t>重複するパターン</w:t>
                      </w:r>
                      <w:r>
                        <w:rPr>
                          <w:rFonts w:hint="eastAsia"/>
                          <w:color w:val="000000" w:themeColor="text1"/>
                        </w:rPr>
                        <w:t>コード</w:t>
                      </w:r>
                      <w:r w:rsidRPr="00C2047A">
                        <w:rPr>
                          <w:rFonts w:hint="eastAsia"/>
                          <w:color w:val="000000" w:themeColor="text1"/>
                        </w:rPr>
                        <w:t>では登録できません。</w:t>
                      </w:r>
                    </w:p>
                  </w:txbxContent>
                </v:textbox>
                <w10:wrap anchorx="margin"/>
              </v:shape>
            </w:pict>
          </mc:Fallback>
        </mc:AlternateContent>
      </w:r>
    </w:p>
    <w:p w14:paraId="745A2E61" w14:textId="575DA369" w:rsidR="00C228E3" w:rsidRDefault="009322D2" w:rsidP="00C228E3">
      <w:r w:rsidRPr="0014458F">
        <w:rPr>
          <w:noProof/>
          <w:color w:val="000000" w:themeColor="text1"/>
        </w:rPr>
        <mc:AlternateContent>
          <mc:Choice Requires="wps">
            <w:drawing>
              <wp:anchor distT="0" distB="0" distL="114300" distR="114300" simplePos="0" relativeHeight="251584000" behindDoc="0" locked="0" layoutInCell="1" allowOverlap="1" wp14:anchorId="5DF0726E" wp14:editId="65DACCBB">
                <wp:simplePos x="0" y="0"/>
                <wp:positionH relativeFrom="column">
                  <wp:posOffset>871373</wp:posOffset>
                </wp:positionH>
                <wp:positionV relativeFrom="paragraph">
                  <wp:posOffset>132715</wp:posOffset>
                </wp:positionV>
                <wp:extent cx="509905" cy="255905"/>
                <wp:effectExtent l="0" t="0" r="4445" b="0"/>
                <wp:wrapNone/>
                <wp:docPr id="7341" name="正方形/長方形 7341"/>
                <wp:cNvGraphicFramePr/>
                <a:graphic xmlns:a="http://schemas.openxmlformats.org/drawingml/2006/main">
                  <a:graphicData uri="http://schemas.microsoft.com/office/word/2010/wordprocessingShape">
                    <wps:wsp>
                      <wps:cNvSpPr/>
                      <wps:spPr>
                        <a:xfrm>
                          <a:off x="0" y="0"/>
                          <a:ext cx="50990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DA39FF" w14:textId="77777777" w:rsidR="00D549C4" w:rsidRPr="00E23350" w:rsidRDefault="00D549C4" w:rsidP="00C228E3">
                            <w:pPr>
                              <w:jc w:val="center"/>
                              <w:rPr>
                                <w:b/>
                                <w:sz w:val="18"/>
                                <w:szCs w:val="18"/>
                              </w:rPr>
                            </w:pPr>
                            <w:r>
                              <w:rPr>
                                <w:rFonts w:hint="eastAsia"/>
                                <w:b/>
                                <w:sz w:val="18"/>
                                <w:szCs w:val="18"/>
                              </w:rPr>
                              <w:t>登録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F0726E" id="正方形/長方形 7341" o:spid="_x0000_s1294" style="position:absolute;margin-left:68.6pt;margin-top:10.45pt;width:40.15pt;height:20.1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" fillcolor="red" stroked="f" strokeweight="1pt">
                <v:textbox>
                  <w:txbxContent>
                    <w:p w14:paraId="40DA39FF" w14:textId="77777777" w:rsidR="00D549C4" w:rsidRPr="00E23350" w:rsidRDefault="00D549C4" w:rsidP="00C228E3">
                      <w:pPr>
                        <w:jc w:val="center"/>
                        <w:rPr>
                          <w:b/>
                          <w:sz w:val="18"/>
                          <w:szCs w:val="18"/>
                        </w:rPr>
                      </w:pPr>
                      <w:r>
                        <w:rPr>
                          <w:rFonts w:hint="eastAsia"/>
                          <w:b/>
                          <w:sz w:val="18"/>
                          <w:szCs w:val="18"/>
                        </w:rPr>
                        <w:t>登録</w:t>
                      </w:r>
                    </w:p>
                  </w:txbxContent>
                </v:textbox>
              </v:rect>
            </w:pict>
          </mc:Fallback>
        </mc:AlternateContent>
      </w:r>
      <w:r w:rsidR="00C228E3" w:rsidRPr="0014458F">
        <w:rPr>
          <w:noProof/>
          <w:color w:val="000000" w:themeColor="text1"/>
        </w:rPr>
        <mc:AlternateContent>
          <mc:Choice Requires="wps">
            <w:drawing>
              <wp:anchor distT="0" distB="0" distL="114300" distR="114300" simplePos="0" relativeHeight="251582976" behindDoc="0" locked="0" layoutInCell="1" allowOverlap="1" wp14:anchorId="23426EB3" wp14:editId="2D530B07">
                <wp:simplePos x="0" y="0"/>
                <wp:positionH relativeFrom="column">
                  <wp:posOffset>864057</wp:posOffset>
                </wp:positionH>
                <wp:positionV relativeFrom="paragraph">
                  <wp:posOffset>132715</wp:posOffset>
                </wp:positionV>
                <wp:extent cx="1647825" cy="807720"/>
                <wp:effectExtent l="0" t="0" r="28575" b="11430"/>
                <wp:wrapNone/>
                <wp:docPr id="7340" name="対角する 2 つの角を丸めた四角形 7340"/>
                <wp:cNvGraphicFramePr/>
                <a:graphic xmlns:a="http://schemas.openxmlformats.org/drawingml/2006/main">
                  <a:graphicData uri="http://schemas.microsoft.com/office/word/2010/wordprocessingShape">
                    <wps:wsp>
                      <wps:cNvSpPr/>
                      <wps:spPr>
                        <a:xfrm>
                          <a:off x="0" y="0"/>
                          <a:ext cx="1647825" cy="807720"/>
                        </a:xfrm>
                        <a:prstGeom prst="round2DiagRect">
                          <a:avLst>
                            <a:gd name="adj1" fmla="val 0"/>
                            <a:gd name="adj2" fmla="val 1212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D16085" w14:textId="77777777" w:rsidR="00D549C4" w:rsidRDefault="00D549C4" w:rsidP="00C228E3">
                            <w:pPr>
                              <w:ind w:leftChars="50" w:left="105" w:rightChars="50" w:right="105"/>
                              <w:rPr>
                                <w:color w:val="000000" w:themeColor="text1"/>
                              </w:rPr>
                            </w:pPr>
                          </w:p>
                          <w:p w14:paraId="277085C4" w14:textId="77777777" w:rsidR="00D549C4" w:rsidRDefault="00D549C4" w:rsidP="00C228E3">
                            <w:pPr>
                              <w:ind w:leftChars="50" w:left="105" w:rightChars="50" w:right="105"/>
                              <w:rPr>
                                <w:color w:val="000000" w:themeColor="text1"/>
                              </w:rPr>
                            </w:pPr>
                            <w:r>
                              <w:rPr>
                                <w:rFonts w:hint="eastAsia"/>
                                <w:color w:val="000000" w:themeColor="text1"/>
                              </w:rPr>
                              <w:t>変更</w:t>
                            </w:r>
                            <w:r>
                              <w:rPr>
                                <w:color w:val="000000" w:themeColor="text1"/>
                              </w:rPr>
                              <w:t>内容を登録し</w:t>
                            </w:r>
                            <w:r>
                              <w:rPr>
                                <w:rFonts w:hint="eastAsia"/>
                                <w:color w:val="000000" w:themeColor="text1"/>
                              </w:rPr>
                              <w:t>て</w:t>
                            </w:r>
                          </w:p>
                          <w:p w14:paraId="22C87391" w14:textId="77777777" w:rsidR="00D549C4" w:rsidRPr="00FB1A70" w:rsidRDefault="00D549C4" w:rsidP="00C228E3">
                            <w:pPr>
                              <w:ind w:leftChars="50" w:left="105" w:rightChars="50" w:right="105"/>
                              <w:rPr>
                                <w:color w:val="000000" w:themeColor="text1"/>
                              </w:rPr>
                            </w:pPr>
                            <w:r>
                              <w:rPr>
                                <w:rFonts w:hint="eastAsia"/>
                                <w:color w:val="000000" w:themeColor="text1"/>
                              </w:rPr>
                              <w:t>前画面に</w:t>
                            </w:r>
                            <w:r>
                              <w:rPr>
                                <w:color w:val="000000" w:themeColor="text1"/>
                              </w:rPr>
                              <w:t>戻ります。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26EB3" id="対角する 2 つの角を丸めた四角形 7340" o:spid="_x0000_s1295" style="position:absolute;margin-left:68.05pt;margin-top:10.45pt;width:129.75pt;height:63.6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647825,8077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" adj="-11796480,,5400" path="m,l1549905,v54080,,97920,43840,97920,97920l1647825,807720r,l97920,807720c43840,807720,,763880,,709800l,,,xe" fillcolor="#ffeff7" strokecolor="red" strokeweight="1pt">
                <v:stroke joinstyle="miter"/>
                <v:formulas/>
                <v:path arrowok="t" o:connecttype="custom" o:connectlocs="0,0;1549905,0;1647825,97920;1647825,807720;1647825,807720;97920,807720;0,709800;0,0;0,0" o:connectangles="0,0,0,0,0,0,0,0,0" textboxrect="0,0,1647825,807720"/>
                <v:textbox>
                  <w:txbxContent>
                    <w:p w14:paraId="1CD16085" w14:textId="77777777" w:rsidR="00D549C4" w:rsidRDefault="00D549C4" w:rsidP="00C228E3">
                      <w:pPr>
                        <w:ind w:leftChars="50" w:left="105" w:rightChars="50" w:right="105"/>
                        <w:rPr>
                          <w:color w:val="000000" w:themeColor="text1"/>
                        </w:rPr>
                      </w:pPr>
                    </w:p>
                    <w:p w14:paraId="277085C4" w14:textId="77777777" w:rsidR="00D549C4" w:rsidRDefault="00D549C4" w:rsidP="00C228E3">
                      <w:pPr>
                        <w:ind w:leftChars="50" w:left="105" w:rightChars="50" w:right="105"/>
                        <w:rPr>
                          <w:color w:val="000000" w:themeColor="text1"/>
                        </w:rPr>
                      </w:pPr>
                      <w:r>
                        <w:rPr>
                          <w:rFonts w:hint="eastAsia"/>
                          <w:color w:val="000000" w:themeColor="text1"/>
                        </w:rPr>
                        <w:t>変更</w:t>
                      </w:r>
                      <w:r>
                        <w:rPr>
                          <w:color w:val="000000" w:themeColor="text1"/>
                        </w:rPr>
                        <w:t>内容を登録し</w:t>
                      </w:r>
                      <w:r>
                        <w:rPr>
                          <w:rFonts w:hint="eastAsia"/>
                          <w:color w:val="000000" w:themeColor="text1"/>
                        </w:rPr>
                        <w:t>て</w:t>
                      </w:r>
                    </w:p>
                    <w:p w14:paraId="22C87391" w14:textId="77777777" w:rsidR="00D549C4" w:rsidRPr="00FB1A70" w:rsidRDefault="00D549C4" w:rsidP="00C228E3">
                      <w:pPr>
                        <w:ind w:leftChars="50" w:left="105" w:rightChars="50" w:right="105"/>
                        <w:rPr>
                          <w:color w:val="000000" w:themeColor="text1"/>
                        </w:rPr>
                      </w:pPr>
                      <w:r>
                        <w:rPr>
                          <w:rFonts w:hint="eastAsia"/>
                          <w:color w:val="000000" w:themeColor="text1"/>
                        </w:rPr>
                        <w:t>前画面に</w:t>
                      </w:r>
                      <w:r>
                        <w:rPr>
                          <w:color w:val="000000" w:themeColor="text1"/>
                        </w:rPr>
                        <w:t>戻ります。</w:t>
                      </w:r>
                    </w:p>
                  </w:txbxContent>
                </v:textbox>
              </v:shape>
            </w:pict>
          </mc:Fallback>
        </mc:AlternateContent>
      </w:r>
    </w:p>
    <w:p w14:paraId="42B241C3" w14:textId="77777777" w:rsidR="00C228E3" w:rsidRDefault="00C228E3" w:rsidP="00C228E3"/>
    <w:p w14:paraId="4B91BFDD" w14:textId="77777777" w:rsidR="00C228E3" w:rsidRDefault="00416432" w:rsidP="00C228E3">
      <w:r w:rsidRPr="0014458F">
        <w:rPr>
          <w:noProof/>
          <w:color w:val="000000" w:themeColor="text1"/>
        </w:rPr>
        <mc:AlternateContent>
          <mc:Choice Requires="wps">
            <w:drawing>
              <wp:anchor distT="0" distB="0" distL="114300" distR="114300" simplePos="0" relativeHeight="251585024" behindDoc="0" locked="0" layoutInCell="1" allowOverlap="1" wp14:anchorId="245C1FEA" wp14:editId="15ECFCD3">
                <wp:simplePos x="0" y="0"/>
                <wp:positionH relativeFrom="column">
                  <wp:posOffset>4088695</wp:posOffset>
                </wp:positionH>
                <wp:positionV relativeFrom="paragraph">
                  <wp:posOffset>147566</wp:posOffset>
                </wp:positionV>
                <wp:extent cx="1088304" cy="925620"/>
                <wp:effectExtent l="0" t="0" r="36195" b="46355"/>
                <wp:wrapNone/>
                <wp:docPr id="7339" name="直線矢印コネクタ 7339"/>
                <wp:cNvGraphicFramePr/>
                <a:graphic xmlns:a="http://schemas.openxmlformats.org/drawingml/2006/main">
                  <a:graphicData uri="http://schemas.microsoft.com/office/word/2010/wordprocessingShape">
                    <wps:wsp>
                      <wps:cNvCnPr/>
                      <wps:spPr>
                        <a:xfrm>
                          <a:off x="0" y="0"/>
                          <a:ext cx="1088304" cy="92562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45F5C485" id="直線矢印コネクタ 7339" o:spid="_x0000_s1026" type="#_x0000_t32" style="position:absolute;margin-left:321.95pt;margin-top:11.6pt;width:85.7pt;height:72.9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" strokecolor="red" strokeweight="1pt">
                <v:stroke endarrow="oval" endarrowwidth="narrow" endarrowlength="short" joinstyle="miter"/>
              </v:shape>
            </w:pict>
          </mc:Fallback>
        </mc:AlternateContent>
      </w:r>
    </w:p>
    <w:p w14:paraId="317A5BF3" w14:textId="77777777" w:rsidR="00C228E3" w:rsidRDefault="007A2585" w:rsidP="00C228E3">
      <w:r w:rsidRPr="0014458F">
        <w:rPr>
          <w:noProof/>
          <w:color w:val="000000" w:themeColor="text1"/>
        </w:rPr>
        <mc:AlternateContent>
          <mc:Choice Requires="wps">
            <w:drawing>
              <wp:anchor distT="0" distB="0" distL="114300" distR="114300" simplePos="0" relativeHeight="251581952" behindDoc="0" locked="0" layoutInCell="1" allowOverlap="1" wp14:anchorId="45C58F51" wp14:editId="28C87591">
                <wp:simplePos x="0" y="0"/>
                <wp:positionH relativeFrom="column">
                  <wp:posOffset>2104974</wp:posOffset>
                </wp:positionH>
                <wp:positionV relativeFrom="paragraph">
                  <wp:posOffset>127229</wp:posOffset>
                </wp:positionV>
                <wp:extent cx="1572768" cy="720369"/>
                <wp:effectExtent l="0" t="0" r="46990" b="41910"/>
                <wp:wrapNone/>
                <wp:docPr id="7338" name="直線矢印コネクタ 7338"/>
                <wp:cNvGraphicFramePr/>
                <a:graphic xmlns:a="http://schemas.openxmlformats.org/drawingml/2006/main">
                  <a:graphicData uri="http://schemas.microsoft.com/office/word/2010/wordprocessingShape">
                    <wps:wsp>
                      <wps:cNvCnPr/>
                      <wps:spPr>
                        <a:xfrm>
                          <a:off x="0" y="0"/>
                          <a:ext cx="1572768" cy="720369"/>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351E3CF3" id="直線矢印コネクタ 7338" o:spid="_x0000_s1026" type="#_x0000_t32" style="position:absolute;margin-left:165.75pt;margin-top:10pt;width:123.85pt;height:56.7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" strokecolor="red" strokeweight="1pt">
                <v:stroke endarrow="oval" endarrowwidth="narrow" endarrowlength="short" joinstyle="miter"/>
              </v:shape>
            </w:pict>
          </mc:Fallback>
        </mc:AlternateContent>
      </w:r>
    </w:p>
    <w:p w14:paraId="3E264AE0" w14:textId="77777777" w:rsidR="00C228E3" w:rsidRDefault="00C228E3" w:rsidP="00C228E3"/>
    <w:p w14:paraId="5E1345CB" w14:textId="77777777" w:rsidR="00C228E3" w:rsidRDefault="00F83ACA" w:rsidP="00C228E3">
      <w:r>
        <w:rPr>
          <w:noProof/>
          <w:color w:val="000000" w:themeColor="text1"/>
        </w:rPr>
        <w:drawing>
          <wp:anchor distT="0" distB="0" distL="114300" distR="114300" simplePos="0" relativeHeight="251580928" behindDoc="0" locked="0" layoutInCell="1" allowOverlap="1" wp14:anchorId="7ECA96F4" wp14:editId="04616E13">
            <wp:simplePos x="0" y="0"/>
            <wp:positionH relativeFrom="column">
              <wp:posOffset>48895</wp:posOffset>
            </wp:positionH>
            <wp:positionV relativeFrom="paragraph">
              <wp:posOffset>70714</wp:posOffset>
            </wp:positionV>
            <wp:extent cx="5939790" cy="1645920"/>
            <wp:effectExtent l="57150" t="57150" r="118110" b="106680"/>
            <wp:wrapNone/>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7" name="Screenshot_43.png"/>
                    <pic:cNvPicPr/>
                  </pic:nvPicPr>
                  <pic:blipFill>
                    <a:blip r:embed="rId107">
                      <a:extLst>
                        <a:ext uri="{28A0092B-C50C-407E-A947-70E740481C1C}">
                          <a14:useLocalDpi xmlns:a14="http://schemas.microsoft.com/office/drawing/2010/main" val="0"/>
                        </a:ext>
                      </a:extLst>
                    </a:blip>
                    <a:stretch>
                      <a:fillRect/>
                    </a:stretch>
                  </pic:blipFill>
                  <pic:spPr bwMode="auto">
                    <a:xfrm>
                      <a:off x="0" y="0"/>
                      <a:ext cx="5939790" cy="164592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4697575" w14:textId="77777777" w:rsidR="00C228E3" w:rsidRDefault="00C228E3" w:rsidP="00C228E3"/>
    <w:p w14:paraId="7CCBD4E1" w14:textId="77777777" w:rsidR="00C228E3" w:rsidRDefault="00C228E3" w:rsidP="00C228E3"/>
    <w:p w14:paraId="32B2B19A" w14:textId="77777777" w:rsidR="00C228E3" w:rsidRDefault="00C228E3" w:rsidP="00C228E3"/>
    <w:p w14:paraId="0C543026" w14:textId="77777777" w:rsidR="00C228E3" w:rsidRDefault="00416432" w:rsidP="00C228E3">
      <w:r w:rsidRPr="00FD7C21">
        <w:rPr>
          <w:noProof/>
        </w:rPr>
        <mc:AlternateContent>
          <mc:Choice Requires="wps">
            <w:drawing>
              <wp:anchor distT="0" distB="0" distL="114300" distR="114300" simplePos="0" relativeHeight="251588096" behindDoc="0" locked="0" layoutInCell="1" allowOverlap="1" wp14:anchorId="609877FD" wp14:editId="62DF394E">
                <wp:simplePos x="0" y="0"/>
                <wp:positionH relativeFrom="column">
                  <wp:posOffset>5713095</wp:posOffset>
                </wp:positionH>
                <wp:positionV relativeFrom="paragraph">
                  <wp:posOffset>24866</wp:posOffset>
                </wp:positionV>
                <wp:extent cx="0" cy="1659255"/>
                <wp:effectExtent l="19050" t="19050" r="38100" b="17145"/>
                <wp:wrapNone/>
                <wp:docPr id="7336" name="直線矢印コネクタ 7336"/>
                <wp:cNvGraphicFramePr/>
                <a:graphic xmlns:a="http://schemas.openxmlformats.org/drawingml/2006/main">
                  <a:graphicData uri="http://schemas.microsoft.com/office/word/2010/wordprocessingShape">
                    <wps:wsp>
                      <wps:cNvCnPr/>
                      <wps:spPr>
                        <a:xfrm flipH="1" flipV="1">
                          <a:off x="0" y="0"/>
                          <a:ext cx="0" cy="1659255"/>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1104B386" id="直線矢印コネクタ 7336" o:spid="_x0000_s1026" type="#_x0000_t32" style="position:absolute;margin-left:449.85pt;margin-top:1.95pt;width:0;height:130.65pt;flip:x y;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" strokecolor="#1d9e48" strokeweight="1pt">
                <v:stroke endarrow="oval" endarrowwidth="narrow" endarrowlength="short" joinstyle="miter"/>
              </v:shape>
            </w:pict>
          </mc:Fallback>
        </mc:AlternateContent>
      </w:r>
    </w:p>
    <w:p w14:paraId="14C7D50F" w14:textId="77777777" w:rsidR="00C228E3" w:rsidRDefault="00C228E3" w:rsidP="00C228E3"/>
    <w:p w14:paraId="51455D37" w14:textId="77777777" w:rsidR="00C228E3" w:rsidRDefault="00C228E3" w:rsidP="00C228E3"/>
    <w:p w14:paraId="6D15ECBB" w14:textId="77777777" w:rsidR="00C228E3" w:rsidRDefault="00C228E3" w:rsidP="00C228E3">
      <w:pPr>
        <w:rPr>
          <w:color w:val="000000" w:themeColor="text1"/>
        </w:rPr>
      </w:pPr>
    </w:p>
    <w:p w14:paraId="7D27B565" w14:textId="77777777" w:rsidR="00C228E3" w:rsidRDefault="007A2585" w:rsidP="00C228E3">
      <w:pPr>
        <w:rPr>
          <w:color w:val="000000" w:themeColor="text1"/>
        </w:rPr>
      </w:pPr>
      <w:r w:rsidRPr="00FD7C21">
        <w:rPr>
          <w:noProof/>
        </w:rPr>
        <mc:AlternateContent>
          <mc:Choice Requires="wps">
            <w:drawing>
              <wp:anchor distT="0" distB="0" distL="114300" distR="114300" simplePos="0" relativeHeight="251590144" behindDoc="0" locked="0" layoutInCell="1" allowOverlap="1" wp14:anchorId="38252604" wp14:editId="0ED21C01">
                <wp:simplePos x="0" y="0"/>
                <wp:positionH relativeFrom="column">
                  <wp:posOffset>3147618</wp:posOffset>
                </wp:positionH>
                <wp:positionV relativeFrom="paragraph">
                  <wp:posOffset>157022</wp:posOffset>
                </wp:positionV>
                <wp:extent cx="467360" cy="255905"/>
                <wp:effectExtent l="0" t="0" r="8890" b="0"/>
                <wp:wrapNone/>
                <wp:docPr id="7344" name="正方形/長方形 7344"/>
                <wp:cNvGraphicFramePr/>
                <a:graphic xmlns:a="http://schemas.openxmlformats.org/drawingml/2006/main">
                  <a:graphicData uri="http://schemas.microsoft.com/office/word/2010/wordprocessingShape">
                    <wps:wsp>
                      <wps:cNvSpPr/>
                      <wps:spPr>
                        <a:xfrm>
                          <a:off x="0" y="0"/>
                          <a:ext cx="46736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E3F750" w14:textId="77777777" w:rsidR="00D549C4" w:rsidRPr="00E23350" w:rsidRDefault="00D549C4" w:rsidP="00C228E3">
                            <w:pPr>
                              <w:jc w:val="center"/>
                              <w:rPr>
                                <w:b/>
                                <w:sz w:val="18"/>
                                <w:szCs w:val="18"/>
                              </w:rPr>
                            </w:pPr>
                            <w:r>
                              <w:rPr>
                                <w:rFonts w:hint="eastAsia"/>
                                <w:b/>
                                <w:sz w:val="18"/>
                                <w:szCs w:val="18"/>
                              </w:rPr>
                              <w:t>詳細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252604" id="正方形/長方形 7344" o:spid="_x0000_s1296" style="position:absolute;margin-left:247.85pt;margin-top:12.35pt;width:36.8pt;height:20.1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" fillcolor="#1d9e48" stroked="f" strokeweight="1pt">
                <v:textbox>
                  <w:txbxContent>
                    <w:p w14:paraId="2DE3F750" w14:textId="77777777" w:rsidR="00D549C4" w:rsidRPr="00E23350" w:rsidRDefault="00D549C4" w:rsidP="00C228E3">
                      <w:pPr>
                        <w:jc w:val="center"/>
                        <w:rPr>
                          <w:b/>
                          <w:sz w:val="18"/>
                          <w:szCs w:val="18"/>
                        </w:rPr>
                      </w:pPr>
                      <w:r>
                        <w:rPr>
                          <w:rFonts w:hint="eastAsia"/>
                          <w:b/>
                          <w:sz w:val="18"/>
                          <w:szCs w:val="18"/>
                        </w:rPr>
                        <w:t>詳細</w:t>
                      </w:r>
                    </w:p>
                  </w:txbxContent>
                </v:textbox>
              </v:rect>
            </w:pict>
          </mc:Fallback>
        </mc:AlternateContent>
      </w:r>
      <w:r w:rsidRPr="00FD7C21">
        <w:rPr>
          <w:noProof/>
        </w:rPr>
        <mc:AlternateContent>
          <mc:Choice Requires="wps">
            <w:drawing>
              <wp:anchor distT="0" distB="0" distL="114300" distR="114300" simplePos="0" relativeHeight="251589120" behindDoc="0" locked="0" layoutInCell="1" allowOverlap="1" wp14:anchorId="47A7EA0D" wp14:editId="28A64C84">
                <wp:simplePos x="0" y="0"/>
                <wp:positionH relativeFrom="column">
                  <wp:posOffset>3139491</wp:posOffset>
                </wp:positionH>
                <wp:positionV relativeFrom="paragraph">
                  <wp:posOffset>149707</wp:posOffset>
                </wp:positionV>
                <wp:extent cx="2892425" cy="827405"/>
                <wp:effectExtent l="0" t="0" r="22225" b="10795"/>
                <wp:wrapNone/>
                <wp:docPr id="7345" name="対角する 2 つの角を丸めた四角形 7345"/>
                <wp:cNvGraphicFramePr/>
                <a:graphic xmlns:a="http://schemas.openxmlformats.org/drawingml/2006/main">
                  <a:graphicData uri="http://schemas.microsoft.com/office/word/2010/wordprocessingShape">
                    <wps:wsp>
                      <wps:cNvSpPr/>
                      <wps:spPr>
                        <a:xfrm>
                          <a:off x="0" y="0"/>
                          <a:ext cx="2892425" cy="827405"/>
                        </a:xfrm>
                        <a:prstGeom prst="round2DiagRect">
                          <a:avLst>
                            <a:gd name="adj1" fmla="val 0"/>
                            <a:gd name="adj2" fmla="val 11783"/>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FDEBDA" w14:textId="77777777" w:rsidR="00D549C4" w:rsidRDefault="00D549C4" w:rsidP="00C228E3">
                            <w:pPr>
                              <w:ind w:leftChars="50" w:left="105" w:rightChars="50" w:right="105"/>
                              <w:rPr>
                                <w:color w:val="000000" w:themeColor="text1"/>
                              </w:rPr>
                            </w:pPr>
                          </w:p>
                          <w:p w14:paraId="0B4DD726" w14:textId="2D140601" w:rsidR="00D549C4" w:rsidRPr="00FD7C21" w:rsidRDefault="00D549C4" w:rsidP="00C228E3">
                            <w:pPr>
                              <w:ind w:leftChars="50" w:left="105" w:rightChars="50" w:right="105"/>
                            </w:pPr>
                            <w:r>
                              <w:rPr>
                                <w:rFonts w:hint="eastAsia"/>
                                <w:color w:val="000000" w:themeColor="text1"/>
                              </w:rPr>
                              <w:t>詳細</w:t>
                            </w:r>
                            <w:r>
                              <w:rPr>
                                <w:color w:val="000000" w:themeColor="text1"/>
                              </w:rPr>
                              <w:t>設定</w:t>
                            </w:r>
                            <w:r>
                              <w:rPr>
                                <w:rFonts w:hint="eastAsia"/>
                                <w:color w:val="000000" w:themeColor="text1"/>
                              </w:rPr>
                              <w:t>項目を</w:t>
                            </w:r>
                            <w:r>
                              <w:rPr>
                                <w:color w:val="000000" w:themeColor="text1"/>
                              </w:rPr>
                              <w:t>展開します。</w:t>
                            </w:r>
                            <w:r>
                              <w:rPr>
                                <w:rFonts w:hint="eastAsia"/>
                                <w:color w:val="000000" w:themeColor="text1"/>
                              </w:rPr>
                              <w:t>高度な</w:t>
                            </w:r>
                            <w:r w:rsidRPr="009D225D">
                              <w:rPr>
                                <w:color w:val="000000" w:themeColor="text1"/>
                              </w:rPr>
                              <w:t>設定を</w:t>
                            </w:r>
                            <w:r w:rsidR="0046376D">
                              <w:rPr>
                                <w:rFonts w:hint="eastAsia"/>
                                <w:color w:val="000000" w:themeColor="text1"/>
                              </w:rPr>
                              <w:t>行</w:t>
                            </w:r>
                            <w:r>
                              <w:rPr>
                                <w:rFonts w:hint="eastAsia"/>
                                <w:color w:val="000000" w:themeColor="text1"/>
                              </w:rPr>
                              <w:t>うとき</w:t>
                            </w:r>
                            <w:r w:rsidRPr="009D225D">
                              <w:rPr>
                                <w:color w:val="000000" w:themeColor="text1"/>
                              </w:rPr>
                              <w:t>は</w:t>
                            </w:r>
                            <w:r>
                              <w:rPr>
                                <w:rFonts w:hint="eastAsia"/>
                                <w:color w:val="000000" w:themeColor="text1"/>
                              </w:rPr>
                              <w:t>こちらも</w:t>
                            </w:r>
                            <w:r>
                              <w:rPr>
                                <w:color w:val="000000" w:themeColor="text1"/>
                              </w:rPr>
                              <w:t>ご確認ください。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7EA0D" id="対角する 2 つの角を丸めた四角形 7345" o:spid="_x0000_s1297" style="position:absolute;margin-left:247.2pt;margin-top:11.8pt;width:227.75pt;height:65.1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892425,8274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" adj="-11796480,,5400" path="m,l2794932,v53844,,97493,43649,97493,97493l2892425,827405r,l97493,827405c43649,827405,,783756,,729912l,,,xe" fillcolor="#eef8e4" strokecolor="#1d9e48" strokeweight="1pt">
                <v:stroke joinstyle="miter"/>
                <v:formulas/>
                <v:path arrowok="t" o:connecttype="custom" o:connectlocs="0,0;2794932,0;2892425,97493;2892425,827405;2892425,827405;97493,827405;0,729912;0,0;0,0" o:connectangles="0,0,0,0,0,0,0,0,0" textboxrect="0,0,2892425,827405"/>
                <v:textbox>
                  <w:txbxContent>
                    <w:p w14:paraId="3FFDEBDA" w14:textId="77777777" w:rsidR="00D549C4" w:rsidRDefault="00D549C4" w:rsidP="00C228E3">
                      <w:pPr>
                        <w:ind w:leftChars="50" w:left="105" w:rightChars="50" w:right="105"/>
                        <w:rPr>
                          <w:color w:val="000000" w:themeColor="text1"/>
                        </w:rPr>
                      </w:pPr>
                    </w:p>
                    <w:p w14:paraId="0B4DD726" w14:textId="2D140601" w:rsidR="00D549C4" w:rsidRPr="00FD7C21" w:rsidRDefault="00D549C4" w:rsidP="00C228E3">
                      <w:pPr>
                        <w:ind w:leftChars="50" w:left="105" w:rightChars="50" w:right="105"/>
                      </w:pPr>
                      <w:r>
                        <w:rPr>
                          <w:rFonts w:hint="eastAsia"/>
                          <w:color w:val="000000" w:themeColor="text1"/>
                        </w:rPr>
                        <w:t>詳細</w:t>
                      </w:r>
                      <w:r>
                        <w:rPr>
                          <w:color w:val="000000" w:themeColor="text1"/>
                        </w:rPr>
                        <w:t>設定</w:t>
                      </w:r>
                      <w:r>
                        <w:rPr>
                          <w:rFonts w:hint="eastAsia"/>
                          <w:color w:val="000000" w:themeColor="text1"/>
                        </w:rPr>
                        <w:t>項目を</w:t>
                      </w:r>
                      <w:r>
                        <w:rPr>
                          <w:color w:val="000000" w:themeColor="text1"/>
                        </w:rPr>
                        <w:t>展開します。</w:t>
                      </w:r>
                      <w:r>
                        <w:rPr>
                          <w:rFonts w:hint="eastAsia"/>
                          <w:color w:val="000000" w:themeColor="text1"/>
                        </w:rPr>
                        <w:t>高度な</w:t>
                      </w:r>
                      <w:r w:rsidRPr="009D225D">
                        <w:rPr>
                          <w:color w:val="000000" w:themeColor="text1"/>
                        </w:rPr>
                        <w:t>設定を</w:t>
                      </w:r>
                      <w:r w:rsidR="0046376D">
                        <w:rPr>
                          <w:rFonts w:hint="eastAsia"/>
                          <w:color w:val="000000" w:themeColor="text1"/>
                        </w:rPr>
                        <w:t>行</w:t>
                      </w:r>
                      <w:r>
                        <w:rPr>
                          <w:rFonts w:hint="eastAsia"/>
                          <w:color w:val="000000" w:themeColor="text1"/>
                        </w:rPr>
                        <w:t>うとき</w:t>
                      </w:r>
                      <w:r w:rsidRPr="009D225D">
                        <w:rPr>
                          <w:color w:val="000000" w:themeColor="text1"/>
                        </w:rPr>
                        <w:t>は</w:t>
                      </w:r>
                      <w:r>
                        <w:rPr>
                          <w:rFonts w:hint="eastAsia"/>
                          <w:color w:val="000000" w:themeColor="text1"/>
                        </w:rPr>
                        <w:t>こちらも</w:t>
                      </w:r>
                      <w:r>
                        <w:rPr>
                          <w:color w:val="000000" w:themeColor="text1"/>
                        </w:rPr>
                        <w:t>ご確認ください。</w:t>
                      </w:r>
                    </w:p>
                  </w:txbxContent>
                </v:textbox>
              </v:shape>
            </w:pict>
          </mc:Fallback>
        </mc:AlternateContent>
      </w:r>
    </w:p>
    <w:p w14:paraId="7766E072" w14:textId="77777777" w:rsidR="00C228E3" w:rsidRDefault="00C228E3" w:rsidP="00C228E3">
      <w:pPr>
        <w:rPr>
          <w:color w:val="000000" w:themeColor="text1"/>
        </w:rPr>
      </w:pPr>
    </w:p>
    <w:p w14:paraId="40BD5FE3" w14:textId="77777777" w:rsidR="00C228E3" w:rsidRDefault="00C228E3" w:rsidP="00C228E3">
      <w:pPr>
        <w:rPr>
          <w:color w:val="000000" w:themeColor="text1"/>
        </w:rPr>
      </w:pPr>
    </w:p>
    <w:p w14:paraId="3C1465A6" w14:textId="77777777" w:rsidR="00C228E3" w:rsidRDefault="00C228E3" w:rsidP="00C228E3">
      <w:pPr>
        <w:rPr>
          <w:color w:val="000000" w:themeColor="text1"/>
        </w:rPr>
      </w:pPr>
    </w:p>
    <w:p w14:paraId="758C7781" w14:textId="77777777" w:rsidR="00C228E3" w:rsidRDefault="00C228E3" w:rsidP="00C228E3">
      <w:pPr>
        <w:rPr>
          <w:color w:val="000000" w:themeColor="text1"/>
        </w:rPr>
      </w:pPr>
    </w:p>
    <w:p w14:paraId="28D186C7" w14:textId="77777777" w:rsidR="00C228E3" w:rsidRDefault="00C228E3" w:rsidP="00C228E3"/>
    <w:p w14:paraId="092C3DF6" w14:textId="77777777" w:rsidR="00C82632" w:rsidRDefault="009270B2" w:rsidP="00413684">
      <w:pPr>
        <w:pStyle w:val="3"/>
        <w:pageBreakBefore/>
        <w:spacing w:before="120" w:after="120"/>
      </w:pPr>
      <w:bookmarkStart w:id="340" w:name="_通常勤務パターンの設定項目"/>
      <w:bookmarkStart w:id="341" w:name="_Toc453156937"/>
      <w:bookmarkStart w:id="342" w:name="_Toc192146728"/>
      <w:bookmarkEnd w:id="340"/>
      <w:r>
        <w:rPr>
          <w:noProof/>
        </w:rPr>
        <w:lastRenderedPageBreak/>
        <mc:AlternateContent>
          <mc:Choice Requires="wps">
            <w:drawing>
              <wp:anchor distT="45720" distB="45720" distL="114300" distR="114300" simplePos="0" relativeHeight="251759104" behindDoc="0" locked="0" layoutInCell="1" allowOverlap="1" wp14:anchorId="727D1AD1" wp14:editId="7F7186EA">
                <wp:simplePos x="0" y="0"/>
                <wp:positionH relativeFrom="column">
                  <wp:posOffset>2966720</wp:posOffset>
                </wp:positionH>
                <wp:positionV relativeFrom="paragraph">
                  <wp:posOffset>-5259</wp:posOffset>
                </wp:positionV>
                <wp:extent cx="3014345" cy="257810"/>
                <wp:effectExtent l="0" t="0" r="0" b="0"/>
                <wp:wrapNone/>
                <wp:docPr id="77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257810"/>
                        </a:xfrm>
                        <a:prstGeom prst="rect">
                          <a:avLst/>
                        </a:prstGeom>
                        <a:noFill/>
                        <a:ln w="9525">
                          <a:noFill/>
                          <a:miter lim="800000"/>
                          <a:headEnd/>
                          <a:tailEnd/>
                        </a:ln>
                      </wps:spPr>
                      <wps:txbx>
                        <w:txbxContent>
                          <w:p w14:paraId="6FBF17BE" w14:textId="77777777" w:rsidR="00D549C4" w:rsidRPr="00950EC0" w:rsidRDefault="00D549C4" w:rsidP="009270B2">
                            <w:pPr>
                              <w:topLinePunct w:val="0"/>
                              <w:spacing w:line="180" w:lineRule="auto"/>
                              <w:jc w:val="right"/>
                              <w:rPr>
                                <w:color w:val="1D9E48"/>
                                <w:sz w:val="18"/>
                              </w:rPr>
                            </w:pPr>
                            <w:r w:rsidRPr="00950EC0">
                              <w:rPr>
                                <w:rFonts w:hint="eastAsia"/>
                                <w:noProof/>
                                <w:color w:val="1D9E48"/>
                                <w:position w:val="-7"/>
                                <w:sz w:val="18"/>
                              </w:rPr>
                              <w:drawing>
                                <wp:inline distT="0" distB="0" distL="0" distR="0" wp14:anchorId="10C87A22" wp14:editId="76022B50">
                                  <wp:extent cx="162000" cy="153000"/>
                                  <wp:effectExtent l="0" t="0" r="0" b="0"/>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9">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950EC0">
                              <w:rPr>
                                <w:rFonts w:hint="eastAsia"/>
                                <w:color w:val="1D9E48"/>
                                <w:sz w:val="18"/>
                              </w:rPr>
                              <w:t xml:space="preserve"> 設定 ＞</w:t>
                            </w:r>
                            <w:r w:rsidRPr="00950EC0">
                              <w:rPr>
                                <w:color w:val="1D9E48"/>
                                <w:sz w:val="18"/>
                              </w:rPr>
                              <w:t xml:space="preserve"> </w:t>
                            </w:r>
                            <w:r w:rsidRPr="00950EC0">
                              <w:rPr>
                                <w:rFonts w:hint="eastAsia"/>
                                <w:color w:val="1D9E48"/>
                                <w:sz w:val="18"/>
                              </w:rPr>
                              <w:t>スケジュール</w:t>
                            </w:r>
                            <w:r w:rsidRPr="00950EC0">
                              <w:rPr>
                                <w:color w:val="1D9E48"/>
                                <w:sz w:val="18"/>
                              </w:rPr>
                              <w:t xml:space="preserve"> ＞</w:t>
                            </w:r>
                            <w:r w:rsidRPr="00950EC0">
                              <w:rPr>
                                <w:rFonts w:hint="eastAsia"/>
                                <w:color w:val="1D9E48"/>
                                <w:sz w:val="18"/>
                              </w:rPr>
                              <w:t xml:space="preserve"> パターン</w:t>
                            </w:r>
                            <w:r w:rsidRPr="00950EC0">
                              <w:rPr>
                                <w:color w:val="1D9E48"/>
                                <w:sz w:val="18"/>
                              </w:rPr>
                              <w:t>設定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7D1AD1" id="_x0000_s1298" type="#_x0000_t202" style="position:absolute;left:0;text-align:left;margin-left:233.6pt;margin-top:-.4pt;width:237.35pt;height:20.3pt;z-index:251759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" filled="f" stroked="f">
                <v:textbox>
                  <w:txbxContent>
                    <w:p w14:paraId="6FBF17BE" w14:textId="77777777" w:rsidR="00D549C4" w:rsidRPr="00950EC0" w:rsidRDefault="00D549C4" w:rsidP="009270B2">
                      <w:pPr>
                        <w:topLinePunct w:val="0"/>
                        <w:spacing w:line="180" w:lineRule="auto"/>
                        <w:jc w:val="right"/>
                        <w:rPr>
                          <w:color w:val="1D9E48"/>
                          <w:sz w:val="18"/>
                        </w:rPr>
                      </w:pPr>
                      <w:r w:rsidRPr="00950EC0">
                        <w:rPr>
                          <w:rFonts w:hint="eastAsia"/>
                          <w:noProof/>
                          <w:color w:val="1D9E48"/>
                          <w:position w:val="-7"/>
                          <w:sz w:val="18"/>
                        </w:rPr>
                        <w:drawing>
                          <wp:inline distT="0" distB="0" distL="0" distR="0" wp14:anchorId="10C87A22" wp14:editId="76022B50">
                            <wp:extent cx="162000" cy="153000"/>
                            <wp:effectExtent l="0" t="0" r="0" b="0"/>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9">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950EC0">
                        <w:rPr>
                          <w:rFonts w:hint="eastAsia"/>
                          <w:color w:val="1D9E48"/>
                          <w:sz w:val="18"/>
                        </w:rPr>
                        <w:t xml:space="preserve"> 設定 ＞</w:t>
                      </w:r>
                      <w:r w:rsidRPr="00950EC0">
                        <w:rPr>
                          <w:color w:val="1D9E48"/>
                          <w:sz w:val="18"/>
                        </w:rPr>
                        <w:t xml:space="preserve"> </w:t>
                      </w:r>
                      <w:r w:rsidRPr="00950EC0">
                        <w:rPr>
                          <w:rFonts w:hint="eastAsia"/>
                          <w:color w:val="1D9E48"/>
                          <w:sz w:val="18"/>
                        </w:rPr>
                        <w:t>スケジュール</w:t>
                      </w:r>
                      <w:r w:rsidRPr="00950EC0">
                        <w:rPr>
                          <w:color w:val="1D9E48"/>
                          <w:sz w:val="18"/>
                        </w:rPr>
                        <w:t xml:space="preserve"> ＞</w:t>
                      </w:r>
                      <w:r w:rsidRPr="00950EC0">
                        <w:rPr>
                          <w:rFonts w:hint="eastAsia"/>
                          <w:color w:val="1D9E48"/>
                          <w:sz w:val="18"/>
                        </w:rPr>
                        <w:t xml:space="preserve"> パターン</w:t>
                      </w:r>
                      <w:r w:rsidRPr="00950EC0">
                        <w:rPr>
                          <w:color w:val="1D9E48"/>
                          <w:sz w:val="18"/>
                        </w:rPr>
                        <w:t>設定</w:t>
                      </w:r>
                    </w:p>
                  </w:txbxContent>
                </v:textbox>
              </v:shape>
            </w:pict>
          </mc:Fallback>
        </mc:AlternateContent>
      </w:r>
      <w:r w:rsidR="00C82632">
        <w:rPr>
          <w:rFonts w:hint="eastAsia"/>
        </w:rPr>
        <w:t>通常勤務パターンの設定項目</w:t>
      </w:r>
      <w:bookmarkEnd w:id="341"/>
      <w:bookmarkEnd w:id="342"/>
    </w:p>
    <w:p w14:paraId="0151CCA7" w14:textId="77777777" w:rsidR="0072473A" w:rsidRDefault="00C82632" w:rsidP="00C82632">
      <w:pPr>
        <w:rPr>
          <w:color w:val="000000" w:themeColor="text1"/>
          <w:sz w:val="20"/>
        </w:rPr>
      </w:pPr>
      <w:r>
        <w:rPr>
          <w:rFonts w:hint="eastAsia"/>
          <w:color w:val="000000" w:themeColor="text1"/>
          <w:sz w:val="20"/>
        </w:rPr>
        <w:t>通常勤務パターンを作成するときの</w:t>
      </w:r>
      <w:r w:rsidR="001036F1">
        <w:rPr>
          <w:rFonts w:hint="eastAsia"/>
          <w:color w:val="000000" w:themeColor="text1"/>
          <w:sz w:val="20"/>
        </w:rPr>
        <w:t>設定項目を解説します。</w:t>
      </w:r>
    </w:p>
    <w:p w14:paraId="3A24E4AE" w14:textId="77777777" w:rsidR="00C228E3" w:rsidRDefault="00C228E3" w:rsidP="008E5BE3">
      <w:pPr>
        <w:rPr>
          <w:color w:val="000000" w:themeColor="text1"/>
          <w:sz w:val="20"/>
        </w:rPr>
      </w:pPr>
    </w:p>
    <w:p w14:paraId="3465C207" w14:textId="77777777" w:rsidR="0072473A" w:rsidRPr="008E5BE3" w:rsidRDefault="0072473A" w:rsidP="008E5BE3">
      <w:pPr>
        <w:pStyle w:val="4"/>
        <w:spacing w:after="120"/>
      </w:pPr>
      <w:r>
        <w:t>基本情報</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85"/>
        <w:gridCol w:w="6662"/>
        <w:gridCol w:w="765"/>
      </w:tblGrid>
      <w:tr w:rsidR="001036F1" w:rsidRPr="001E35E6" w14:paraId="06FA0449" w14:textId="77777777" w:rsidTr="001036F1">
        <w:trPr>
          <w:cnfStyle w:val="100000000000" w:firstRow="1" w:lastRow="0" w:firstColumn="0" w:lastColumn="0" w:oddVBand="0" w:evenVBand="0" w:oddHBand="0" w:evenHBand="0" w:firstRowFirstColumn="0" w:firstRowLastColumn="0" w:lastRowFirstColumn="0" w:lastRowLastColumn="0"/>
          <w:trHeight w:val="1110"/>
        </w:trPr>
        <w:tc>
          <w:tcPr>
            <w:cnfStyle w:val="001000000100" w:firstRow="0" w:lastRow="0" w:firstColumn="1" w:lastColumn="0" w:oddVBand="0" w:evenVBand="0" w:oddHBand="0" w:evenHBand="0" w:firstRowFirstColumn="1" w:firstRowLastColumn="0" w:lastRowFirstColumn="0" w:lastRowLastColumn="0"/>
            <w:tcW w:w="198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ED14B2D" w14:textId="77777777" w:rsidR="001036F1" w:rsidRPr="001E35E6" w:rsidRDefault="001036F1" w:rsidP="001E35E6">
            <w:pPr>
              <w:ind w:leftChars="50" w:left="105" w:rightChars="50" w:right="105"/>
            </w:pPr>
            <w:r w:rsidRPr="001E35E6">
              <w:rPr>
                <w:rFonts w:hint="eastAsia"/>
                <w:bCs w:val="0"/>
                <w:color w:val="0B131A"/>
                <w:shd w:val="clear" w:color="auto" w:fill="FFFFFF"/>
              </w:rPr>
              <w:t>パターンコード</w:t>
            </w:r>
          </w:p>
        </w:tc>
        <w:tc>
          <w:tcPr>
            <w:tcW w:w="666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E3DE5DF" w14:textId="7ED81421" w:rsidR="001036F1" w:rsidRPr="001E35E6" w:rsidRDefault="001036F1" w:rsidP="001E35E6">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Theme="minorEastAsia" w:hAnsiTheme="minorEastAsia"/>
              </w:rPr>
            </w:pPr>
            <w:r w:rsidRPr="001E35E6">
              <w:rPr>
                <w:rFonts w:hint="eastAsia"/>
              </w:rPr>
              <w:t>パターンを識別するコードを設定します。</w:t>
            </w:r>
            <w:r w:rsidRPr="001E35E6">
              <w:t>3～10文字の半角英数字でご入力ください。スケジュールパターンはコードの小さい順に一覧表示されます。</w:t>
            </w:r>
            <w:r w:rsidR="009322D2">
              <w:rPr>
                <w:rFonts w:hint="eastAsia"/>
              </w:rPr>
              <w:t>重複したコード</w:t>
            </w:r>
            <w:r w:rsidR="00F90F26">
              <w:rPr>
                <w:rFonts w:hint="eastAsia"/>
              </w:rPr>
              <w:t>で</w:t>
            </w:r>
            <w:r w:rsidR="009322D2">
              <w:rPr>
                <w:rFonts w:hint="eastAsia"/>
              </w:rPr>
              <w:t>は登録できません。</w:t>
            </w:r>
          </w:p>
        </w:tc>
        <w:tc>
          <w:tcPr>
            <w:tcW w:w="76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7A884C3" w14:textId="77777777" w:rsidR="001036F1" w:rsidRPr="001E35E6" w:rsidRDefault="001036F1" w:rsidP="001E35E6">
            <w:pPr>
              <w:ind w:leftChars="50" w:left="105" w:rightChars="50" w:right="105"/>
              <w:cnfStyle w:val="100000000000" w:firstRow="1" w:lastRow="0" w:firstColumn="0" w:lastColumn="0" w:oddVBand="0" w:evenVBand="0" w:oddHBand="0" w:evenHBand="0" w:firstRowFirstColumn="0" w:firstRowLastColumn="0" w:lastRowFirstColumn="0" w:lastRowLastColumn="0"/>
            </w:pPr>
            <w:r>
              <w:rPr>
                <w:rFonts w:hint="eastAsia"/>
              </w:rPr>
              <w:t>基本</w:t>
            </w:r>
          </w:p>
        </w:tc>
      </w:tr>
      <w:tr w:rsidR="001036F1" w:rsidRPr="001E35E6" w14:paraId="1B379CBE" w14:textId="77777777" w:rsidTr="001036F1">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tcPr>
          <w:p w14:paraId="40831706" w14:textId="77777777" w:rsidR="001036F1" w:rsidRPr="001E35E6" w:rsidRDefault="001036F1" w:rsidP="001E35E6">
            <w:pPr>
              <w:ind w:leftChars="50" w:left="105" w:rightChars="50" w:right="105"/>
            </w:pPr>
            <w:r w:rsidRPr="001E35E6">
              <w:rPr>
                <w:rFonts w:hint="eastAsia"/>
                <w:bCs w:val="0"/>
                <w:color w:val="0B131A"/>
                <w:shd w:val="clear" w:color="auto" w:fill="FFFFFF"/>
              </w:rPr>
              <w:t>パターン名</w:t>
            </w:r>
          </w:p>
        </w:tc>
        <w:tc>
          <w:tcPr>
            <w:tcW w:w="6662" w:type="dxa"/>
            <w:tcBorders>
              <w:top w:val="none" w:sz="0" w:space="0" w:color="auto"/>
              <w:bottom w:val="none" w:sz="0" w:space="0" w:color="auto"/>
            </w:tcBorders>
          </w:tcPr>
          <w:p w14:paraId="001704FE" w14:textId="6AB486A8" w:rsidR="001036F1" w:rsidRDefault="001036F1" w:rsidP="001E35E6">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1E35E6">
              <w:rPr>
                <w:rFonts w:hint="eastAsia"/>
              </w:rPr>
              <w:t>パターンの名称を設定します。</w:t>
            </w:r>
            <w:r w:rsidR="001320DE">
              <w:rPr>
                <w:rFonts w:hint="eastAsia"/>
              </w:rPr>
              <w:t>100</w:t>
            </w:r>
            <w:r w:rsidRPr="001E35E6">
              <w:t>文字以内でご入力ください。</w:t>
            </w:r>
          </w:p>
          <w:p w14:paraId="0E274683" w14:textId="61911EBE" w:rsidR="00C82632" w:rsidRPr="000814C0" w:rsidRDefault="00C82632" w:rsidP="005E576F">
            <w:pPr>
              <w:ind w:leftChars="50" w:left="287" w:rightChars="50" w:right="105" w:hangingChars="101" w:hanging="182"/>
              <w:cnfStyle w:val="000000100000" w:firstRow="0" w:lastRow="0" w:firstColumn="0" w:lastColumn="0" w:oddVBand="0" w:evenVBand="0" w:oddHBand="1" w:evenHBand="0" w:firstRowFirstColumn="0" w:firstRowLastColumn="0" w:lastRowFirstColumn="0" w:lastRowLastColumn="0"/>
            </w:pPr>
            <w:r w:rsidRPr="008A3D76">
              <w:rPr>
                <w:rFonts w:hint="eastAsia"/>
                <w:color w:val="FF0000"/>
                <w:sz w:val="18"/>
                <w:szCs w:val="18"/>
              </w:rPr>
              <w:t>※全角</w:t>
            </w:r>
            <w:r w:rsidR="00F0566D" w:rsidRPr="008A3D76">
              <w:rPr>
                <w:rFonts w:hint="eastAsia"/>
                <w:color w:val="FF0000"/>
                <w:sz w:val="18"/>
                <w:szCs w:val="18"/>
              </w:rPr>
              <w:t>と</w:t>
            </w:r>
            <w:r w:rsidRPr="008A3D76">
              <w:rPr>
                <w:rFonts w:hint="eastAsia"/>
                <w:color w:val="FF0000"/>
                <w:sz w:val="18"/>
                <w:szCs w:val="18"/>
              </w:rPr>
              <w:t>半角文字が混在していると、</w:t>
            </w:r>
            <w:r w:rsidRPr="008A3D76">
              <w:rPr>
                <w:color w:val="FF0000"/>
                <w:sz w:val="18"/>
                <w:szCs w:val="18"/>
              </w:rPr>
              <w:t>PDF出力時に正しく表示されない場合があります。</w:t>
            </w:r>
          </w:p>
        </w:tc>
        <w:tc>
          <w:tcPr>
            <w:tcW w:w="765" w:type="dxa"/>
            <w:tcBorders>
              <w:top w:val="none" w:sz="0" w:space="0" w:color="auto"/>
              <w:bottom w:val="none" w:sz="0" w:space="0" w:color="auto"/>
            </w:tcBorders>
          </w:tcPr>
          <w:p w14:paraId="13C8D8F3" w14:textId="77777777" w:rsidR="001036F1" w:rsidRPr="001E35E6" w:rsidRDefault="001036F1" w:rsidP="001E35E6">
            <w:pPr>
              <w:ind w:leftChars="50" w:left="105" w:rightChars="50" w:right="105"/>
              <w:cnfStyle w:val="000000100000" w:firstRow="0" w:lastRow="0" w:firstColumn="0" w:lastColumn="0" w:oddVBand="0" w:evenVBand="0" w:oddHBand="1" w:evenHBand="0" w:firstRowFirstColumn="0" w:firstRowLastColumn="0" w:lastRowFirstColumn="0" w:lastRowLastColumn="0"/>
            </w:pPr>
            <w:r>
              <w:rPr>
                <w:rFonts w:hint="eastAsia"/>
              </w:rPr>
              <w:t>基本</w:t>
            </w:r>
          </w:p>
        </w:tc>
      </w:tr>
      <w:tr w:rsidR="001036F1" w:rsidRPr="001E35E6" w14:paraId="2A661FA8" w14:textId="77777777" w:rsidTr="001036F1">
        <w:trPr>
          <w:cnfStyle w:val="000000010000" w:firstRow="0" w:lastRow="0" w:firstColumn="0" w:lastColumn="0" w:oddVBand="0" w:evenVBand="0" w:oddHBand="0" w:evenHBand="1"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1985" w:type="dxa"/>
          </w:tcPr>
          <w:p w14:paraId="3F84EABA" w14:textId="77777777" w:rsidR="001036F1" w:rsidRPr="001E35E6" w:rsidRDefault="001036F1" w:rsidP="001E35E6">
            <w:pPr>
              <w:ind w:leftChars="50" w:left="105" w:rightChars="50" w:right="105"/>
            </w:pPr>
            <w:r w:rsidRPr="001E35E6">
              <w:rPr>
                <w:rFonts w:hint="eastAsia"/>
                <w:bCs w:val="0"/>
                <w:color w:val="0B131A"/>
                <w:shd w:val="clear" w:color="auto" w:fill="FFFFFF"/>
              </w:rPr>
              <w:t>スケジュール種別</w:t>
            </w:r>
          </w:p>
        </w:tc>
        <w:tc>
          <w:tcPr>
            <w:tcW w:w="6662" w:type="dxa"/>
          </w:tcPr>
          <w:p w14:paraId="692DB0B1" w14:textId="77777777" w:rsidR="001036F1" w:rsidRDefault="001036F1" w:rsidP="001E35E6">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1E35E6">
              <w:t>「通常勤務」を選択してください。</w:t>
            </w:r>
          </w:p>
          <w:p w14:paraId="18E06F50" w14:textId="3AC65F27" w:rsidR="00797F79" w:rsidRPr="000814C0" w:rsidRDefault="00797F79" w:rsidP="00797F79">
            <w:pPr>
              <w:ind w:leftChars="50" w:left="285" w:rightChars="50" w:right="105" w:hangingChars="100" w:hanging="180"/>
              <w:cnfStyle w:val="000000010000" w:firstRow="0" w:lastRow="0" w:firstColumn="0" w:lastColumn="0" w:oddVBand="0" w:evenVBand="0" w:oddHBand="0" w:evenHBand="1" w:firstRowFirstColumn="0" w:firstRowLastColumn="0" w:lastRowFirstColumn="0" w:lastRowLastColumn="0"/>
            </w:pPr>
            <w:r w:rsidRPr="008A3D76">
              <w:rPr>
                <w:rFonts w:hint="eastAsia"/>
                <w:color w:val="FF0000"/>
                <w:sz w:val="18"/>
                <w:szCs w:val="18"/>
              </w:rPr>
              <w:t>※スケジュール種別はパターン作成後に修正できません。</w:t>
            </w:r>
          </w:p>
        </w:tc>
        <w:tc>
          <w:tcPr>
            <w:tcW w:w="765" w:type="dxa"/>
          </w:tcPr>
          <w:p w14:paraId="751B10F3" w14:textId="77777777" w:rsidR="001036F1" w:rsidRPr="001E35E6" w:rsidRDefault="001036F1" w:rsidP="001E35E6">
            <w:pPr>
              <w:ind w:leftChars="50" w:left="105" w:rightChars="50" w:right="105"/>
              <w:cnfStyle w:val="000000010000" w:firstRow="0" w:lastRow="0" w:firstColumn="0" w:lastColumn="0" w:oddVBand="0" w:evenVBand="0" w:oddHBand="0" w:evenHBand="1" w:firstRowFirstColumn="0" w:firstRowLastColumn="0" w:lastRowFirstColumn="0" w:lastRowLastColumn="0"/>
            </w:pPr>
            <w:r>
              <w:rPr>
                <w:rFonts w:hint="eastAsia"/>
              </w:rPr>
              <w:t>基本</w:t>
            </w:r>
          </w:p>
        </w:tc>
      </w:tr>
      <w:tr w:rsidR="001036F1" w:rsidRPr="001E35E6" w14:paraId="3290AC4B" w14:textId="77777777" w:rsidTr="001036F1">
        <w:trPr>
          <w:cnfStyle w:val="000000100000" w:firstRow="0" w:lastRow="0" w:firstColumn="0" w:lastColumn="0" w:oddVBand="0" w:evenVBand="0" w:oddHBand="1"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tcPr>
          <w:p w14:paraId="2AD940BB" w14:textId="77777777" w:rsidR="001036F1" w:rsidRPr="001E35E6" w:rsidRDefault="001036F1" w:rsidP="001E35E6">
            <w:pPr>
              <w:ind w:leftChars="50" w:left="105" w:rightChars="50" w:right="105"/>
            </w:pPr>
            <w:r w:rsidRPr="001E35E6">
              <w:rPr>
                <w:rFonts w:hint="eastAsia"/>
                <w:bCs w:val="0"/>
                <w:color w:val="0B131A"/>
                <w:shd w:val="clear" w:color="auto" w:fill="FFFFFF"/>
              </w:rPr>
              <w:t>パターンの表示色</w:t>
            </w:r>
          </w:p>
        </w:tc>
        <w:tc>
          <w:tcPr>
            <w:tcW w:w="6662" w:type="dxa"/>
            <w:tcBorders>
              <w:top w:val="none" w:sz="0" w:space="0" w:color="auto"/>
              <w:bottom w:val="none" w:sz="0" w:space="0" w:color="auto"/>
            </w:tcBorders>
          </w:tcPr>
          <w:p w14:paraId="6B951175" w14:textId="77777777" w:rsidR="001036F1" w:rsidRPr="001E35E6" w:rsidRDefault="001036F1" w:rsidP="001E35E6">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1E35E6">
              <w:t>パ</w:t>
            </w:r>
            <w:r w:rsidRPr="001E35E6">
              <w:rPr>
                <w:rFonts w:hint="eastAsia"/>
              </w:rPr>
              <w:t>ターンの色を選択します。背景色と文字色をそれぞれ設定できます。スケジュール管理</w:t>
            </w:r>
            <w:r>
              <w:rPr>
                <w:rFonts w:hint="eastAsia"/>
              </w:rPr>
              <w:t>画面</w:t>
            </w:r>
            <w:r w:rsidRPr="001E35E6">
              <w:rPr>
                <w:rFonts w:hint="eastAsia"/>
              </w:rPr>
              <w:t>での色表示などに使用されます。</w:t>
            </w:r>
          </w:p>
        </w:tc>
        <w:tc>
          <w:tcPr>
            <w:tcW w:w="765" w:type="dxa"/>
            <w:tcBorders>
              <w:top w:val="none" w:sz="0" w:space="0" w:color="auto"/>
              <w:bottom w:val="none" w:sz="0" w:space="0" w:color="auto"/>
            </w:tcBorders>
          </w:tcPr>
          <w:p w14:paraId="50CBB94D" w14:textId="77777777" w:rsidR="001036F1" w:rsidRPr="001E35E6" w:rsidRDefault="001036F1" w:rsidP="001E35E6">
            <w:pPr>
              <w:ind w:leftChars="50" w:left="105" w:rightChars="50" w:right="105"/>
              <w:cnfStyle w:val="000000100000" w:firstRow="0" w:lastRow="0" w:firstColumn="0" w:lastColumn="0" w:oddVBand="0" w:evenVBand="0" w:oddHBand="1" w:evenHBand="0" w:firstRowFirstColumn="0" w:firstRowLastColumn="0" w:lastRowFirstColumn="0" w:lastRowLastColumn="0"/>
            </w:pPr>
            <w:r>
              <w:rPr>
                <w:rFonts w:hint="eastAsia"/>
              </w:rPr>
              <w:t>基本</w:t>
            </w:r>
          </w:p>
        </w:tc>
      </w:tr>
      <w:tr w:rsidR="001036F1" w:rsidRPr="001E35E6" w14:paraId="533A5C52" w14:textId="77777777" w:rsidTr="001036F1">
        <w:trPr>
          <w:cnfStyle w:val="000000010000" w:firstRow="0" w:lastRow="0" w:firstColumn="0" w:lastColumn="0" w:oddVBand="0" w:evenVBand="0" w:oddHBand="0" w:evenHBand="1"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732E939B" w14:textId="77777777" w:rsidR="001036F1" w:rsidRPr="001E35E6" w:rsidRDefault="001036F1" w:rsidP="001036F1">
            <w:pPr>
              <w:ind w:leftChars="50" w:left="105" w:rightChars="50" w:right="105"/>
            </w:pPr>
            <w:r w:rsidRPr="001036F1">
              <w:rPr>
                <w:rFonts w:hint="eastAsia"/>
              </w:rPr>
              <w:t>使用する所属</w:t>
            </w:r>
          </w:p>
        </w:tc>
        <w:tc>
          <w:tcPr>
            <w:tcW w:w="6662" w:type="dxa"/>
            <w:shd w:val="clear" w:color="auto" w:fill="EEF8E4"/>
          </w:tcPr>
          <w:p w14:paraId="5CE1A3C2" w14:textId="77777777" w:rsidR="001036F1" w:rsidRPr="001E35E6" w:rsidRDefault="001036F1" w:rsidP="001E35E6">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1E35E6">
              <w:rPr>
                <w:rFonts w:hint="eastAsia"/>
              </w:rPr>
              <w:t>パターンを使用できる所属を制限する場合に設定します。</w:t>
            </w:r>
          </w:p>
        </w:tc>
        <w:tc>
          <w:tcPr>
            <w:tcW w:w="765" w:type="dxa"/>
            <w:shd w:val="clear" w:color="auto" w:fill="EEF8E4"/>
          </w:tcPr>
          <w:p w14:paraId="57542C75" w14:textId="77777777" w:rsidR="001036F1" w:rsidRPr="001E35E6" w:rsidRDefault="001036F1" w:rsidP="001E35E6">
            <w:pPr>
              <w:ind w:leftChars="50" w:left="105" w:rightChars="50" w:right="105"/>
              <w:cnfStyle w:val="000000010000" w:firstRow="0" w:lastRow="0" w:firstColumn="0" w:lastColumn="0" w:oddVBand="0" w:evenVBand="0" w:oddHBand="0" w:evenHBand="1" w:firstRowFirstColumn="0" w:firstRowLastColumn="0" w:lastRowFirstColumn="0" w:lastRowLastColumn="0"/>
            </w:pPr>
            <w:r>
              <w:rPr>
                <w:rFonts w:hint="eastAsia"/>
              </w:rPr>
              <w:t>詳細</w:t>
            </w:r>
          </w:p>
        </w:tc>
      </w:tr>
      <w:tr w:rsidR="001036F1" w:rsidRPr="001E35E6" w14:paraId="12FA110C" w14:textId="77777777" w:rsidTr="001036F1">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shd w:val="clear" w:color="auto" w:fill="EEF8E4"/>
          </w:tcPr>
          <w:p w14:paraId="00F48B23" w14:textId="77777777" w:rsidR="001036F1" w:rsidRPr="001E35E6" w:rsidRDefault="001036F1" w:rsidP="001036F1">
            <w:pPr>
              <w:ind w:leftChars="50" w:left="105" w:rightChars="50" w:right="105"/>
            </w:pPr>
            <w:r w:rsidRPr="001E35E6">
              <w:t>使用する雇用区分</w:t>
            </w:r>
          </w:p>
        </w:tc>
        <w:tc>
          <w:tcPr>
            <w:tcW w:w="6662" w:type="dxa"/>
            <w:tcBorders>
              <w:top w:val="none" w:sz="0" w:space="0" w:color="auto"/>
              <w:bottom w:val="none" w:sz="0" w:space="0" w:color="auto"/>
            </w:tcBorders>
            <w:shd w:val="clear" w:color="auto" w:fill="EEF8E4"/>
          </w:tcPr>
          <w:p w14:paraId="408A6CEC" w14:textId="77777777" w:rsidR="001036F1" w:rsidRPr="001E35E6" w:rsidRDefault="001036F1" w:rsidP="001E35E6">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1E35E6">
              <w:rPr>
                <w:rFonts w:hint="eastAsia"/>
              </w:rPr>
              <w:t>パターンを使用できる雇用区分を制限する場合に設定します。</w:t>
            </w:r>
          </w:p>
        </w:tc>
        <w:tc>
          <w:tcPr>
            <w:tcW w:w="765" w:type="dxa"/>
            <w:tcBorders>
              <w:top w:val="none" w:sz="0" w:space="0" w:color="auto"/>
              <w:bottom w:val="none" w:sz="0" w:space="0" w:color="auto"/>
            </w:tcBorders>
            <w:shd w:val="clear" w:color="auto" w:fill="EEF8E4"/>
          </w:tcPr>
          <w:p w14:paraId="19815DD9" w14:textId="77777777" w:rsidR="001036F1" w:rsidRPr="001E35E6" w:rsidRDefault="001036F1" w:rsidP="001E35E6">
            <w:pPr>
              <w:ind w:leftChars="50" w:left="105" w:rightChars="50" w:right="105"/>
              <w:cnfStyle w:val="000000100000" w:firstRow="0" w:lastRow="0" w:firstColumn="0" w:lastColumn="0" w:oddVBand="0" w:evenVBand="0" w:oddHBand="1" w:evenHBand="0" w:firstRowFirstColumn="0" w:firstRowLastColumn="0" w:lastRowFirstColumn="0" w:lastRowLastColumn="0"/>
            </w:pPr>
            <w:r>
              <w:rPr>
                <w:rFonts w:hint="eastAsia"/>
              </w:rPr>
              <w:t>詳細</w:t>
            </w:r>
          </w:p>
        </w:tc>
      </w:tr>
    </w:tbl>
    <w:p w14:paraId="1E6CAA37" w14:textId="77777777" w:rsidR="001036F1" w:rsidRDefault="001036F1" w:rsidP="001036F1"/>
    <w:p w14:paraId="49CAC3F1" w14:textId="77777777" w:rsidR="0072473A" w:rsidRPr="001036F1" w:rsidRDefault="0072473A" w:rsidP="001036F1">
      <w:pPr>
        <w:pStyle w:val="4"/>
        <w:spacing w:after="120"/>
      </w:pPr>
      <w:r>
        <w:rPr>
          <w:rFonts w:hint="eastAsia"/>
        </w:rPr>
        <w:t>予定</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85"/>
        <w:gridCol w:w="6662"/>
        <w:gridCol w:w="765"/>
      </w:tblGrid>
      <w:tr w:rsidR="001036F1" w:rsidRPr="001E35E6" w14:paraId="0E7CBD17" w14:textId="77777777" w:rsidTr="003F000E">
        <w:trPr>
          <w:cnfStyle w:val="100000000000" w:firstRow="1" w:lastRow="0" w:firstColumn="0" w:lastColumn="0" w:oddVBand="0" w:evenVBand="0" w:oddHBand="0" w:evenHBand="0" w:firstRowFirstColumn="0" w:firstRowLastColumn="0" w:lastRowFirstColumn="0" w:lastRowLastColumn="0"/>
          <w:trHeight w:val="721"/>
        </w:trPr>
        <w:tc>
          <w:tcPr>
            <w:cnfStyle w:val="001000000100" w:firstRow="0" w:lastRow="0" w:firstColumn="1" w:lastColumn="0" w:oddVBand="0" w:evenVBand="0" w:oddHBand="0" w:evenHBand="0" w:firstRowFirstColumn="1" w:firstRowLastColumn="0" w:lastRowFirstColumn="0" w:lastRowLastColumn="0"/>
            <w:tcW w:w="198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2CBC4BA" w14:textId="77777777" w:rsidR="001036F1" w:rsidRDefault="001036F1" w:rsidP="001E35E6">
            <w:pPr>
              <w:ind w:leftChars="50" w:left="105" w:rightChars="50" w:right="105"/>
              <w:rPr>
                <w:bCs w:val="0"/>
                <w:color w:val="0B131A"/>
                <w:shd w:val="clear" w:color="auto" w:fill="FFFFFF"/>
              </w:rPr>
            </w:pPr>
            <w:r w:rsidRPr="001E35E6">
              <w:rPr>
                <w:rFonts w:hint="eastAsia"/>
                <w:bCs w:val="0"/>
                <w:color w:val="0B131A"/>
                <w:shd w:val="clear" w:color="auto" w:fill="FFFFFF"/>
              </w:rPr>
              <w:t>出勤予定</w:t>
            </w:r>
          </w:p>
          <w:p w14:paraId="5E46D4AE" w14:textId="77777777" w:rsidR="001036F1" w:rsidRPr="009525B1" w:rsidRDefault="001036F1" w:rsidP="001E35E6">
            <w:pPr>
              <w:ind w:leftChars="50" w:left="105" w:rightChars="50" w:right="105"/>
              <w:rPr>
                <w:sz w:val="16"/>
                <w:szCs w:val="16"/>
              </w:rPr>
            </w:pPr>
            <w:r w:rsidRPr="009525B1">
              <w:rPr>
                <w:rStyle w:val="apple-converted-space"/>
                <w:rFonts w:hint="eastAsia"/>
                <w:bCs w:val="0"/>
                <w:color w:val="0B131A"/>
                <w:sz w:val="16"/>
                <w:szCs w:val="16"/>
                <w:shd w:val="clear" w:color="auto" w:fill="FFFFFF"/>
              </w:rPr>
              <w:t> </w:t>
            </w:r>
            <w:r w:rsidRPr="009525B1">
              <w:rPr>
                <w:rFonts w:hint="eastAsia"/>
                <w:bCs w:val="0"/>
                <w:color w:val="0B131A"/>
                <w:sz w:val="16"/>
                <w:szCs w:val="16"/>
                <w:shd w:val="clear" w:color="auto" w:fill="FFFFFF"/>
              </w:rPr>
              <w:t>(コアタイム開始時刻)</w:t>
            </w:r>
          </w:p>
        </w:tc>
        <w:tc>
          <w:tcPr>
            <w:tcW w:w="666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E5A117F" w14:textId="77777777" w:rsidR="001036F1" w:rsidRDefault="001036F1" w:rsidP="001E35E6">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1E35E6">
              <w:rPr>
                <w:rFonts w:hint="eastAsia"/>
              </w:rPr>
              <w:t>出勤予定時刻を設定します。</w:t>
            </w:r>
          </w:p>
          <w:p w14:paraId="405E1066" w14:textId="77777777" w:rsidR="001036F1" w:rsidRPr="001E35E6" w:rsidRDefault="001036F1" w:rsidP="001036F1">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1E35E6">
              <w:rPr>
                <w:rFonts w:hint="eastAsia"/>
              </w:rPr>
              <w:t>これより遅く出勤すると遅刻となります。</w:t>
            </w:r>
          </w:p>
        </w:tc>
        <w:tc>
          <w:tcPr>
            <w:tcW w:w="76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3A7FC08" w14:textId="77777777" w:rsidR="001036F1" w:rsidRPr="001E35E6" w:rsidRDefault="001036F1" w:rsidP="001E35E6">
            <w:pPr>
              <w:ind w:leftChars="50" w:left="105" w:rightChars="50" w:right="105"/>
              <w:cnfStyle w:val="100000000000" w:firstRow="1" w:lastRow="0" w:firstColumn="0" w:lastColumn="0" w:oddVBand="0" w:evenVBand="0" w:oddHBand="0" w:evenHBand="0" w:firstRowFirstColumn="0" w:firstRowLastColumn="0" w:lastRowFirstColumn="0" w:lastRowLastColumn="0"/>
            </w:pPr>
            <w:r>
              <w:rPr>
                <w:rFonts w:hint="eastAsia"/>
              </w:rPr>
              <w:t>基本</w:t>
            </w:r>
          </w:p>
        </w:tc>
      </w:tr>
      <w:tr w:rsidR="001036F1" w:rsidRPr="001E35E6" w14:paraId="0FA42DD0" w14:textId="77777777" w:rsidTr="003F000E">
        <w:trPr>
          <w:cnfStyle w:val="000000100000" w:firstRow="0" w:lastRow="0" w:firstColumn="0" w:lastColumn="0" w:oddVBand="0" w:evenVBand="0" w:oddHBand="1" w:evenHBand="0" w:firstRowFirstColumn="0" w:firstRowLastColumn="0" w:lastRowFirstColumn="0" w:lastRowLastColumn="0"/>
          <w:trHeight w:val="721"/>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tcPr>
          <w:p w14:paraId="626ECA55" w14:textId="77777777" w:rsidR="001036F1" w:rsidRDefault="001036F1" w:rsidP="001E35E6">
            <w:pPr>
              <w:ind w:leftChars="50" w:left="105" w:rightChars="50" w:right="105"/>
              <w:rPr>
                <w:rStyle w:val="apple-converted-space"/>
                <w:bCs w:val="0"/>
                <w:color w:val="0B131A"/>
                <w:shd w:val="clear" w:color="auto" w:fill="FFFFFF"/>
              </w:rPr>
            </w:pPr>
            <w:r w:rsidRPr="001E35E6">
              <w:rPr>
                <w:rFonts w:hint="eastAsia"/>
                <w:bCs w:val="0"/>
                <w:color w:val="0B131A"/>
                <w:shd w:val="clear" w:color="auto" w:fill="FFFFFF"/>
              </w:rPr>
              <w:t>退勤予定</w:t>
            </w:r>
            <w:r w:rsidRPr="001E35E6">
              <w:rPr>
                <w:rStyle w:val="apple-converted-space"/>
                <w:rFonts w:hint="eastAsia"/>
                <w:bCs w:val="0"/>
                <w:color w:val="0B131A"/>
                <w:shd w:val="clear" w:color="auto" w:fill="FFFFFF"/>
              </w:rPr>
              <w:t> </w:t>
            </w:r>
          </w:p>
          <w:p w14:paraId="4F551ACF" w14:textId="77777777" w:rsidR="001036F1" w:rsidRPr="001E35E6" w:rsidRDefault="001036F1" w:rsidP="009525B1">
            <w:pPr>
              <w:ind w:leftChars="50" w:left="105" w:rightChars="50" w:right="105"/>
            </w:pPr>
            <w:r w:rsidRPr="009525B1">
              <w:rPr>
                <w:rFonts w:hint="eastAsia"/>
                <w:bCs w:val="0"/>
                <w:color w:val="0B131A"/>
                <w:sz w:val="16"/>
                <w:szCs w:val="16"/>
                <w:shd w:val="clear" w:color="auto" w:fill="FFFFFF"/>
              </w:rPr>
              <w:t>(コアタイム終了時刻)</w:t>
            </w:r>
          </w:p>
        </w:tc>
        <w:tc>
          <w:tcPr>
            <w:tcW w:w="6662" w:type="dxa"/>
            <w:tcBorders>
              <w:top w:val="none" w:sz="0" w:space="0" w:color="auto"/>
              <w:bottom w:val="none" w:sz="0" w:space="0" w:color="auto"/>
            </w:tcBorders>
          </w:tcPr>
          <w:p w14:paraId="0EF261AD" w14:textId="77777777" w:rsidR="001036F1" w:rsidRDefault="001036F1" w:rsidP="001E35E6">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1E35E6">
              <w:t>退勤予定時刻を設定します。</w:t>
            </w:r>
          </w:p>
          <w:p w14:paraId="0399E199" w14:textId="77777777" w:rsidR="001036F1" w:rsidRPr="001E35E6" w:rsidRDefault="001036F1" w:rsidP="001036F1">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1E35E6">
              <w:t>これより早く退勤すると早退となります。</w:t>
            </w:r>
          </w:p>
        </w:tc>
        <w:tc>
          <w:tcPr>
            <w:tcW w:w="765" w:type="dxa"/>
            <w:tcBorders>
              <w:top w:val="none" w:sz="0" w:space="0" w:color="auto"/>
              <w:bottom w:val="none" w:sz="0" w:space="0" w:color="auto"/>
            </w:tcBorders>
          </w:tcPr>
          <w:p w14:paraId="41706374" w14:textId="77777777" w:rsidR="001036F1" w:rsidRPr="001E35E6" w:rsidRDefault="001036F1" w:rsidP="001E35E6">
            <w:pPr>
              <w:ind w:leftChars="50" w:left="105" w:rightChars="50" w:right="105"/>
              <w:cnfStyle w:val="000000100000" w:firstRow="0" w:lastRow="0" w:firstColumn="0" w:lastColumn="0" w:oddVBand="0" w:evenVBand="0" w:oddHBand="1" w:evenHBand="0" w:firstRowFirstColumn="0" w:firstRowLastColumn="0" w:lastRowFirstColumn="0" w:lastRowLastColumn="0"/>
            </w:pPr>
            <w:r>
              <w:rPr>
                <w:rFonts w:hint="eastAsia"/>
              </w:rPr>
              <w:t>基本</w:t>
            </w:r>
          </w:p>
        </w:tc>
      </w:tr>
      <w:tr w:rsidR="001036F1" w:rsidRPr="001E35E6" w14:paraId="5C8BAC4E" w14:textId="77777777" w:rsidTr="003F000E">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4BD972D5" w14:textId="77777777" w:rsidR="001036F1" w:rsidRPr="001E35E6" w:rsidRDefault="001036F1" w:rsidP="001036F1">
            <w:pPr>
              <w:ind w:leftChars="50" w:left="105" w:rightChars="50" w:right="105"/>
            </w:pPr>
            <w:r w:rsidRPr="001036F1">
              <w:rPr>
                <w:rFonts w:hint="eastAsia"/>
              </w:rPr>
              <w:t>遅刻/早退判定</w:t>
            </w:r>
          </w:p>
        </w:tc>
        <w:tc>
          <w:tcPr>
            <w:tcW w:w="6662" w:type="dxa"/>
            <w:shd w:val="clear" w:color="auto" w:fill="EEF8E4"/>
          </w:tcPr>
          <w:p w14:paraId="70172819" w14:textId="77777777" w:rsidR="001036F1" w:rsidRPr="001E35E6" w:rsidRDefault="001036F1" w:rsidP="001036F1">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1E35E6">
              <w:t>「無効」を選択すると、遅刻や早退はカウントされなくなります。</w:t>
            </w:r>
          </w:p>
        </w:tc>
        <w:tc>
          <w:tcPr>
            <w:tcW w:w="765" w:type="dxa"/>
            <w:shd w:val="clear" w:color="auto" w:fill="EEF8E4"/>
          </w:tcPr>
          <w:p w14:paraId="436A354D" w14:textId="77777777" w:rsidR="001036F1" w:rsidRPr="001E35E6" w:rsidRDefault="001036F1" w:rsidP="001E35E6">
            <w:pPr>
              <w:ind w:leftChars="50" w:left="105" w:rightChars="50" w:right="105"/>
              <w:cnfStyle w:val="000000010000" w:firstRow="0" w:lastRow="0" w:firstColumn="0" w:lastColumn="0" w:oddVBand="0" w:evenVBand="0" w:oddHBand="0" w:evenHBand="1" w:firstRowFirstColumn="0" w:firstRowLastColumn="0" w:lastRowFirstColumn="0" w:lastRowLastColumn="0"/>
            </w:pPr>
            <w:r>
              <w:rPr>
                <w:rFonts w:hint="eastAsia"/>
              </w:rPr>
              <w:t>詳細</w:t>
            </w:r>
          </w:p>
        </w:tc>
      </w:tr>
      <w:tr w:rsidR="001036F1" w:rsidRPr="001E35E6" w14:paraId="767C8D47" w14:textId="77777777" w:rsidTr="008226DF">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755E044C" w14:textId="77777777" w:rsidR="001036F1" w:rsidRPr="001E35E6" w:rsidRDefault="001036F1" w:rsidP="001036F1">
            <w:pPr>
              <w:ind w:leftChars="50" w:left="105" w:rightChars="50" w:right="105"/>
            </w:pPr>
            <w:r w:rsidRPr="001036F1">
              <w:rPr>
                <w:rFonts w:hint="eastAsia"/>
              </w:rPr>
              <w:t>勤務開始刻限</w:t>
            </w:r>
          </w:p>
        </w:tc>
        <w:tc>
          <w:tcPr>
            <w:tcW w:w="6662" w:type="dxa"/>
            <w:shd w:val="clear" w:color="auto" w:fill="EEF8E4"/>
          </w:tcPr>
          <w:p w14:paraId="32D7E141" w14:textId="22982695" w:rsidR="001036F1" w:rsidRPr="001E35E6" w:rsidRDefault="001036F1" w:rsidP="008226DF">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1E35E6">
              <w:rPr>
                <w:rFonts w:hint="eastAsia"/>
              </w:rPr>
              <w:t>勤怠計算を</w:t>
            </w:r>
            <w:r w:rsidR="0046376D">
              <w:rPr>
                <w:rFonts w:hint="eastAsia"/>
              </w:rPr>
              <w:t>行</w:t>
            </w:r>
            <w:r w:rsidRPr="001E35E6">
              <w:rPr>
                <w:rFonts w:hint="eastAsia"/>
              </w:rPr>
              <w:t>う範囲を設定します。</w:t>
            </w:r>
            <w:r w:rsidR="008226DF">
              <w:rPr>
                <w:rFonts w:hint="eastAsia"/>
              </w:rPr>
              <w:t>勤務開始刻限</w:t>
            </w:r>
            <w:r w:rsidRPr="001E35E6">
              <w:rPr>
                <w:rFonts w:hint="eastAsia"/>
              </w:rPr>
              <w:t>より前に出勤打刻を</w:t>
            </w:r>
            <w:r w:rsidR="0046376D">
              <w:rPr>
                <w:rFonts w:hint="eastAsia"/>
              </w:rPr>
              <w:t>行</w:t>
            </w:r>
            <w:r w:rsidRPr="001E35E6">
              <w:rPr>
                <w:rFonts w:hint="eastAsia"/>
              </w:rPr>
              <w:t>っても、</w:t>
            </w:r>
            <w:r w:rsidR="008226DF" w:rsidRPr="001E35E6">
              <w:rPr>
                <w:rFonts w:hint="eastAsia"/>
              </w:rPr>
              <w:t>労働時間</w:t>
            </w:r>
            <w:r w:rsidR="008226DF">
              <w:rPr>
                <w:rFonts w:hint="eastAsia"/>
              </w:rPr>
              <w:t>はこの刻限からしか</w:t>
            </w:r>
            <w:r w:rsidR="008226DF" w:rsidRPr="001E35E6">
              <w:rPr>
                <w:rFonts w:hint="eastAsia"/>
              </w:rPr>
              <w:t>計上</w:t>
            </w:r>
            <w:r w:rsidR="008226DF">
              <w:rPr>
                <w:rFonts w:hint="eastAsia"/>
              </w:rPr>
              <w:t>され</w:t>
            </w:r>
            <w:r w:rsidR="008226DF" w:rsidRPr="001E35E6">
              <w:rPr>
                <w:rFonts w:hint="eastAsia"/>
              </w:rPr>
              <w:t>ません。</w:t>
            </w:r>
          </w:p>
        </w:tc>
        <w:tc>
          <w:tcPr>
            <w:tcW w:w="765" w:type="dxa"/>
            <w:shd w:val="clear" w:color="auto" w:fill="EEF8E4"/>
          </w:tcPr>
          <w:p w14:paraId="1EE94804" w14:textId="77777777" w:rsidR="001036F1" w:rsidRPr="001E35E6" w:rsidRDefault="001036F1" w:rsidP="001E35E6">
            <w:pPr>
              <w:ind w:leftChars="50" w:left="105" w:rightChars="50" w:right="105"/>
              <w:cnfStyle w:val="000000100000" w:firstRow="0" w:lastRow="0" w:firstColumn="0" w:lastColumn="0" w:oddVBand="0" w:evenVBand="0" w:oddHBand="1" w:evenHBand="0" w:firstRowFirstColumn="0" w:firstRowLastColumn="0" w:lastRowFirstColumn="0" w:lastRowLastColumn="0"/>
            </w:pPr>
            <w:r>
              <w:rPr>
                <w:rFonts w:hint="eastAsia"/>
              </w:rPr>
              <w:t>詳細</w:t>
            </w:r>
          </w:p>
        </w:tc>
      </w:tr>
      <w:tr w:rsidR="001036F1" w:rsidRPr="001E35E6" w14:paraId="2C335BD1" w14:textId="77777777" w:rsidTr="003F000E">
        <w:trPr>
          <w:cnfStyle w:val="000000010000" w:firstRow="0" w:lastRow="0" w:firstColumn="0" w:lastColumn="0" w:oddVBand="0" w:evenVBand="0" w:oddHBand="0" w:evenHBand="1"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2344D61B" w14:textId="77777777" w:rsidR="001036F1" w:rsidRPr="001E35E6" w:rsidRDefault="001036F1" w:rsidP="001036F1">
            <w:pPr>
              <w:ind w:leftChars="50" w:left="105" w:rightChars="50" w:right="105"/>
            </w:pPr>
            <w:r w:rsidRPr="001036F1">
              <w:rPr>
                <w:rFonts w:hint="eastAsia"/>
              </w:rPr>
              <w:t>勤務終了刻限</w:t>
            </w:r>
          </w:p>
        </w:tc>
        <w:tc>
          <w:tcPr>
            <w:tcW w:w="6662" w:type="dxa"/>
            <w:shd w:val="clear" w:color="auto" w:fill="EEF8E4"/>
          </w:tcPr>
          <w:p w14:paraId="22D68049" w14:textId="014857F3" w:rsidR="001036F1" w:rsidRPr="001E35E6" w:rsidRDefault="001036F1" w:rsidP="008226DF">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1E35E6">
              <w:rPr>
                <w:rFonts w:hint="eastAsia"/>
              </w:rPr>
              <w:t>勤怠計算を</w:t>
            </w:r>
            <w:r w:rsidR="0046376D">
              <w:rPr>
                <w:rFonts w:hint="eastAsia"/>
              </w:rPr>
              <w:t>行</w:t>
            </w:r>
            <w:r w:rsidRPr="001E35E6">
              <w:rPr>
                <w:rFonts w:hint="eastAsia"/>
              </w:rPr>
              <w:t>う範囲を設定します。</w:t>
            </w:r>
            <w:r w:rsidR="00C82632">
              <w:rPr>
                <w:rFonts w:hint="eastAsia"/>
              </w:rPr>
              <w:t>勤務終了刻限</w:t>
            </w:r>
            <w:r w:rsidRPr="001E35E6">
              <w:rPr>
                <w:rFonts w:hint="eastAsia"/>
              </w:rPr>
              <w:t>後に退勤打刻を</w:t>
            </w:r>
            <w:r w:rsidR="0046376D">
              <w:rPr>
                <w:rFonts w:hint="eastAsia"/>
              </w:rPr>
              <w:t>行</w:t>
            </w:r>
            <w:r w:rsidRPr="001E35E6">
              <w:rPr>
                <w:rFonts w:hint="eastAsia"/>
              </w:rPr>
              <w:t>っても、</w:t>
            </w:r>
            <w:r w:rsidR="008226DF" w:rsidRPr="001E35E6">
              <w:rPr>
                <w:rFonts w:hint="eastAsia"/>
              </w:rPr>
              <w:t>労働時間</w:t>
            </w:r>
            <w:r w:rsidR="008226DF">
              <w:rPr>
                <w:rFonts w:hint="eastAsia"/>
              </w:rPr>
              <w:t>はこの刻限</w:t>
            </w:r>
            <w:r w:rsidRPr="001E35E6">
              <w:rPr>
                <w:rFonts w:hint="eastAsia"/>
              </w:rPr>
              <w:t>まで</w:t>
            </w:r>
            <w:r w:rsidR="00C82632">
              <w:rPr>
                <w:rFonts w:hint="eastAsia"/>
              </w:rPr>
              <w:t>しか</w:t>
            </w:r>
            <w:r w:rsidR="00C82632" w:rsidRPr="001E35E6">
              <w:rPr>
                <w:rFonts w:hint="eastAsia"/>
              </w:rPr>
              <w:t>計上</w:t>
            </w:r>
            <w:r w:rsidR="00C82632">
              <w:rPr>
                <w:rFonts w:hint="eastAsia"/>
              </w:rPr>
              <w:t>され</w:t>
            </w:r>
            <w:r w:rsidRPr="001E35E6">
              <w:rPr>
                <w:rFonts w:hint="eastAsia"/>
              </w:rPr>
              <w:t>ません。</w:t>
            </w:r>
          </w:p>
        </w:tc>
        <w:tc>
          <w:tcPr>
            <w:tcW w:w="765" w:type="dxa"/>
            <w:shd w:val="clear" w:color="auto" w:fill="EEF8E4"/>
          </w:tcPr>
          <w:p w14:paraId="1A042605" w14:textId="77777777" w:rsidR="001036F1" w:rsidRPr="001E35E6" w:rsidRDefault="001036F1" w:rsidP="001E35E6">
            <w:pPr>
              <w:ind w:leftChars="50" w:left="105" w:rightChars="50" w:right="105"/>
              <w:cnfStyle w:val="000000010000" w:firstRow="0" w:lastRow="0" w:firstColumn="0" w:lastColumn="0" w:oddVBand="0" w:evenVBand="0" w:oddHBand="0" w:evenHBand="1" w:firstRowFirstColumn="0" w:firstRowLastColumn="0" w:lastRowFirstColumn="0" w:lastRowLastColumn="0"/>
            </w:pPr>
            <w:r>
              <w:rPr>
                <w:rFonts w:hint="eastAsia"/>
              </w:rPr>
              <w:t>詳細</w:t>
            </w:r>
          </w:p>
        </w:tc>
      </w:tr>
      <w:tr w:rsidR="00393BC1" w:rsidRPr="001E35E6" w14:paraId="1F7181D2" w14:textId="77777777" w:rsidTr="003F000E">
        <w:trPr>
          <w:cnfStyle w:val="000000100000" w:firstRow="0" w:lastRow="0" w:firstColumn="0" w:lastColumn="0" w:oddVBand="0" w:evenVBand="0" w:oddHBand="1"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577E0A33" w14:textId="1C80B597" w:rsidR="00393BC1" w:rsidRPr="001036F1" w:rsidRDefault="00DF3286" w:rsidP="00393BC1">
            <w:pPr>
              <w:ind w:leftChars="50" w:left="105" w:rightChars="50" w:right="105"/>
            </w:pPr>
            <w:r>
              <w:rPr>
                <w:rFonts w:hint="eastAsia"/>
              </w:rPr>
              <w:t>休暇</w:t>
            </w:r>
            <w:r w:rsidR="00393BC1" w:rsidRPr="00E34204">
              <w:rPr>
                <w:rFonts w:hint="eastAsia"/>
              </w:rPr>
              <w:t>みなし勤務時間</w:t>
            </w:r>
          </w:p>
        </w:tc>
        <w:tc>
          <w:tcPr>
            <w:tcW w:w="6662" w:type="dxa"/>
            <w:shd w:val="clear" w:color="auto" w:fill="EEF8E4"/>
          </w:tcPr>
          <w:p w14:paraId="195A3DBE" w14:textId="25630EC5" w:rsidR="00393BC1" w:rsidRPr="001E35E6" w:rsidRDefault="00393BC1" w:rsidP="002F02C6">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3616DC">
              <w:rPr>
                <w:rFonts w:hint="eastAsia"/>
              </w:rPr>
              <w:t>休暇取得時の</w:t>
            </w:r>
            <w:r w:rsidR="00DF3286">
              <w:rPr>
                <w:rFonts w:hint="eastAsia"/>
              </w:rPr>
              <w:t>休暇</w:t>
            </w:r>
            <w:r w:rsidRPr="003616DC">
              <w:rPr>
                <w:rFonts w:hint="eastAsia"/>
              </w:rPr>
              <w:t>みなし勤務時間</w:t>
            </w:r>
            <w:r>
              <w:rPr>
                <w:rFonts w:hint="eastAsia"/>
              </w:rPr>
              <w:t>の計算方法</w:t>
            </w:r>
            <w:r w:rsidRPr="003616DC">
              <w:rPr>
                <w:rFonts w:hint="eastAsia"/>
              </w:rPr>
              <w:t>を選択します。「</w:t>
            </w:r>
            <w:r w:rsidR="00DF3286">
              <w:rPr>
                <w:rFonts w:hint="eastAsia"/>
              </w:rPr>
              <w:t>休暇</w:t>
            </w:r>
            <w:r w:rsidRPr="003616DC">
              <w:rPr>
                <w:rFonts w:hint="eastAsia"/>
              </w:rPr>
              <w:t>みなし勤務時間を計上する」を選択すると、「</w:t>
            </w:r>
            <w:r w:rsidR="00DF3286">
              <w:rPr>
                <w:rFonts w:hint="eastAsia"/>
              </w:rPr>
              <w:t>休暇</w:t>
            </w:r>
            <w:r w:rsidRPr="003616DC">
              <w:rPr>
                <w:rFonts w:hint="eastAsia"/>
              </w:rPr>
              <w:t>みなし勤務開始</w:t>
            </w:r>
            <w:r w:rsidRPr="003616DC">
              <w:t>/</w:t>
            </w:r>
            <w:r w:rsidRPr="003616DC">
              <w:rPr>
                <w:rFonts w:hint="eastAsia"/>
              </w:rPr>
              <w:t>終了時刻」を元に休暇みなし勤務時間を計算</w:t>
            </w:r>
            <w:r>
              <w:rPr>
                <w:rFonts w:hint="eastAsia"/>
              </w:rPr>
              <w:t>します。</w:t>
            </w:r>
          </w:p>
        </w:tc>
        <w:tc>
          <w:tcPr>
            <w:tcW w:w="765" w:type="dxa"/>
            <w:shd w:val="clear" w:color="auto" w:fill="EEF8E4"/>
          </w:tcPr>
          <w:p w14:paraId="35FF5520" w14:textId="7C25D9E3" w:rsidR="00393BC1" w:rsidRDefault="00393BC1" w:rsidP="00393BC1">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F5782B">
              <w:rPr>
                <w:rFonts w:hint="eastAsia"/>
              </w:rPr>
              <w:t>詳細</w:t>
            </w:r>
          </w:p>
        </w:tc>
      </w:tr>
    </w:tbl>
    <w:p w14:paraId="297AF4BE" w14:textId="77777777" w:rsidR="00E1292D" w:rsidRDefault="00E1292D" w:rsidP="008E5BE3"/>
    <w:p w14:paraId="0C9A9D0F" w14:textId="77777777" w:rsidR="0072473A" w:rsidRPr="008E5BE3" w:rsidRDefault="0072473A" w:rsidP="008E5BE3">
      <w:pPr>
        <w:pStyle w:val="4"/>
        <w:spacing w:after="120"/>
      </w:pPr>
      <w:r>
        <w:t>休憩予定</w:t>
      </w:r>
    </w:p>
    <w:tbl>
      <w:tblPr>
        <w:tblStyle w:val="kotmanual"/>
        <w:tblW w:w="9432"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85"/>
        <w:gridCol w:w="6682"/>
        <w:gridCol w:w="765"/>
      </w:tblGrid>
      <w:tr w:rsidR="001036F1" w:rsidRPr="009525B1" w14:paraId="3F77CC69" w14:textId="77777777" w:rsidTr="001036F1">
        <w:trPr>
          <w:cnfStyle w:val="100000000000" w:firstRow="1" w:lastRow="0" w:firstColumn="0" w:lastColumn="0" w:oddVBand="0" w:evenVBand="0" w:oddHBand="0" w:evenHBand="0" w:firstRowFirstColumn="0" w:firstRowLastColumn="0" w:lastRowFirstColumn="0" w:lastRowLastColumn="0"/>
          <w:trHeight w:val="1133"/>
        </w:trPr>
        <w:tc>
          <w:tcPr>
            <w:cnfStyle w:val="001000000100" w:firstRow="0" w:lastRow="0" w:firstColumn="1" w:lastColumn="0" w:oddVBand="0" w:evenVBand="0" w:oddHBand="0" w:evenHBand="0" w:firstRowFirstColumn="1" w:firstRowLastColumn="0" w:lastRowFirstColumn="0" w:lastRowLastColumn="0"/>
            <w:tcW w:w="198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28801D9" w14:textId="77777777" w:rsidR="001036F1" w:rsidRPr="009525B1" w:rsidRDefault="001036F1" w:rsidP="00D70458">
            <w:pPr>
              <w:ind w:leftChars="50" w:left="105" w:rightChars="50" w:right="105"/>
            </w:pPr>
            <w:r w:rsidRPr="009525B1">
              <w:rPr>
                <w:rFonts w:hint="eastAsia"/>
                <w:bCs w:val="0"/>
                <w:color w:val="0B131A"/>
                <w:shd w:val="clear" w:color="auto" w:fill="FFFFFF"/>
              </w:rPr>
              <w:t>休憩設定</w:t>
            </w:r>
            <w:r w:rsidR="00D70458">
              <w:rPr>
                <w:rFonts w:hint="eastAsia"/>
                <w:bCs w:val="0"/>
                <w:color w:val="0B131A"/>
                <w:shd w:val="clear" w:color="auto" w:fill="FFFFFF"/>
              </w:rPr>
              <w:t>1～3</w:t>
            </w:r>
          </w:p>
        </w:tc>
        <w:tc>
          <w:tcPr>
            <w:tcW w:w="668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6BB9A8D" w14:textId="6C783A5C" w:rsidR="001036F1" w:rsidRDefault="001036F1" w:rsidP="009525B1">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9525B1">
              <w:rPr>
                <w:rFonts w:hint="eastAsia"/>
              </w:rPr>
              <w:t>設定した時刻で、休憩を自動取得</w:t>
            </w:r>
            <w:r w:rsidR="00F15FF4">
              <w:rPr>
                <w:rFonts w:hint="eastAsia"/>
              </w:rPr>
              <w:t>し</w:t>
            </w:r>
            <w:r w:rsidRPr="009525B1">
              <w:rPr>
                <w:rFonts w:hint="eastAsia"/>
              </w:rPr>
              <w:t>ます。</w:t>
            </w:r>
          </w:p>
          <w:p w14:paraId="76250051" w14:textId="2513593F" w:rsidR="001036F1" w:rsidRPr="001036F1" w:rsidRDefault="001036F1" w:rsidP="001036F1">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9525B1">
              <w:rPr>
                <w:rFonts w:hint="eastAsia"/>
              </w:rPr>
              <w:t>決まった時刻で休憩を自動取得したい場合はこの項目を設定</w:t>
            </w:r>
            <w:r w:rsidR="0062065E">
              <w:rPr>
                <w:rFonts w:hint="eastAsia"/>
              </w:rPr>
              <w:t>して</w:t>
            </w:r>
            <w:r w:rsidRPr="009525B1">
              <w:rPr>
                <w:rFonts w:hint="eastAsia"/>
              </w:rPr>
              <w:t>ください。</w:t>
            </w:r>
            <w:r>
              <w:rPr>
                <w:rFonts w:hint="eastAsia"/>
              </w:rPr>
              <w:t>［休憩追加］</w:t>
            </w:r>
            <w:r w:rsidRPr="00C1502F">
              <w:t>クリックで</w:t>
            </w:r>
            <w:r>
              <w:rPr>
                <w:rFonts w:hint="eastAsia"/>
              </w:rPr>
              <w:t>設定行が</w:t>
            </w:r>
            <w:r w:rsidRPr="00C1502F">
              <w:t>追加されます。</w:t>
            </w:r>
          </w:p>
        </w:tc>
        <w:tc>
          <w:tcPr>
            <w:tcW w:w="76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48A0F40" w14:textId="77777777" w:rsidR="001036F1" w:rsidRPr="009525B1" w:rsidRDefault="001036F1" w:rsidP="009525B1">
            <w:pPr>
              <w:ind w:leftChars="50" w:left="105" w:rightChars="50" w:right="105"/>
              <w:cnfStyle w:val="100000000000" w:firstRow="1" w:lastRow="0" w:firstColumn="0" w:lastColumn="0" w:oddVBand="0" w:evenVBand="0" w:oddHBand="0" w:evenHBand="0" w:firstRowFirstColumn="0" w:firstRowLastColumn="0" w:lastRowFirstColumn="0" w:lastRowLastColumn="0"/>
            </w:pPr>
            <w:r>
              <w:rPr>
                <w:rFonts w:hint="eastAsia"/>
              </w:rPr>
              <w:t>基本</w:t>
            </w:r>
          </w:p>
        </w:tc>
      </w:tr>
      <w:tr w:rsidR="001036F1" w:rsidRPr="009525B1" w14:paraId="35D3CDBF" w14:textId="77777777" w:rsidTr="001036F1">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shd w:val="clear" w:color="auto" w:fill="EEF8E4"/>
          </w:tcPr>
          <w:p w14:paraId="71E9C0E4" w14:textId="77777777" w:rsidR="001036F1" w:rsidRPr="009525B1" w:rsidRDefault="001036F1" w:rsidP="009525B1">
            <w:pPr>
              <w:ind w:leftChars="50" w:left="105" w:rightChars="50" w:right="105"/>
            </w:pPr>
            <w:r w:rsidRPr="001036F1">
              <w:rPr>
                <w:rFonts w:hint="eastAsia"/>
              </w:rPr>
              <w:t>休憩予定時間</w:t>
            </w:r>
          </w:p>
        </w:tc>
        <w:tc>
          <w:tcPr>
            <w:tcW w:w="6682" w:type="dxa"/>
            <w:tcBorders>
              <w:top w:val="none" w:sz="0" w:space="0" w:color="auto"/>
              <w:bottom w:val="none" w:sz="0" w:space="0" w:color="auto"/>
            </w:tcBorders>
            <w:shd w:val="clear" w:color="auto" w:fill="EEF8E4"/>
          </w:tcPr>
          <w:p w14:paraId="2F99E87C" w14:textId="21F43BB7" w:rsidR="008226DF" w:rsidRPr="009525B1" w:rsidRDefault="001036F1" w:rsidP="008226DF">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525B1">
              <w:rPr>
                <w:rFonts w:hint="eastAsia"/>
              </w:rPr>
              <w:t>自動休憩時間を分単位で入力</w:t>
            </w:r>
            <w:r w:rsidR="00570105">
              <w:rPr>
                <w:rFonts w:hint="eastAsia"/>
              </w:rPr>
              <w:t>し</w:t>
            </w:r>
            <w:r w:rsidRPr="009525B1">
              <w:rPr>
                <w:rFonts w:hint="eastAsia"/>
              </w:rPr>
              <w:t>ます。</w:t>
            </w:r>
          </w:p>
        </w:tc>
        <w:tc>
          <w:tcPr>
            <w:tcW w:w="765" w:type="dxa"/>
            <w:tcBorders>
              <w:top w:val="none" w:sz="0" w:space="0" w:color="auto"/>
              <w:bottom w:val="none" w:sz="0" w:space="0" w:color="auto"/>
            </w:tcBorders>
            <w:shd w:val="clear" w:color="auto" w:fill="EEF8E4"/>
          </w:tcPr>
          <w:p w14:paraId="3E78A80D" w14:textId="77777777" w:rsidR="001036F1" w:rsidRPr="009525B1" w:rsidRDefault="001036F1" w:rsidP="009525B1">
            <w:pPr>
              <w:ind w:leftChars="50" w:left="105" w:rightChars="50" w:right="105"/>
              <w:cnfStyle w:val="000000100000" w:firstRow="0" w:lastRow="0" w:firstColumn="0" w:lastColumn="0" w:oddVBand="0" w:evenVBand="0" w:oddHBand="1" w:evenHBand="0" w:firstRowFirstColumn="0" w:firstRowLastColumn="0" w:lastRowFirstColumn="0" w:lastRowLastColumn="0"/>
            </w:pPr>
            <w:r>
              <w:rPr>
                <w:rFonts w:hint="eastAsia"/>
              </w:rPr>
              <w:t>詳細</w:t>
            </w:r>
          </w:p>
        </w:tc>
      </w:tr>
    </w:tbl>
    <w:p w14:paraId="1988D5C1" w14:textId="089BDBE8" w:rsidR="0072473A" w:rsidRPr="008E5BE3" w:rsidRDefault="0072473A" w:rsidP="008E5BE3">
      <w:pPr>
        <w:pStyle w:val="4"/>
        <w:spacing w:after="120"/>
      </w:pPr>
      <w:r>
        <w:lastRenderedPageBreak/>
        <w:t>半日勤務</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85"/>
        <w:gridCol w:w="7161"/>
      </w:tblGrid>
      <w:tr w:rsidR="0072473A" w14:paraId="1BD3CF99" w14:textId="77777777" w:rsidTr="001036F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17D1DE3" w14:textId="77777777" w:rsidR="0072473A" w:rsidRPr="009525B1" w:rsidRDefault="0072473A" w:rsidP="009525B1">
            <w:pPr>
              <w:ind w:leftChars="50" w:left="105" w:rightChars="50" w:right="105"/>
              <w:rPr>
                <w:bCs w:val="0"/>
                <w:color w:val="0B131A"/>
                <w:shd w:val="clear" w:color="auto" w:fill="FFFFFF"/>
              </w:rPr>
            </w:pPr>
            <w:r w:rsidRPr="009525B1">
              <w:rPr>
                <w:rFonts w:hint="eastAsia"/>
                <w:bCs w:val="0"/>
                <w:color w:val="0B131A"/>
                <w:shd w:val="clear" w:color="auto" w:fill="FFFFFF"/>
              </w:rPr>
              <w:t>午前出勤</w:t>
            </w:r>
          </w:p>
          <w:p w14:paraId="27F05FF6" w14:textId="77777777" w:rsidR="0072473A" w:rsidRPr="009525B1" w:rsidRDefault="0072473A" w:rsidP="009525B1">
            <w:pPr>
              <w:ind w:leftChars="50" w:left="105" w:rightChars="50" w:right="105"/>
              <w:rPr>
                <w:shd w:val="clear" w:color="auto" w:fill="FFFFFF"/>
              </w:rPr>
            </w:pPr>
            <w:r w:rsidRPr="009525B1">
              <w:rPr>
                <w:rFonts w:hint="eastAsia"/>
                <w:bCs w:val="0"/>
                <w:color w:val="0B131A"/>
                <w:shd w:val="clear" w:color="auto" w:fill="FFFFFF"/>
              </w:rPr>
              <w:t>パターン登録</w:t>
            </w:r>
          </w:p>
        </w:tc>
        <w:tc>
          <w:tcPr>
            <w:tcW w:w="71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1E2662D" w14:textId="77777777" w:rsidR="00E21F38" w:rsidRPr="00020AA0" w:rsidRDefault="00E21F38" w:rsidP="00E21F38">
            <w:pPr>
              <w:ind w:leftChars="50" w:left="105" w:rightChars="50" w:right="105"/>
              <w:cnfStyle w:val="100000000000" w:firstRow="1" w:lastRow="0" w:firstColumn="0" w:lastColumn="0" w:oddVBand="0" w:evenVBand="0" w:oddHBand="0" w:evenHBand="0" w:firstRowFirstColumn="0" w:firstRowLastColumn="0" w:lastRowFirstColumn="0" w:lastRowLastColumn="0"/>
              <w:rPr>
                <w:shd w:val="clear" w:color="auto" w:fill="FFFFFF"/>
              </w:rPr>
            </w:pPr>
            <w:r w:rsidRPr="00020AA0">
              <w:rPr>
                <w:rFonts w:hint="eastAsia"/>
                <w:shd w:val="clear" w:color="auto" w:fill="FFFFFF"/>
              </w:rPr>
              <w:t>午後に半日休暇を取得するときのスケジュールを登録します。</w:t>
            </w:r>
          </w:p>
          <w:p w14:paraId="30A74376" w14:textId="383A88A4" w:rsidR="001036F1" w:rsidRDefault="00E21F38" w:rsidP="00F26065">
            <w:pPr>
              <w:ind w:leftChars="50" w:left="105" w:rightChars="50" w:right="105"/>
              <w:cnfStyle w:val="100000000000" w:firstRow="1" w:lastRow="0" w:firstColumn="0" w:lastColumn="0" w:oddVBand="0" w:evenVBand="0" w:oddHBand="0" w:evenHBand="0" w:firstRowFirstColumn="0" w:firstRowLastColumn="0" w:lastRowFirstColumn="0" w:lastRowLastColumn="0"/>
              <w:rPr>
                <w:shd w:val="clear" w:color="auto" w:fill="FFFFFF"/>
              </w:rPr>
            </w:pPr>
            <w:r w:rsidRPr="00020AA0">
              <w:rPr>
                <w:rFonts w:hint="eastAsia"/>
                <w:shd w:val="clear" w:color="auto" w:fill="FFFFFF"/>
              </w:rPr>
              <w:t>［設定］クリックで登録画面がポップアップ表示されます。</w:t>
            </w:r>
          </w:p>
        </w:tc>
      </w:tr>
      <w:tr w:rsidR="0072473A" w14:paraId="5CA94F5D" w14:textId="77777777" w:rsidTr="001036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tcPr>
          <w:p w14:paraId="27CFF03C" w14:textId="77777777" w:rsidR="0072473A" w:rsidRPr="009525B1" w:rsidRDefault="0072473A" w:rsidP="009525B1">
            <w:pPr>
              <w:ind w:leftChars="50" w:left="105" w:rightChars="50" w:right="105"/>
              <w:rPr>
                <w:bCs w:val="0"/>
                <w:color w:val="0B131A"/>
                <w:shd w:val="clear" w:color="auto" w:fill="FFFFFF"/>
              </w:rPr>
            </w:pPr>
            <w:r w:rsidRPr="009525B1">
              <w:rPr>
                <w:rFonts w:hint="eastAsia"/>
                <w:bCs w:val="0"/>
                <w:color w:val="0B131A"/>
                <w:shd w:val="clear" w:color="auto" w:fill="FFFFFF"/>
              </w:rPr>
              <w:t>午後出勤</w:t>
            </w:r>
          </w:p>
          <w:p w14:paraId="6F3FE47E" w14:textId="77777777" w:rsidR="0072473A" w:rsidRPr="009525B1" w:rsidRDefault="0072473A" w:rsidP="009525B1">
            <w:pPr>
              <w:ind w:leftChars="50" w:left="105" w:rightChars="50" w:right="105"/>
              <w:rPr>
                <w:shd w:val="clear" w:color="auto" w:fill="FFFFFF"/>
              </w:rPr>
            </w:pPr>
            <w:r w:rsidRPr="009525B1">
              <w:rPr>
                <w:rFonts w:hint="eastAsia"/>
                <w:bCs w:val="0"/>
                <w:color w:val="0B131A"/>
                <w:shd w:val="clear" w:color="auto" w:fill="FFFFFF"/>
              </w:rPr>
              <w:t>パターン登録</w:t>
            </w:r>
          </w:p>
        </w:tc>
        <w:tc>
          <w:tcPr>
            <w:tcW w:w="7161" w:type="dxa"/>
            <w:tcBorders>
              <w:top w:val="none" w:sz="0" w:space="0" w:color="auto"/>
              <w:bottom w:val="none" w:sz="0" w:space="0" w:color="auto"/>
            </w:tcBorders>
          </w:tcPr>
          <w:p w14:paraId="274D25B6" w14:textId="77777777" w:rsidR="00E21F38" w:rsidRDefault="00E21F38" w:rsidP="00E21F38">
            <w:pPr>
              <w:ind w:leftChars="50" w:left="105" w:rightChars="50" w:right="105"/>
              <w:cnfStyle w:val="000000100000" w:firstRow="0" w:lastRow="0" w:firstColumn="0" w:lastColumn="0" w:oddVBand="0" w:evenVBand="0" w:oddHBand="1" w:evenHBand="0" w:firstRowFirstColumn="0" w:firstRowLastColumn="0" w:lastRowFirstColumn="0" w:lastRowLastColumn="0"/>
              <w:rPr>
                <w:shd w:val="clear" w:color="auto" w:fill="FFFFFF"/>
              </w:rPr>
            </w:pPr>
            <w:r w:rsidRPr="00934201">
              <w:rPr>
                <w:rFonts w:hint="eastAsia"/>
                <w:shd w:val="clear" w:color="auto" w:fill="FFFFFF"/>
              </w:rPr>
              <w:t>午前に半日休暇を取得するときのスケジュールを登録します。</w:t>
            </w:r>
          </w:p>
          <w:p w14:paraId="56B44433" w14:textId="7909C6D3" w:rsidR="0072473A" w:rsidRPr="00E363D8" w:rsidRDefault="00E21F38" w:rsidP="00F26065">
            <w:pPr>
              <w:ind w:leftChars="50" w:left="105" w:rightChars="50" w:right="105"/>
              <w:cnfStyle w:val="000000100000" w:firstRow="0" w:lastRow="0" w:firstColumn="0" w:lastColumn="0" w:oddVBand="0" w:evenVBand="0" w:oddHBand="1" w:evenHBand="0" w:firstRowFirstColumn="0" w:firstRowLastColumn="0" w:lastRowFirstColumn="0" w:lastRowLastColumn="0"/>
              <w:rPr>
                <w:shd w:val="clear" w:color="auto" w:fill="FFFFFF"/>
              </w:rPr>
            </w:pPr>
            <w:r w:rsidRPr="00934201">
              <w:rPr>
                <w:rFonts w:hint="eastAsia"/>
                <w:shd w:val="clear" w:color="auto" w:fill="FFFFFF"/>
              </w:rPr>
              <w:t>［設定］クリックで登録画面がポップアップ表示されます。</w:t>
            </w:r>
          </w:p>
        </w:tc>
      </w:tr>
    </w:tbl>
    <w:p w14:paraId="66567FC5" w14:textId="77777777" w:rsidR="00B05930" w:rsidRPr="0089288E" w:rsidRDefault="00B05930" w:rsidP="008E5BE3"/>
    <w:p w14:paraId="1F70925E" w14:textId="77777777" w:rsidR="0072473A" w:rsidRDefault="0072473A" w:rsidP="008E5BE3">
      <w:pPr>
        <w:pStyle w:val="4"/>
        <w:spacing w:after="120"/>
      </w:pPr>
      <w:bookmarkStart w:id="343" w:name="_拡張機能"/>
      <w:bookmarkStart w:id="344" w:name="拡張機能"/>
      <w:bookmarkEnd w:id="343"/>
      <w:r>
        <w:rPr>
          <w:rFonts w:hint="eastAsia"/>
        </w:rPr>
        <w:t>拡張機能</w:t>
      </w:r>
    </w:p>
    <w:bookmarkEnd w:id="344"/>
    <w:p w14:paraId="3CABE5E8" w14:textId="77777777" w:rsidR="00B05930" w:rsidRPr="00B05930" w:rsidRDefault="00B05930" w:rsidP="00B05930">
      <w:r>
        <w:rPr>
          <w:rFonts w:hint="eastAsia"/>
        </w:rPr>
        <w:t>カテゴリ名を</w:t>
      </w:r>
      <w:r>
        <w:t>クリック</w:t>
      </w:r>
      <w:r>
        <w:rPr>
          <w:rFonts w:hint="eastAsia"/>
        </w:rPr>
        <w:t>すると、設定項目が</w:t>
      </w:r>
      <w:r>
        <w:t>展開します。</w:t>
      </w:r>
    </w:p>
    <w:tbl>
      <w:tblPr>
        <w:tblStyle w:val="kotmanual"/>
        <w:tblW w:w="9146"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85"/>
        <w:gridCol w:w="7161"/>
      </w:tblGrid>
      <w:tr w:rsidR="0072473A" w14:paraId="600EBA5B" w14:textId="77777777" w:rsidTr="00B0593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99FD33E" w14:textId="77777777" w:rsidR="0072473A" w:rsidRPr="009525B1" w:rsidRDefault="0072473A" w:rsidP="009525B1">
            <w:pPr>
              <w:ind w:leftChars="50" w:left="178" w:rightChars="50" w:right="105" w:hanging="73"/>
              <w:rPr>
                <w:bCs w:val="0"/>
                <w:color w:val="0B131A"/>
                <w:shd w:val="clear" w:color="auto" w:fill="FFFFFF"/>
              </w:rPr>
            </w:pPr>
            <w:r w:rsidRPr="009525B1">
              <w:rPr>
                <w:rFonts w:hint="eastAsia"/>
                <w:bCs w:val="0"/>
                <w:color w:val="0B131A"/>
                <w:shd w:val="clear" w:color="auto" w:fill="FFFFFF"/>
              </w:rPr>
              <w:t>勤務日種別の</w:t>
            </w:r>
          </w:p>
          <w:p w14:paraId="7377C2D1" w14:textId="77777777" w:rsidR="0072473A" w:rsidRPr="009525B1" w:rsidRDefault="0072473A" w:rsidP="009525B1">
            <w:pPr>
              <w:ind w:leftChars="50" w:left="178" w:rightChars="50" w:right="105" w:hanging="73"/>
              <w:rPr>
                <w:shd w:val="clear" w:color="auto" w:fill="FFFFFF"/>
              </w:rPr>
            </w:pPr>
            <w:r w:rsidRPr="009525B1">
              <w:rPr>
                <w:rFonts w:hint="eastAsia"/>
                <w:bCs w:val="0"/>
                <w:color w:val="0B131A"/>
                <w:shd w:val="clear" w:color="auto" w:fill="FFFFFF"/>
              </w:rPr>
              <w:t>強制設定</w:t>
            </w:r>
          </w:p>
        </w:tc>
        <w:tc>
          <w:tcPr>
            <w:tcW w:w="71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479CF33" w14:textId="77777777" w:rsidR="0072473A" w:rsidRPr="007F1613" w:rsidRDefault="0072473A" w:rsidP="00B05930">
            <w:pPr>
              <w:ind w:leftChars="50" w:left="105" w:rightChars="50" w:right="105"/>
              <w:cnfStyle w:val="100000000000" w:firstRow="1" w:lastRow="0" w:firstColumn="0" w:lastColumn="0" w:oddVBand="0" w:evenVBand="0" w:oddHBand="0" w:evenHBand="0" w:firstRowFirstColumn="0" w:firstRowLastColumn="0" w:lastRowFirstColumn="0" w:lastRowLastColumn="0"/>
              <w:rPr>
                <w:shd w:val="clear" w:color="auto" w:fill="FFFFFF"/>
              </w:rPr>
            </w:pPr>
            <w:r w:rsidRPr="007F1613">
              <w:rPr>
                <w:rFonts w:hint="eastAsia"/>
              </w:rPr>
              <w:t>このパターンを</w:t>
            </w:r>
            <w:r w:rsidR="00B05930" w:rsidRPr="007F1613">
              <w:rPr>
                <w:rFonts w:hint="eastAsia"/>
              </w:rPr>
              <w:t>登録した</w:t>
            </w:r>
            <w:r w:rsidRPr="007F1613">
              <w:rPr>
                <w:rFonts w:hint="eastAsia"/>
              </w:rPr>
              <w:t>日に、勤務日種別を</w:t>
            </w:r>
            <w:r w:rsidR="00B05930" w:rsidRPr="007F1613">
              <w:rPr>
                <w:rFonts w:hint="eastAsia"/>
              </w:rPr>
              <w:t>強制設定しま</w:t>
            </w:r>
            <w:r w:rsidRPr="007F1613">
              <w:rPr>
                <w:rFonts w:hint="eastAsia"/>
              </w:rPr>
              <w:t>す。</w:t>
            </w:r>
          </w:p>
        </w:tc>
      </w:tr>
      <w:tr w:rsidR="00760A0C" w14:paraId="547E38AF" w14:textId="77777777" w:rsidTr="00B059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819B985" w14:textId="1EB21916" w:rsidR="00760A0C" w:rsidRPr="009525B1" w:rsidRDefault="00760A0C" w:rsidP="00760A0C">
            <w:pPr>
              <w:ind w:leftChars="50" w:left="178" w:rightChars="50" w:right="105" w:hanging="73"/>
              <w:rPr>
                <w:color w:val="0B131A"/>
                <w:shd w:val="clear" w:color="auto" w:fill="FFFFFF"/>
              </w:rPr>
            </w:pPr>
            <w:r w:rsidRPr="00F21106">
              <w:rPr>
                <w:rFonts w:hint="eastAsia"/>
                <w:color w:val="000000"/>
                <w:shd w:val="clear" w:color="auto" w:fill="FFFFFF"/>
              </w:rPr>
              <w:t>休暇区分の割当</w:t>
            </w:r>
          </w:p>
        </w:tc>
        <w:tc>
          <w:tcPr>
            <w:tcW w:w="7161" w:type="dxa"/>
          </w:tcPr>
          <w:p w14:paraId="7DEEFD74" w14:textId="3179130C" w:rsidR="00760A0C" w:rsidRPr="007F1613" w:rsidRDefault="00760A0C" w:rsidP="00760A0C">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F21106">
              <w:rPr>
                <w:rFonts w:hint="eastAsia"/>
                <w:color w:val="000000"/>
                <w:shd w:val="clear" w:color="auto" w:fill="FFFFFF"/>
              </w:rPr>
              <w:t>「割当不可にする」を選択すると、</w:t>
            </w:r>
            <w:r>
              <w:rPr>
                <w:rFonts w:hint="eastAsia"/>
                <w:color w:val="000000"/>
                <w:shd w:val="clear" w:color="auto" w:fill="FFFFFF"/>
              </w:rPr>
              <w:t>この</w:t>
            </w:r>
            <w:r w:rsidRPr="00F21106">
              <w:rPr>
                <w:rFonts w:hint="eastAsia"/>
                <w:color w:val="000000"/>
                <w:shd w:val="clear" w:color="auto" w:fill="FFFFFF"/>
              </w:rPr>
              <w:t>パターン</w:t>
            </w:r>
            <w:r>
              <w:rPr>
                <w:rFonts w:hint="eastAsia"/>
                <w:color w:val="000000"/>
                <w:shd w:val="clear" w:color="auto" w:fill="FFFFFF"/>
              </w:rPr>
              <w:t>の</w:t>
            </w:r>
            <w:r w:rsidRPr="00F21106">
              <w:rPr>
                <w:rFonts w:hint="eastAsia"/>
                <w:color w:val="000000"/>
                <w:shd w:val="clear" w:color="auto" w:fill="FFFFFF"/>
              </w:rPr>
              <w:t>利用時に休暇区分の割当を制限できます。</w:t>
            </w:r>
          </w:p>
        </w:tc>
      </w:tr>
      <w:tr w:rsidR="00760A0C" w14:paraId="710A8DCC" w14:textId="77777777" w:rsidTr="00B059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010254D" w14:textId="77777777" w:rsidR="00760A0C" w:rsidRPr="009525B1" w:rsidRDefault="00760A0C" w:rsidP="00760A0C">
            <w:pPr>
              <w:ind w:leftChars="50" w:left="178" w:rightChars="50" w:right="105" w:hanging="73"/>
              <w:rPr>
                <w:shd w:val="clear" w:color="auto" w:fill="FFFFFF"/>
              </w:rPr>
            </w:pPr>
            <w:r w:rsidRPr="009525B1">
              <w:rPr>
                <w:rFonts w:hint="eastAsia"/>
                <w:bCs w:val="0"/>
                <w:color w:val="0B131A"/>
                <w:shd w:val="clear" w:color="auto" w:fill="FFFFFF"/>
              </w:rPr>
              <w:t>備考</w:t>
            </w:r>
          </w:p>
        </w:tc>
        <w:tc>
          <w:tcPr>
            <w:tcW w:w="7161" w:type="dxa"/>
          </w:tcPr>
          <w:p w14:paraId="3BD4E2B8" w14:textId="6E19051D" w:rsidR="00760A0C" w:rsidRPr="00867345" w:rsidRDefault="00760A0C" w:rsidP="00760A0C">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7F1613">
              <w:rPr>
                <w:rFonts w:hint="eastAsia"/>
              </w:rPr>
              <w:t>このスケジュールパターンに関する説明文を入力します。</w:t>
            </w:r>
          </w:p>
        </w:tc>
      </w:tr>
    </w:tbl>
    <w:p w14:paraId="62C0CE05" w14:textId="0D54B422" w:rsidR="00E21F38" w:rsidRDefault="00A00E78" w:rsidP="00B05930">
      <w:bookmarkStart w:id="345" w:name="_Toc451343802"/>
      <w:bookmarkStart w:id="346" w:name="_Toc451343933"/>
      <w:bookmarkStart w:id="347" w:name="_Toc451352128"/>
      <w:r w:rsidRPr="00FB5C62">
        <w:rPr>
          <w:noProof/>
        </w:rPr>
        <mc:AlternateContent>
          <mc:Choice Requires="wps">
            <w:drawing>
              <wp:anchor distT="0" distB="0" distL="114300" distR="114300" simplePos="0" relativeHeight="252429824" behindDoc="0" locked="0" layoutInCell="1" allowOverlap="1" wp14:anchorId="78018979" wp14:editId="5706590A">
                <wp:simplePos x="0" y="0"/>
                <wp:positionH relativeFrom="column">
                  <wp:posOffset>103505</wp:posOffset>
                </wp:positionH>
                <wp:positionV relativeFrom="paragraph">
                  <wp:posOffset>432435</wp:posOffset>
                </wp:positionV>
                <wp:extent cx="5939790" cy="4076700"/>
                <wp:effectExtent l="0" t="0" r="22860" b="19050"/>
                <wp:wrapSquare wrapText="bothSides"/>
                <wp:docPr id="7379" name="角丸四角形 7379"/>
                <wp:cNvGraphicFramePr/>
                <a:graphic xmlns:a="http://schemas.openxmlformats.org/drawingml/2006/main">
                  <a:graphicData uri="http://schemas.microsoft.com/office/word/2010/wordprocessingShape">
                    <wps:wsp>
                      <wps:cNvSpPr/>
                      <wps:spPr>
                        <a:xfrm>
                          <a:off x="0" y="0"/>
                          <a:ext cx="5939790" cy="4076700"/>
                        </a:xfrm>
                        <a:prstGeom prst="roundRect">
                          <a:avLst>
                            <a:gd name="adj" fmla="val 3125"/>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00B76B05" w14:textId="77777777" w:rsidR="004774C3" w:rsidRPr="009525B1" w:rsidRDefault="004774C3" w:rsidP="004774C3">
                            <w:pPr>
                              <w:ind w:leftChars="300" w:left="630" w:rightChars="50" w:right="105"/>
                              <w:rPr>
                                <w:b/>
                                <w:color w:val="000000" w:themeColor="text1"/>
                              </w:rPr>
                            </w:pPr>
                            <w:r w:rsidRPr="009525B1">
                              <w:rPr>
                                <w:rFonts w:hint="eastAsia"/>
                                <w:b/>
                                <w:color w:val="000000" w:themeColor="text1"/>
                              </w:rPr>
                              <w:t>勤務日種別とは</w:t>
                            </w:r>
                            <w:r>
                              <w:rPr>
                                <w:rFonts w:hint="eastAsia"/>
                                <w:b/>
                                <w:color w:val="000000" w:themeColor="text1"/>
                              </w:rPr>
                              <w:t>？</w:t>
                            </w:r>
                          </w:p>
                          <w:p w14:paraId="17915897" w14:textId="77777777" w:rsidR="004774C3" w:rsidRDefault="004774C3" w:rsidP="004774C3">
                            <w:pPr>
                              <w:ind w:leftChars="50" w:left="105" w:rightChars="50" w:right="105"/>
                              <w:rPr>
                                <w:color w:val="0D0D0D" w:themeColor="text1" w:themeTint="F2"/>
                              </w:rPr>
                            </w:pPr>
                            <w:r>
                              <w:rPr>
                                <w:rFonts w:hint="eastAsia"/>
                                <w:color w:val="0D0D0D" w:themeColor="text1" w:themeTint="F2"/>
                              </w:rPr>
                              <w:t>「</w:t>
                            </w:r>
                            <w:r w:rsidRPr="00B05930">
                              <w:rPr>
                                <w:rFonts w:hint="eastAsia"/>
                                <w:color w:val="0D0D0D" w:themeColor="text1" w:themeTint="F2"/>
                              </w:rPr>
                              <w:t>勤務日種別</w:t>
                            </w:r>
                            <w:r>
                              <w:rPr>
                                <w:rFonts w:hint="eastAsia"/>
                                <w:color w:val="0D0D0D" w:themeColor="text1" w:themeTint="F2"/>
                              </w:rPr>
                              <w:t>」</w:t>
                            </w:r>
                            <w:r w:rsidRPr="00B05930">
                              <w:rPr>
                                <w:rFonts w:hint="eastAsia"/>
                                <w:color w:val="0D0D0D" w:themeColor="text1" w:themeTint="F2"/>
                              </w:rPr>
                              <w:t>には「平日」「法定休日」「法定外休日」の</w:t>
                            </w:r>
                            <w:r w:rsidRPr="00B05930">
                              <w:rPr>
                                <w:color w:val="0D0D0D" w:themeColor="text1" w:themeTint="F2"/>
                              </w:rPr>
                              <w:t>3</w:t>
                            </w:r>
                            <w:r>
                              <w:rPr>
                                <w:rFonts w:hint="eastAsia"/>
                                <w:color w:val="0D0D0D" w:themeColor="text1" w:themeTint="F2"/>
                              </w:rPr>
                              <w:t>種類</w:t>
                            </w:r>
                            <w:r w:rsidRPr="00B05930">
                              <w:rPr>
                                <w:color w:val="0D0D0D" w:themeColor="text1" w:themeTint="F2"/>
                              </w:rPr>
                              <w:t>があります。</w:t>
                            </w:r>
                          </w:p>
                          <w:p w14:paraId="3E004E0E" w14:textId="77777777" w:rsidR="004774C3" w:rsidRDefault="004774C3" w:rsidP="004774C3">
                            <w:pPr>
                              <w:ind w:leftChars="50" w:left="105" w:rightChars="50" w:right="105"/>
                              <w:rPr>
                                <w:color w:val="0D0D0D" w:themeColor="text1" w:themeTint="F2"/>
                              </w:rPr>
                            </w:pPr>
                            <w:r>
                              <w:rPr>
                                <w:rFonts w:hint="eastAsia"/>
                                <w:color w:val="0D0D0D" w:themeColor="text1" w:themeTint="F2"/>
                              </w:rPr>
                              <w:t>これ</w:t>
                            </w:r>
                            <w:r w:rsidRPr="00B05930">
                              <w:rPr>
                                <w:color w:val="0D0D0D" w:themeColor="text1" w:themeTint="F2"/>
                              </w:rPr>
                              <w:t>によって、その日の勤務時間を平日勤務として集計するか、</w:t>
                            </w:r>
                          </w:p>
                          <w:p w14:paraId="2CBF5314" w14:textId="77777777" w:rsidR="004774C3" w:rsidRDefault="004774C3" w:rsidP="004774C3">
                            <w:pPr>
                              <w:ind w:leftChars="50" w:left="105" w:rightChars="50" w:right="105"/>
                              <w:rPr>
                                <w:color w:val="0D0D0D" w:themeColor="text1" w:themeTint="F2"/>
                              </w:rPr>
                            </w:pPr>
                            <w:r w:rsidRPr="00B05930">
                              <w:rPr>
                                <w:color w:val="0D0D0D" w:themeColor="text1" w:themeTint="F2"/>
                              </w:rPr>
                              <w:t>休日勤務（法定休日勤務</w:t>
                            </w:r>
                            <w:r>
                              <w:rPr>
                                <w:rFonts w:hint="eastAsia"/>
                                <w:color w:val="0D0D0D" w:themeColor="text1" w:themeTint="F2"/>
                              </w:rPr>
                              <w:t>あるいは</w:t>
                            </w:r>
                            <w:r w:rsidRPr="00B05930">
                              <w:rPr>
                                <w:color w:val="0D0D0D" w:themeColor="text1" w:themeTint="F2"/>
                              </w:rPr>
                              <w:t>法定外休日勤務）として集計するかを設定します。</w:t>
                            </w:r>
                          </w:p>
                          <w:p w14:paraId="42E2FC49" w14:textId="77777777" w:rsidR="004774C3" w:rsidRDefault="004774C3" w:rsidP="004774C3">
                            <w:pPr>
                              <w:ind w:leftChars="50" w:left="105" w:rightChars="50" w:right="105"/>
                              <w:rPr>
                                <w:color w:val="0D0D0D" w:themeColor="text1" w:themeTint="F2"/>
                              </w:rPr>
                            </w:pPr>
                          </w:p>
                          <w:p w14:paraId="18F54414" w14:textId="77777777" w:rsidR="004774C3" w:rsidRDefault="004774C3" w:rsidP="004774C3">
                            <w:pPr>
                              <w:ind w:leftChars="50" w:left="105" w:rightChars="50" w:right="105"/>
                              <w:rPr>
                                <w:color w:val="0D0D0D" w:themeColor="text1" w:themeTint="F2"/>
                              </w:rPr>
                            </w:pPr>
                            <w:r w:rsidRPr="00B05930">
                              <w:rPr>
                                <w:rFonts w:hint="eastAsia"/>
                                <w:color w:val="0D0D0D" w:themeColor="text1" w:themeTint="F2"/>
                              </w:rPr>
                              <w:t>勤務日種別を指定する方法は以下となります。</w:t>
                            </w:r>
                          </w:p>
                          <w:p w14:paraId="144178A7" w14:textId="77777777" w:rsidR="004774C3" w:rsidRDefault="004774C3" w:rsidP="004774C3">
                            <w:pPr>
                              <w:ind w:leftChars="50" w:left="105" w:rightChars="50" w:right="105"/>
                              <w:rPr>
                                <w:color w:val="0D0D0D" w:themeColor="text1" w:themeTint="F2"/>
                              </w:rPr>
                            </w:pPr>
                            <w:r w:rsidRPr="00B05930">
                              <w:rPr>
                                <w:rFonts w:hint="eastAsia"/>
                                <w:color w:val="0D0D0D" w:themeColor="text1" w:themeTint="F2"/>
                              </w:rPr>
                              <w:t>適用される優先順位は</w:t>
                            </w:r>
                            <w:r w:rsidRPr="00B05930">
                              <w:rPr>
                                <w:color w:val="0D0D0D" w:themeColor="text1" w:themeTint="F2"/>
                              </w:rPr>
                              <w:t xml:space="preserve"> 1 ＞ 2 ＝ 3 ＞ 4 ＞ 5 です。</w:t>
                            </w:r>
                          </w:p>
                          <w:p w14:paraId="2EBE59CA" w14:textId="77777777" w:rsidR="004774C3" w:rsidRDefault="004774C3" w:rsidP="004774C3">
                            <w:pPr>
                              <w:ind w:leftChars="50" w:left="105" w:rightChars="50" w:right="105"/>
                              <w:rPr>
                                <w:color w:val="0D0D0D" w:themeColor="text1" w:themeTint="F2"/>
                              </w:rPr>
                            </w:pPr>
                          </w:p>
                          <w:p w14:paraId="578759EC" w14:textId="77777777" w:rsidR="004774C3" w:rsidRPr="00B05930" w:rsidRDefault="004774C3" w:rsidP="004774C3">
                            <w:pPr>
                              <w:ind w:leftChars="50" w:left="105" w:rightChars="50" w:right="105"/>
                              <w:rPr>
                                <w:color w:val="0D0D0D" w:themeColor="text1" w:themeTint="F2"/>
                              </w:rPr>
                            </w:pPr>
                            <w:r w:rsidRPr="00B05930">
                              <w:rPr>
                                <w:color w:val="0D0D0D" w:themeColor="text1" w:themeTint="F2"/>
                              </w:rPr>
                              <w:t>1.</w:t>
                            </w:r>
                            <w:r>
                              <w:rPr>
                                <w:color w:val="0D0D0D" w:themeColor="text1" w:themeTint="F2"/>
                              </w:rPr>
                              <w:t xml:space="preserve">　スケジュールパターンに強制設定す</w:t>
                            </w:r>
                            <w:r>
                              <w:rPr>
                                <w:rFonts w:hint="eastAsia"/>
                                <w:color w:val="0D0D0D" w:themeColor="text1" w:themeTint="F2"/>
                              </w:rPr>
                              <w:t>る</w:t>
                            </w:r>
                          </w:p>
                          <w:p w14:paraId="7E918DC5" w14:textId="27E17AD9" w:rsidR="004774C3" w:rsidRPr="002D369A" w:rsidRDefault="004774C3" w:rsidP="004774C3">
                            <w:pPr>
                              <w:ind w:leftChars="50" w:left="105" w:rightChars="50" w:right="105"/>
                              <w:rPr>
                                <w:color w:val="0070C0" w:themeColor="hyperlink"/>
                                <w:u w:val="single"/>
                              </w:rPr>
                            </w:pPr>
                            <w:r w:rsidRPr="00B05930">
                              <w:rPr>
                                <w:color w:val="0D0D0D" w:themeColor="text1" w:themeTint="F2"/>
                              </w:rPr>
                              <w:t>2.　スケジュールの手動登録時に勤務日種別を登録する</w:t>
                            </w:r>
                          </w:p>
                          <w:p w14:paraId="30F8B302" w14:textId="77777777" w:rsidR="004774C3" w:rsidRPr="00B05930" w:rsidRDefault="004774C3" w:rsidP="004774C3">
                            <w:pPr>
                              <w:ind w:leftChars="50" w:left="105" w:rightChars="50" w:right="105"/>
                              <w:rPr>
                                <w:color w:val="0D0D0D" w:themeColor="text1" w:themeTint="F2"/>
                              </w:rPr>
                            </w:pPr>
                            <w:r w:rsidRPr="00B05930">
                              <w:rPr>
                                <w:color w:val="0D0D0D" w:themeColor="text1" w:themeTint="F2"/>
                              </w:rPr>
                              <w:t>3.　スケジュール申請によって勤務日種別を登録する</w:t>
                            </w:r>
                          </w:p>
                          <w:p w14:paraId="4FF811B1" w14:textId="560064B7" w:rsidR="004774C3" w:rsidRPr="00B05930" w:rsidRDefault="004774C3" w:rsidP="004774C3">
                            <w:pPr>
                              <w:ind w:leftChars="50" w:left="105" w:rightChars="50" w:right="105"/>
                              <w:rPr>
                                <w:color w:val="0D0D0D" w:themeColor="text1" w:themeTint="F2"/>
                              </w:rPr>
                            </w:pPr>
                            <w:r w:rsidRPr="00B05930">
                              <w:rPr>
                                <w:color w:val="0D0D0D" w:themeColor="text1" w:themeTint="F2"/>
                              </w:rPr>
                              <w:t xml:space="preserve">4.　</w:t>
                            </w:r>
                            <w:r>
                              <w:rPr>
                                <w:rFonts w:hint="eastAsia"/>
                                <w:color w:val="0D0D0D" w:themeColor="text1" w:themeTint="F2"/>
                              </w:rPr>
                              <w:t>自動</w:t>
                            </w:r>
                            <w:r>
                              <w:rPr>
                                <w:color w:val="0D0D0D" w:themeColor="text1" w:themeTint="F2"/>
                              </w:rPr>
                              <w:t>スケジュール</w:t>
                            </w:r>
                            <w:r w:rsidRPr="00B05930">
                              <w:rPr>
                                <w:color w:val="0D0D0D" w:themeColor="text1" w:themeTint="F2"/>
                              </w:rPr>
                              <w:t>設定に登録する</w:t>
                            </w:r>
                            <w:r>
                              <w:rPr>
                                <w:rFonts w:hint="eastAsia"/>
                                <w:color w:val="0D0D0D" w:themeColor="text1" w:themeTint="F2"/>
                              </w:rPr>
                              <w:t>（</w:t>
                            </w:r>
                            <w:r w:rsidRPr="00B365CF">
                              <w:rPr>
                                <w:rFonts w:hint="eastAsia"/>
                                <w:color w:val="000000" w:themeColor="text1"/>
                              </w:rPr>
                              <w:t>p.</w:t>
                            </w:r>
                            <w:r>
                              <w:rPr>
                                <w:color w:val="0070C0"/>
                                <w:u w:val="single"/>
                              </w:rPr>
                              <w:fldChar w:fldCharType="begin"/>
                            </w:r>
                            <w:r>
                              <w:rPr>
                                <w:color w:val="0070C0"/>
                                <w:u w:val="single"/>
                              </w:rPr>
                              <w:instrText xml:space="preserve"> </w:instrText>
                            </w:r>
                            <w:r>
                              <w:rPr>
                                <w:rFonts w:hint="eastAsia"/>
                                <w:color w:val="0070C0"/>
                                <w:u w:val="single"/>
                              </w:rPr>
                              <w:instrText>PAGEREF _Ref483999767 \h</w:instrText>
                            </w:r>
                            <w:r>
                              <w:rPr>
                                <w:color w:val="0070C0"/>
                                <w:u w:val="single"/>
                              </w:rPr>
                              <w:instrText xml:space="preserve"> </w:instrText>
                            </w:r>
                            <w:r>
                              <w:rPr>
                                <w:color w:val="0070C0"/>
                                <w:u w:val="single"/>
                              </w:rPr>
                            </w:r>
                            <w:r>
                              <w:rPr>
                                <w:color w:val="0070C0"/>
                                <w:u w:val="single"/>
                              </w:rPr>
                              <w:fldChar w:fldCharType="separate"/>
                            </w:r>
                            <w:r w:rsidR="009B4F9D">
                              <w:rPr>
                                <w:noProof/>
                                <w:color w:val="0070C0"/>
                                <w:u w:val="single"/>
                              </w:rPr>
                              <w:t>66</w:t>
                            </w:r>
                            <w:r>
                              <w:rPr>
                                <w:color w:val="0070C0"/>
                                <w:u w:val="single"/>
                              </w:rPr>
                              <w:fldChar w:fldCharType="end"/>
                            </w:r>
                            <w:r>
                              <w:rPr>
                                <w:rFonts w:hint="eastAsia"/>
                                <w:color w:val="0D0D0D" w:themeColor="text1" w:themeTint="F2"/>
                              </w:rPr>
                              <w:t>）</w:t>
                            </w:r>
                          </w:p>
                          <w:p w14:paraId="7ACB9574" w14:textId="77777777" w:rsidR="004774C3" w:rsidRDefault="004774C3" w:rsidP="004774C3">
                            <w:pPr>
                              <w:ind w:leftChars="50" w:left="105" w:rightChars="50" w:right="105"/>
                              <w:rPr>
                                <w:color w:val="0D0D0D" w:themeColor="text1" w:themeTint="F2"/>
                              </w:rPr>
                            </w:pPr>
                            <w:r w:rsidRPr="00B05930">
                              <w:rPr>
                                <w:color w:val="0D0D0D" w:themeColor="text1" w:themeTint="F2"/>
                              </w:rPr>
                              <w:t>5.　勤務日種別を指定しない</w:t>
                            </w:r>
                          </w:p>
                          <w:p w14:paraId="6F318164" w14:textId="77777777" w:rsidR="004774C3" w:rsidRPr="00B05930" w:rsidRDefault="004774C3" w:rsidP="004774C3">
                            <w:pPr>
                              <w:ind w:leftChars="50" w:left="105" w:rightChars="50" w:right="105"/>
                              <w:rPr>
                                <w:color w:val="0D0D0D" w:themeColor="text1" w:themeTint="F2"/>
                              </w:rPr>
                            </w:pPr>
                          </w:p>
                          <w:p w14:paraId="593DDC14" w14:textId="77777777" w:rsidR="004774C3" w:rsidRDefault="004774C3" w:rsidP="004774C3">
                            <w:pPr>
                              <w:ind w:leftChars="50" w:left="105" w:rightChars="50" w:right="105"/>
                              <w:rPr>
                                <w:color w:val="0D0D0D" w:themeColor="text1" w:themeTint="F2"/>
                              </w:rPr>
                            </w:pPr>
                            <w:r w:rsidRPr="00B05930">
                              <w:rPr>
                                <w:rFonts w:hint="eastAsia"/>
                                <w:color w:val="0D0D0D" w:themeColor="text1" w:themeTint="F2"/>
                              </w:rPr>
                              <w:t>上記</w:t>
                            </w:r>
                            <w:r w:rsidRPr="00B05930">
                              <w:rPr>
                                <w:color w:val="0D0D0D" w:themeColor="text1" w:themeTint="F2"/>
                              </w:rPr>
                              <w:t>1～4をいずれも設定していない場合、勤務日種別は自動的に「平日」となります。</w:t>
                            </w:r>
                          </w:p>
                          <w:p w14:paraId="3530C3C2" w14:textId="77777777" w:rsidR="004774C3" w:rsidRDefault="004774C3" w:rsidP="004774C3">
                            <w:pPr>
                              <w:ind w:leftChars="50" w:left="105" w:rightChars="50" w:right="105"/>
                              <w:rPr>
                                <w:color w:val="FF0000"/>
                                <w:sz w:val="18"/>
                              </w:rPr>
                            </w:pPr>
                            <w:r w:rsidRPr="00D43A66">
                              <w:rPr>
                                <w:color w:val="FF0000"/>
                                <w:sz w:val="18"/>
                              </w:rPr>
                              <w:t>※勤務日種別は、勤務実績</w:t>
                            </w:r>
                            <w:r w:rsidRPr="001C0384">
                              <w:rPr>
                                <w:rFonts w:hint="eastAsia"/>
                                <w:color w:val="FF0000"/>
                                <w:sz w:val="18"/>
                              </w:rPr>
                              <w:t>および</w:t>
                            </w:r>
                            <w:r w:rsidRPr="00D43A66">
                              <w:rPr>
                                <w:color w:val="FF0000"/>
                                <w:sz w:val="18"/>
                              </w:rPr>
                              <w:t>スケジュールが入っている勤務日には必ず割り当てられ、</w:t>
                            </w:r>
                          </w:p>
                          <w:p w14:paraId="2AD2B0CF" w14:textId="77777777" w:rsidR="004774C3" w:rsidRPr="009525B1" w:rsidRDefault="004774C3" w:rsidP="004774C3">
                            <w:pPr>
                              <w:ind w:leftChars="135" w:left="283" w:rightChars="50" w:right="105"/>
                              <w:rPr>
                                <w:color w:val="0D0D0D" w:themeColor="text1" w:themeTint="F2"/>
                              </w:rPr>
                            </w:pPr>
                            <w:r w:rsidRPr="00D43A66">
                              <w:rPr>
                                <w:color w:val="FF0000"/>
                                <w:sz w:val="18"/>
                              </w:rPr>
                              <w:t>勤務日種別を「なし」にすることはできかねます。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8018979" id="角丸四角形 7379" o:spid="_x0000_s1299" style="position:absolute;margin-left:8.15pt;margin-top:34.05pt;width:467.7pt;height:321pt;z-index:252429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0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" filled="f" strokecolor="#fe9e12" strokeweight="1.5pt">
                <v:stroke dashstyle="3 1" joinstyle="miter"/>
                <v:textbox>
                  <w:txbxContent>
                    <w:p w14:paraId="00B76B05" w14:textId="77777777" w:rsidR="004774C3" w:rsidRPr="009525B1" w:rsidRDefault="004774C3" w:rsidP="004774C3">
                      <w:pPr>
                        <w:ind w:leftChars="300" w:left="630" w:rightChars="50" w:right="105"/>
                        <w:rPr>
                          <w:b/>
                          <w:color w:val="000000" w:themeColor="text1"/>
                        </w:rPr>
                      </w:pPr>
                      <w:r w:rsidRPr="009525B1">
                        <w:rPr>
                          <w:rFonts w:hint="eastAsia"/>
                          <w:b/>
                          <w:color w:val="000000" w:themeColor="text1"/>
                        </w:rPr>
                        <w:t>勤務日種別とは</w:t>
                      </w:r>
                      <w:r>
                        <w:rPr>
                          <w:rFonts w:hint="eastAsia"/>
                          <w:b/>
                          <w:color w:val="000000" w:themeColor="text1"/>
                        </w:rPr>
                        <w:t>？</w:t>
                      </w:r>
                    </w:p>
                    <w:p w14:paraId="17915897" w14:textId="77777777" w:rsidR="004774C3" w:rsidRDefault="004774C3" w:rsidP="004774C3">
                      <w:pPr>
                        <w:ind w:leftChars="50" w:left="105" w:rightChars="50" w:right="105"/>
                        <w:rPr>
                          <w:color w:val="0D0D0D" w:themeColor="text1" w:themeTint="F2"/>
                        </w:rPr>
                      </w:pPr>
                      <w:r>
                        <w:rPr>
                          <w:rFonts w:hint="eastAsia"/>
                          <w:color w:val="0D0D0D" w:themeColor="text1" w:themeTint="F2"/>
                        </w:rPr>
                        <w:t>「</w:t>
                      </w:r>
                      <w:r w:rsidRPr="00B05930">
                        <w:rPr>
                          <w:rFonts w:hint="eastAsia"/>
                          <w:color w:val="0D0D0D" w:themeColor="text1" w:themeTint="F2"/>
                        </w:rPr>
                        <w:t>勤務日種別</w:t>
                      </w:r>
                      <w:r>
                        <w:rPr>
                          <w:rFonts w:hint="eastAsia"/>
                          <w:color w:val="0D0D0D" w:themeColor="text1" w:themeTint="F2"/>
                        </w:rPr>
                        <w:t>」</w:t>
                      </w:r>
                      <w:r w:rsidRPr="00B05930">
                        <w:rPr>
                          <w:rFonts w:hint="eastAsia"/>
                          <w:color w:val="0D0D0D" w:themeColor="text1" w:themeTint="F2"/>
                        </w:rPr>
                        <w:t>には「平日」「法定休日」「法定外休日」の</w:t>
                      </w:r>
                      <w:r w:rsidRPr="00B05930">
                        <w:rPr>
                          <w:color w:val="0D0D0D" w:themeColor="text1" w:themeTint="F2"/>
                        </w:rPr>
                        <w:t>3</w:t>
                      </w:r>
                      <w:r>
                        <w:rPr>
                          <w:rFonts w:hint="eastAsia"/>
                          <w:color w:val="0D0D0D" w:themeColor="text1" w:themeTint="F2"/>
                        </w:rPr>
                        <w:t>種類</w:t>
                      </w:r>
                      <w:r w:rsidRPr="00B05930">
                        <w:rPr>
                          <w:color w:val="0D0D0D" w:themeColor="text1" w:themeTint="F2"/>
                        </w:rPr>
                        <w:t>があります。</w:t>
                      </w:r>
                    </w:p>
                    <w:p w14:paraId="3E004E0E" w14:textId="77777777" w:rsidR="004774C3" w:rsidRDefault="004774C3" w:rsidP="004774C3">
                      <w:pPr>
                        <w:ind w:leftChars="50" w:left="105" w:rightChars="50" w:right="105"/>
                        <w:rPr>
                          <w:color w:val="0D0D0D" w:themeColor="text1" w:themeTint="F2"/>
                        </w:rPr>
                      </w:pPr>
                      <w:r>
                        <w:rPr>
                          <w:rFonts w:hint="eastAsia"/>
                          <w:color w:val="0D0D0D" w:themeColor="text1" w:themeTint="F2"/>
                        </w:rPr>
                        <w:t>これ</w:t>
                      </w:r>
                      <w:r w:rsidRPr="00B05930">
                        <w:rPr>
                          <w:color w:val="0D0D0D" w:themeColor="text1" w:themeTint="F2"/>
                        </w:rPr>
                        <w:t>によって、その日の勤務時間を平日勤務として集計するか、</w:t>
                      </w:r>
                    </w:p>
                    <w:p w14:paraId="2CBF5314" w14:textId="77777777" w:rsidR="004774C3" w:rsidRDefault="004774C3" w:rsidP="004774C3">
                      <w:pPr>
                        <w:ind w:leftChars="50" w:left="105" w:rightChars="50" w:right="105"/>
                        <w:rPr>
                          <w:color w:val="0D0D0D" w:themeColor="text1" w:themeTint="F2"/>
                        </w:rPr>
                      </w:pPr>
                      <w:r w:rsidRPr="00B05930">
                        <w:rPr>
                          <w:color w:val="0D0D0D" w:themeColor="text1" w:themeTint="F2"/>
                        </w:rPr>
                        <w:t>休日勤務（法定休日勤務</w:t>
                      </w:r>
                      <w:r>
                        <w:rPr>
                          <w:rFonts w:hint="eastAsia"/>
                          <w:color w:val="0D0D0D" w:themeColor="text1" w:themeTint="F2"/>
                        </w:rPr>
                        <w:t>あるいは</w:t>
                      </w:r>
                      <w:r w:rsidRPr="00B05930">
                        <w:rPr>
                          <w:color w:val="0D0D0D" w:themeColor="text1" w:themeTint="F2"/>
                        </w:rPr>
                        <w:t>法定外休日勤務）として集計するかを設定します。</w:t>
                      </w:r>
                    </w:p>
                    <w:p w14:paraId="42E2FC49" w14:textId="77777777" w:rsidR="004774C3" w:rsidRDefault="004774C3" w:rsidP="004774C3">
                      <w:pPr>
                        <w:ind w:leftChars="50" w:left="105" w:rightChars="50" w:right="105"/>
                        <w:rPr>
                          <w:color w:val="0D0D0D" w:themeColor="text1" w:themeTint="F2"/>
                        </w:rPr>
                      </w:pPr>
                    </w:p>
                    <w:p w14:paraId="18F54414" w14:textId="77777777" w:rsidR="004774C3" w:rsidRDefault="004774C3" w:rsidP="004774C3">
                      <w:pPr>
                        <w:ind w:leftChars="50" w:left="105" w:rightChars="50" w:right="105"/>
                        <w:rPr>
                          <w:color w:val="0D0D0D" w:themeColor="text1" w:themeTint="F2"/>
                        </w:rPr>
                      </w:pPr>
                      <w:r w:rsidRPr="00B05930">
                        <w:rPr>
                          <w:rFonts w:hint="eastAsia"/>
                          <w:color w:val="0D0D0D" w:themeColor="text1" w:themeTint="F2"/>
                        </w:rPr>
                        <w:t>勤務日種別を指定する方法は以下となります。</w:t>
                      </w:r>
                    </w:p>
                    <w:p w14:paraId="144178A7" w14:textId="77777777" w:rsidR="004774C3" w:rsidRDefault="004774C3" w:rsidP="004774C3">
                      <w:pPr>
                        <w:ind w:leftChars="50" w:left="105" w:rightChars="50" w:right="105"/>
                        <w:rPr>
                          <w:color w:val="0D0D0D" w:themeColor="text1" w:themeTint="F2"/>
                        </w:rPr>
                      </w:pPr>
                      <w:r w:rsidRPr="00B05930">
                        <w:rPr>
                          <w:rFonts w:hint="eastAsia"/>
                          <w:color w:val="0D0D0D" w:themeColor="text1" w:themeTint="F2"/>
                        </w:rPr>
                        <w:t>適用される優先順位は</w:t>
                      </w:r>
                      <w:r w:rsidRPr="00B05930">
                        <w:rPr>
                          <w:color w:val="0D0D0D" w:themeColor="text1" w:themeTint="F2"/>
                        </w:rPr>
                        <w:t xml:space="preserve"> 1 ＞ 2 ＝ 3 ＞ 4 ＞ 5 です。</w:t>
                      </w:r>
                    </w:p>
                    <w:p w14:paraId="2EBE59CA" w14:textId="77777777" w:rsidR="004774C3" w:rsidRDefault="004774C3" w:rsidP="004774C3">
                      <w:pPr>
                        <w:ind w:leftChars="50" w:left="105" w:rightChars="50" w:right="105"/>
                        <w:rPr>
                          <w:color w:val="0D0D0D" w:themeColor="text1" w:themeTint="F2"/>
                        </w:rPr>
                      </w:pPr>
                    </w:p>
                    <w:p w14:paraId="578759EC" w14:textId="77777777" w:rsidR="004774C3" w:rsidRPr="00B05930" w:rsidRDefault="004774C3" w:rsidP="004774C3">
                      <w:pPr>
                        <w:ind w:leftChars="50" w:left="105" w:rightChars="50" w:right="105"/>
                        <w:rPr>
                          <w:color w:val="0D0D0D" w:themeColor="text1" w:themeTint="F2"/>
                        </w:rPr>
                      </w:pPr>
                      <w:r w:rsidRPr="00B05930">
                        <w:rPr>
                          <w:color w:val="0D0D0D" w:themeColor="text1" w:themeTint="F2"/>
                        </w:rPr>
                        <w:t>1.</w:t>
                      </w:r>
                      <w:r>
                        <w:rPr>
                          <w:color w:val="0D0D0D" w:themeColor="text1" w:themeTint="F2"/>
                        </w:rPr>
                        <w:t xml:space="preserve">　スケジュールパターンに強制設定す</w:t>
                      </w:r>
                      <w:r>
                        <w:rPr>
                          <w:rFonts w:hint="eastAsia"/>
                          <w:color w:val="0D0D0D" w:themeColor="text1" w:themeTint="F2"/>
                        </w:rPr>
                        <w:t>る</w:t>
                      </w:r>
                    </w:p>
                    <w:p w14:paraId="7E918DC5" w14:textId="27E17AD9" w:rsidR="004774C3" w:rsidRPr="002D369A" w:rsidRDefault="004774C3" w:rsidP="004774C3">
                      <w:pPr>
                        <w:ind w:leftChars="50" w:left="105" w:rightChars="50" w:right="105"/>
                        <w:rPr>
                          <w:color w:val="0070C0" w:themeColor="hyperlink"/>
                          <w:u w:val="single"/>
                        </w:rPr>
                      </w:pPr>
                      <w:r w:rsidRPr="00B05930">
                        <w:rPr>
                          <w:color w:val="0D0D0D" w:themeColor="text1" w:themeTint="F2"/>
                        </w:rPr>
                        <w:t>2.　スケジュールの手動登録時に勤務日種別を登録する</w:t>
                      </w:r>
                    </w:p>
                    <w:p w14:paraId="30F8B302" w14:textId="77777777" w:rsidR="004774C3" w:rsidRPr="00B05930" w:rsidRDefault="004774C3" w:rsidP="004774C3">
                      <w:pPr>
                        <w:ind w:leftChars="50" w:left="105" w:rightChars="50" w:right="105"/>
                        <w:rPr>
                          <w:color w:val="0D0D0D" w:themeColor="text1" w:themeTint="F2"/>
                        </w:rPr>
                      </w:pPr>
                      <w:r w:rsidRPr="00B05930">
                        <w:rPr>
                          <w:color w:val="0D0D0D" w:themeColor="text1" w:themeTint="F2"/>
                        </w:rPr>
                        <w:t>3.　スケジュール申請によって勤務日種別を登録する</w:t>
                      </w:r>
                    </w:p>
                    <w:p w14:paraId="4FF811B1" w14:textId="560064B7" w:rsidR="004774C3" w:rsidRPr="00B05930" w:rsidRDefault="004774C3" w:rsidP="004774C3">
                      <w:pPr>
                        <w:ind w:leftChars="50" w:left="105" w:rightChars="50" w:right="105"/>
                        <w:rPr>
                          <w:color w:val="0D0D0D" w:themeColor="text1" w:themeTint="F2"/>
                        </w:rPr>
                      </w:pPr>
                      <w:r w:rsidRPr="00B05930">
                        <w:rPr>
                          <w:color w:val="0D0D0D" w:themeColor="text1" w:themeTint="F2"/>
                        </w:rPr>
                        <w:t xml:space="preserve">4.　</w:t>
                      </w:r>
                      <w:r>
                        <w:rPr>
                          <w:rFonts w:hint="eastAsia"/>
                          <w:color w:val="0D0D0D" w:themeColor="text1" w:themeTint="F2"/>
                        </w:rPr>
                        <w:t>自動</w:t>
                      </w:r>
                      <w:r>
                        <w:rPr>
                          <w:color w:val="0D0D0D" w:themeColor="text1" w:themeTint="F2"/>
                        </w:rPr>
                        <w:t>スケジュール</w:t>
                      </w:r>
                      <w:r w:rsidRPr="00B05930">
                        <w:rPr>
                          <w:color w:val="0D0D0D" w:themeColor="text1" w:themeTint="F2"/>
                        </w:rPr>
                        <w:t>設定に登録する</w:t>
                      </w:r>
                      <w:r>
                        <w:rPr>
                          <w:rFonts w:hint="eastAsia"/>
                          <w:color w:val="0D0D0D" w:themeColor="text1" w:themeTint="F2"/>
                        </w:rPr>
                        <w:t>（</w:t>
                      </w:r>
                      <w:r w:rsidRPr="00B365CF">
                        <w:rPr>
                          <w:rFonts w:hint="eastAsia"/>
                          <w:color w:val="000000" w:themeColor="text1"/>
                        </w:rPr>
                        <w:t>p.</w:t>
                      </w:r>
                      <w:r>
                        <w:rPr>
                          <w:color w:val="0070C0"/>
                          <w:u w:val="single"/>
                        </w:rPr>
                        <w:fldChar w:fldCharType="begin"/>
                      </w:r>
                      <w:r>
                        <w:rPr>
                          <w:color w:val="0070C0"/>
                          <w:u w:val="single"/>
                        </w:rPr>
                        <w:instrText xml:space="preserve"> </w:instrText>
                      </w:r>
                      <w:r>
                        <w:rPr>
                          <w:rFonts w:hint="eastAsia"/>
                          <w:color w:val="0070C0"/>
                          <w:u w:val="single"/>
                        </w:rPr>
                        <w:instrText>PAGEREF _Ref483999767 \h</w:instrText>
                      </w:r>
                      <w:r>
                        <w:rPr>
                          <w:color w:val="0070C0"/>
                          <w:u w:val="single"/>
                        </w:rPr>
                        <w:instrText xml:space="preserve"> </w:instrText>
                      </w:r>
                      <w:r>
                        <w:rPr>
                          <w:color w:val="0070C0"/>
                          <w:u w:val="single"/>
                        </w:rPr>
                      </w:r>
                      <w:r>
                        <w:rPr>
                          <w:color w:val="0070C0"/>
                          <w:u w:val="single"/>
                        </w:rPr>
                        <w:fldChar w:fldCharType="separate"/>
                      </w:r>
                      <w:r w:rsidR="009B4F9D">
                        <w:rPr>
                          <w:noProof/>
                          <w:color w:val="0070C0"/>
                          <w:u w:val="single"/>
                        </w:rPr>
                        <w:t>66</w:t>
                      </w:r>
                      <w:r>
                        <w:rPr>
                          <w:color w:val="0070C0"/>
                          <w:u w:val="single"/>
                        </w:rPr>
                        <w:fldChar w:fldCharType="end"/>
                      </w:r>
                      <w:r>
                        <w:rPr>
                          <w:rFonts w:hint="eastAsia"/>
                          <w:color w:val="0D0D0D" w:themeColor="text1" w:themeTint="F2"/>
                        </w:rPr>
                        <w:t>）</w:t>
                      </w:r>
                    </w:p>
                    <w:p w14:paraId="7ACB9574" w14:textId="77777777" w:rsidR="004774C3" w:rsidRDefault="004774C3" w:rsidP="004774C3">
                      <w:pPr>
                        <w:ind w:leftChars="50" w:left="105" w:rightChars="50" w:right="105"/>
                        <w:rPr>
                          <w:color w:val="0D0D0D" w:themeColor="text1" w:themeTint="F2"/>
                        </w:rPr>
                      </w:pPr>
                      <w:r w:rsidRPr="00B05930">
                        <w:rPr>
                          <w:color w:val="0D0D0D" w:themeColor="text1" w:themeTint="F2"/>
                        </w:rPr>
                        <w:t>5.　勤務日種別を指定しない</w:t>
                      </w:r>
                    </w:p>
                    <w:p w14:paraId="6F318164" w14:textId="77777777" w:rsidR="004774C3" w:rsidRPr="00B05930" w:rsidRDefault="004774C3" w:rsidP="004774C3">
                      <w:pPr>
                        <w:ind w:leftChars="50" w:left="105" w:rightChars="50" w:right="105"/>
                        <w:rPr>
                          <w:color w:val="0D0D0D" w:themeColor="text1" w:themeTint="F2"/>
                        </w:rPr>
                      </w:pPr>
                    </w:p>
                    <w:p w14:paraId="593DDC14" w14:textId="77777777" w:rsidR="004774C3" w:rsidRDefault="004774C3" w:rsidP="004774C3">
                      <w:pPr>
                        <w:ind w:leftChars="50" w:left="105" w:rightChars="50" w:right="105"/>
                        <w:rPr>
                          <w:color w:val="0D0D0D" w:themeColor="text1" w:themeTint="F2"/>
                        </w:rPr>
                      </w:pPr>
                      <w:r w:rsidRPr="00B05930">
                        <w:rPr>
                          <w:rFonts w:hint="eastAsia"/>
                          <w:color w:val="0D0D0D" w:themeColor="text1" w:themeTint="F2"/>
                        </w:rPr>
                        <w:t>上記</w:t>
                      </w:r>
                      <w:r w:rsidRPr="00B05930">
                        <w:rPr>
                          <w:color w:val="0D0D0D" w:themeColor="text1" w:themeTint="F2"/>
                        </w:rPr>
                        <w:t>1～4をいずれも設定していない場合、勤務日種別は自動的に「平日」となります。</w:t>
                      </w:r>
                    </w:p>
                    <w:p w14:paraId="3530C3C2" w14:textId="77777777" w:rsidR="004774C3" w:rsidRDefault="004774C3" w:rsidP="004774C3">
                      <w:pPr>
                        <w:ind w:leftChars="50" w:left="105" w:rightChars="50" w:right="105"/>
                        <w:rPr>
                          <w:color w:val="FF0000"/>
                          <w:sz w:val="18"/>
                        </w:rPr>
                      </w:pPr>
                      <w:r w:rsidRPr="00D43A66">
                        <w:rPr>
                          <w:color w:val="FF0000"/>
                          <w:sz w:val="18"/>
                        </w:rPr>
                        <w:t>※勤務日種別は、勤務実績</w:t>
                      </w:r>
                      <w:r w:rsidRPr="001C0384">
                        <w:rPr>
                          <w:rFonts w:hint="eastAsia"/>
                          <w:color w:val="FF0000"/>
                          <w:sz w:val="18"/>
                        </w:rPr>
                        <w:t>および</w:t>
                      </w:r>
                      <w:r w:rsidRPr="00D43A66">
                        <w:rPr>
                          <w:color w:val="FF0000"/>
                          <w:sz w:val="18"/>
                        </w:rPr>
                        <w:t>スケジュールが入っている勤務日には必ず割り当てられ、</w:t>
                      </w:r>
                    </w:p>
                    <w:p w14:paraId="2AD2B0CF" w14:textId="77777777" w:rsidR="004774C3" w:rsidRPr="009525B1" w:rsidRDefault="004774C3" w:rsidP="004774C3">
                      <w:pPr>
                        <w:ind w:leftChars="135" w:left="283" w:rightChars="50" w:right="105"/>
                        <w:rPr>
                          <w:color w:val="0D0D0D" w:themeColor="text1" w:themeTint="F2"/>
                        </w:rPr>
                      </w:pPr>
                      <w:r w:rsidRPr="00D43A66">
                        <w:rPr>
                          <w:color w:val="FF0000"/>
                          <w:sz w:val="18"/>
                        </w:rPr>
                        <w:t>勤務日種別を「なし」にすることはできかねます。</w:t>
                      </w:r>
                    </w:p>
                  </w:txbxContent>
                </v:textbox>
                <w10:wrap type="square"/>
              </v:roundrect>
            </w:pict>
          </mc:Fallback>
        </mc:AlternateContent>
      </w:r>
      <w:r w:rsidR="004774C3" w:rsidRPr="00BA5002">
        <w:rPr>
          <w:noProof/>
        </w:rPr>
        <w:drawing>
          <wp:anchor distT="0" distB="0" distL="114300" distR="114300" simplePos="0" relativeHeight="252430848" behindDoc="0" locked="0" layoutInCell="1" allowOverlap="1" wp14:anchorId="28714E81" wp14:editId="76F03B8F">
            <wp:simplePos x="0" y="0"/>
            <wp:positionH relativeFrom="column">
              <wp:posOffset>-19050</wp:posOffset>
            </wp:positionH>
            <wp:positionV relativeFrom="paragraph">
              <wp:posOffset>228600</wp:posOffset>
            </wp:positionV>
            <wp:extent cx="504000" cy="470400"/>
            <wp:effectExtent l="0" t="0" r="0" b="6350"/>
            <wp:wrapNone/>
            <wp:docPr id="101" name="図 101"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図 101" descr="抽象, 挿絵 が含まれている画像&#10;&#10;自動的に生成された説明"/>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4000" cy="470400"/>
                    </a:xfrm>
                    <a:prstGeom prst="rect">
                      <a:avLst/>
                    </a:prstGeom>
                  </pic:spPr>
                </pic:pic>
              </a:graphicData>
            </a:graphic>
            <wp14:sizeRelH relativeFrom="margin">
              <wp14:pctWidth>0</wp14:pctWidth>
            </wp14:sizeRelH>
            <wp14:sizeRelV relativeFrom="margin">
              <wp14:pctHeight>0</wp14:pctHeight>
            </wp14:sizeRelV>
          </wp:anchor>
        </w:drawing>
      </w:r>
    </w:p>
    <w:p w14:paraId="3CEECCF6" w14:textId="1EE84758" w:rsidR="004774C3" w:rsidRDefault="004774C3">
      <w:pPr>
        <w:widowControl/>
        <w:topLinePunct w:val="0"/>
        <w:adjustRightInd/>
        <w:snapToGrid/>
        <w:spacing w:line="276" w:lineRule="auto"/>
      </w:pPr>
      <w:r>
        <w:br w:type="page"/>
      </w:r>
    </w:p>
    <w:p w14:paraId="2BB732BB" w14:textId="77777777" w:rsidR="0072473A" w:rsidRDefault="00D67D22" w:rsidP="00264785">
      <w:pPr>
        <w:pStyle w:val="20"/>
        <w:pageBreakBefore/>
      </w:pPr>
      <w:bookmarkStart w:id="348" w:name="_みなし勤務パターンの設定項目"/>
      <w:bookmarkStart w:id="349" w:name="_全日休暇パターンの設定項目"/>
      <w:bookmarkStart w:id="350" w:name="_「祝日設定」"/>
      <w:bookmarkStart w:id="351" w:name="_Toc451343804"/>
      <w:bookmarkStart w:id="352" w:name="_Toc451343935"/>
      <w:bookmarkStart w:id="353" w:name="_Toc451345534"/>
      <w:bookmarkStart w:id="354" w:name="_Toc451352130"/>
      <w:bookmarkStart w:id="355" w:name="_Toc452713737"/>
      <w:bookmarkStart w:id="356" w:name="_Toc452739951"/>
      <w:bookmarkStart w:id="357" w:name="_Toc452740103"/>
      <w:bookmarkStart w:id="358" w:name="_Toc452740386"/>
      <w:bookmarkStart w:id="359" w:name="_Toc453156940"/>
      <w:bookmarkStart w:id="360" w:name="_Ref477510476"/>
      <w:bookmarkStart w:id="361" w:name="_Toc192146729"/>
      <w:bookmarkEnd w:id="345"/>
      <w:bookmarkEnd w:id="346"/>
      <w:bookmarkEnd w:id="347"/>
      <w:bookmarkEnd w:id="348"/>
      <w:bookmarkEnd w:id="349"/>
      <w:bookmarkEnd w:id="350"/>
      <w:r>
        <w:rPr>
          <w:noProof/>
        </w:rPr>
        <w:lastRenderedPageBreak/>
        <mc:AlternateContent>
          <mc:Choice Requires="wps">
            <w:drawing>
              <wp:anchor distT="45720" distB="45720" distL="114300" distR="114300" simplePos="0" relativeHeight="251592192" behindDoc="0" locked="0" layoutInCell="1" allowOverlap="1" wp14:anchorId="68E4CB04" wp14:editId="2D8900BF">
                <wp:simplePos x="0" y="0"/>
                <wp:positionH relativeFrom="column">
                  <wp:posOffset>2952115</wp:posOffset>
                </wp:positionH>
                <wp:positionV relativeFrom="paragraph">
                  <wp:posOffset>62068</wp:posOffset>
                </wp:positionV>
                <wp:extent cx="3014345" cy="257810"/>
                <wp:effectExtent l="0" t="0" r="0" b="0"/>
                <wp:wrapNone/>
                <wp:docPr id="73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257810"/>
                        </a:xfrm>
                        <a:prstGeom prst="rect">
                          <a:avLst/>
                        </a:prstGeom>
                        <a:noFill/>
                        <a:ln w="9525">
                          <a:noFill/>
                          <a:miter lim="800000"/>
                          <a:headEnd/>
                          <a:tailEnd/>
                        </a:ln>
                      </wps:spPr>
                      <wps:txbx>
                        <w:txbxContent>
                          <w:p w14:paraId="5244ACBE" w14:textId="77777777" w:rsidR="00D549C4" w:rsidRPr="00FC7D09" w:rsidRDefault="00D549C4" w:rsidP="00D67D22">
                            <w:pPr>
                              <w:topLinePunct w:val="0"/>
                              <w:spacing w:line="180" w:lineRule="auto"/>
                              <w:jc w:val="right"/>
                              <w:rPr>
                                <w:color w:val="1D9E48"/>
                                <w:sz w:val="18"/>
                              </w:rPr>
                            </w:pPr>
                            <w:r w:rsidRPr="00FC7D09">
                              <w:rPr>
                                <w:rFonts w:hint="eastAsia"/>
                                <w:noProof/>
                                <w:color w:val="1D9E48"/>
                                <w:position w:val="-7"/>
                                <w:sz w:val="18"/>
                              </w:rPr>
                              <w:drawing>
                                <wp:inline distT="0" distB="0" distL="0" distR="0" wp14:anchorId="33D6AD94" wp14:editId="4DCDD045">
                                  <wp:extent cx="162000" cy="153000"/>
                                  <wp:effectExtent l="0" t="0" r="0" b="0"/>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9">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FC7D09">
                              <w:rPr>
                                <w:rFonts w:hint="eastAsia"/>
                                <w:color w:val="1D9E48"/>
                                <w:sz w:val="18"/>
                              </w:rPr>
                              <w:t xml:space="preserve"> 設定 ＞</w:t>
                            </w:r>
                            <w:r w:rsidRPr="00FC7D09">
                              <w:rPr>
                                <w:color w:val="1D9E48"/>
                                <w:sz w:val="18"/>
                              </w:rPr>
                              <w:t xml:space="preserve"> </w:t>
                            </w:r>
                            <w:r w:rsidRPr="00FC7D09">
                              <w:rPr>
                                <w:rFonts w:hint="eastAsia"/>
                                <w:color w:val="1D9E48"/>
                                <w:sz w:val="18"/>
                              </w:rPr>
                              <w:t>その他</w:t>
                            </w:r>
                            <w:r w:rsidRPr="00FC7D09">
                              <w:rPr>
                                <w:color w:val="1D9E48"/>
                                <w:sz w:val="18"/>
                              </w:rPr>
                              <w:t xml:space="preserve"> ＞</w:t>
                            </w:r>
                            <w:r w:rsidRPr="00FC7D09">
                              <w:rPr>
                                <w:rFonts w:hint="eastAsia"/>
                                <w:color w:val="1D9E48"/>
                                <w:sz w:val="18"/>
                              </w:rPr>
                              <w:t xml:space="preserve"> 祝日</w:t>
                            </w:r>
                            <w:r w:rsidRPr="00FC7D09">
                              <w:rPr>
                                <w:color w:val="1D9E48"/>
                                <w:sz w:val="18"/>
                              </w:rPr>
                              <w:t>設定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E4CB04" id="_x0000_s1300" type="#_x0000_t202" style="position:absolute;left:0;text-align:left;margin-left:232.45pt;margin-top:4.9pt;width:237.35pt;height:20.3pt;z-index:251592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" filled="f" stroked="f">
                <v:textbox>
                  <w:txbxContent>
                    <w:p w14:paraId="5244ACBE" w14:textId="77777777" w:rsidR="00D549C4" w:rsidRPr="00FC7D09" w:rsidRDefault="00D549C4" w:rsidP="00D67D22">
                      <w:pPr>
                        <w:topLinePunct w:val="0"/>
                        <w:spacing w:line="180" w:lineRule="auto"/>
                        <w:jc w:val="right"/>
                        <w:rPr>
                          <w:color w:val="1D9E48"/>
                          <w:sz w:val="18"/>
                        </w:rPr>
                      </w:pPr>
                      <w:r w:rsidRPr="00FC7D09">
                        <w:rPr>
                          <w:rFonts w:hint="eastAsia"/>
                          <w:noProof/>
                          <w:color w:val="1D9E48"/>
                          <w:position w:val="-7"/>
                          <w:sz w:val="18"/>
                        </w:rPr>
                        <w:drawing>
                          <wp:inline distT="0" distB="0" distL="0" distR="0" wp14:anchorId="33D6AD94" wp14:editId="4DCDD045">
                            <wp:extent cx="162000" cy="153000"/>
                            <wp:effectExtent l="0" t="0" r="0" b="0"/>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9">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FC7D09">
                        <w:rPr>
                          <w:rFonts w:hint="eastAsia"/>
                          <w:color w:val="1D9E48"/>
                          <w:sz w:val="18"/>
                        </w:rPr>
                        <w:t xml:space="preserve"> 設定 ＞</w:t>
                      </w:r>
                      <w:r w:rsidRPr="00FC7D09">
                        <w:rPr>
                          <w:color w:val="1D9E48"/>
                          <w:sz w:val="18"/>
                        </w:rPr>
                        <w:t xml:space="preserve"> </w:t>
                      </w:r>
                      <w:r w:rsidRPr="00FC7D09">
                        <w:rPr>
                          <w:rFonts w:hint="eastAsia"/>
                          <w:color w:val="1D9E48"/>
                          <w:sz w:val="18"/>
                        </w:rPr>
                        <w:t>その他</w:t>
                      </w:r>
                      <w:r w:rsidRPr="00FC7D09">
                        <w:rPr>
                          <w:color w:val="1D9E48"/>
                          <w:sz w:val="18"/>
                        </w:rPr>
                        <w:t xml:space="preserve"> ＞</w:t>
                      </w:r>
                      <w:r w:rsidRPr="00FC7D09">
                        <w:rPr>
                          <w:rFonts w:hint="eastAsia"/>
                          <w:color w:val="1D9E48"/>
                          <w:sz w:val="18"/>
                        </w:rPr>
                        <w:t xml:space="preserve"> 祝日</w:t>
                      </w:r>
                      <w:r w:rsidRPr="00FC7D09">
                        <w:rPr>
                          <w:color w:val="1D9E48"/>
                          <w:sz w:val="18"/>
                        </w:rPr>
                        <w:t>設定</w:t>
                      </w:r>
                    </w:p>
                  </w:txbxContent>
                </v:textbox>
              </v:shape>
            </w:pict>
          </mc:Fallback>
        </mc:AlternateContent>
      </w:r>
      <w:r w:rsidR="0072473A">
        <w:rPr>
          <w:rFonts w:hint="eastAsia"/>
        </w:rPr>
        <w:t>「祝日設定」</w:t>
      </w:r>
      <w:bookmarkEnd w:id="351"/>
      <w:bookmarkEnd w:id="352"/>
      <w:bookmarkEnd w:id="353"/>
      <w:bookmarkEnd w:id="354"/>
      <w:bookmarkEnd w:id="355"/>
      <w:bookmarkEnd w:id="356"/>
      <w:bookmarkEnd w:id="357"/>
      <w:bookmarkEnd w:id="358"/>
      <w:bookmarkEnd w:id="359"/>
      <w:bookmarkEnd w:id="360"/>
      <w:bookmarkEnd w:id="361"/>
    </w:p>
    <w:p w14:paraId="68C43AC9" w14:textId="5D482C5E" w:rsidR="005517A2" w:rsidRDefault="0072473A" w:rsidP="008E5BE3">
      <w:r>
        <w:rPr>
          <w:rFonts w:hint="eastAsia"/>
        </w:rPr>
        <w:t>祝日を定休日とするなど、他の平日と分けて扱いたい場合は祝日</w:t>
      </w:r>
      <w:r w:rsidR="008A5BF5">
        <w:rPr>
          <w:rFonts w:hint="eastAsia"/>
        </w:rPr>
        <w:t>を</w:t>
      </w:r>
      <w:r>
        <w:rPr>
          <w:rFonts w:hint="eastAsia"/>
        </w:rPr>
        <w:t>設定</w:t>
      </w:r>
      <w:r w:rsidR="008A5BF5">
        <w:rPr>
          <w:rFonts w:hint="eastAsia"/>
        </w:rPr>
        <w:t>し</w:t>
      </w:r>
      <w:r>
        <w:rPr>
          <w:rFonts w:hint="eastAsia"/>
        </w:rPr>
        <w:t>ます。</w:t>
      </w:r>
    </w:p>
    <w:p w14:paraId="4B100DC8" w14:textId="77777777" w:rsidR="003A7602" w:rsidRDefault="0072473A" w:rsidP="008E5BE3">
      <w:r>
        <w:rPr>
          <w:rFonts w:hint="eastAsia"/>
        </w:rPr>
        <w:t>登録された祝日に対してのスケジュールは、</w:t>
      </w:r>
      <w:r w:rsidR="003A7602">
        <w:rPr>
          <w:rFonts w:hint="eastAsia"/>
        </w:rPr>
        <w:t>次頁の</w:t>
      </w:r>
      <w:r>
        <w:rPr>
          <w:szCs w:val="20"/>
        </w:rPr>
        <w:t>自動スケジュール設定</w:t>
      </w:r>
      <w:r>
        <w:rPr>
          <w:rFonts w:hint="eastAsia"/>
        </w:rPr>
        <w:t>で登録できます。</w:t>
      </w:r>
    </w:p>
    <w:p w14:paraId="41ED868D" w14:textId="77777777" w:rsidR="0072473A" w:rsidRDefault="0072473A" w:rsidP="008E5BE3">
      <w:pPr>
        <w:rPr>
          <w:color w:val="000000" w:themeColor="text1"/>
        </w:rPr>
      </w:pPr>
      <w:r>
        <w:rPr>
          <w:rFonts w:hint="eastAsia"/>
        </w:rPr>
        <w:t>また、タイムカード画面などで日付が赤色で表示されます。</w:t>
      </w:r>
    </w:p>
    <w:p w14:paraId="504FA158" w14:textId="77777777" w:rsidR="0072473A" w:rsidRDefault="0072473A" w:rsidP="008E5BE3">
      <w:pPr>
        <w:rPr>
          <w:color w:val="000000" w:themeColor="text1"/>
        </w:rPr>
      </w:pPr>
    </w:p>
    <w:p w14:paraId="4F0C0A07" w14:textId="77777777" w:rsidR="00EF549C" w:rsidRDefault="00EF549C" w:rsidP="008E5BE3">
      <w:pPr>
        <w:rPr>
          <w:color w:val="000000" w:themeColor="text1"/>
        </w:rPr>
      </w:pPr>
    </w:p>
    <w:p w14:paraId="48CC7FB3" w14:textId="77777777" w:rsidR="0072473A" w:rsidRPr="00891B0A" w:rsidRDefault="0072473A" w:rsidP="00413684">
      <w:pPr>
        <w:pStyle w:val="3"/>
        <w:spacing w:before="120" w:after="120"/>
      </w:pPr>
      <w:bookmarkStart w:id="362" w:name="_Toc451343805"/>
      <w:bookmarkStart w:id="363" w:name="_Toc451343936"/>
      <w:bookmarkStart w:id="364" w:name="_Toc451352131"/>
      <w:bookmarkStart w:id="365" w:name="_Toc452740104"/>
      <w:bookmarkStart w:id="366" w:name="_Toc452740387"/>
      <w:bookmarkStart w:id="367" w:name="_Toc453156941"/>
      <w:bookmarkStart w:id="368" w:name="_Toc192146730"/>
      <w:r w:rsidRPr="00891B0A">
        <w:rPr>
          <w:rFonts w:hint="eastAsia"/>
        </w:rPr>
        <w:t>日本の祝日</w:t>
      </w:r>
      <w:r w:rsidR="009A1601">
        <w:rPr>
          <w:rFonts w:hint="eastAsia"/>
        </w:rPr>
        <w:t>を</w:t>
      </w:r>
      <w:r w:rsidR="000A0C0B">
        <w:rPr>
          <w:rFonts w:hint="eastAsia"/>
        </w:rPr>
        <w:t>登録する</w:t>
      </w:r>
      <w:bookmarkEnd w:id="362"/>
      <w:bookmarkEnd w:id="363"/>
      <w:bookmarkEnd w:id="364"/>
      <w:bookmarkEnd w:id="365"/>
      <w:bookmarkEnd w:id="366"/>
      <w:bookmarkEnd w:id="367"/>
      <w:bookmarkEnd w:id="368"/>
    </w:p>
    <w:p w14:paraId="0EFE4D75" w14:textId="40703C09" w:rsidR="0072473A" w:rsidRDefault="00D04742" w:rsidP="008E5BE3">
      <w:r w:rsidRPr="00D04742">
        <w:rPr>
          <w:rFonts w:hint="eastAsia"/>
        </w:rPr>
        <w:t>日本の祝日は自動登録、もしくは手動登録できます。</w:t>
      </w:r>
    </w:p>
    <w:p w14:paraId="2BBBF6C8" w14:textId="77777777" w:rsidR="00D04742" w:rsidRDefault="00D04742" w:rsidP="008E5BE3"/>
    <w:p w14:paraId="76187754" w14:textId="77777777" w:rsidR="00D04742" w:rsidRDefault="00D04742" w:rsidP="008E5BE3"/>
    <w:p w14:paraId="57C57604" w14:textId="77777777" w:rsidR="00AB2767" w:rsidRDefault="00AB2767" w:rsidP="00AB2767">
      <w:pPr>
        <w:pStyle w:val="4"/>
        <w:spacing w:after="120"/>
      </w:pPr>
      <w:r>
        <w:rPr>
          <w:rFonts w:hint="eastAsia"/>
        </w:rPr>
        <w:t>自動登録</w:t>
      </w:r>
    </w:p>
    <w:p w14:paraId="4D4D5A35" w14:textId="77777777" w:rsidR="00AB2767" w:rsidRDefault="00AB2767" w:rsidP="00AB2767">
      <w:r>
        <w:rPr>
          <w:rFonts w:hint="eastAsia"/>
        </w:rPr>
        <w:t>任意の所属に、翌年の祝日を自動登録できます。</w:t>
      </w:r>
    </w:p>
    <w:p w14:paraId="4771A285" w14:textId="77777777" w:rsidR="00EE209F" w:rsidRDefault="00EE209F" w:rsidP="00EE209F">
      <w:r>
        <w:rPr>
          <w:rFonts w:hint="eastAsia"/>
        </w:rPr>
        <w:t>［日本の祝日自動登録設定］をクリックし、</w:t>
      </w:r>
      <w:r w:rsidRPr="000F6B41">
        <w:rPr>
          <w:rFonts w:hint="eastAsia"/>
        </w:rPr>
        <w:t>祝日を自動登録したい所属の「使用する」欄にチェックを入れます。</w:t>
      </w:r>
    </w:p>
    <w:p w14:paraId="4D7CB232" w14:textId="434A1F48" w:rsidR="00AB2767" w:rsidRPr="00DF1EBA" w:rsidRDefault="002C5013" w:rsidP="002C5013">
      <w:pPr>
        <w:jc w:val="center"/>
      </w:pPr>
      <w:r w:rsidRPr="00F5782B">
        <w:rPr>
          <w:noProof/>
        </w:rPr>
        <mc:AlternateContent>
          <mc:Choice Requires="wps">
            <w:drawing>
              <wp:anchor distT="0" distB="0" distL="114300" distR="114300" simplePos="0" relativeHeight="252704256" behindDoc="0" locked="0" layoutInCell="1" allowOverlap="1" wp14:anchorId="0A0CDBED" wp14:editId="7469CF39">
                <wp:simplePos x="0" y="0"/>
                <wp:positionH relativeFrom="column">
                  <wp:posOffset>98425</wp:posOffset>
                </wp:positionH>
                <wp:positionV relativeFrom="paragraph">
                  <wp:posOffset>1048385</wp:posOffset>
                </wp:positionV>
                <wp:extent cx="430530" cy="1944370"/>
                <wp:effectExtent l="57150" t="57150" r="121920" b="113030"/>
                <wp:wrapNone/>
                <wp:docPr id="464102267" name="角丸四角形 7350"/>
                <wp:cNvGraphicFramePr/>
                <a:graphic xmlns:a="http://schemas.openxmlformats.org/drawingml/2006/main">
                  <a:graphicData uri="http://schemas.microsoft.com/office/word/2010/wordprocessingShape">
                    <wps:wsp>
                      <wps:cNvSpPr/>
                      <wps:spPr>
                        <a:xfrm>
                          <a:off x="0" y="0"/>
                          <a:ext cx="430530" cy="1944370"/>
                        </a:xfrm>
                        <a:prstGeom prst="roundRect">
                          <a:avLst>
                            <a:gd name="adj" fmla="val 171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7F70BE48" id="角丸四角形 7350" o:spid="_x0000_s1026" style="position:absolute;margin-left:7.75pt;margin-top:82.55pt;width:33.9pt;height:153.1pt;z-index:25270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" filled="f" strokecolor="red" strokeweight="2.25pt">
                <v:stroke joinstyle="miter"/>
                <v:shadow on="t" color="black" opacity="26214f" origin="-.5,-.5" offset=".74836mm,.74836mm"/>
              </v:roundrect>
            </w:pict>
          </mc:Fallback>
        </mc:AlternateContent>
      </w:r>
      <w:r>
        <w:rPr>
          <w:noProof/>
        </w:rPr>
        <w:drawing>
          <wp:inline distT="0" distB="0" distL="0" distR="0" wp14:anchorId="05C27B17" wp14:editId="0DFDE556">
            <wp:extent cx="5857875" cy="2997200"/>
            <wp:effectExtent l="38100" t="38100" r="104775" b="88900"/>
            <wp:docPr id="914197815" name="図 1" descr="テーブル&#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197815" name="図 1" descr="テーブル&#10;&#10;AI によって生成されたコンテンツは間違っている可能性があります。"/>
                    <pic:cNvPicPr/>
                  </pic:nvPicPr>
                  <pic:blipFill>
                    <a:blip r:embed="rId108">
                      <a:extLst>
                        <a:ext uri="{28A0092B-C50C-407E-A947-70E740481C1C}">
                          <a14:useLocalDpi xmlns:a14="http://schemas.microsoft.com/office/drawing/2010/main" val="0"/>
                        </a:ext>
                      </a:extLst>
                    </a:blip>
                    <a:stretch>
                      <a:fillRect/>
                    </a:stretch>
                  </pic:blipFill>
                  <pic:spPr>
                    <a:xfrm>
                      <a:off x="0" y="0"/>
                      <a:ext cx="5857875" cy="2997200"/>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1C9CB3A1" w14:textId="77777777" w:rsidR="00AB2767" w:rsidRDefault="00AB2767" w:rsidP="00AB2767"/>
    <w:p w14:paraId="10028911" w14:textId="77777777" w:rsidR="002C5013" w:rsidRDefault="002C5013" w:rsidP="002C5013">
      <w:r w:rsidRPr="000F6B41">
        <w:rPr>
          <w:rFonts w:hint="eastAsia"/>
        </w:rPr>
        <w:t>祝日の自動登録を除外したい曜日がある場合は</w:t>
      </w:r>
      <w:r>
        <w:rPr>
          <w:rFonts w:hint="eastAsia"/>
        </w:rPr>
        <w:t>、</w:t>
      </w:r>
      <w:r w:rsidRPr="000F6B41">
        <w:rPr>
          <w:rFonts w:hint="eastAsia"/>
        </w:rPr>
        <w:t>「自動登録する曜日」にて対象曜日のチェックを外し</w:t>
      </w:r>
      <w:r>
        <w:rPr>
          <w:rFonts w:hint="eastAsia"/>
        </w:rPr>
        <w:t>てください</w:t>
      </w:r>
      <w:r w:rsidRPr="000F6B41">
        <w:rPr>
          <w:rFonts w:hint="eastAsia"/>
        </w:rPr>
        <w:t>。</w:t>
      </w:r>
    </w:p>
    <w:p w14:paraId="42A3DD96" w14:textId="5485A7BA" w:rsidR="00AB2767" w:rsidRDefault="002C5013" w:rsidP="00AB2767">
      <w:r w:rsidRPr="00F5782B">
        <w:rPr>
          <w:noProof/>
        </w:rPr>
        <mc:AlternateContent>
          <mc:Choice Requires="wps">
            <w:drawing>
              <wp:anchor distT="0" distB="0" distL="114300" distR="114300" simplePos="0" relativeHeight="252733952" behindDoc="0" locked="0" layoutInCell="1" allowOverlap="1" wp14:anchorId="46AA1931" wp14:editId="2ECFC067">
                <wp:simplePos x="0" y="0"/>
                <wp:positionH relativeFrom="margin">
                  <wp:posOffset>2821882</wp:posOffset>
                </wp:positionH>
                <wp:positionV relativeFrom="paragraph">
                  <wp:posOffset>384810</wp:posOffset>
                </wp:positionV>
                <wp:extent cx="752475" cy="828675"/>
                <wp:effectExtent l="57150" t="57150" r="123825" b="123825"/>
                <wp:wrapNone/>
                <wp:docPr id="1265538969" name="角丸四角形 7350"/>
                <wp:cNvGraphicFramePr/>
                <a:graphic xmlns:a="http://schemas.openxmlformats.org/drawingml/2006/main">
                  <a:graphicData uri="http://schemas.microsoft.com/office/word/2010/wordprocessingShape">
                    <wps:wsp>
                      <wps:cNvSpPr/>
                      <wps:spPr>
                        <a:xfrm>
                          <a:off x="0" y="0"/>
                          <a:ext cx="752475" cy="828675"/>
                        </a:xfrm>
                        <a:prstGeom prst="roundRect">
                          <a:avLst>
                            <a:gd name="adj" fmla="val 171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586025A2" id="角丸四角形 7350" o:spid="_x0000_s1026" style="position:absolute;margin-left:222.2pt;margin-top:30.3pt;width:59.25pt;height:65.25pt;z-index:25273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1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" filled="f" strokecolor="red" strokeweight="2.25pt">
                <v:stroke joinstyle="miter"/>
                <v:shadow on="t" color="black" opacity="26214f" origin="-.5,-.5" offset=".74836mm,.74836mm"/>
                <w10:wrap anchorx="margin"/>
              </v:roundrect>
            </w:pict>
          </mc:Fallback>
        </mc:AlternateContent>
      </w:r>
      <w:r w:rsidRPr="00F5782B">
        <w:rPr>
          <w:noProof/>
        </w:rPr>
        <mc:AlternateContent>
          <mc:Choice Requires="wps">
            <w:drawing>
              <wp:anchor distT="0" distB="0" distL="114300" distR="114300" simplePos="0" relativeHeight="252734976" behindDoc="0" locked="0" layoutInCell="1" allowOverlap="1" wp14:anchorId="291CC3BC" wp14:editId="5B03784E">
                <wp:simplePos x="0" y="0"/>
                <wp:positionH relativeFrom="margin">
                  <wp:posOffset>520065</wp:posOffset>
                </wp:positionH>
                <wp:positionV relativeFrom="paragraph">
                  <wp:posOffset>384810</wp:posOffset>
                </wp:positionV>
                <wp:extent cx="752475" cy="828675"/>
                <wp:effectExtent l="57150" t="57150" r="123825" b="123825"/>
                <wp:wrapNone/>
                <wp:docPr id="457065883" name="角丸四角形 7350"/>
                <wp:cNvGraphicFramePr/>
                <a:graphic xmlns:a="http://schemas.openxmlformats.org/drawingml/2006/main">
                  <a:graphicData uri="http://schemas.microsoft.com/office/word/2010/wordprocessingShape">
                    <wps:wsp>
                      <wps:cNvSpPr/>
                      <wps:spPr>
                        <a:xfrm>
                          <a:off x="0" y="0"/>
                          <a:ext cx="752475" cy="828675"/>
                        </a:xfrm>
                        <a:prstGeom prst="roundRect">
                          <a:avLst>
                            <a:gd name="adj" fmla="val 171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62E43072" id="角丸四角形 7350" o:spid="_x0000_s1026" style="position:absolute;margin-left:40.95pt;margin-top:30.3pt;width:59.25pt;height:65.25pt;z-index:25273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1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" filled="f" strokecolor="red" strokeweight="2.25pt">
                <v:stroke joinstyle="miter"/>
                <v:shadow on="t" color="black" opacity="26214f" origin="-.5,-.5" offset=".74836mm,.74836mm"/>
                <w10:wrap anchorx="margin"/>
              </v:roundrect>
            </w:pict>
          </mc:Fallback>
        </mc:AlternateContent>
      </w:r>
      <w:r w:rsidRPr="000F6B41">
        <w:rPr>
          <w:noProof/>
        </w:rPr>
        <w:drawing>
          <wp:inline distT="0" distB="0" distL="0" distR="0" wp14:anchorId="750A1CF4" wp14:editId="2D7A3A85">
            <wp:extent cx="5976620" cy="1273175"/>
            <wp:effectExtent l="38100" t="38100" r="100330" b="98425"/>
            <wp:docPr id="2031061265" name="図 1" descr="カレンダ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061265" name="図 1" descr="カレンダー&#10;&#10;自動的に生成された説明"/>
                    <pic:cNvPicPr/>
                  </pic:nvPicPr>
                  <pic:blipFill>
                    <a:blip r:embed="rId109"/>
                    <a:stretch>
                      <a:fillRect/>
                    </a:stretch>
                  </pic:blipFill>
                  <pic:spPr>
                    <a:xfrm>
                      <a:off x="0" y="0"/>
                      <a:ext cx="5976620" cy="1273175"/>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057C03E8" w14:textId="77777777" w:rsidR="002C5013" w:rsidRPr="002C5013" w:rsidRDefault="002C5013" w:rsidP="00AB2767"/>
    <w:p w14:paraId="660D4DFB" w14:textId="79D412B0" w:rsidR="00AB2767" w:rsidRDefault="002C5013" w:rsidP="002C5013">
      <w:r w:rsidRPr="002C5013">
        <w:rPr>
          <w:rFonts w:hint="eastAsia"/>
        </w:rPr>
        <w:t>［登録］をクリックすると、毎月</w:t>
      </w:r>
      <w:r w:rsidRPr="002C5013">
        <w:t>1日の未明に自動登録が実行されます。</w:t>
      </w:r>
    </w:p>
    <w:p w14:paraId="27757186" w14:textId="77777777" w:rsidR="00AB2767" w:rsidRDefault="00AB2767" w:rsidP="00AB2767">
      <w:pPr>
        <w:pStyle w:val="4"/>
        <w:spacing w:after="120"/>
      </w:pPr>
      <w:r>
        <w:rPr>
          <w:rFonts w:hint="eastAsia"/>
        </w:rPr>
        <w:lastRenderedPageBreak/>
        <w:t>手動登録</w:t>
      </w:r>
    </w:p>
    <w:p w14:paraId="5F90E543" w14:textId="77777777" w:rsidR="00AB2767" w:rsidRDefault="00AB2767" w:rsidP="00AB2767">
      <w:r w:rsidRPr="001E0925">
        <w:rPr>
          <w:rFonts w:hint="eastAsia"/>
        </w:rPr>
        <w:t>日本の祝日</w:t>
      </w:r>
      <w:r>
        <w:rPr>
          <w:rFonts w:hint="eastAsia"/>
        </w:rPr>
        <w:t>を任意のタイミングで手動登録できます。</w:t>
      </w:r>
    </w:p>
    <w:p w14:paraId="54B83566" w14:textId="77777777" w:rsidR="00AB2767" w:rsidRPr="00F5782B" w:rsidRDefault="00AB2767" w:rsidP="00AB2767">
      <w:r w:rsidRPr="00F5782B">
        <w:rPr>
          <w:rFonts w:hint="eastAsia"/>
        </w:rPr>
        <w:t>暦日上の祝日を登録するときは、［日本の祝日登録］をクリックし、祝日一覧を表示します。</w:t>
      </w:r>
    </w:p>
    <w:p w14:paraId="39E55FC6" w14:textId="77777777" w:rsidR="00AB2767" w:rsidRPr="00F5782B" w:rsidRDefault="00AB2767" w:rsidP="00AB2767">
      <w:r w:rsidRPr="00F5782B">
        <w:rPr>
          <w:rFonts w:hint="eastAsia"/>
        </w:rPr>
        <w:t>表示された祝日を割り当てる所属を選択し、［登録］をクリックします。</w:t>
      </w:r>
    </w:p>
    <w:p w14:paraId="50A31EC8" w14:textId="77777777" w:rsidR="00D04742" w:rsidRPr="00AB2767" w:rsidRDefault="00D04742" w:rsidP="008E5BE3"/>
    <w:p w14:paraId="4CEE3AE6" w14:textId="145741B8" w:rsidR="00923DEF" w:rsidRDefault="00F27040" w:rsidP="003A7602">
      <w:pPr>
        <w:jc w:val="center"/>
      </w:pPr>
      <w:r w:rsidRPr="00F5782B">
        <w:rPr>
          <w:noProof/>
        </w:rPr>
        <w:drawing>
          <wp:anchor distT="0" distB="0" distL="114300" distR="114300" simplePos="0" relativeHeight="252707328" behindDoc="0" locked="0" layoutInCell="1" allowOverlap="1" wp14:anchorId="1451CADA" wp14:editId="728CD793">
            <wp:simplePos x="0" y="0"/>
            <wp:positionH relativeFrom="column">
              <wp:posOffset>-45720</wp:posOffset>
            </wp:positionH>
            <wp:positionV relativeFrom="paragraph">
              <wp:posOffset>5143500</wp:posOffset>
            </wp:positionV>
            <wp:extent cx="504000" cy="470400"/>
            <wp:effectExtent l="0" t="0" r="0" b="6350"/>
            <wp:wrapNone/>
            <wp:docPr id="1408328284" name="図 1408328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35" cstate="email">
                      <a:extLst>
                        <a:ext uri="{28A0092B-C50C-407E-A947-70E740481C1C}">
                          <a14:useLocalDpi xmlns:a14="http://schemas.microsoft.com/office/drawing/2010/main"/>
                        </a:ext>
                      </a:extLst>
                    </a:blip>
                    <a:stretch>
                      <a:fillRect/>
                    </a:stretch>
                  </pic:blipFill>
                  <pic:spPr>
                    <a:xfrm>
                      <a:off x="0" y="0"/>
                      <a:ext cx="504000" cy="470400"/>
                    </a:xfrm>
                    <a:prstGeom prst="rect">
                      <a:avLst/>
                    </a:prstGeom>
                  </pic:spPr>
                </pic:pic>
              </a:graphicData>
            </a:graphic>
            <wp14:sizeRelH relativeFrom="margin">
              <wp14:pctWidth>0</wp14:pctWidth>
            </wp14:sizeRelH>
            <wp14:sizeRelV relativeFrom="margin">
              <wp14:pctHeight>0</wp14:pctHeight>
            </wp14:sizeRelV>
          </wp:anchor>
        </w:drawing>
      </w:r>
      <w:r w:rsidR="0035390A" w:rsidRPr="0035390A">
        <w:rPr>
          <w:noProof/>
        </w:rPr>
        <mc:AlternateContent>
          <mc:Choice Requires="wps">
            <w:drawing>
              <wp:anchor distT="0" distB="0" distL="114300" distR="114300" simplePos="0" relativeHeight="251593216" behindDoc="0" locked="0" layoutInCell="1" allowOverlap="1" wp14:anchorId="2C46AE1D" wp14:editId="15E1B4E9">
                <wp:simplePos x="0" y="0"/>
                <wp:positionH relativeFrom="column">
                  <wp:posOffset>889635</wp:posOffset>
                </wp:positionH>
                <wp:positionV relativeFrom="paragraph">
                  <wp:posOffset>3670300</wp:posOffset>
                </wp:positionV>
                <wp:extent cx="361507" cy="1038759"/>
                <wp:effectExtent l="57150" t="57150" r="114935" b="123825"/>
                <wp:wrapNone/>
                <wp:docPr id="7350" name="角丸四角形 7350"/>
                <wp:cNvGraphicFramePr/>
                <a:graphic xmlns:a="http://schemas.openxmlformats.org/drawingml/2006/main">
                  <a:graphicData uri="http://schemas.microsoft.com/office/word/2010/wordprocessingShape">
                    <wps:wsp>
                      <wps:cNvSpPr/>
                      <wps:spPr>
                        <a:xfrm>
                          <a:off x="0" y="0"/>
                          <a:ext cx="361507" cy="1038759"/>
                        </a:xfrm>
                        <a:prstGeom prst="roundRect">
                          <a:avLst>
                            <a:gd name="adj" fmla="val 171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41AEC2CB" id="角丸四角形 7350" o:spid="_x0000_s1026" style="position:absolute;left:0;text-align:left;margin-left:70.05pt;margin-top:289pt;width:28.45pt;height:81.8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" filled="f" strokecolor="red" strokeweight="2.25pt">
                <v:stroke joinstyle="miter"/>
                <v:shadow on="t" color="black" opacity="26214f" origin="-.5,-.5" offset=".74836mm,.74836mm"/>
              </v:roundrect>
            </w:pict>
          </mc:Fallback>
        </mc:AlternateContent>
      </w:r>
      <w:r w:rsidR="003A7602">
        <w:rPr>
          <w:noProof/>
        </w:rPr>
        <w:drawing>
          <wp:inline distT="0" distB="0" distL="0" distR="0" wp14:anchorId="3E76822E" wp14:editId="0EE61A40">
            <wp:extent cx="4242897" cy="5067589"/>
            <wp:effectExtent l="57150" t="57150" r="120015" b="114300"/>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8" name="Screenshot_52.png"/>
                    <pic:cNvPicPr/>
                  </pic:nvPicPr>
                  <pic:blipFill>
                    <a:blip r:embed="rId110">
                      <a:extLst>
                        <a:ext uri="{28A0092B-C50C-407E-A947-70E740481C1C}">
                          <a14:useLocalDpi xmlns:a14="http://schemas.microsoft.com/office/drawing/2010/main" val="0"/>
                        </a:ext>
                      </a:extLst>
                    </a:blip>
                    <a:stretch>
                      <a:fillRect/>
                    </a:stretch>
                  </pic:blipFill>
                  <pic:spPr>
                    <a:xfrm>
                      <a:off x="0" y="0"/>
                      <a:ext cx="4242897" cy="5067589"/>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683EF565" w14:textId="62F10C60" w:rsidR="00AB2767" w:rsidRDefault="00F27040">
      <w:pPr>
        <w:widowControl/>
        <w:topLinePunct w:val="0"/>
        <w:adjustRightInd/>
        <w:snapToGrid/>
        <w:spacing w:line="276" w:lineRule="auto"/>
      </w:pPr>
      <w:r w:rsidRPr="00F5782B">
        <w:rPr>
          <w:noProof/>
        </w:rPr>
        <mc:AlternateContent>
          <mc:Choice Requires="wps">
            <w:drawing>
              <wp:anchor distT="0" distB="0" distL="114300" distR="114300" simplePos="0" relativeHeight="252706304" behindDoc="0" locked="0" layoutInCell="1" allowOverlap="1" wp14:anchorId="5A1D46FB" wp14:editId="2BDD5F7F">
                <wp:simplePos x="0" y="0"/>
                <wp:positionH relativeFrom="column">
                  <wp:posOffset>48260</wp:posOffset>
                </wp:positionH>
                <wp:positionV relativeFrom="paragraph">
                  <wp:posOffset>283210</wp:posOffset>
                </wp:positionV>
                <wp:extent cx="5939790" cy="781050"/>
                <wp:effectExtent l="0" t="0" r="22860" b="19050"/>
                <wp:wrapNone/>
                <wp:docPr id="1067228864" name="角丸四角形 7379"/>
                <wp:cNvGraphicFramePr/>
                <a:graphic xmlns:a="http://schemas.openxmlformats.org/drawingml/2006/main">
                  <a:graphicData uri="http://schemas.microsoft.com/office/word/2010/wordprocessingShape">
                    <wps:wsp>
                      <wps:cNvSpPr/>
                      <wps:spPr>
                        <a:xfrm>
                          <a:off x="0" y="0"/>
                          <a:ext cx="5939790" cy="781050"/>
                        </a:xfrm>
                        <a:prstGeom prst="roundRect">
                          <a:avLst>
                            <a:gd name="adj" fmla="val 3125"/>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14318169" w14:textId="77777777" w:rsidR="00F27040" w:rsidRDefault="00F27040" w:rsidP="00F27040">
                            <w:pPr>
                              <w:ind w:rightChars="50" w:right="105" w:firstLineChars="100" w:firstLine="210"/>
                              <w:rPr>
                                <w:color w:val="0D0D0D" w:themeColor="text1" w:themeTint="F2"/>
                              </w:rPr>
                            </w:pPr>
                            <w:r w:rsidRPr="00056B98">
                              <w:rPr>
                                <w:rFonts w:hint="eastAsia"/>
                                <w:color w:val="0D0D0D" w:themeColor="text1" w:themeTint="F2"/>
                              </w:rPr>
                              <w:t>毎年</w:t>
                            </w:r>
                            <w:r w:rsidRPr="00056B98">
                              <w:rPr>
                                <w:color w:val="0D0D0D" w:themeColor="text1" w:themeTint="F2"/>
                              </w:rPr>
                              <w:t>2月中旬頃、</w:t>
                            </w:r>
                            <w:r w:rsidRPr="00056B98">
                              <w:rPr>
                                <w:rFonts w:hint="eastAsia"/>
                                <w:color w:val="0D0D0D" w:themeColor="text1" w:themeTint="F2"/>
                              </w:rPr>
                              <w:t>本システムのサーバー側で翌年の祝日反映の準備</w:t>
                            </w:r>
                            <w:r>
                              <w:rPr>
                                <w:rFonts w:hint="eastAsia"/>
                                <w:color w:val="0D0D0D" w:themeColor="text1" w:themeTint="F2"/>
                              </w:rPr>
                              <w:t>を行います。</w:t>
                            </w:r>
                          </w:p>
                          <w:p w14:paraId="4A3E541D" w14:textId="77777777" w:rsidR="00F27040" w:rsidRPr="009525B1" w:rsidRDefault="00F27040" w:rsidP="00F27040">
                            <w:pPr>
                              <w:ind w:rightChars="50" w:right="105" w:firstLineChars="100" w:firstLine="210"/>
                              <w:rPr>
                                <w:color w:val="0D0D0D" w:themeColor="text1" w:themeTint="F2"/>
                              </w:rPr>
                            </w:pPr>
                            <w:r>
                              <w:rPr>
                                <w:rFonts w:hint="eastAsia"/>
                                <w:color w:val="0D0D0D" w:themeColor="text1" w:themeTint="F2"/>
                              </w:rPr>
                              <w:t>その後、祝日登録が可能になります。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A1D46FB" id="_x0000_s1301" style="position:absolute;margin-left:3.8pt;margin-top:22.3pt;width:467.7pt;height:61.5pt;z-index:25270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0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" filled="f" strokecolor="#fe9e12" strokeweight="1.5pt">
                <v:stroke dashstyle="3 1" joinstyle="miter"/>
                <v:textbox>
                  <w:txbxContent>
                    <w:p w14:paraId="14318169" w14:textId="77777777" w:rsidR="00F27040" w:rsidRDefault="00F27040" w:rsidP="00F27040">
                      <w:pPr>
                        <w:ind w:rightChars="50" w:right="105" w:firstLineChars="100" w:firstLine="210"/>
                        <w:rPr>
                          <w:color w:val="0D0D0D" w:themeColor="text1" w:themeTint="F2"/>
                        </w:rPr>
                      </w:pPr>
                      <w:r w:rsidRPr="00056B98">
                        <w:rPr>
                          <w:rFonts w:hint="eastAsia"/>
                          <w:color w:val="0D0D0D" w:themeColor="text1" w:themeTint="F2"/>
                        </w:rPr>
                        <w:t>毎年</w:t>
                      </w:r>
                      <w:r w:rsidRPr="00056B98">
                        <w:rPr>
                          <w:color w:val="0D0D0D" w:themeColor="text1" w:themeTint="F2"/>
                        </w:rPr>
                        <w:t>2月中旬頃、</w:t>
                      </w:r>
                      <w:r w:rsidRPr="00056B98">
                        <w:rPr>
                          <w:rFonts w:hint="eastAsia"/>
                          <w:color w:val="0D0D0D" w:themeColor="text1" w:themeTint="F2"/>
                        </w:rPr>
                        <w:t>本システムのサーバー側で翌年の祝日反映の準備</w:t>
                      </w:r>
                      <w:r>
                        <w:rPr>
                          <w:rFonts w:hint="eastAsia"/>
                          <w:color w:val="0D0D0D" w:themeColor="text1" w:themeTint="F2"/>
                        </w:rPr>
                        <w:t>を行います。</w:t>
                      </w:r>
                    </w:p>
                    <w:p w14:paraId="4A3E541D" w14:textId="77777777" w:rsidR="00F27040" w:rsidRPr="009525B1" w:rsidRDefault="00F27040" w:rsidP="00F27040">
                      <w:pPr>
                        <w:ind w:rightChars="50" w:right="105" w:firstLineChars="100" w:firstLine="210"/>
                        <w:rPr>
                          <w:color w:val="0D0D0D" w:themeColor="text1" w:themeTint="F2"/>
                        </w:rPr>
                      </w:pPr>
                      <w:r>
                        <w:rPr>
                          <w:rFonts w:hint="eastAsia"/>
                          <w:color w:val="0D0D0D" w:themeColor="text1" w:themeTint="F2"/>
                        </w:rPr>
                        <w:t>その後、祝日登録が可能になります。</w:t>
                      </w:r>
                    </w:p>
                  </w:txbxContent>
                </v:textbox>
              </v:roundrect>
            </w:pict>
          </mc:Fallback>
        </mc:AlternateContent>
      </w:r>
    </w:p>
    <w:p w14:paraId="23EA043B" w14:textId="7D5C8F44" w:rsidR="00AB2767" w:rsidRDefault="00AB2767">
      <w:pPr>
        <w:widowControl/>
        <w:topLinePunct w:val="0"/>
        <w:adjustRightInd/>
        <w:snapToGrid/>
        <w:spacing w:line="276" w:lineRule="auto"/>
      </w:pPr>
    </w:p>
    <w:p w14:paraId="1971F3D6" w14:textId="1C080E4D" w:rsidR="00AB2767" w:rsidRDefault="00AB2767">
      <w:pPr>
        <w:widowControl/>
        <w:topLinePunct w:val="0"/>
        <w:adjustRightInd/>
        <w:snapToGrid/>
        <w:spacing w:line="276" w:lineRule="auto"/>
      </w:pPr>
    </w:p>
    <w:p w14:paraId="3B86543C" w14:textId="0F093795" w:rsidR="00AB2767" w:rsidRDefault="00AB2767">
      <w:pPr>
        <w:widowControl/>
        <w:topLinePunct w:val="0"/>
        <w:adjustRightInd/>
        <w:snapToGrid/>
        <w:spacing w:line="276" w:lineRule="auto"/>
      </w:pPr>
    </w:p>
    <w:p w14:paraId="3E83C40D" w14:textId="7CD7C500" w:rsidR="00AB2767" w:rsidRDefault="00AB2767">
      <w:pPr>
        <w:widowControl/>
        <w:topLinePunct w:val="0"/>
        <w:adjustRightInd/>
        <w:snapToGrid/>
        <w:spacing w:line="276" w:lineRule="auto"/>
      </w:pPr>
    </w:p>
    <w:p w14:paraId="45BFF987" w14:textId="77777777" w:rsidR="008032F7" w:rsidRDefault="008032F7">
      <w:pPr>
        <w:widowControl/>
        <w:topLinePunct w:val="0"/>
        <w:adjustRightInd/>
        <w:snapToGrid/>
        <w:spacing w:line="276" w:lineRule="auto"/>
      </w:pPr>
    </w:p>
    <w:p w14:paraId="0FF92250" w14:textId="77777777" w:rsidR="0072473A" w:rsidRPr="00891B0A" w:rsidRDefault="0072473A" w:rsidP="00413684">
      <w:pPr>
        <w:pStyle w:val="3"/>
        <w:spacing w:before="120" w:after="120"/>
      </w:pPr>
      <w:bookmarkStart w:id="369" w:name="_Toc451343806"/>
      <w:bookmarkStart w:id="370" w:name="_Toc451343937"/>
      <w:bookmarkStart w:id="371" w:name="_Toc451352132"/>
      <w:bookmarkStart w:id="372" w:name="_Toc452740105"/>
      <w:bookmarkStart w:id="373" w:name="_Toc452740388"/>
      <w:bookmarkStart w:id="374" w:name="_Toc453156942"/>
      <w:bookmarkStart w:id="375" w:name="_Toc192146731"/>
      <w:r w:rsidRPr="00891B0A">
        <w:t>独自の祝日を手動で登録する</w:t>
      </w:r>
      <w:bookmarkEnd w:id="369"/>
      <w:bookmarkEnd w:id="370"/>
      <w:bookmarkEnd w:id="371"/>
      <w:bookmarkEnd w:id="372"/>
      <w:bookmarkEnd w:id="373"/>
      <w:bookmarkEnd w:id="374"/>
      <w:bookmarkEnd w:id="375"/>
    </w:p>
    <w:p w14:paraId="63A61C85" w14:textId="77777777" w:rsidR="00264785" w:rsidRDefault="003A7602" w:rsidP="008E5BE3">
      <w:r>
        <w:rPr>
          <w:rFonts w:hint="eastAsia"/>
        </w:rPr>
        <w:t>例えば「</w:t>
      </w:r>
      <w:r w:rsidR="0072473A">
        <w:rPr>
          <w:rFonts w:hint="eastAsia"/>
        </w:rPr>
        <w:t>会社創立記念日</w:t>
      </w:r>
      <w:r>
        <w:rPr>
          <w:rFonts w:hint="eastAsia"/>
        </w:rPr>
        <w:t>」</w:t>
      </w:r>
      <w:r w:rsidR="0072473A">
        <w:rPr>
          <w:rFonts w:hint="eastAsia"/>
        </w:rPr>
        <w:t>など</w:t>
      </w:r>
      <w:r>
        <w:rPr>
          <w:rFonts w:hint="eastAsia"/>
        </w:rPr>
        <w:t>、</w:t>
      </w:r>
      <w:r w:rsidR="0072473A">
        <w:rPr>
          <w:rFonts w:hint="eastAsia"/>
        </w:rPr>
        <w:t>独自の祝日を登録する場合は、</w:t>
      </w:r>
      <w:r w:rsidR="00923DEF">
        <w:rPr>
          <w:rFonts w:hint="eastAsia"/>
        </w:rPr>
        <w:t>［新規登録］</w:t>
      </w:r>
      <w:r w:rsidR="0072473A">
        <w:rPr>
          <w:rFonts w:hint="eastAsia"/>
        </w:rPr>
        <w:t>をクリックします。</w:t>
      </w:r>
    </w:p>
    <w:p w14:paraId="76A102C3" w14:textId="77777777" w:rsidR="0072473A" w:rsidRDefault="0072473A" w:rsidP="008E5BE3">
      <w:r>
        <w:rPr>
          <w:rFonts w:hint="eastAsia"/>
        </w:rPr>
        <w:t>祝日を割り当てる所属</w:t>
      </w:r>
      <w:r w:rsidR="003A7602">
        <w:rPr>
          <w:rFonts w:hint="eastAsia"/>
        </w:rPr>
        <w:t>、</w:t>
      </w:r>
      <w:r>
        <w:rPr>
          <w:rFonts w:hint="eastAsia"/>
        </w:rPr>
        <w:t>祝日の日付</w:t>
      </w:r>
      <w:r w:rsidR="003A7602">
        <w:rPr>
          <w:rFonts w:hint="eastAsia"/>
        </w:rPr>
        <w:t>、</w:t>
      </w:r>
      <w:r>
        <w:rPr>
          <w:rFonts w:hint="eastAsia"/>
        </w:rPr>
        <w:t>祝日名称を入力し、</w:t>
      </w:r>
      <w:r w:rsidR="00923DEF">
        <w:rPr>
          <w:rFonts w:hint="eastAsia"/>
        </w:rPr>
        <w:t>［登録］</w:t>
      </w:r>
      <w:r>
        <w:rPr>
          <w:rFonts w:hint="eastAsia"/>
        </w:rPr>
        <w:t>をクリックし</w:t>
      </w:r>
      <w:r w:rsidR="009A1601">
        <w:rPr>
          <w:rFonts w:hint="eastAsia"/>
        </w:rPr>
        <w:t>てください</w:t>
      </w:r>
      <w:r>
        <w:rPr>
          <w:rFonts w:hint="eastAsia"/>
        </w:rPr>
        <w:t>。</w:t>
      </w:r>
    </w:p>
    <w:p w14:paraId="19F3FAFD" w14:textId="77777777" w:rsidR="0072473A" w:rsidRDefault="00DD08CE" w:rsidP="00264785">
      <w:pPr>
        <w:pStyle w:val="20"/>
        <w:pageBreakBefore/>
      </w:pPr>
      <w:bookmarkStart w:id="376" w:name="_「自動スケジュール設定」"/>
      <w:bookmarkStart w:id="377" w:name="_Toc451343807"/>
      <w:bookmarkStart w:id="378" w:name="_Toc451343938"/>
      <w:bookmarkStart w:id="379" w:name="_Toc451345535"/>
      <w:bookmarkStart w:id="380" w:name="_Toc451352133"/>
      <w:bookmarkStart w:id="381" w:name="_Toc452713738"/>
      <w:bookmarkStart w:id="382" w:name="_Toc452739952"/>
      <w:bookmarkStart w:id="383" w:name="_Toc452740106"/>
      <w:bookmarkStart w:id="384" w:name="_Toc452740389"/>
      <w:bookmarkStart w:id="385" w:name="_Toc453156943"/>
      <w:bookmarkStart w:id="386" w:name="_Ref477510059"/>
      <w:bookmarkStart w:id="387" w:name="_Ref477510997"/>
      <w:bookmarkStart w:id="388" w:name="_Ref477511473"/>
      <w:bookmarkStart w:id="389" w:name="_Ref477514137"/>
      <w:bookmarkStart w:id="390" w:name="_Ref483396819"/>
      <w:bookmarkStart w:id="391" w:name="_Ref483397630"/>
      <w:bookmarkStart w:id="392" w:name="_Ref483483140"/>
      <w:bookmarkStart w:id="393" w:name="_Ref483925509"/>
      <w:bookmarkStart w:id="394" w:name="_Ref483999767"/>
      <w:bookmarkStart w:id="395" w:name="_Ref98418157"/>
      <w:bookmarkStart w:id="396" w:name="_Toc192146732"/>
      <w:bookmarkEnd w:id="376"/>
      <w:r>
        <w:rPr>
          <w:noProof/>
        </w:rPr>
        <w:lastRenderedPageBreak/>
        <mc:AlternateContent>
          <mc:Choice Requires="wps">
            <w:drawing>
              <wp:anchor distT="45720" distB="45720" distL="114300" distR="114300" simplePos="0" relativeHeight="251600384" behindDoc="0" locked="0" layoutInCell="1" allowOverlap="1" wp14:anchorId="67F51A78" wp14:editId="7CE37B2E">
                <wp:simplePos x="0" y="0"/>
                <wp:positionH relativeFrom="column">
                  <wp:posOffset>2947994</wp:posOffset>
                </wp:positionH>
                <wp:positionV relativeFrom="paragraph">
                  <wp:posOffset>52130</wp:posOffset>
                </wp:positionV>
                <wp:extent cx="3014345" cy="257810"/>
                <wp:effectExtent l="0" t="0" r="0" b="0"/>
                <wp:wrapNone/>
                <wp:docPr id="73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257810"/>
                        </a:xfrm>
                        <a:prstGeom prst="rect">
                          <a:avLst/>
                        </a:prstGeom>
                        <a:noFill/>
                        <a:ln w="9525">
                          <a:noFill/>
                          <a:miter lim="800000"/>
                          <a:headEnd/>
                          <a:tailEnd/>
                        </a:ln>
                      </wps:spPr>
                      <wps:txbx>
                        <w:txbxContent>
                          <w:p w14:paraId="3D5482A7" w14:textId="77777777" w:rsidR="00D549C4" w:rsidRPr="00FC7D09" w:rsidRDefault="00D549C4" w:rsidP="00DD08CE">
                            <w:pPr>
                              <w:topLinePunct w:val="0"/>
                              <w:spacing w:line="180" w:lineRule="auto"/>
                              <w:jc w:val="right"/>
                              <w:rPr>
                                <w:color w:val="1D9E48"/>
                                <w:sz w:val="18"/>
                              </w:rPr>
                            </w:pPr>
                            <w:r w:rsidRPr="00FC7D09">
                              <w:rPr>
                                <w:rFonts w:hint="eastAsia"/>
                                <w:noProof/>
                                <w:color w:val="1D9E48"/>
                                <w:position w:val="-7"/>
                                <w:sz w:val="18"/>
                              </w:rPr>
                              <w:drawing>
                                <wp:inline distT="0" distB="0" distL="0" distR="0" wp14:anchorId="6BBBC82C" wp14:editId="1DFB2969">
                                  <wp:extent cx="162000" cy="153000"/>
                                  <wp:effectExtent l="0" t="0" r="0" b="0"/>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9">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FC7D09">
                              <w:rPr>
                                <w:rFonts w:hint="eastAsia"/>
                                <w:color w:val="1D9E48"/>
                                <w:sz w:val="18"/>
                              </w:rPr>
                              <w:t xml:space="preserve"> 設定 ＞</w:t>
                            </w:r>
                            <w:r w:rsidRPr="00FC7D09">
                              <w:rPr>
                                <w:color w:val="1D9E48"/>
                                <w:sz w:val="18"/>
                              </w:rPr>
                              <w:t xml:space="preserve"> </w:t>
                            </w:r>
                            <w:r w:rsidRPr="00FC7D09">
                              <w:rPr>
                                <w:rFonts w:hint="eastAsia"/>
                                <w:color w:val="1D9E48"/>
                                <w:sz w:val="18"/>
                              </w:rPr>
                              <w:t>スケジュール</w:t>
                            </w:r>
                            <w:r w:rsidRPr="00FC7D09">
                              <w:rPr>
                                <w:color w:val="1D9E48"/>
                                <w:sz w:val="18"/>
                              </w:rPr>
                              <w:t xml:space="preserve"> ＞</w:t>
                            </w:r>
                            <w:r w:rsidRPr="00FC7D09">
                              <w:rPr>
                                <w:rFonts w:hint="eastAsia"/>
                                <w:color w:val="1D9E48"/>
                                <w:sz w:val="18"/>
                              </w:rPr>
                              <w:t xml:space="preserve"> 自動スケジュール</w:t>
                            </w:r>
                            <w:r w:rsidRPr="00FC7D09">
                              <w:rPr>
                                <w:color w:val="1D9E48"/>
                                <w:sz w:val="18"/>
                              </w:rPr>
                              <w:t>設定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F51A78" id="_x0000_s1302" type="#_x0000_t202" style="position:absolute;left:0;text-align:left;margin-left:232.15pt;margin-top:4.1pt;width:237.35pt;height:20.3pt;z-index:251600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" filled="f" stroked="f">
                <v:textbox>
                  <w:txbxContent>
                    <w:p w14:paraId="3D5482A7" w14:textId="77777777" w:rsidR="00D549C4" w:rsidRPr="00FC7D09" w:rsidRDefault="00D549C4" w:rsidP="00DD08CE">
                      <w:pPr>
                        <w:topLinePunct w:val="0"/>
                        <w:spacing w:line="180" w:lineRule="auto"/>
                        <w:jc w:val="right"/>
                        <w:rPr>
                          <w:color w:val="1D9E48"/>
                          <w:sz w:val="18"/>
                        </w:rPr>
                      </w:pPr>
                      <w:r w:rsidRPr="00FC7D09">
                        <w:rPr>
                          <w:rFonts w:hint="eastAsia"/>
                          <w:noProof/>
                          <w:color w:val="1D9E48"/>
                          <w:position w:val="-7"/>
                          <w:sz w:val="18"/>
                        </w:rPr>
                        <w:drawing>
                          <wp:inline distT="0" distB="0" distL="0" distR="0" wp14:anchorId="6BBBC82C" wp14:editId="1DFB2969">
                            <wp:extent cx="162000" cy="153000"/>
                            <wp:effectExtent l="0" t="0" r="0" b="0"/>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9">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FC7D09">
                        <w:rPr>
                          <w:rFonts w:hint="eastAsia"/>
                          <w:color w:val="1D9E48"/>
                          <w:sz w:val="18"/>
                        </w:rPr>
                        <w:t xml:space="preserve"> 設定 ＞</w:t>
                      </w:r>
                      <w:r w:rsidRPr="00FC7D09">
                        <w:rPr>
                          <w:color w:val="1D9E48"/>
                          <w:sz w:val="18"/>
                        </w:rPr>
                        <w:t xml:space="preserve"> </w:t>
                      </w:r>
                      <w:r w:rsidRPr="00FC7D09">
                        <w:rPr>
                          <w:rFonts w:hint="eastAsia"/>
                          <w:color w:val="1D9E48"/>
                          <w:sz w:val="18"/>
                        </w:rPr>
                        <w:t>スケジュール</w:t>
                      </w:r>
                      <w:r w:rsidRPr="00FC7D09">
                        <w:rPr>
                          <w:color w:val="1D9E48"/>
                          <w:sz w:val="18"/>
                        </w:rPr>
                        <w:t xml:space="preserve"> ＞</w:t>
                      </w:r>
                      <w:r w:rsidRPr="00FC7D09">
                        <w:rPr>
                          <w:rFonts w:hint="eastAsia"/>
                          <w:color w:val="1D9E48"/>
                          <w:sz w:val="18"/>
                        </w:rPr>
                        <w:t xml:space="preserve"> 自動スケジュール</w:t>
                      </w:r>
                      <w:r w:rsidRPr="00FC7D09">
                        <w:rPr>
                          <w:color w:val="1D9E48"/>
                          <w:sz w:val="18"/>
                        </w:rPr>
                        <w:t>設定</w:t>
                      </w:r>
                    </w:p>
                  </w:txbxContent>
                </v:textbox>
              </v:shape>
            </w:pict>
          </mc:Fallback>
        </mc:AlternateContent>
      </w:r>
      <w:r w:rsidR="0072473A">
        <w:t>「自動スケジュール設定」</w:t>
      </w:r>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p>
    <w:p w14:paraId="3FF07109" w14:textId="77777777" w:rsidR="00D6268D" w:rsidRDefault="0035390A" w:rsidP="008E5BE3">
      <w:r>
        <w:rPr>
          <w:rFonts w:hint="eastAsia"/>
        </w:rPr>
        <w:t>スケジュールを自動的に登録する機能です。</w:t>
      </w:r>
    </w:p>
    <w:p w14:paraId="062D37CC" w14:textId="77777777" w:rsidR="00264785" w:rsidRDefault="00D6268D" w:rsidP="008E5BE3">
      <w:r>
        <w:rPr>
          <w:rFonts w:hint="eastAsia"/>
          <w:color w:val="000000" w:themeColor="text1"/>
        </w:rPr>
        <w:t>「</w:t>
      </w:r>
      <w:r>
        <w:rPr>
          <w:color w:val="000000" w:themeColor="text1"/>
        </w:rPr>
        <w:t>所属</w:t>
      </w:r>
      <w:r>
        <w:rPr>
          <w:rFonts w:hint="eastAsia"/>
          <w:color w:val="000000" w:themeColor="text1"/>
        </w:rPr>
        <w:t>」</w:t>
      </w:r>
      <w:r>
        <w:rPr>
          <w:color w:val="000000" w:themeColor="text1"/>
        </w:rPr>
        <w:t>×</w:t>
      </w:r>
      <w:r>
        <w:rPr>
          <w:rFonts w:hint="eastAsia"/>
          <w:color w:val="000000" w:themeColor="text1"/>
        </w:rPr>
        <w:t>「</w:t>
      </w:r>
      <w:r>
        <w:rPr>
          <w:color w:val="000000" w:themeColor="text1"/>
        </w:rPr>
        <w:t>雇用区分</w:t>
      </w:r>
      <w:r>
        <w:rPr>
          <w:rFonts w:hint="eastAsia"/>
          <w:color w:val="000000" w:themeColor="text1"/>
        </w:rPr>
        <w:t>」の単位で、各</w:t>
      </w:r>
      <w:r w:rsidR="0072473A">
        <w:rPr>
          <w:rFonts w:hint="eastAsia"/>
        </w:rPr>
        <w:t>曜日</w:t>
      </w:r>
      <w:r>
        <w:rPr>
          <w:rFonts w:hint="eastAsia"/>
        </w:rPr>
        <w:t>の</w:t>
      </w:r>
      <w:r w:rsidR="0072473A">
        <w:rPr>
          <w:rFonts w:hint="eastAsia"/>
        </w:rPr>
        <w:t>スケジュールを設定します。</w:t>
      </w:r>
    </w:p>
    <w:p w14:paraId="0FC23234" w14:textId="77777777" w:rsidR="0072473A" w:rsidRDefault="0072473A" w:rsidP="008E5BE3"/>
    <w:p w14:paraId="280CA4FF" w14:textId="32902D15" w:rsidR="0035390A" w:rsidRDefault="005E7149" w:rsidP="00413684">
      <w:pPr>
        <w:pStyle w:val="3"/>
        <w:spacing w:before="120" w:after="120"/>
      </w:pPr>
      <w:bookmarkStart w:id="397" w:name="_Toc452740107"/>
      <w:bookmarkStart w:id="398" w:name="_Toc452740390"/>
      <w:bookmarkStart w:id="399" w:name="_Toc453156944"/>
      <w:bookmarkStart w:id="400" w:name="_Toc192146733"/>
      <w:r>
        <w:rPr>
          <w:rFonts w:hint="eastAsia"/>
        </w:rPr>
        <w:t>画面の説明</w:t>
      </w:r>
      <w:bookmarkEnd w:id="397"/>
      <w:bookmarkEnd w:id="398"/>
      <w:bookmarkEnd w:id="399"/>
      <w:bookmarkEnd w:id="400"/>
    </w:p>
    <w:p w14:paraId="31D3879A" w14:textId="05BC4948" w:rsidR="005E7149" w:rsidRDefault="00E74202" w:rsidP="005E7149">
      <w:r w:rsidRPr="005E7149">
        <w:rPr>
          <w:noProof/>
        </w:rPr>
        <mc:AlternateContent>
          <mc:Choice Requires="wps">
            <w:drawing>
              <wp:anchor distT="0" distB="0" distL="114300" distR="114300" simplePos="0" relativeHeight="251596288" behindDoc="0" locked="0" layoutInCell="1" allowOverlap="1" wp14:anchorId="048F081C" wp14:editId="7A353F00">
                <wp:simplePos x="0" y="0"/>
                <wp:positionH relativeFrom="column">
                  <wp:posOffset>1905</wp:posOffset>
                </wp:positionH>
                <wp:positionV relativeFrom="paragraph">
                  <wp:posOffset>97790</wp:posOffset>
                </wp:positionV>
                <wp:extent cx="3636010" cy="861060"/>
                <wp:effectExtent l="0" t="0" r="21590" b="15240"/>
                <wp:wrapNone/>
                <wp:docPr id="7359" name="対角する 2 つの角を丸めた四角形 7359"/>
                <wp:cNvGraphicFramePr/>
                <a:graphic xmlns:a="http://schemas.openxmlformats.org/drawingml/2006/main">
                  <a:graphicData uri="http://schemas.microsoft.com/office/word/2010/wordprocessingShape">
                    <wps:wsp>
                      <wps:cNvSpPr/>
                      <wps:spPr>
                        <a:xfrm>
                          <a:off x="0" y="0"/>
                          <a:ext cx="3636010" cy="861060"/>
                        </a:xfrm>
                        <a:prstGeom prst="round2DiagRect">
                          <a:avLst>
                            <a:gd name="adj1" fmla="val 0"/>
                            <a:gd name="adj2" fmla="val 18740"/>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857546" w14:textId="77777777" w:rsidR="00D549C4" w:rsidRDefault="00D549C4" w:rsidP="005E7149">
                            <w:pPr>
                              <w:ind w:leftChars="50" w:left="105" w:rightChars="50" w:right="105"/>
                              <w:contextualSpacing/>
                              <w:rPr>
                                <w:color w:val="000000" w:themeColor="text1"/>
                              </w:rPr>
                            </w:pPr>
                          </w:p>
                          <w:p w14:paraId="00F0C7F0" w14:textId="77777777" w:rsidR="00D549C4" w:rsidRPr="00C86EDC" w:rsidRDefault="00D549C4" w:rsidP="005E7149">
                            <w:pPr>
                              <w:ind w:leftChars="50" w:left="105" w:rightChars="50" w:right="105"/>
                              <w:contextualSpacing/>
                              <w:rPr>
                                <w:color w:val="000000" w:themeColor="text1"/>
                              </w:rPr>
                            </w:pPr>
                            <w:r w:rsidRPr="00C86EDC">
                              <w:rPr>
                                <w:rFonts w:hint="eastAsia"/>
                                <w:color w:val="000000" w:themeColor="text1"/>
                              </w:rPr>
                              <w:t>所属、雇用区分などを指定します。</w:t>
                            </w:r>
                          </w:p>
                          <w:p w14:paraId="3032FCEF" w14:textId="77777777" w:rsidR="00D549C4" w:rsidRDefault="00D549C4" w:rsidP="005E7149">
                            <w:pPr>
                              <w:ind w:leftChars="50" w:left="105" w:rightChars="50" w:right="105"/>
                              <w:contextualSpacing/>
                            </w:pPr>
                            <w:r w:rsidRPr="00C86EDC">
                              <w:rPr>
                                <w:rFonts w:hint="eastAsia"/>
                                <w:color w:val="000000" w:themeColor="text1"/>
                              </w:rPr>
                              <w:t>［表示］ボタンの</w:t>
                            </w:r>
                            <w:r w:rsidRPr="00C86EDC">
                              <w:rPr>
                                <w:color w:val="000000" w:themeColor="text1"/>
                              </w:rPr>
                              <w:t>クリックでデータが表示されます。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F081C" id="対角する 2 つの角を丸めた四角形 7359" o:spid="_x0000_s1303" style="position:absolute;margin-left:.15pt;margin-top:7.7pt;width:286.3pt;height:67.8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636010,861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" adj="-11796480,,5400" path="m,l3474647,v89118,,161363,72245,161363,161363l3636010,861060r,l161363,861060c72245,861060,,788815,,699697l,,,xe" fillcolor="#eef8e4" strokecolor="#1d9e48" strokeweight="1pt">
                <v:stroke joinstyle="miter"/>
                <v:formulas/>
                <v:path arrowok="t" o:connecttype="custom" o:connectlocs="0,0;3474647,0;3636010,161363;3636010,861060;3636010,861060;161363,861060;0,699697;0,0;0,0" o:connectangles="0,0,0,0,0,0,0,0,0" textboxrect="0,0,3636010,861060"/>
                <v:textbox>
                  <w:txbxContent>
                    <w:p w14:paraId="1E857546" w14:textId="77777777" w:rsidR="00D549C4" w:rsidRDefault="00D549C4" w:rsidP="005E7149">
                      <w:pPr>
                        <w:ind w:leftChars="50" w:left="105" w:rightChars="50" w:right="105"/>
                        <w:contextualSpacing/>
                        <w:rPr>
                          <w:color w:val="000000" w:themeColor="text1"/>
                        </w:rPr>
                      </w:pPr>
                    </w:p>
                    <w:p w14:paraId="00F0C7F0" w14:textId="77777777" w:rsidR="00D549C4" w:rsidRPr="00C86EDC" w:rsidRDefault="00D549C4" w:rsidP="005E7149">
                      <w:pPr>
                        <w:ind w:leftChars="50" w:left="105" w:rightChars="50" w:right="105"/>
                        <w:contextualSpacing/>
                        <w:rPr>
                          <w:color w:val="000000" w:themeColor="text1"/>
                        </w:rPr>
                      </w:pPr>
                      <w:r w:rsidRPr="00C86EDC">
                        <w:rPr>
                          <w:rFonts w:hint="eastAsia"/>
                          <w:color w:val="000000" w:themeColor="text1"/>
                        </w:rPr>
                        <w:t>所属、雇用区分などを指定します。</w:t>
                      </w:r>
                    </w:p>
                    <w:p w14:paraId="3032FCEF" w14:textId="77777777" w:rsidR="00D549C4" w:rsidRDefault="00D549C4" w:rsidP="005E7149">
                      <w:pPr>
                        <w:ind w:leftChars="50" w:left="105" w:rightChars="50" w:right="105"/>
                        <w:contextualSpacing/>
                      </w:pPr>
                      <w:r w:rsidRPr="00C86EDC">
                        <w:rPr>
                          <w:rFonts w:hint="eastAsia"/>
                          <w:color w:val="000000" w:themeColor="text1"/>
                        </w:rPr>
                        <w:t>［表示］ボタンの</w:t>
                      </w:r>
                      <w:r w:rsidRPr="00C86EDC">
                        <w:rPr>
                          <w:color w:val="000000" w:themeColor="text1"/>
                        </w:rPr>
                        <w:t>クリックでデータが表示されます。</w:t>
                      </w:r>
                    </w:p>
                  </w:txbxContent>
                </v:textbox>
              </v:shape>
            </w:pict>
          </mc:Fallback>
        </mc:AlternateContent>
      </w:r>
      <w:r w:rsidRPr="005E7149">
        <w:rPr>
          <w:noProof/>
        </w:rPr>
        <mc:AlternateContent>
          <mc:Choice Requires="wps">
            <w:drawing>
              <wp:anchor distT="0" distB="0" distL="114300" distR="114300" simplePos="0" relativeHeight="251597312" behindDoc="0" locked="0" layoutInCell="1" allowOverlap="1" wp14:anchorId="1756CCA9" wp14:editId="67BEE54C">
                <wp:simplePos x="0" y="0"/>
                <wp:positionH relativeFrom="column">
                  <wp:posOffset>1905</wp:posOffset>
                </wp:positionH>
                <wp:positionV relativeFrom="paragraph">
                  <wp:posOffset>97790</wp:posOffset>
                </wp:positionV>
                <wp:extent cx="1052830" cy="255905"/>
                <wp:effectExtent l="0" t="0" r="0" b="0"/>
                <wp:wrapNone/>
                <wp:docPr id="7360" name="正方形/長方形 7360"/>
                <wp:cNvGraphicFramePr/>
                <a:graphic xmlns:a="http://schemas.openxmlformats.org/drawingml/2006/main">
                  <a:graphicData uri="http://schemas.microsoft.com/office/word/2010/wordprocessingShape">
                    <wps:wsp>
                      <wps:cNvSpPr/>
                      <wps:spPr>
                        <a:xfrm>
                          <a:off x="0" y="0"/>
                          <a:ext cx="105283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BA1C3F" w14:textId="77777777" w:rsidR="00D549C4" w:rsidRPr="00E23350" w:rsidRDefault="00D549C4" w:rsidP="005E7149">
                            <w:pPr>
                              <w:jc w:val="center"/>
                              <w:rPr>
                                <w:b/>
                                <w:sz w:val="18"/>
                                <w:szCs w:val="18"/>
                              </w:rPr>
                            </w:pPr>
                            <w:r w:rsidRPr="00E23350">
                              <w:rPr>
                                <w:rFonts w:hint="eastAsia"/>
                                <w:b/>
                                <w:sz w:val="18"/>
                                <w:szCs w:val="18"/>
                              </w:rPr>
                              <w:t>表示</w:t>
                            </w:r>
                            <w:r>
                              <w:rPr>
                                <w:rFonts w:hint="eastAsia"/>
                                <w:b/>
                                <w:sz w:val="18"/>
                                <w:szCs w:val="18"/>
                              </w:rPr>
                              <w:t>条件の</w:t>
                            </w:r>
                            <w:r>
                              <w:rPr>
                                <w:b/>
                                <w:sz w:val="18"/>
                                <w:szCs w:val="18"/>
                              </w:rPr>
                              <w:t>指定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6CCA9" id="正方形/長方形 7360" o:spid="_x0000_s1304" style="position:absolute;margin-left:.15pt;margin-top:7.7pt;width:82.9pt;height:20.1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" fillcolor="#1d9e48" stroked="f" strokeweight="1pt">
                <v:textbox>
                  <w:txbxContent>
                    <w:p w14:paraId="31BA1C3F" w14:textId="77777777" w:rsidR="00D549C4" w:rsidRPr="00E23350" w:rsidRDefault="00D549C4" w:rsidP="005E7149">
                      <w:pPr>
                        <w:jc w:val="center"/>
                        <w:rPr>
                          <w:b/>
                          <w:sz w:val="18"/>
                          <w:szCs w:val="18"/>
                        </w:rPr>
                      </w:pPr>
                      <w:r w:rsidRPr="00E23350">
                        <w:rPr>
                          <w:rFonts w:hint="eastAsia"/>
                          <w:b/>
                          <w:sz w:val="18"/>
                          <w:szCs w:val="18"/>
                        </w:rPr>
                        <w:t>表示</w:t>
                      </w:r>
                      <w:r>
                        <w:rPr>
                          <w:rFonts w:hint="eastAsia"/>
                          <w:b/>
                          <w:sz w:val="18"/>
                          <w:szCs w:val="18"/>
                        </w:rPr>
                        <w:t>条件の</w:t>
                      </w:r>
                      <w:r>
                        <w:rPr>
                          <w:b/>
                          <w:sz w:val="18"/>
                          <w:szCs w:val="18"/>
                        </w:rPr>
                        <w:t>指定</w:t>
                      </w:r>
                    </w:p>
                  </w:txbxContent>
                </v:textbox>
              </v:rect>
            </w:pict>
          </mc:Fallback>
        </mc:AlternateContent>
      </w:r>
    </w:p>
    <w:p w14:paraId="1B05DC50" w14:textId="77777777" w:rsidR="005E7149" w:rsidRDefault="009270B2" w:rsidP="005E7149">
      <w:r w:rsidRPr="005E7149">
        <w:rPr>
          <w:noProof/>
        </w:rPr>
        <mc:AlternateContent>
          <mc:Choice Requires="wps">
            <w:drawing>
              <wp:anchor distT="0" distB="0" distL="114300" distR="114300" simplePos="0" relativeHeight="251594240" behindDoc="0" locked="0" layoutInCell="1" allowOverlap="1" wp14:anchorId="3ADDBD14" wp14:editId="036EBD1F">
                <wp:simplePos x="0" y="0"/>
                <wp:positionH relativeFrom="column">
                  <wp:posOffset>2073891</wp:posOffset>
                </wp:positionH>
                <wp:positionV relativeFrom="paragraph">
                  <wp:posOffset>178435</wp:posOffset>
                </wp:positionV>
                <wp:extent cx="627321" cy="1095153"/>
                <wp:effectExtent l="0" t="0" r="40005" b="48260"/>
                <wp:wrapNone/>
                <wp:docPr id="7355" name="直線矢印コネクタ 7355"/>
                <wp:cNvGraphicFramePr/>
                <a:graphic xmlns:a="http://schemas.openxmlformats.org/drawingml/2006/main">
                  <a:graphicData uri="http://schemas.microsoft.com/office/word/2010/wordprocessingShape">
                    <wps:wsp>
                      <wps:cNvCnPr/>
                      <wps:spPr>
                        <a:xfrm>
                          <a:off x="0" y="0"/>
                          <a:ext cx="627321" cy="1095153"/>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6BD70F13" id="直線矢印コネクタ 7355" o:spid="_x0000_s1026" type="#_x0000_t32" style="position:absolute;margin-left:163.3pt;margin-top:14.05pt;width:49.4pt;height:86.2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" strokecolor="#1d9e48" strokeweight="1pt">
                <v:stroke endarrow="oval" endarrowwidth="narrow" endarrowlength="short" joinstyle="miter"/>
              </v:shape>
            </w:pict>
          </mc:Fallback>
        </mc:AlternateContent>
      </w:r>
    </w:p>
    <w:p w14:paraId="4AE1B9D6" w14:textId="5E27DC5D" w:rsidR="005E7149" w:rsidRDefault="005E7149" w:rsidP="005E7149"/>
    <w:p w14:paraId="3A3DC822" w14:textId="77777777" w:rsidR="00E74202" w:rsidRDefault="00E74202" w:rsidP="005E7149"/>
    <w:p w14:paraId="50A3193D" w14:textId="77777777" w:rsidR="005E7149" w:rsidRDefault="005E7149" w:rsidP="005E7149"/>
    <w:p w14:paraId="1C0C127A" w14:textId="6D2BE29F" w:rsidR="0035390A" w:rsidRDefault="00333B28" w:rsidP="005C7278">
      <w:pPr>
        <w:tabs>
          <w:tab w:val="left" w:pos="5385"/>
        </w:tabs>
        <w:jc w:val="center"/>
      </w:pPr>
      <w:r>
        <w:rPr>
          <w:noProof/>
        </w:rPr>
        <mc:AlternateContent>
          <mc:Choice Requires="wpg">
            <w:drawing>
              <wp:anchor distT="0" distB="0" distL="114300" distR="114300" simplePos="0" relativeHeight="251798016" behindDoc="0" locked="0" layoutInCell="1" allowOverlap="1" wp14:anchorId="7F7FC0ED" wp14:editId="5F8DCD2F">
                <wp:simplePos x="0" y="0"/>
                <wp:positionH relativeFrom="column">
                  <wp:posOffset>784860</wp:posOffset>
                </wp:positionH>
                <wp:positionV relativeFrom="paragraph">
                  <wp:posOffset>818515</wp:posOffset>
                </wp:positionV>
                <wp:extent cx="387350" cy="381635"/>
                <wp:effectExtent l="19050" t="19050" r="107950" b="113665"/>
                <wp:wrapNone/>
                <wp:docPr id="31" name="グループ化 31"/>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107"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17305D80" w14:textId="2F17EA39" w:rsidR="00D549C4" w:rsidRPr="00491F18" w:rsidRDefault="00D549C4" w:rsidP="00DB5BED">
                              <w:pPr>
                                <w:jc w:val="center"/>
                                <w:rPr>
                                  <w:b/>
                                  <w:color w:val="FFFFFF" w:themeColor="background1"/>
                                  <w:sz w:val="32"/>
                                </w:rPr>
                              </w:pPr>
                              <w:r>
                                <w:rPr>
                                  <w:rFonts w:hint="eastAsia"/>
                                  <w:b/>
                                  <w:color w:val="FFFFFF" w:themeColor="background1"/>
                                  <w:sz w:val="32"/>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F7FC0ED" id="グループ化 31" o:spid="_x0000_s1305" style="position:absolute;left:0;text-align:left;margin-left:61.8pt;margin-top:64.45pt;width:30.5pt;height:30.05pt;z-index:251798016;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">
                <v:oval id="円/楕円 3001" o:spid="_x0000_s1306"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" fillcolor="#f18800" strokecolor="#f18800" strokeweight="1pt">
                  <v:fill opacity="35466f"/>
                  <v:stroke joinstyle="miter"/>
                  <v:shadow on="t" color="black" opacity="26214f" origin="-.5,-.5" offset=".74836mm,.74836mm"/>
                </v:oval>
                <v:shape id="_x0000_s1307"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" filled="f" stroked="f">
                  <v:textbox>
                    <w:txbxContent>
                      <w:p w14:paraId="17305D80" w14:textId="2F17EA39" w:rsidR="00D549C4" w:rsidRPr="00491F18" w:rsidRDefault="00D549C4" w:rsidP="00DB5BED">
                        <w:pPr>
                          <w:jc w:val="center"/>
                          <w:rPr>
                            <w:b/>
                            <w:color w:val="FFFFFF" w:themeColor="background1"/>
                            <w:sz w:val="32"/>
                          </w:rPr>
                        </w:pPr>
                        <w:r>
                          <w:rPr>
                            <w:rFonts w:hint="eastAsia"/>
                            <w:b/>
                            <w:color w:val="FFFFFF" w:themeColor="background1"/>
                            <w:sz w:val="32"/>
                          </w:rPr>
                          <w:t>1</w:t>
                        </w:r>
                      </w:p>
                    </w:txbxContent>
                  </v:textbox>
                </v:shape>
              </v:group>
            </w:pict>
          </mc:Fallback>
        </mc:AlternateContent>
      </w:r>
      <w:r w:rsidRPr="005E7149">
        <w:rPr>
          <w:noProof/>
        </w:rPr>
        <mc:AlternateContent>
          <mc:Choice Requires="wps">
            <w:drawing>
              <wp:anchor distT="0" distB="0" distL="114300" distR="114300" simplePos="0" relativeHeight="251595264" behindDoc="0" locked="0" layoutInCell="1" allowOverlap="1" wp14:anchorId="5E1D5395" wp14:editId="42F9226D">
                <wp:simplePos x="0" y="0"/>
                <wp:positionH relativeFrom="column">
                  <wp:posOffset>3084830</wp:posOffset>
                </wp:positionH>
                <wp:positionV relativeFrom="paragraph">
                  <wp:posOffset>2473325</wp:posOffset>
                </wp:positionV>
                <wp:extent cx="636270" cy="1494790"/>
                <wp:effectExtent l="19050" t="19050" r="30480" b="29210"/>
                <wp:wrapNone/>
                <wp:docPr id="7357" name="直線矢印コネクタ 7357"/>
                <wp:cNvGraphicFramePr/>
                <a:graphic xmlns:a="http://schemas.openxmlformats.org/drawingml/2006/main">
                  <a:graphicData uri="http://schemas.microsoft.com/office/word/2010/wordprocessingShape">
                    <wps:wsp>
                      <wps:cNvCnPr/>
                      <wps:spPr>
                        <a:xfrm flipH="1" flipV="1">
                          <a:off x="0" y="0"/>
                          <a:ext cx="636270" cy="149479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1A2D9C5E" id="直線矢印コネクタ 7357" o:spid="_x0000_s1026" type="#_x0000_t32" style="position:absolute;margin-left:242.9pt;margin-top:194.75pt;width:50.1pt;height:117.7pt;flip:x y;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" strokecolor="#1d9e48" strokeweight="1pt">
                <v:stroke endarrow="oval" endarrowwidth="narrow" endarrowlength="short" joinstyle="miter"/>
              </v:shape>
            </w:pict>
          </mc:Fallback>
        </mc:AlternateContent>
      </w:r>
      <w:r>
        <w:rPr>
          <w:noProof/>
        </w:rPr>
        <mc:AlternateContent>
          <mc:Choice Requires="wpg">
            <w:drawing>
              <wp:anchor distT="0" distB="0" distL="114300" distR="114300" simplePos="0" relativeHeight="251799040" behindDoc="0" locked="0" layoutInCell="1" allowOverlap="1" wp14:anchorId="5A83998C" wp14:editId="0A0BCDA0">
                <wp:simplePos x="0" y="0"/>
                <wp:positionH relativeFrom="column">
                  <wp:posOffset>1670711</wp:posOffset>
                </wp:positionH>
                <wp:positionV relativeFrom="paragraph">
                  <wp:posOffset>1597660</wp:posOffset>
                </wp:positionV>
                <wp:extent cx="387350" cy="381635"/>
                <wp:effectExtent l="19050" t="19050" r="107950" b="113665"/>
                <wp:wrapNone/>
                <wp:docPr id="132" name="グループ化 132"/>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133"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7E05A808" w14:textId="77777777" w:rsidR="00D549C4" w:rsidRPr="00491F18" w:rsidRDefault="00D549C4" w:rsidP="00DB5BED">
                              <w:pPr>
                                <w:jc w:val="center"/>
                                <w:rPr>
                                  <w:b/>
                                  <w:color w:val="FFFFFF" w:themeColor="background1"/>
                                  <w:sz w:val="32"/>
                                </w:rPr>
                              </w:pPr>
                              <w:r>
                                <w:rPr>
                                  <w:rFonts w:hint="eastAsia"/>
                                  <w:b/>
                                  <w:color w:val="FFFFFF" w:themeColor="background1"/>
                                  <w:sz w:val="32"/>
                                </w:rPr>
                                <w:t>2ｚ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A83998C" id="グループ化 132" o:spid="_x0000_s1308" style="position:absolute;left:0;text-align:left;margin-left:131.55pt;margin-top:125.8pt;width:30.5pt;height:30.05pt;z-index:251799040;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">
                <v:oval id="円/楕円 3001" o:spid="_x0000_s1309"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" fillcolor="#f18800" strokecolor="#f18800" strokeweight="1pt">
                  <v:fill opacity="35466f"/>
                  <v:stroke joinstyle="miter"/>
                  <v:shadow on="t" color="black" opacity="26214f" origin="-.5,-.5" offset=".74836mm,.74836mm"/>
                </v:oval>
                <v:shape id="_x0000_s1310"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" filled="f" stroked="f">
                  <v:textbox>
                    <w:txbxContent>
                      <w:p w14:paraId="7E05A808" w14:textId="77777777" w:rsidR="00D549C4" w:rsidRPr="00491F18" w:rsidRDefault="00D549C4" w:rsidP="00DB5BED">
                        <w:pPr>
                          <w:jc w:val="center"/>
                          <w:rPr>
                            <w:b/>
                            <w:color w:val="FFFFFF" w:themeColor="background1"/>
                            <w:sz w:val="32"/>
                          </w:rPr>
                        </w:pPr>
                        <w:r>
                          <w:rPr>
                            <w:rFonts w:hint="eastAsia"/>
                            <w:b/>
                            <w:color w:val="FFFFFF" w:themeColor="background1"/>
                            <w:sz w:val="32"/>
                          </w:rPr>
                          <w:t>2ｚ</w:t>
                        </w:r>
                      </w:p>
                    </w:txbxContent>
                  </v:textbox>
                </v:shape>
              </v:group>
            </w:pict>
          </mc:Fallback>
        </mc:AlternateContent>
      </w:r>
      <w:r w:rsidR="00E74202" w:rsidRPr="005E7149">
        <w:rPr>
          <w:noProof/>
        </w:rPr>
        <mc:AlternateContent>
          <mc:Choice Requires="wps">
            <w:drawing>
              <wp:anchor distT="0" distB="0" distL="114300" distR="114300" simplePos="0" relativeHeight="251599360" behindDoc="0" locked="0" layoutInCell="1" allowOverlap="1" wp14:anchorId="2B83B6C5" wp14:editId="4FF4C983">
                <wp:simplePos x="0" y="0"/>
                <wp:positionH relativeFrom="column">
                  <wp:posOffset>2280285</wp:posOffset>
                </wp:positionH>
                <wp:positionV relativeFrom="paragraph">
                  <wp:posOffset>3620135</wp:posOffset>
                </wp:positionV>
                <wp:extent cx="2231390" cy="255905"/>
                <wp:effectExtent l="0" t="0" r="0" b="0"/>
                <wp:wrapNone/>
                <wp:docPr id="7362" name="正方形/長方形 7362"/>
                <wp:cNvGraphicFramePr/>
                <a:graphic xmlns:a="http://schemas.openxmlformats.org/drawingml/2006/main">
                  <a:graphicData uri="http://schemas.microsoft.com/office/word/2010/wordprocessingShape">
                    <wps:wsp>
                      <wps:cNvSpPr/>
                      <wps:spPr>
                        <a:xfrm>
                          <a:off x="0" y="0"/>
                          <a:ext cx="223139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F6D657" w14:textId="77777777" w:rsidR="00D549C4" w:rsidRPr="00E23350" w:rsidRDefault="00D549C4" w:rsidP="005E7149">
                            <w:pPr>
                              <w:jc w:val="center"/>
                              <w:rPr>
                                <w:b/>
                                <w:sz w:val="18"/>
                                <w:szCs w:val="18"/>
                              </w:rPr>
                            </w:pPr>
                            <w:r>
                              <w:rPr>
                                <w:rFonts w:hint="eastAsia"/>
                                <w:b/>
                                <w:sz w:val="18"/>
                                <w:szCs w:val="18"/>
                              </w:rPr>
                              <w:t>現在</w:t>
                            </w:r>
                            <w:r>
                              <w:rPr>
                                <w:b/>
                                <w:sz w:val="18"/>
                                <w:szCs w:val="18"/>
                              </w:rPr>
                              <w:t>設定されて</w:t>
                            </w:r>
                            <w:r>
                              <w:rPr>
                                <w:rFonts w:hint="eastAsia"/>
                                <w:b/>
                                <w:sz w:val="18"/>
                                <w:szCs w:val="18"/>
                              </w:rPr>
                              <w:t>いる自動</w:t>
                            </w:r>
                            <w:r>
                              <w:rPr>
                                <w:b/>
                                <w:sz w:val="18"/>
                                <w:szCs w:val="18"/>
                              </w:rPr>
                              <w:t>スケジュール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83B6C5" id="正方形/長方形 7362" o:spid="_x0000_s1311" style="position:absolute;left:0;text-align:left;margin-left:179.55pt;margin-top:285.05pt;width:175.7pt;height:20.1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" fillcolor="#1d9e48" stroked="f" strokeweight="1pt">
                <v:textbox>
                  <w:txbxContent>
                    <w:p w14:paraId="01F6D657" w14:textId="77777777" w:rsidR="00D549C4" w:rsidRPr="00E23350" w:rsidRDefault="00D549C4" w:rsidP="005E7149">
                      <w:pPr>
                        <w:jc w:val="center"/>
                        <w:rPr>
                          <w:b/>
                          <w:sz w:val="18"/>
                          <w:szCs w:val="18"/>
                        </w:rPr>
                      </w:pPr>
                      <w:r>
                        <w:rPr>
                          <w:rFonts w:hint="eastAsia"/>
                          <w:b/>
                          <w:sz w:val="18"/>
                          <w:szCs w:val="18"/>
                        </w:rPr>
                        <w:t>現在</w:t>
                      </w:r>
                      <w:r>
                        <w:rPr>
                          <w:b/>
                          <w:sz w:val="18"/>
                          <w:szCs w:val="18"/>
                        </w:rPr>
                        <w:t>設定されて</w:t>
                      </w:r>
                      <w:r>
                        <w:rPr>
                          <w:rFonts w:hint="eastAsia"/>
                          <w:b/>
                          <w:sz w:val="18"/>
                          <w:szCs w:val="18"/>
                        </w:rPr>
                        <w:t>いる自動</w:t>
                      </w:r>
                      <w:r>
                        <w:rPr>
                          <w:b/>
                          <w:sz w:val="18"/>
                          <w:szCs w:val="18"/>
                        </w:rPr>
                        <w:t>スケジュール</w:t>
                      </w:r>
                    </w:p>
                  </w:txbxContent>
                </v:textbox>
              </v:rect>
            </w:pict>
          </mc:Fallback>
        </mc:AlternateContent>
      </w:r>
      <w:r w:rsidR="00E74202" w:rsidRPr="005E7149">
        <w:rPr>
          <w:noProof/>
        </w:rPr>
        <mc:AlternateContent>
          <mc:Choice Requires="wps">
            <w:drawing>
              <wp:anchor distT="0" distB="0" distL="114300" distR="114300" simplePos="0" relativeHeight="251598336" behindDoc="0" locked="0" layoutInCell="1" allowOverlap="1" wp14:anchorId="7503F4B8" wp14:editId="216F9005">
                <wp:simplePos x="0" y="0"/>
                <wp:positionH relativeFrom="column">
                  <wp:posOffset>2280285</wp:posOffset>
                </wp:positionH>
                <wp:positionV relativeFrom="paragraph">
                  <wp:posOffset>3620135</wp:posOffset>
                </wp:positionV>
                <wp:extent cx="3635375" cy="802005"/>
                <wp:effectExtent l="0" t="0" r="22225" b="17145"/>
                <wp:wrapNone/>
                <wp:docPr id="7361" name="対角する 2 つの角を丸めた四角形 7361"/>
                <wp:cNvGraphicFramePr/>
                <a:graphic xmlns:a="http://schemas.openxmlformats.org/drawingml/2006/main">
                  <a:graphicData uri="http://schemas.microsoft.com/office/word/2010/wordprocessingShape">
                    <wps:wsp>
                      <wps:cNvSpPr/>
                      <wps:spPr>
                        <a:xfrm>
                          <a:off x="0" y="0"/>
                          <a:ext cx="3635375" cy="802005"/>
                        </a:xfrm>
                        <a:prstGeom prst="round2DiagRect">
                          <a:avLst>
                            <a:gd name="adj1" fmla="val 0"/>
                            <a:gd name="adj2" fmla="val 16232"/>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9FCDAD" w14:textId="77777777" w:rsidR="00D549C4" w:rsidRDefault="00D549C4" w:rsidP="005E7149">
                            <w:pPr>
                              <w:ind w:leftChars="50" w:left="105" w:rightChars="50" w:right="105"/>
                              <w:contextualSpacing/>
                              <w:rPr>
                                <w:color w:val="000000" w:themeColor="text1"/>
                              </w:rPr>
                            </w:pPr>
                          </w:p>
                          <w:p w14:paraId="4EA23499" w14:textId="77777777" w:rsidR="00D549C4" w:rsidRDefault="00D549C4" w:rsidP="005E7149">
                            <w:pPr>
                              <w:ind w:leftChars="50" w:left="105" w:rightChars="50" w:right="105"/>
                              <w:rPr>
                                <w:color w:val="000000" w:themeColor="text1"/>
                              </w:rPr>
                            </w:pPr>
                            <w:r>
                              <w:rPr>
                                <w:color w:val="000000" w:themeColor="text1"/>
                              </w:rPr>
                              <w:t>自動スケジュール</w:t>
                            </w:r>
                            <w:r>
                              <w:rPr>
                                <w:rFonts w:hint="eastAsia"/>
                                <w:color w:val="000000" w:themeColor="text1"/>
                              </w:rPr>
                              <w:t>を表示</w:t>
                            </w:r>
                            <w:r>
                              <w:rPr>
                                <w:color w:val="000000" w:themeColor="text1"/>
                              </w:rPr>
                              <w:t>します</w:t>
                            </w:r>
                            <w:r>
                              <w:rPr>
                                <w:rFonts w:hint="eastAsia"/>
                                <w:color w:val="000000" w:themeColor="text1"/>
                              </w:rPr>
                              <w:t>。</w:t>
                            </w:r>
                          </w:p>
                          <w:p w14:paraId="3FC8A7C0" w14:textId="77777777" w:rsidR="00D549C4" w:rsidRPr="005E7149" w:rsidRDefault="00D549C4" w:rsidP="005E7149">
                            <w:pPr>
                              <w:ind w:leftChars="50" w:left="105" w:rightChars="50" w:right="105"/>
                              <w:rPr>
                                <w:color w:val="000000" w:themeColor="text1"/>
                              </w:rPr>
                            </w:pPr>
                            <w:r>
                              <w:rPr>
                                <w:rFonts w:hint="eastAsia"/>
                                <w:color w:val="000000" w:themeColor="text1"/>
                              </w:rPr>
                              <w:t>「</w:t>
                            </w:r>
                            <w:r>
                              <w:rPr>
                                <w:color w:val="000000" w:themeColor="text1"/>
                              </w:rPr>
                              <w:t>所属</w:t>
                            </w:r>
                            <w:r>
                              <w:rPr>
                                <w:rFonts w:hint="eastAsia"/>
                                <w:color w:val="000000" w:themeColor="text1"/>
                              </w:rPr>
                              <w:t>」</w:t>
                            </w:r>
                            <w:r>
                              <w:rPr>
                                <w:color w:val="000000" w:themeColor="text1"/>
                              </w:rPr>
                              <w:t>×</w:t>
                            </w:r>
                            <w:r>
                              <w:rPr>
                                <w:rFonts w:hint="eastAsia"/>
                                <w:color w:val="000000" w:themeColor="text1"/>
                              </w:rPr>
                              <w:t>「</w:t>
                            </w:r>
                            <w:r>
                              <w:rPr>
                                <w:color w:val="000000" w:themeColor="text1"/>
                              </w:rPr>
                              <w:t>雇用区分</w:t>
                            </w:r>
                            <w:r>
                              <w:rPr>
                                <w:rFonts w:hint="eastAsia"/>
                                <w:color w:val="000000" w:themeColor="text1"/>
                              </w:rPr>
                              <w:t>」の</w:t>
                            </w:r>
                            <w:r>
                              <w:rPr>
                                <w:color w:val="000000" w:themeColor="text1"/>
                              </w:rPr>
                              <w:t>単位で</w:t>
                            </w:r>
                            <w:r>
                              <w:rPr>
                                <w:rFonts w:hint="eastAsia"/>
                                <w:color w:val="000000" w:themeColor="text1"/>
                              </w:rPr>
                              <w:t>設定されています。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3F4B8" id="対角する 2 つの角を丸めた四角形 7361" o:spid="_x0000_s1312" style="position:absolute;left:0;text-align:left;margin-left:179.55pt;margin-top:285.05pt;width:286.25pt;height:63.1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635375,8020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" adj="-11796480,,5400" path="m,l3505194,v71897,,130181,58284,130181,130181l3635375,802005r,l130181,802005c58284,802005,,743721,,671824l,,,xe" fillcolor="#eef8e4" strokecolor="#1d9e48" strokeweight="1pt">
                <v:stroke joinstyle="miter"/>
                <v:formulas/>
                <v:path arrowok="t" o:connecttype="custom" o:connectlocs="0,0;3505194,0;3635375,130181;3635375,802005;3635375,802005;130181,802005;0,671824;0,0;0,0" o:connectangles="0,0,0,0,0,0,0,0,0" textboxrect="0,0,3635375,802005"/>
                <v:textbox>
                  <w:txbxContent>
                    <w:p w14:paraId="359FCDAD" w14:textId="77777777" w:rsidR="00D549C4" w:rsidRDefault="00D549C4" w:rsidP="005E7149">
                      <w:pPr>
                        <w:ind w:leftChars="50" w:left="105" w:rightChars="50" w:right="105"/>
                        <w:contextualSpacing/>
                        <w:rPr>
                          <w:color w:val="000000" w:themeColor="text1"/>
                        </w:rPr>
                      </w:pPr>
                    </w:p>
                    <w:p w14:paraId="4EA23499" w14:textId="77777777" w:rsidR="00D549C4" w:rsidRDefault="00D549C4" w:rsidP="005E7149">
                      <w:pPr>
                        <w:ind w:leftChars="50" w:left="105" w:rightChars="50" w:right="105"/>
                        <w:rPr>
                          <w:color w:val="000000" w:themeColor="text1"/>
                        </w:rPr>
                      </w:pPr>
                      <w:r>
                        <w:rPr>
                          <w:color w:val="000000" w:themeColor="text1"/>
                        </w:rPr>
                        <w:t>自動スケジュール</w:t>
                      </w:r>
                      <w:r>
                        <w:rPr>
                          <w:rFonts w:hint="eastAsia"/>
                          <w:color w:val="000000" w:themeColor="text1"/>
                        </w:rPr>
                        <w:t>を表示</w:t>
                      </w:r>
                      <w:r>
                        <w:rPr>
                          <w:color w:val="000000" w:themeColor="text1"/>
                        </w:rPr>
                        <w:t>します</w:t>
                      </w:r>
                      <w:r>
                        <w:rPr>
                          <w:rFonts w:hint="eastAsia"/>
                          <w:color w:val="000000" w:themeColor="text1"/>
                        </w:rPr>
                        <w:t>。</w:t>
                      </w:r>
                    </w:p>
                    <w:p w14:paraId="3FC8A7C0" w14:textId="77777777" w:rsidR="00D549C4" w:rsidRPr="005E7149" w:rsidRDefault="00D549C4" w:rsidP="005E7149">
                      <w:pPr>
                        <w:ind w:leftChars="50" w:left="105" w:rightChars="50" w:right="105"/>
                        <w:rPr>
                          <w:color w:val="000000" w:themeColor="text1"/>
                        </w:rPr>
                      </w:pPr>
                      <w:r>
                        <w:rPr>
                          <w:rFonts w:hint="eastAsia"/>
                          <w:color w:val="000000" w:themeColor="text1"/>
                        </w:rPr>
                        <w:t>「</w:t>
                      </w:r>
                      <w:r>
                        <w:rPr>
                          <w:color w:val="000000" w:themeColor="text1"/>
                        </w:rPr>
                        <w:t>所属</w:t>
                      </w:r>
                      <w:r>
                        <w:rPr>
                          <w:rFonts w:hint="eastAsia"/>
                          <w:color w:val="000000" w:themeColor="text1"/>
                        </w:rPr>
                        <w:t>」</w:t>
                      </w:r>
                      <w:r>
                        <w:rPr>
                          <w:color w:val="000000" w:themeColor="text1"/>
                        </w:rPr>
                        <w:t>×</w:t>
                      </w:r>
                      <w:r>
                        <w:rPr>
                          <w:rFonts w:hint="eastAsia"/>
                          <w:color w:val="000000" w:themeColor="text1"/>
                        </w:rPr>
                        <w:t>「</w:t>
                      </w:r>
                      <w:r>
                        <w:rPr>
                          <w:color w:val="000000" w:themeColor="text1"/>
                        </w:rPr>
                        <w:t>雇用区分</w:t>
                      </w:r>
                      <w:r>
                        <w:rPr>
                          <w:rFonts w:hint="eastAsia"/>
                          <w:color w:val="000000" w:themeColor="text1"/>
                        </w:rPr>
                        <w:t>」の</w:t>
                      </w:r>
                      <w:r>
                        <w:rPr>
                          <w:color w:val="000000" w:themeColor="text1"/>
                        </w:rPr>
                        <w:t>単位で</w:t>
                      </w:r>
                      <w:r>
                        <w:rPr>
                          <w:rFonts w:hint="eastAsia"/>
                          <w:color w:val="000000" w:themeColor="text1"/>
                        </w:rPr>
                        <w:t>設定されています。</w:t>
                      </w:r>
                    </w:p>
                  </w:txbxContent>
                </v:textbox>
              </v:shape>
            </w:pict>
          </mc:Fallback>
        </mc:AlternateContent>
      </w:r>
      <w:r w:rsidR="005E7149">
        <w:rPr>
          <w:noProof/>
        </w:rPr>
        <w:drawing>
          <wp:inline distT="0" distB="0" distL="0" distR="0" wp14:anchorId="380D2A1B" wp14:editId="160B3FED">
            <wp:extent cx="5353320" cy="3467100"/>
            <wp:effectExtent l="38100" t="38100" r="95250" b="95250"/>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図 112"/>
                    <pic:cNvPicPr/>
                  </pic:nvPicPr>
                  <pic:blipFill>
                    <a:blip r:embed="rId111">
                      <a:extLst>
                        <a:ext uri="{28A0092B-C50C-407E-A947-70E740481C1C}">
                          <a14:useLocalDpi xmlns:a14="http://schemas.microsoft.com/office/drawing/2010/main" val="0"/>
                        </a:ext>
                      </a:extLst>
                    </a:blip>
                    <a:stretch>
                      <a:fillRect/>
                    </a:stretch>
                  </pic:blipFill>
                  <pic:spPr>
                    <a:xfrm>
                      <a:off x="0" y="0"/>
                      <a:ext cx="5359818" cy="3471309"/>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2873460E" w14:textId="00CC1E43" w:rsidR="005E7149" w:rsidRDefault="005E7149" w:rsidP="0035390A"/>
    <w:p w14:paraId="69534F64" w14:textId="2AD0CBAD" w:rsidR="005E7149" w:rsidRDefault="005E7149" w:rsidP="0035390A"/>
    <w:p w14:paraId="27228072" w14:textId="77777777" w:rsidR="00E74202" w:rsidRDefault="00E74202" w:rsidP="0035390A"/>
    <w:p w14:paraId="3C199408" w14:textId="48FC80F4" w:rsidR="005E7149" w:rsidRDefault="005E7149" w:rsidP="0035390A"/>
    <w:p w14:paraId="3C50D58B" w14:textId="20C2C436" w:rsidR="005E7149" w:rsidRDefault="005E7149" w:rsidP="0035390A"/>
    <w:tbl>
      <w:tblPr>
        <w:tblStyle w:val="kotmanual"/>
        <w:tblW w:w="0" w:type="auto"/>
        <w:tblBorders>
          <w:top w:val="none" w:sz="0" w:space="0" w:color="auto"/>
          <w:bottom w:val="single" w:sz="2" w:space="0" w:color="auto"/>
          <w:insideH w:val="single" w:sz="2" w:space="0" w:color="auto"/>
          <w:insideV w:val="single" w:sz="2" w:space="0" w:color="auto"/>
        </w:tblBorders>
        <w:tblLayout w:type="fixed"/>
        <w:tblLook w:val="04A0" w:firstRow="1" w:lastRow="0" w:firstColumn="1" w:lastColumn="0" w:noHBand="0" w:noVBand="1"/>
      </w:tblPr>
      <w:tblGrid>
        <w:gridCol w:w="567"/>
        <w:gridCol w:w="2268"/>
        <w:gridCol w:w="6577"/>
      </w:tblGrid>
      <w:tr w:rsidR="00FB1CCF" w:rsidRPr="00316BFA" w14:paraId="298E9FBC" w14:textId="77777777" w:rsidTr="00411366">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567" w:type="dxa"/>
            <w:tcBorders>
              <w:left w:val="none" w:sz="0" w:space="0" w:color="auto"/>
              <w:bottom w:val="none" w:sz="0" w:space="0" w:color="auto"/>
              <w:right w:val="none" w:sz="0" w:space="0" w:color="auto"/>
              <w:tl2br w:val="none" w:sz="0" w:space="0" w:color="auto"/>
              <w:tr2bl w:val="none" w:sz="0" w:space="0" w:color="auto"/>
            </w:tcBorders>
            <w:vAlign w:val="center"/>
          </w:tcPr>
          <w:p w14:paraId="25C084A8" w14:textId="77777777" w:rsidR="00FB1CCF" w:rsidRPr="00F568FA" w:rsidRDefault="00FB1CCF" w:rsidP="00037629">
            <w:pPr>
              <w:ind w:leftChars="50" w:left="105" w:rightChars="50" w:right="105"/>
              <w:jc w:val="center"/>
              <w:rPr>
                <w:noProof/>
                <w:sz w:val="16"/>
              </w:rPr>
            </w:pPr>
            <w:r w:rsidRPr="00F568FA">
              <w:rPr>
                <w:noProof/>
                <w:sz w:val="16"/>
              </w:rPr>
              <w:t>位置</w:t>
            </w:r>
          </w:p>
        </w:tc>
        <w:tc>
          <w:tcPr>
            <w:tcW w:w="2268" w:type="dxa"/>
            <w:tcBorders>
              <w:left w:val="none" w:sz="0" w:space="0" w:color="auto"/>
              <w:bottom w:val="none" w:sz="0" w:space="0" w:color="auto"/>
              <w:right w:val="none" w:sz="0" w:space="0" w:color="auto"/>
              <w:tl2br w:val="none" w:sz="0" w:space="0" w:color="auto"/>
              <w:tr2bl w:val="none" w:sz="0" w:space="0" w:color="auto"/>
            </w:tcBorders>
            <w:vAlign w:val="center"/>
          </w:tcPr>
          <w:p w14:paraId="65ADE30B" w14:textId="77777777" w:rsidR="00FB1CCF" w:rsidRPr="00F568FA" w:rsidRDefault="00FB1CCF" w:rsidP="00037629">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noProof/>
                <w:sz w:val="16"/>
              </w:rPr>
            </w:pPr>
            <w:r w:rsidRPr="00F568FA">
              <w:rPr>
                <w:b/>
                <w:noProof/>
                <w:sz w:val="16"/>
              </w:rPr>
              <w:t>操作ボタン</w:t>
            </w:r>
          </w:p>
        </w:tc>
        <w:tc>
          <w:tcPr>
            <w:tcW w:w="6577" w:type="dxa"/>
            <w:tcBorders>
              <w:left w:val="none" w:sz="0" w:space="0" w:color="auto"/>
              <w:bottom w:val="none" w:sz="0" w:space="0" w:color="auto"/>
              <w:right w:val="none" w:sz="0" w:space="0" w:color="auto"/>
              <w:tl2br w:val="none" w:sz="0" w:space="0" w:color="auto"/>
              <w:tr2bl w:val="none" w:sz="0" w:space="0" w:color="auto"/>
            </w:tcBorders>
            <w:vAlign w:val="center"/>
          </w:tcPr>
          <w:p w14:paraId="5AEBF7CF" w14:textId="77777777" w:rsidR="00FB1CCF" w:rsidRPr="00F568FA" w:rsidRDefault="00FB1CCF" w:rsidP="00037629">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sz w:val="16"/>
              </w:rPr>
            </w:pPr>
            <w:r w:rsidRPr="00F568FA">
              <w:rPr>
                <w:rFonts w:hint="eastAsia"/>
                <w:b/>
                <w:sz w:val="16"/>
              </w:rPr>
              <w:t>機能概要</w:t>
            </w:r>
          </w:p>
        </w:tc>
      </w:tr>
      <w:tr w:rsidR="00FB1CCF" w:rsidRPr="00316BFA" w14:paraId="1BBA06E8" w14:textId="77777777" w:rsidTr="00411366">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67" w:type="dxa"/>
            <w:tcBorders>
              <w:top w:val="single" w:sz="2" w:space="0" w:color="auto"/>
              <w:bottom w:val="none" w:sz="0" w:space="0" w:color="auto"/>
            </w:tcBorders>
            <w:vAlign w:val="center"/>
          </w:tcPr>
          <w:p w14:paraId="5F92B979" w14:textId="77777777" w:rsidR="00FB1CCF" w:rsidRPr="00B45779" w:rsidRDefault="00FB1CCF" w:rsidP="00037629">
            <w:pPr>
              <w:ind w:leftChars="50" w:left="105" w:rightChars="50" w:right="105"/>
              <w:jc w:val="center"/>
              <w:rPr>
                <w:noProof/>
                <w:color w:val="F18800"/>
              </w:rPr>
            </w:pPr>
            <w:r>
              <w:rPr>
                <w:noProof/>
                <w:color w:val="F18800"/>
              </w:rPr>
              <w:t>1</w:t>
            </w:r>
          </w:p>
        </w:tc>
        <w:tc>
          <w:tcPr>
            <w:tcW w:w="2268" w:type="dxa"/>
            <w:tcBorders>
              <w:top w:val="single" w:sz="2" w:space="0" w:color="auto"/>
              <w:bottom w:val="none" w:sz="0" w:space="0" w:color="auto"/>
            </w:tcBorders>
            <w:vAlign w:val="center"/>
          </w:tcPr>
          <w:p w14:paraId="1AE2506B" w14:textId="77777777" w:rsidR="00FB1CCF" w:rsidRPr="00316BFA" w:rsidRDefault="00FB1CCF" w:rsidP="00037629">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533077E3" wp14:editId="48A01F85">
                  <wp:extent cx="1180731" cy="288000"/>
                  <wp:effectExtent l="0" t="0" r="635" b="0"/>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10"/>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t="-1" b="-1"/>
                          <a:stretch/>
                        </pic:blipFill>
                        <pic:spPr bwMode="auto">
                          <a:xfrm>
                            <a:off x="0" y="0"/>
                            <a:ext cx="1180731" cy="28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7" w:type="dxa"/>
            <w:tcBorders>
              <w:top w:val="single" w:sz="2" w:space="0" w:color="auto"/>
              <w:bottom w:val="none" w:sz="0" w:space="0" w:color="auto"/>
            </w:tcBorders>
            <w:vAlign w:val="center"/>
          </w:tcPr>
          <w:p w14:paraId="7733DD34" w14:textId="77777777" w:rsidR="00FB1CCF" w:rsidRPr="00CC6F4C" w:rsidRDefault="00FB1CCF" w:rsidP="00FB1CCF">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C8667E">
              <w:rPr>
                <w:color w:val="000000" w:themeColor="text1"/>
              </w:rPr>
              <w:t>現在表示されている</w:t>
            </w:r>
            <w:r>
              <w:rPr>
                <w:rFonts w:hint="eastAsia"/>
                <w:color w:val="000000" w:themeColor="text1"/>
              </w:rPr>
              <w:t>範囲に</w:t>
            </w:r>
            <w:r>
              <w:rPr>
                <w:color w:val="000000" w:themeColor="text1"/>
              </w:rPr>
              <w:t>対して</w:t>
            </w:r>
            <w:r>
              <w:rPr>
                <w:rFonts w:hint="eastAsia"/>
                <w:color w:val="000000" w:themeColor="text1"/>
              </w:rPr>
              <w:t>まとめて</w:t>
            </w:r>
            <w:r>
              <w:rPr>
                <w:color w:val="000000" w:themeColor="text1"/>
              </w:rPr>
              <w:t>設定</w:t>
            </w:r>
            <w:r>
              <w:rPr>
                <w:rFonts w:hint="eastAsia"/>
                <w:color w:val="000000" w:themeColor="text1"/>
              </w:rPr>
              <w:t>し</w:t>
            </w:r>
            <w:r>
              <w:rPr>
                <w:color w:val="000000" w:themeColor="text1"/>
              </w:rPr>
              <w:t>ます。</w:t>
            </w:r>
          </w:p>
        </w:tc>
      </w:tr>
      <w:tr w:rsidR="00167828" w:rsidRPr="00316BFA" w14:paraId="650C9D8D" w14:textId="77777777" w:rsidTr="00DF7945">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67" w:type="dxa"/>
            <w:vMerge w:val="restart"/>
            <w:vAlign w:val="center"/>
          </w:tcPr>
          <w:p w14:paraId="4AA7C53A" w14:textId="77777777" w:rsidR="00167828" w:rsidRPr="00B45779" w:rsidRDefault="00167828" w:rsidP="00167828">
            <w:pPr>
              <w:ind w:left="50" w:right="50"/>
              <w:jc w:val="center"/>
              <w:rPr>
                <w:noProof/>
                <w:color w:val="F18800"/>
              </w:rPr>
            </w:pPr>
            <w:r>
              <w:rPr>
                <w:rFonts w:hint="eastAsia"/>
                <w:noProof/>
                <w:color w:val="F18800"/>
              </w:rPr>
              <w:t>2</w:t>
            </w:r>
          </w:p>
        </w:tc>
        <w:tc>
          <w:tcPr>
            <w:tcW w:w="2268" w:type="dxa"/>
            <w:vAlign w:val="center"/>
          </w:tcPr>
          <w:p w14:paraId="21461ED5" w14:textId="77777777" w:rsidR="00167828" w:rsidRDefault="00DF7945" w:rsidP="00DF7945">
            <w:pPr>
              <w:ind w:leftChars="50" w:left="105" w:firstLineChars="100" w:firstLine="210"/>
              <w:jc w:val="both"/>
              <w:cnfStyle w:val="000000010000" w:firstRow="0" w:lastRow="0" w:firstColumn="0" w:lastColumn="0" w:oddVBand="0" w:evenVBand="0" w:oddHBand="0" w:evenHBand="1" w:firstRowFirstColumn="0" w:firstRowLastColumn="0" w:lastRowFirstColumn="0" w:lastRowLastColumn="0"/>
              <w:rPr>
                <w:noProof/>
              </w:rPr>
            </w:pPr>
            <w:r w:rsidRPr="00FA6315">
              <w:rPr>
                <w:noProof/>
                <w:position w:val="-6"/>
              </w:rPr>
              <w:drawing>
                <wp:inline distT="0" distB="0" distL="0" distR="0" wp14:anchorId="50778877" wp14:editId="41E6028A">
                  <wp:extent cx="257143" cy="257143"/>
                  <wp:effectExtent l="0" t="0" r="0" b="0"/>
                  <wp:docPr id="7933" name="図 7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3" name="編集.png"/>
                          <pic:cNvPicPr/>
                        </pic:nvPicPr>
                        <pic:blipFill>
                          <a:blip r:embed="rId113">
                            <a:extLst>
                              <a:ext uri="{28A0092B-C50C-407E-A947-70E740481C1C}">
                                <a14:useLocalDpi xmlns:a14="http://schemas.microsoft.com/office/drawing/2010/main" val="0"/>
                              </a:ext>
                            </a:extLst>
                          </a:blip>
                          <a:stretch>
                            <a:fillRect/>
                          </a:stretch>
                        </pic:blipFill>
                        <pic:spPr>
                          <a:xfrm>
                            <a:off x="0" y="0"/>
                            <a:ext cx="257143" cy="257143"/>
                          </a:xfrm>
                          <a:prstGeom prst="rect">
                            <a:avLst/>
                          </a:prstGeom>
                        </pic:spPr>
                      </pic:pic>
                    </a:graphicData>
                  </a:graphic>
                </wp:inline>
              </w:drawing>
            </w:r>
            <w:r>
              <w:rPr>
                <w:rFonts w:hint="eastAsia"/>
                <w:noProof/>
              </w:rPr>
              <w:t>（編集）</w:t>
            </w:r>
          </w:p>
        </w:tc>
        <w:tc>
          <w:tcPr>
            <w:tcW w:w="6577" w:type="dxa"/>
            <w:vAlign w:val="center"/>
          </w:tcPr>
          <w:p w14:paraId="1A19A646" w14:textId="1648B8F7" w:rsidR="00167828" w:rsidRPr="00CC6F4C" w:rsidRDefault="00167828" w:rsidP="00167828">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b/>
              </w:rPr>
            </w:pPr>
            <w:r>
              <w:rPr>
                <w:rFonts w:hint="eastAsia"/>
                <w:color w:val="000000" w:themeColor="text1"/>
              </w:rPr>
              <w:t>「</w:t>
            </w:r>
            <w:r>
              <w:rPr>
                <w:color w:val="000000" w:themeColor="text1"/>
              </w:rPr>
              <w:t>所属</w:t>
            </w:r>
            <w:r>
              <w:rPr>
                <w:rFonts w:hint="eastAsia"/>
                <w:color w:val="000000" w:themeColor="text1"/>
              </w:rPr>
              <w:t>」</w:t>
            </w:r>
            <w:r>
              <w:rPr>
                <w:color w:val="000000" w:themeColor="text1"/>
              </w:rPr>
              <w:t>×</w:t>
            </w:r>
            <w:r>
              <w:rPr>
                <w:rFonts w:hint="eastAsia"/>
                <w:color w:val="000000" w:themeColor="text1"/>
              </w:rPr>
              <w:t>「</w:t>
            </w:r>
            <w:r>
              <w:rPr>
                <w:color w:val="000000" w:themeColor="text1"/>
              </w:rPr>
              <w:t>雇用区分</w:t>
            </w:r>
            <w:r>
              <w:rPr>
                <w:rFonts w:hint="eastAsia"/>
                <w:color w:val="000000" w:themeColor="text1"/>
              </w:rPr>
              <w:t>」</w:t>
            </w:r>
            <w:r w:rsidR="00CE2BA0" w:rsidRPr="00CE2BA0">
              <w:rPr>
                <w:rFonts w:hint="eastAsia"/>
                <w:color w:val="000000" w:themeColor="text1"/>
              </w:rPr>
              <w:t>ごと</w:t>
            </w:r>
            <w:r>
              <w:rPr>
                <w:color w:val="000000" w:themeColor="text1"/>
              </w:rPr>
              <w:t>に</w:t>
            </w:r>
            <w:r>
              <w:rPr>
                <w:rFonts w:hint="eastAsia"/>
                <w:color w:val="000000" w:themeColor="text1"/>
              </w:rPr>
              <w:t>設定を</w:t>
            </w:r>
            <w:r w:rsidR="0046376D">
              <w:rPr>
                <w:color w:val="000000" w:themeColor="text1"/>
              </w:rPr>
              <w:t>行</w:t>
            </w:r>
            <w:r>
              <w:rPr>
                <w:color w:val="000000" w:themeColor="text1"/>
              </w:rPr>
              <w:t>います。</w:t>
            </w:r>
          </w:p>
        </w:tc>
      </w:tr>
      <w:tr w:rsidR="00167828" w:rsidRPr="00316BFA" w14:paraId="6C30B685" w14:textId="77777777" w:rsidTr="00DF7945">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67" w:type="dxa"/>
            <w:vMerge/>
            <w:vAlign w:val="center"/>
          </w:tcPr>
          <w:p w14:paraId="3005070F" w14:textId="77777777" w:rsidR="00167828" w:rsidRPr="00B45779" w:rsidRDefault="00167828" w:rsidP="00037629">
            <w:pPr>
              <w:ind w:left="50" w:right="50"/>
              <w:jc w:val="center"/>
              <w:rPr>
                <w:noProof/>
                <w:color w:val="F18800"/>
              </w:rPr>
            </w:pPr>
          </w:p>
        </w:tc>
        <w:tc>
          <w:tcPr>
            <w:tcW w:w="2268" w:type="dxa"/>
            <w:vAlign w:val="center"/>
          </w:tcPr>
          <w:p w14:paraId="4BECA650" w14:textId="77777777" w:rsidR="00167828" w:rsidRDefault="00167828" w:rsidP="00DF7945">
            <w:pPr>
              <w:ind w:leftChars="50" w:left="105" w:firstLineChars="100" w:firstLine="210"/>
              <w:jc w:val="both"/>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6B425EBF" wp14:editId="2FFC3E14">
                  <wp:extent cx="324779" cy="202987"/>
                  <wp:effectExtent l="0" t="0" r="0" b="6985"/>
                  <wp:docPr id="7726" name="図 7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6" name="kopi-.png"/>
                          <pic:cNvPicPr/>
                        </pic:nvPicPr>
                        <pic:blipFill>
                          <a:blip r:embed="rId114">
                            <a:extLst>
                              <a:ext uri="{28A0092B-C50C-407E-A947-70E740481C1C}">
                                <a14:useLocalDpi xmlns:a14="http://schemas.microsoft.com/office/drawing/2010/main" val="0"/>
                              </a:ext>
                            </a:extLst>
                          </a:blip>
                          <a:stretch>
                            <a:fillRect/>
                          </a:stretch>
                        </pic:blipFill>
                        <pic:spPr>
                          <a:xfrm>
                            <a:off x="0" y="0"/>
                            <a:ext cx="324779" cy="202987"/>
                          </a:xfrm>
                          <a:prstGeom prst="rect">
                            <a:avLst/>
                          </a:prstGeom>
                        </pic:spPr>
                      </pic:pic>
                    </a:graphicData>
                  </a:graphic>
                </wp:inline>
              </w:drawing>
            </w:r>
            <w:r w:rsidR="00DF7945">
              <w:rPr>
                <w:rFonts w:hint="eastAsia"/>
              </w:rPr>
              <w:t xml:space="preserve">　</w:t>
            </w:r>
          </w:p>
        </w:tc>
        <w:tc>
          <w:tcPr>
            <w:tcW w:w="6577" w:type="dxa"/>
            <w:vAlign w:val="center"/>
          </w:tcPr>
          <w:p w14:paraId="50B51910" w14:textId="77777777" w:rsidR="008A7172" w:rsidRDefault="008A7172" w:rsidP="008A7172">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color w:val="000000" w:themeColor="text1"/>
              </w:rPr>
            </w:pPr>
            <w:r>
              <w:rPr>
                <w:rFonts w:hint="eastAsia"/>
                <w:color w:val="000000" w:themeColor="text1"/>
              </w:rPr>
              <w:t>自動スケジュール設定をコピーして、</w:t>
            </w:r>
          </w:p>
          <w:p w14:paraId="4E8F5806" w14:textId="77777777" w:rsidR="00167828" w:rsidRPr="00316BFA" w:rsidRDefault="008A7172" w:rsidP="008A7172">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Pr>
                <w:rFonts w:hint="eastAsia"/>
                <w:color w:val="000000" w:themeColor="text1"/>
              </w:rPr>
              <w:t>別の所属・雇用区分に反映します。</w:t>
            </w:r>
          </w:p>
        </w:tc>
      </w:tr>
    </w:tbl>
    <w:p w14:paraId="23D6EC14" w14:textId="77777777" w:rsidR="00FB1CCF" w:rsidRPr="00FB1CCF" w:rsidRDefault="00FB1CCF" w:rsidP="0035390A"/>
    <w:p w14:paraId="072B7424" w14:textId="77777777" w:rsidR="005E7149" w:rsidRDefault="00D6268D" w:rsidP="00413684">
      <w:pPr>
        <w:pStyle w:val="3"/>
        <w:spacing w:before="120" w:after="120"/>
      </w:pPr>
      <w:bookmarkStart w:id="401" w:name="_Toc452740108"/>
      <w:bookmarkStart w:id="402" w:name="_Toc452740391"/>
      <w:bookmarkStart w:id="403" w:name="_Toc453156945"/>
      <w:bookmarkStart w:id="404" w:name="_Toc192146734"/>
      <w:r>
        <w:rPr>
          <w:rFonts w:hint="eastAsia"/>
        </w:rPr>
        <w:lastRenderedPageBreak/>
        <w:t>設定方法</w:t>
      </w:r>
      <w:bookmarkEnd w:id="401"/>
      <w:bookmarkEnd w:id="402"/>
      <w:bookmarkEnd w:id="403"/>
      <w:bookmarkEnd w:id="404"/>
    </w:p>
    <w:p w14:paraId="29133763" w14:textId="77777777" w:rsidR="00D6268D" w:rsidRDefault="00D6268D" w:rsidP="0035390A">
      <w:r>
        <w:rPr>
          <w:rFonts w:hint="eastAsia"/>
        </w:rPr>
        <w:t>自動スケジュール設定画面にて［スケジュール登録］または［編集］をクリックします。</w:t>
      </w:r>
    </w:p>
    <w:p w14:paraId="61408E2E" w14:textId="36FC1E8C" w:rsidR="0072473A" w:rsidRDefault="0072473A" w:rsidP="00D6268D">
      <w:r>
        <w:t>曜日ごとに割り当てたい</w:t>
      </w:r>
      <w:r w:rsidR="00E107D5" w:rsidRPr="00E107D5">
        <w:rPr>
          <w:rFonts w:hint="eastAsia"/>
        </w:rPr>
        <w:t>「勤務日種別」、「パターン」、「休暇区分」</w:t>
      </w:r>
      <w:r>
        <w:t>を選択します。</w:t>
      </w:r>
    </w:p>
    <w:p w14:paraId="049B63EA" w14:textId="77777777" w:rsidR="0072473A" w:rsidRDefault="0072473A" w:rsidP="0035390A"/>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848"/>
        <w:gridCol w:w="7144"/>
      </w:tblGrid>
      <w:tr w:rsidR="0072473A" w:rsidRPr="00923DEF" w14:paraId="41158775" w14:textId="77777777" w:rsidTr="00923DE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854BC62" w14:textId="77777777" w:rsidR="0072473A" w:rsidRPr="00923DEF" w:rsidRDefault="0072473A" w:rsidP="00923DEF">
            <w:pPr>
              <w:pStyle w:val="afa"/>
              <w:ind w:leftChars="50" w:left="105" w:rightChars="50" w:right="105"/>
            </w:pPr>
            <w:r w:rsidRPr="00923DEF">
              <w:rPr>
                <w:rFonts w:hint="eastAsia"/>
              </w:rPr>
              <w:t>勤務日種別</w:t>
            </w:r>
          </w:p>
        </w:tc>
        <w:tc>
          <w:tcPr>
            <w:tcW w:w="714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5CBD42B" w14:textId="77777777" w:rsidR="00FB1CCF" w:rsidRDefault="00FB1CCF" w:rsidP="00FB1CCF">
            <w:pPr>
              <w:pStyle w:val="afa"/>
              <w:ind w:leftChars="50" w:left="105" w:rightChars="50" w:right="105"/>
              <w:cnfStyle w:val="100000000000" w:firstRow="1" w:lastRow="0" w:firstColumn="0" w:lastColumn="0" w:oddVBand="0" w:evenVBand="0" w:oddHBand="0" w:evenHBand="0" w:firstRowFirstColumn="0" w:firstRowLastColumn="0" w:lastRowFirstColumn="0" w:lastRowLastColumn="0"/>
            </w:pPr>
            <w:r>
              <w:rPr>
                <w:rFonts w:hint="eastAsia"/>
              </w:rPr>
              <w:t>「平日」「法定休日」「法定外休日」の</w:t>
            </w:r>
            <w:r>
              <w:t>3</w:t>
            </w:r>
            <w:r w:rsidR="00127586">
              <w:rPr>
                <w:rFonts w:hint="eastAsia"/>
              </w:rPr>
              <w:t>種類</w:t>
            </w:r>
            <w:r>
              <w:t>があります。</w:t>
            </w:r>
          </w:p>
          <w:p w14:paraId="379743EC" w14:textId="77777777" w:rsidR="0072473A" w:rsidRPr="00F263B3" w:rsidRDefault="00FB1CCF" w:rsidP="00F263B3">
            <w:pPr>
              <w:pStyle w:val="afa"/>
              <w:ind w:leftChars="50" w:left="105" w:rightChars="50" w:right="105"/>
              <w:cnfStyle w:val="100000000000" w:firstRow="1" w:lastRow="0" w:firstColumn="0" w:lastColumn="0" w:oddVBand="0" w:evenVBand="0" w:oddHBand="0" w:evenHBand="0" w:firstRowFirstColumn="0" w:firstRowLastColumn="0" w:lastRowFirstColumn="0" w:lastRowLastColumn="0"/>
            </w:pPr>
            <w:r>
              <w:rPr>
                <w:rFonts w:hint="eastAsia"/>
              </w:rPr>
              <w:t>その日の勤務時間を平日勤務として集計するか、</w:t>
            </w:r>
            <w:r w:rsidRPr="00F263B3">
              <w:rPr>
                <w:rFonts w:hint="eastAsia"/>
              </w:rPr>
              <w:t>休日勤務（法定休日勤務あるいは法定外休日勤務）として集計するかを設定します。</w:t>
            </w:r>
          </w:p>
        </w:tc>
      </w:tr>
      <w:tr w:rsidR="0072473A" w:rsidRPr="00923DEF" w14:paraId="20D3195C" w14:textId="77777777" w:rsidTr="00923D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Borders>
              <w:top w:val="none" w:sz="0" w:space="0" w:color="auto"/>
              <w:bottom w:val="none" w:sz="0" w:space="0" w:color="auto"/>
            </w:tcBorders>
          </w:tcPr>
          <w:p w14:paraId="71FA5B5B" w14:textId="77777777" w:rsidR="0072473A" w:rsidRPr="00923DEF" w:rsidRDefault="0072473A" w:rsidP="00923DEF">
            <w:pPr>
              <w:pStyle w:val="afa"/>
              <w:ind w:leftChars="50" w:left="105" w:rightChars="50" w:right="105"/>
            </w:pPr>
            <w:r w:rsidRPr="00923DEF">
              <w:rPr>
                <w:rFonts w:hint="eastAsia"/>
              </w:rPr>
              <w:t>パターン</w:t>
            </w:r>
          </w:p>
        </w:tc>
        <w:tc>
          <w:tcPr>
            <w:tcW w:w="7144" w:type="dxa"/>
            <w:tcBorders>
              <w:top w:val="none" w:sz="0" w:space="0" w:color="auto"/>
              <w:bottom w:val="none" w:sz="0" w:space="0" w:color="auto"/>
            </w:tcBorders>
          </w:tcPr>
          <w:p w14:paraId="2C8FB9AE" w14:textId="77777777" w:rsidR="0072473A" w:rsidRPr="00923DEF" w:rsidRDefault="0072473A" w:rsidP="00F263B3">
            <w:pPr>
              <w:pStyle w:val="afa"/>
              <w:ind w:leftChars="50" w:left="105" w:rightChars="50" w:right="105"/>
              <w:cnfStyle w:val="000000100000" w:firstRow="0" w:lastRow="0" w:firstColumn="0" w:lastColumn="0" w:oddVBand="0" w:evenVBand="0" w:oddHBand="1" w:evenHBand="0" w:firstRowFirstColumn="0" w:firstRowLastColumn="0" w:lastRowFirstColumn="0" w:lastRowLastColumn="0"/>
            </w:pPr>
            <w:r w:rsidRPr="00923DEF">
              <w:rPr>
                <w:rFonts w:hint="eastAsia"/>
              </w:rPr>
              <w:t>自動</w:t>
            </w:r>
            <w:r w:rsidR="00F263B3">
              <w:rPr>
                <w:rFonts w:hint="eastAsia"/>
              </w:rPr>
              <w:t>登録したい</w:t>
            </w:r>
            <w:r w:rsidRPr="00923DEF">
              <w:rPr>
                <w:rFonts w:hint="eastAsia"/>
              </w:rPr>
              <w:t>スケジュールパターンを設定します。</w:t>
            </w:r>
          </w:p>
        </w:tc>
      </w:tr>
      <w:tr w:rsidR="007E0D0E" w:rsidRPr="00923DEF" w14:paraId="1CDD2088" w14:textId="77777777" w:rsidTr="00923D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Pr>
          <w:p w14:paraId="42042523" w14:textId="4877233D" w:rsidR="007E0D0E" w:rsidRPr="00923DEF" w:rsidRDefault="007E0D0E" w:rsidP="007E0D0E">
            <w:pPr>
              <w:pStyle w:val="afa"/>
              <w:ind w:leftChars="50" w:left="105" w:rightChars="50" w:right="105"/>
            </w:pPr>
            <w:r>
              <w:rPr>
                <w:rFonts w:hint="eastAsia"/>
              </w:rPr>
              <w:t>休暇区分</w:t>
            </w:r>
          </w:p>
        </w:tc>
        <w:tc>
          <w:tcPr>
            <w:tcW w:w="7144" w:type="dxa"/>
          </w:tcPr>
          <w:p w14:paraId="341175B3" w14:textId="6DC4FCAB" w:rsidR="007E0D0E" w:rsidRPr="00923DEF" w:rsidRDefault="007E0D0E" w:rsidP="007E0D0E">
            <w:pPr>
              <w:pStyle w:val="afa"/>
              <w:ind w:leftChars="50" w:left="105" w:rightChars="50" w:right="105"/>
              <w:cnfStyle w:val="000000010000" w:firstRow="0" w:lastRow="0" w:firstColumn="0" w:lastColumn="0" w:oddVBand="0" w:evenVBand="0" w:oddHBand="0" w:evenHBand="1" w:firstRowFirstColumn="0" w:firstRowLastColumn="0" w:lastRowFirstColumn="0" w:lastRowLastColumn="0"/>
            </w:pPr>
            <w:r w:rsidRPr="00923DEF">
              <w:rPr>
                <w:rFonts w:hint="eastAsia"/>
              </w:rPr>
              <w:t>自動</w:t>
            </w:r>
            <w:r>
              <w:rPr>
                <w:rFonts w:hint="eastAsia"/>
              </w:rPr>
              <w:t>登録したい休暇区分</w:t>
            </w:r>
            <w:r w:rsidRPr="00923DEF">
              <w:rPr>
                <w:rFonts w:hint="eastAsia"/>
              </w:rPr>
              <w:t>を設定します。</w:t>
            </w:r>
          </w:p>
        </w:tc>
      </w:tr>
    </w:tbl>
    <w:p w14:paraId="5D80AD65" w14:textId="77777777" w:rsidR="0072473A" w:rsidRDefault="0072473A" w:rsidP="008E5BE3"/>
    <w:p w14:paraId="2C88E6C4" w14:textId="77777777" w:rsidR="00F263B3" w:rsidRDefault="00F263B3" w:rsidP="00F263B3"/>
    <w:p w14:paraId="1B09B656" w14:textId="77777777" w:rsidR="00F263B3" w:rsidRDefault="00F263B3" w:rsidP="00413684">
      <w:pPr>
        <w:pStyle w:val="3"/>
        <w:spacing w:before="120" w:after="120"/>
      </w:pPr>
      <w:bookmarkStart w:id="405" w:name="_Toc452740109"/>
      <w:bookmarkStart w:id="406" w:name="_Toc452740392"/>
      <w:bookmarkStart w:id="407" w:name="_Toc453156946"/>
      <w:bookmarkStart w:id="408" w:name="_Toc192146735"/>
      <w:r>
        <w:t>自動スケジュール設定が反映されるタイミング</w:t>
      </w:r>
      <w:bookmarkEnd w:id="405"/>
      <w:bookmarkEnd w:id="406"/>
      <w:bookmarkEnd w:id="407"/>
      <w:bookmarkEnd w:id="408"/>
    </w:p>
    <w:p w14:paraId="5EA4BF82" w14:textId="77777777" w:rsidR="00F263B3" w:rsidRDefault="00F263B3" w:rsidP="00F263B3">
      <w:r>
        <w:rPr>
          <w:rFonts w:hint="eastAsia"/>
        </w:rPr>
        <w:t>自動的にスケジュール</w:t>
      </w:r>
      <w:r>
        <w:t>登録されるタイミングは、以下の2つです。</w:t>
      </w:r>
    </w:p>
    <w:p w14:paraId="7153B5E4" w14:textId="77777777" w:rsidR="00DD08CE" w:rsidRDefault="00DD08CE" w:rsidP="00F263B3"/>
    <w:p w14:paraId="3375D999" w14:textId="77777777" w:rsidR="00F263B3" w:rsidRDefault="00F263B3" w:rsidP="00F263B3">
      <w:pPr>
        <w:pStyle w:val="4"/>
        <w:spacing w:after="120"/>
      </w:pPr>
      <w:r>
        <w:t>打刻したとき</w:t>
      </w:r>
    </w:p>
    <w:p w14:paraId="4B29A078" w14:textId="3C85EF0C" w:rsidR="00F263B3" w:rsidRDefault="00F263B3" w:rsidP="00F263B3">
      <w:r>
        <w:t>打刻したとき、または勤務データ</w:t>
      </w:r>
      <w:r w:rsidR="006137BA">
        <w:rPr>
          <w:rFonts w:hint="eastAsia"/>
        </w:rPr>
        <w:t>を</w:t>
      </w:r>
      <w:r>
        <w:t>編集</w:t>
      </w:r>
      <w:r w:rsidR="006137BA">
        <w:rPr>
          <w:rFonts w:hint="eastAsia"/>
        </w:rPr>
        <w:t>した</w:t>
      </w:r>
      <w:r>
        <w:t>ときにスケジュールが自動登録されます。</w:t>
      </w:r>
    </w:p>
    <w:p w14:paraId="16FDE5ED" w14:textId="77777777" w:rsidR="00DD08CE" w:rsidRDefault="00DD08CE" w:rsidP="00F263B3">
      <w:r>
        <w:t>既にスケジュールが登録されている日には</w:t>
      </w:r>
      <w:r w:rsidR="00A049E8">
        <w:rPr>
          <w:rFonts w:hint="eastAsia"/>
        </w:rPr>
        <w:t>上書き</w:t>
      </w:r>
      <w:r>
        <w:t>されません。</w:t>
      </w:r>
    </w:p>
    <w:p w14:paraId="256A6FC5" w14:textId="77777777" w:rsidR="00DD08CE" w:rsidRPr="00A049E8" w:rsidRDefault="00DD08CE" w:rsidP="00F263B3"/>
    <w:p w14:paraId="7F4E94A8" w14:textId="77777777" w:rsidR="00F263B3" w:rsidRDefault="00F263B3" w:rsidP="00F263B3">
      <w:pPr>
        <w:pStyle w:val="4"/>
        <w:spacing w:after="120"/>
      </w:pPr>
      <w:r>
        <w:rPr>
          <w:rFonts w:hint="eastAsia"/>
        </w:rPr>
        <w:t>日に1回（</w:t>
      </w:r>
      <w:r w:rsidR="005E576F">
        <w:rPr>
          <w:rFonts w:hint="eastAsia"/>
        </w:rPr>
        <w:t>夜間</w:t>
      </w:r>
      <w:r>
        <w:rPr>
          <w:rFonts w:hint="eastAsia"/>
        </w:rPr>
        <w:t>）</w:t>
      </w:r>
    </w:p>
    <w:p w14:paraId="04A9E4CD" w14:textId="77777777" w:rsidR="00F263B3" w:rsidRDefault="00F263B3" w:rsidP="00F263B3">
      <w:r>
        <w:rPr>
          <w:rFonts w:hint="eastAsia"/>
        </w:rPr>
        <w:t>システムによる定時更新により、</w:t>
      </w:r>
      <w:r>
        <w:t>日に1回</w:t>
      </w:r>
      <w:r>
        <w:rPr>
          <w:rFonts w:hint="eastAsia"/>
        </w:rPr>
        <w:t>（夜間）</w:t>
      </w:r>
      <w:r>
        <w:t>登録されます</w:t>
      </w:r>
      <w:r>
        <w:rPr>
          <w:rFonts w:hint="eastAsia"/>
        </w:rPr>
        <w:t>。</w:t>
      </w:r>
    </w:p>
    <w:p w14:paraId="04BB3204" w14:textId="77777777" w:rsidR="00F263B3" w:rsidRDefault="00F263B3" w:rsidP="00F263B3">
      <w:r w:rsidRPr="00727CFB">
        <w:t>ホーム画</w:t>
      </w:r>
      <w:r w:rsidRPr="00960979">
        <w:t>面の</w:t>
      </w:r>
      <w:r>
        <w:rPr>
          <w:rFonts w:hint="eastAsia"/>
        </w:rPr>
        <w:t>「</w:t>
      </w:r>
      <w:r w:rsidRPr="00960979">
        <w:t>設定</w:t>
      </w:r>
      <w:r>
        <w:rPr>
          <w:rFonts w:hint="eastAsia"/>
        </w:rPr>
        <w:t>」</w:t>
      </w:r>
      <w:r w:rsidRPr="00960979">
        <w:t xml:space="preserve"> ＞ 雇用区分設定 ＞ 各雇用区</w:t>
      </w:r>
      <w:r>
        <w:t>分の［編集］ ＞</w:t>
      </w:r>
      <w:r>
        <w:rPr>
          <w:rFonts w:hint="eastAsia"/>
        </w:rPr>
        <w:t xml:space="preserve"> 「</w:t>
      </w:r>
      <w:r w:rsidRPr="00310CDD">
        <w:rPr>
          <w:rFonts w:hint="eastAsia"/>
        </w:rPr>
        <w:t>自動スケジュールの適用日数</w:t>
      </w:r>
      <w:r>
        <w:rPr>
          <w:rFonts w:hint="eastAsia"/>
        </w:rPr>
        <w:t>」</w:t>
      </w:r>
      <w:r>
        <w:t>を事前に入力していることが前提です。設定日の翌日から適用されます。</w:t>
      </w:r>
    </w:p>
    <w:p w14:paraId="1C7A7702" w14:textId="77777777" w:rsidR="00F263B3" w:rsidRDefault="00F263B3" w:rsidP="00F263B3">
      <w:r>
        <w:t>過去日や、既にスケジュールが登録されている日には登録されません。</w:t>
      </w:r>
    </w:p>
    <w:p w14:paraId="21343A01" w14:textId="77777777" w:rsidR="000F0D08" w:rsidRDefault="00733E69" w:rsidP="00F263B3">
      <w:r w:rsidRPr="00BA5002">
        <w:rPr>
          <w:noProof/>
        </w:rPr>
        <w:drawing>
          <wp:anchor distT="0" distB="0" distL="114300" distR="114300" simplePos="0" relativeHeight="251840000" behindDoc="0" locked="0" layoutInCell="1" allowOverlap="1" wp14:anchorId="7F8361D8" wp14:editId="2187EF33">
            <wp:simplePos x="0" y="0"/>
            <wp:positionH relativeFrom="column">
              <wp:posOffset>-171450</wp:posOffset>
            </wp:positionH>
            <wp:positionV relativeFrom="paragraph">
              <wp:posOffset>111760</wp:posOffset>
            </wp:positionV>
            <wp:extent cx="504000" cy="470400"/>
            <wp:effectExtent l="0" t="0" r="0" b="6350"/>
            <wp:wrapNone/>
            <wp:docPr id="7257" name="図 7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4000" cy="470400"/>
                    </a:xfrm>
                    <a:prstGeom prst="rect">
                      <a:avLst/>
                    </a:prstGeom>
                  </pic:spPr>
                </pic:pic>
              </a:graphicData>
            </a:graphic>
            <wp14:sizeRelH relativeFrom="margin">
              <wp14:pctWidth>0</wp14:pctWidth>
            </wp14:sizeRelH>
            <wp14:sizeRelV relativeFrom="margin">
              <wp14:pctHeight>0</wp14:pctHeight>
            </wp14:sizeRelV>
          </wp:anchor>
        </w:drawing>
      </w:r>
    </w:p>
    <w:p w14:paraId="6BA20DA1" w14:textId="77777777" w:rsidR="000F0D08" w:rsidRDefault="00733E69" w:rsidP="00F263B3">
      <w:r w:rsidRPr="00E14D0E">
        <w:rPr>
          <w:noProof/>
        </w:rPr>
        <mc:AlternateContent>
          <mc:Choice Requires="wps">
            <w:drawing>
              <wp:anchor distT="0" distB="0" distL="114300" distR="114300" simplePos="0" relativeHeight="251838976" behindDoc="0" locked="0" layoutInCell="1" allowOverlap="1" wp14:anchorId="30040222" wp14:editId="4FC82E0C">
                <wp:simplePos x="0" y="0"/>
                <wp:positionH relativeFrom="margin">
                  <wp:align>left</wp:align>
                </wp:positionH>
                <wp:positionV relativeFrom="paragraph">
                  <wp:posOffset>221614</wp:posOffset>
                </wp:positionV>
                <wp:extent cx="5591175" cy="600075"/>
                <wp:effectExtent l="0" t="0" r="28575" b="28575"/>
                <wp:wrapNone/>
                <wp:docPr id="7255" name="角丸四角形 2964"/>
                <wp:cNvGraphicFramePr/>
                <a:graphic xmlns:a="http://schemas.openxmlformats.org/drawingml/2006/main">
                  <a:graphicData uri="http://schemas.microsoft.com/office/word/2010/wordprocessingShape">
                    <wps:wsp>
                      <wps:cNvSpPr/>
                      <wps:spPr>
                        <a:xfrm>
                          <a:off x="0" y="0"/>
                          <a:ext cx="5591175" cy="600075"/>
                        </a:xfrm>
                        <a:prstGeom prst="roundRect">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70B9C06" w14:textId="77777777" w:rsidR="00D549C4" w:rsidRDefault="00D549C4" w:rsidP="00733E69">
                            <w:pPr>
                              <w:ind w:rightChars="50" w:right="105" w:firstLineChars="300" w:firstLine="630"/>
                              <w:rPr>
                                <w:color w:val="000000" w:themeColor="text1"/>
                              </w:rPr>
                            </w:pPr>
                            <w:r>
                              <w:rPr>
                                <w:rFonts w:hint="eastAsia"/>
                                <w:color w:val="000000" w:themeColor="text1"/>
                              </w:rPr>
                              <w:t>従業員設定で退職年月日を登録している場合、退職年月日後は、</w:t>
                            </w:r>
                          </w:p>
                          <w:p w14:paraId="136D9AC7" w14:textId="77777777" w:rsidR="00D549C4" w:rsidRPr="00D07DEE" w:rsidRDefault="00D549C4" w:rsidP="00733E69">
                            <w:pPr>
                              <w:ind w:rightChars="50" w:right="105" w:firstLineChars="300" w:firstLine="630"/>
                              <w:rPr>
                                <w:sz w:val="22"/>
                              </w:rPr>
                            </w:pPr>
                            <w:r>
                              <w:rPr>
                                <w:rFonts w:hint="eastAsia"/>
                                <w:color w:val="000000" w:themeColor="text1"/>
                              </w:rPr>
                              <w:t>自動スケジュールが反映されません。</w:t>
                            </w:r>
                          </w:p>
                          <w:p w14:paraId="6ED77CDC" w14:textId="77777777" w:rsidR="00D549C4" w:rsidRPr="00733E69" w:rsidRDefault="00D549C4" w:rsidP="000F0D08">
                            <w:pPr>
                              <w:ind w:leftChars="135" w:left="283"/>
                              <w:jc w:val="center"/>
                              <w:rPr>
                                <w:color w:val="000000" w:themeColor="text1"/>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040222" id="角丸四角形 2964" o:spid="_x0000_s1313" style="position:absolute;margin-left:0;margin-top:17.45pt;width:440.25pt;height:47.25pt;z-index:251838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" filled="f" strokecolor="#fe9e12" strokeweight="1.5pt">
                <v:stroke dashstyle="3 1" joinstyle="miter"/>
                <v:textbox inset="1mm,1mm,1mm,1mm">
                  <w:txbxContent>
                    <w:p w14:paraId="770B9C06" w14:textId="77777777" w:rsidR="00D549C4" w:rsidRDefault="00D549C4" w:rsidP="00733E69">
                      <w:pPr>
                        <w:ind w:rightChars="50" w:right="105" w:firstLineChars="300" w:firstLine="630"/>
                        <w:rPr>
                          <w:color w:val="000000" w:themeColor="text1"/>
                        </w:rPr>
                      </w:pPr>
                      <w:r>
                        <w:rPr>
                          <w:rFonts w:hint="eastAsia"/>
                          <w:color w:val="000000" w:themeColor="text1"/>
                        </w:rPr>
                        <w:t>従業員設定で退職年月日を登録している場合、退職年月日後は、</w:t>
                      </w:r>
                    </w:p>
                    <w:p w14:paraId="136D9AC7" w14:textId="77777777" w:rsidR="00D549C4" w:rsidRPr="00D07DEE" w:rsidRDefault="00D549C4" w:rsidP="00733E69">
                      <w:pPr>
                        <w:ind w:rightChars="50" w:right="105" w:firstLineChars="300" w:firstLine="630"/>
                        <w:rPr>
                          <w:sz w:val="22"/>
                        </w:rPr>
                      </w:pPr>
                      <w:r>
                        <w:rPr>
                          <w:rFonts w:hint="eastAsia"/>
                          <w:color w:val="000000" w:themeColor="text1"/>
                        </w:rPr>
                        <w:t>自動スケジュールが反映されません。</w:t>
                      </w:r>
                    </w:p>
                    <w:p w14:paraId="6ED77CDC" w14:textId="77777777" w:rsidR="00D549C4" w:rsidRPr="00733E69" w:rsidRDefault="00D549C4" w:rsidP="000F0D08">
                      <w:pPr>
                        <w:ind w:leftChars="135" w:left="283"/>
                        <w:jc w:val="center"/>
                        <w:rPr>
                          <w:color w:val="000000" w:themeColor="text1"/>
                        </w:rPr>
                      </w:pPr>
                    </w:p>
                  </w:txbxContent>
                </v:textbox>
                <w10:wrap anchorx="margin"/>
              </v:roundrect>
            </w:pict>
          </mc:Fallback>
        </mc:AlternateContent>
      </w:r>
    </w:p>
    <w:p w14:paraId="42F1CE74" w14:textId="77777777" w:rsidR="000F0D08" w:rsidRDefault="000F0D08" w:rsidP="00F263B3"/>
    <w:p w14:paraId="518A0072" w14:textId="2ABF1B24" w:rsidR="0072473A" w:rsidRDefault="0072473A" w:rsidP="008E5BE3">
      <w:pPr>
        <w:rPr>
          <w:color w:val="FF0000"/>
        </w:rPr>
      </w:pPr>
    </w:p>
    <w:p w14:paraId="0080ECA7" w14:textId="33F23CAD" w:rsidR="00883FC2" w:rsidRDefault="00883FC2" w:rsidP="008E5BE3">
      <w:pPr>
        <w:rPr>
          <w:color w:val="FF0000"/>
        </w:rPr>
      </w:pPr>
    </w:p>
    <w:p w14:paraId="6F0E7E4E" w14:textId="5C7FE50F" w:rsidR="00883FC2" w:rsidRDefault="00883FC2">
      <w:pPr>
        <w:widowControl/>
        <w:topLinePunct w:val="0"/>
        <w:adjustRightInd/>
        <w:snapToGrid/>
        <w:spacing w:line="276" w:lineRule="auto"/>
        <w:rPr>
          <w:color w:val="FF0000"/>
        </w:rPr>
      </w:pPr>
      <w:r>
        <w:rPr>
          <w:color w:val="FF0000"/>
        </w:rPr>
        <w:br w:type="page"/>
      </w:r>
    </w:p>
    <w:p w14:paraId="36FF230C" w14:textId="77777777" w:rsidR="00E87106" w:rsidRDefault="00E87106" w:rsidP="00E87106">
      <w:pPr>
        <w:pStyle w:val="1"/>
        <w:spacing w:after="120"/>
      </w:pPr>
      <w:bookmarkStart w:id="409" w:name="_Toc110524668"/>
      <w:bookmarkStart w:id="410" w:name="_Ref112839547"/>
      <w:bookmarkStart w:id="411" w:name="_Ref113464773"/>
      <w:bookmarkStart w:id="412" w:name="_Toc192146736"/>
      <w:r>
        <w:rPr>
          <w:rFonts w:hint="eastAsia"/>
        </w:rPr>
        <w:lastRenderedPageBreak/>
        <w:t>「</w:t>
      </w:r>
      <w:r w:rsidRPr="0060166C">
        <w:rPr>
          <w:rFonts w:hint="eastAsia"/>
        </w:rPr>
        <w:t>働き方改革関連設定</w:t>
      </w:r>
      <w:r>
        <w:rPr>
          <w:rFonts w:hint="eastAsia"/>
        </w:rPr>
        <w:t>」</w:t>
      </w:r>
      <w:bookmarkEnd w:id="409"/>
      <w:bookmarkEnd w:id="410"/>
      <w:bookmarkEnd w:id="411"/>
      <w:bookmarkEnd w:id="412"/>
    </w:p>
    <w:p w14:paraId="083643B1" w14:textId="77777777" w:rsidR="004F026C" w:rsidRPr="006C0626" w:rsidRDefault="004F026C" w:rsidP="004F026C">
      <w:bookmarkStart w:id="413" w:name="_打刻忘れを防止しよう_1"/>
      <w:bookmarkStart w:id="414" w:name="_Ref31206488"/>
      <w:bookmarkStart w:id="415" w:name="_Toc451343808"/>
      <w:bookmarkStart w:id="416" w:name="_Toc451343939"/>
      <w:bookmarkStart w:id="417" w:name="_Toc451345536"/>
      <w:bookmarkStart w:id="418" w:name="_Toc451352134"/>
      <w:bookmarkStart w:id="419" w:name="_Toc452713739"/>
      <w:bookmarkStart w:id="420" w:name="_Toc452739953"/>
      <w:bookmarkStart w:id="421" w:name="_Toc452740110"/>
      <w:bookmarkStart w:id="422" w:name="_Toc452740393"/>
      <w:bookmarkStart w:id="423" w:name="_Toc453156947"/>
      <w:bookmarkEnd w:id="413"/>
    </w:p>
    <w:p w14:paraId="24CF986C" w14:textId="77777777" w:rsidR="004F026C" w:rsidRDefault="004F026C" w:rsidP="004F026C">
      <w:pPr>
        <w:pStyle w:val="20"/>
      </w:pPr>
      <w:bookmarkStart w:id="424" w:name="_Toc112327211"/>
      <w:bookmarkStart w:id="425" w:name="_Toc192146737"/>
      <w:r w:rsidRPr="006C0626">
        <w:t>時間外労働の上限規制</w:t>
      </w:r>
      <w:r w:rsidRPr="006C0626">
        <w:rPr>
          <w:rFonts w:hint="eastAsia"/>
        </w:rPr>
        <w:t>を設定しよう</w:t>
      </w:r>
      <w:bookmarkEnd w:id="424"/>
      <w:bookmarkEnd w:id="425"/>
    </w:p>
    <w:p w14:paraId="523754F7" w14:textId="77777777" w:rsidR="004F026C" w:rsidRDefault="004F026C" w:rsidP="004F026C">
      <w:r>
        <w:rPr>
          <w:rFonts w:hint="eastAsia"/>
        </w:rPr>
        <w:t>これまで「36協定」を締結した場合、「原則月45時間以内かつ年間360時間以内」が時間外労働の上限とされており、これを超える時間外労働は違法とされています。</w:t>
      </w:r>
    </w:p>
    <w:p w14:paraId="2FC37C2C" w14:textId="77777777" w:rsidR="004F026C" w:rsidRDefault="004F026C" w:rsidP="004F026C">
      <w:r>
        <w:rPr>
          <w:rFonts w:hint="eastAsia"/>
        </w:rPr>
        <w:t>しかし、</w:t>
      </w:r>
      <w:r>
        <w:t>「特別条項」を設けると無制限に</w:t>
      </w:r>
      <w:r>
        <w:rPr>
          <w:rFonts w:hint="eastAsia"/>
        </w:rPr>
        <w:t>時間外労働</w:t>
      </w:r>
      <w:r>
        <w:t>を行</w:t>
      </w:r>
      <w:r>
        <w:rPr>
          <w:rFonts w:hint="eastAsia"/>
        </w:rPr>
        <w:t>わせる</w:t>
      </w:r>
      <w:r>
        <w:t>ことが可能でした。</w:t>
      </w:r>
    </w:p>
    <w:p w14:paraId="797F61CC" w14:textId="77777777" w:rsidR="004F026C" w:rsidRDefault="004F026C" w:rsidP="004F026C"/>
    <w:p w14:paraId="26D7C9B2" w14:textId="0E5A8509" w:rsidR="004F026C" w:rsidRDefault="004F026C" w:rsidP="004F026C">
      <w:pPr>
        <w:rPr>
          <w:color w:val="FF0000"/>
        </w:rPr>
      </w:pPr>
      <w:r>
        <w:t>「時間外労働の上限規制」</w:t>
      </w:r>
      <w:r>
        <w:rPr>
          <w:rFonts w:hint="eastAsia"/>
        </w:rPr>
        <w:t>で</w:t>
      </w:r>
      <w:r>
        <w:t>は、</w:t>
      </w:r>
      <w:bookmarkStart w:id="426" w:name="_Hlk23939554"/>
      <w:r>
        <w:rPr>
          <w:rFonts w:hint="eastAsia"/>
          <w:color w:val="FF0000"/>
        </w:rPr>
        <w:t>36協定による原則的な時間外労働の限度時間が法律として定められ、特別条項を設けた場合の時間外労働にも、上限が定められました</w:t>
      </w:r>
      <w:r w:rsidRPr="00E0519A">
        <w:rPr>
          <w:rFonts w:hint="eastAsia"/>
          <w:color w:val="FF0000"/>
        </w:rPr>
        <w:t>。</w:t>
      </w:r>
    </w:p>
    <w:bookmarkEnd w:id="426"/>
    <w:p w14:paraId="3F616B6F" w14:textId="1C309F75" w:rsidR="004F026C" w:rsidRDefault="00025EA5" w:rsidP="004F026C">
      <w:r>
        <w:rPr>
          <w:noProof/>
        </w:rPr>
        <mc:AlternateContent>
          <mc:Choice Requires="wps">
            <w:drawing>
              <wp:anchor distT="0" distB="0" distL="114300" distR="114300" simplePos="0" relativeHeight="252553728" behindDoc="0" locked="0" layoutInCell="1" allowOverlap="1" wp14:anchorId="15825E05" wp14:editId="56D32F94">
                <wp:simplePos x="0" y="0"/>
                <wp:positionH relativeFrom="column">
                  <wp:posOffset>-154305</wp:posOffset>
                </wp:positionH>
                <wp:positionV relativeFrom="paragraph">
                  <wp:posOffset>158588</wp:posOffset>
                </wp:positionV>
                <wp:extent cx="6096000" cy="3083442"/>
                <wp:effectExtent l="0" t="0" r="19050" b="22225"/>
                <wp:wrapNone/>
                <wp:docPr id="184" name="四角形: 角を丸くする 184"/>
                <wp:cNvGraphicFramePr/>
                <a:graphic xmlns:a="http://schemas.openxmlformats.org/drawingml/2006/main">
                  <a:graphicData uri="http://schemas.microsoft.com/office/word/2010/wordprocessingShape">
                    <wps:wsp>
                      <wps:cNvSpPr/>
                      <wps:spPr>
                        <a:xfrm>
                          <a:off x="0" y="0"/>
                          <a:ext cx="6096000" cy="3083442"/>
                        </a:xfrm>
                        <a:prstGeom prst="roundRect">
                          <a:avLst>
                            <a:gd name="adj" fmla="val 7444"/>
                          </a:avLst>
                        </a:prstGeom>
                        <a:solidFill>
                          <a:srgbClr val="E1F2FF"/>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65C8E271" id="四角形: 角を丸くする 184" o:spid="_x0000_s1026" style="position:absolute;left:0;text-align:left;margin-left:-12.15pt;margin-top:12.5pt;width:480pt;height:242.8pt;z-index:25255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8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" fillcolor="#e1f2ff" strokecolor="#0070c0" strokeweight="1pt">
                <v:stroke joinstyle="miter"/>
              </v:roundrect>
            </w:pict>
          </mc:Fallback>
        </mc:AlternateContent>
      </w:r>
    </w:p>
    <w:p w14:paraId="17635CE4" w14:textId="10620E91" w:rsidR="004F026C" w:rsidRDefault="000D0B5A" w:rsidP="004F026C">
      <w:r>
        <w:rPr>
          <w:noProof/>
        </w:rPr>
        <mc:AlternateContent>
          <mc:Choice Requires="wps">
            <w:drawing>
              <wp:anchor distT="45720" distB="45720" distL="114300" distR="114300" simplePos="0" relativeHeight="252555776" behindDoc="0" locked="0" layoutInCell="1" allowOverlap="1" wp14:anchorId="31CBEF8F" wp14:editId="61D3FEE2">
                <wp:simplePos x="0" y="0"/>
                <wp:positionH relativeFrom="column">
                  <wp:posOffset>136525</wp:posOffset>
                </wp:positionH>
                <wp:positionV relativeFrom="paragraph">
                  <wp:posOffset>20955</wp:posOffset>
                </wp:positionV>
                <wp:extent cx="4231758" cy="514350"/>
                <wp:effectExtent l="0" t="0" r="0" b="0"/>
                <wp:wrapNone/>
                <wp:docPr id="1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1758" cy="514350"/>
                        </a:xfrm>
                        <a:prstGeom prst="rect">
                          <a:avLst/>
                        </a:prstGeom>
                        <a:noFill/>
                        <a:ln w="9525">
                          <a:noFill/>
                          <a:miter lim="800000"/>
                          <a:headEnd/>
                          <a:tailEnd/>
                        </a:ln>
                      </wps:spPr>
                      <wps:txbx>
                        <w:txbxContent>
                          <w:p w14:paraId="18344750" w14:textId="5C68965D" w:rsidR="004F026C" w:rsidRPr="0034591B" w:rsidRDefault="00025EA5" w:rsidP="004F026C">
                            <w:pPr>
                              <w:rPr>
                                <w:b/>
                                <w:sz w:val="36"/>
                                <w:szCs w:val="36"/>
                              </w:rPr>
                            </w:pPr>
                            <w:r>
                              <w:rPr>
                                <w:rFonts w:hint="eastAsia"/>
                                <w:b/>
                                <w:sz w:val="36"/>
                                <w:szCs w:val="36"/>
                              </w:rPr>
                              <w:t>一般的な業務の場合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CBEF8F" id="_x0000_s1314" type="#_x0000_t202" style="position:absolute;margin-left:10.75pt;margin-top:1.65pt;width:333.2pt;height:40.5pt;z-index:252555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" filled="f" stroked="f">
                <v:textbox>
                  <w:txbxContent>
                    <w:p w14:paraId="18344750" w14:textId="5C68965D" w:rsidR="004F026C" w:rsidRPr="0034591B" w:rsidRDefault="00025EA5" w:rsidP="004F026C">
                      <w:pPr>
                        <w:rPr>
                          <w:b/>
                          <w:sz w:val="36"/>
                          <w:szCs w:val="36"/>
                        </w:rPr>
                      </w:pPr>
                      <w:r>
                        <w:rPr>
                          <w:rFonts w:hint="eastAsia"/>
                          <w:b/>
                          <w:sz w:val="36"/>
                          <w:szCs w:val="36"/>
                        </w:rPr>
                        <w:t>一般的な業務の場合</w:t>
                      </w:r>
                    </w:p>
                  </w:txbxContent>
                </v:textbox>
              </v:shape>
            </w:pict>
          </mc:Fallback>
        </mc:AlternateContent>
      </w:r>
    </w:p>
    <w:p w14:paraId="59EF48F4" w14:textId="77777777" w:rsidR="004F026C" w:rsidRDefault="004F026C" w:rsidP="004F026C">
      <w:r>
        <w:rPr>
          <w:noProof/>
        </w:rPr>
        <mc:AlternateContent>
          <mc:Choice Requires="wps">
            <w:drawing>
              <wp:anchor distT="45720" distB="45720" distL="114300" distR="114300" simplePos="0" relativeHeight="252554752" behindDoc="0" locked="0" layoutInCell="1" allowOverlap="1" wp14:anchorId="04C09FD2" wp14:editId="2DC376F6">
                <wp:simplePos x="0" y="0"/>
                <wp:positionH relativeFrom="margin">
                  <wp:align>left</wp:align>
                </wp:positionH>
                <wp:positionV relativeFrom="paragraph">
                  <wp:posOffset>165735</wp:posOffset>
                </wp:positionV>
                <wp:extent cx="5715000" cy="2488018"/>
                <wp:effectExtent l="0" t="0" r="0" b="0"/>
                <wp:wrapNone/>
                <wp:docPr id="1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488018"/>
                        </a:xfrm>
                        <a:prstGeom prst="rect">
                          <a:avLst/>
                        </a:prstGeom>
                        <a:noFill/>
                        <a:ln w="9525">
                          <a:noFill/>
                          <a:miter lim="800000"/>
                          <a:headEnd/>
                          <a:tailEnd/>
                        </a:ln>
                      </wps:spPr>
                      <wps:txbx>
                        <w:txbxContent>
                          <w:p w14:paraId="28A08D5F" w14:textId="77777777" w:rsidR="004F026C" w:rsidRDefault="004F026C" w:rsidP="004F026C">
                            <w:bookmarkStart w:id="427" w:name="_Hlk23939403"/>
                            <w:r w:rsidRPr="00AD6362">
                              <w:rPr>
                                <w:rFonts w:hint="eastAsia"/>
                              </w:rPr>
                              <w:t>◆36協定における時間外労働は</w:t>
                            </w:r>
                            <w:r w:rsidRPr="008F7B09">
                              <w:rPr>
                                <w:rFonts w:hint="eastAsia"/>
                                <w:color w:val="FF0000"/>
                                <w:u w:val="single"/>
                              </w:rPr>
                              <w:t>月45時間以内、年間360時間以内</w:t>
                            </w:r>
                            <w:r w:rsidRPr="00AD6362">
                              <w:rPr>
                                <w:rFonts w:hint="eastAsia"/>
                              </w:rPr>
                              <w:t>を原則</w:t>
                            </w:r>
                            <w:r>
                              <w:rPr>
                                <w:rFonts w:hint="eastAsia"/>
                              </w:rPr>
                              <w:t>とする</w:t>
                            </w:r>
                          </w:p>
                          <w:p w14:paraId="325C5007" w14:textId="77777777" w:rsidR="004F026C" w:rsidRPr="00AD6362" w:rsidRDefault="004F026C" w:rsidP="004F026C"/>
                          <w:p w14:paraId="1A76E035" w14:textId="77777777" w:rsidR="004F026C" w:rsidRPr="00AD6362" w:rsidRDefault="004F026C" w:rsidP="004F026C">
                            <w:r>
                              <w:rPr>
                                <w:rFonts w:hint="eastAsia"/>
                              </w:rPr>
                              <w:t>◆</w:t>
                            </w:r>
                            <w:r w:rsidRPr="00AD6362">
                              <w:t>45時間を超える</w:t>
                            </w:r>
                            <w:r>
                              <w:rPr>
                                <w:rFonts w:hint="eastAsia"/>
                              </w:rPr>
                              <w:t>特別</w:t>
                            </w:r>
                            <w:r w:rsidRPr="00AD6362">
                              <w:t>条項が適用</w:t>
                            </w:r>
                            <w:r>
                              <w:rPr>
                                <w:rFonts w:hint="eastAsia"/>
                              </w:rPr>
                              <w:t>できるの</w:t>
                            </w:r>
                            <w:r w:rsidRPr="00AD6362">
                              <w:t>は</w:t>
                            </w:r>
                            <w:r w:rsidRPr="008F7B09">
                              <w:rPr>
                                <w:color w:val="FF0000"/>
                                <w:u w:val="single"/>
                              </w:rPr>
                              <w:t>年6</w:t>
                            </w:r>
                            <w:r w:rsidRPr="008F7B09">
                              <w:rPr>
                                <w:rFonts w:hint="eastAsia"/>
                                <w:color w:val="FF0000"/>
                                <w:u w:val="single"/>
                              </w:rPr>
                              <w:t>回</w:t>
                            </w:r>
                            <w:r w:rsidRPr="00AD6362">
                              <w:t>までとすること</w:t>
                            </w:r>
                          </w:p>
                          <w:p w14:paraId="5D84058D" w14:textId="77777777" w:rsidR="004F026C" w:rsidRPr="00AD6362" w:rsidRDefault="004F026C" w:rsidP="004F026C"/>
                          <w:p w14:paraId="2CD5EA2F" w14:textId="77777777" w:rsidR="004F026C" w:rsidRPr="00AD6362" w:rsidRDefault="004F026C" w:rsidP="004F026C">
                            <w:r w:rsidRPr="00AD6362">
                              <w:t>◆特別条項がある場合でも、1ヶ月の時間外労働は休日労働を含めて</w:t>
                            </w:r>
                            <w:r w:rsidRPr="008F7B09">
                              <w:rPr>
                                <w:color w:val="FF0000"/>
                                <w:u w:val="single"/>
                              </w:rPr>
                              <w:t>100時間未満</w:t>
                            </w:r>
                            <w:r w:rsidRPr="00AD6362">
                              <w:t>、</w:t>
                            </w:r>
                          </w:p>
                          <w:p w14:paraId="2585DF7F" w14:textId="405BCE4B" w:rsidR="004F026C" w:rsidRDefault="004F026C" w:rsidP="004F026C">
                            <w:r w:rsidRPr="00AD6362">
                              <w:t xml:space="preserve">　1年間の時間外労働の上限は</w:t>
                            </w:r>
                            <w:r w:rsidRPr="008F7B09">
                              <w:rPr>
                                <w:color w:val="FF0000"/>
                                <w:u w:val="single"/>
                              </w:rPr>
                              <w:t>720時間</w:t>
                            </w:r>
                            <w:r w:rsidRPr="008F7B09">
                              <w:rPr>
                                <w:rFonts w:hint="eastAsia"/>
                                <w:color w:val="FF0000"/>
                                <w:u w:val="single"/>
                              </w:rPr>
                              <w:t>以内</w:t>
                            </w:r>
                            <w:r w:rsidRPr="00AD6362">
                              <w:t>とすること</w:t>
                            </w:r>
                          </w:p>
                          <w:p w14:paraId="04D5D427" w14:textId="1DB5D182" w:rsidR="00025EA5" w:rsidRPr="00025EA5" w:rsidRDefault="00025EA5" w:rsidP="004F026C">
                            <w:r>
                              <w:rPr>
                                <w:rFonts w:hint="eastAsia"/>
                              </w:rPr>
                              <w:t xml:space="preserve"> </w:t>
                            </w:r>
                            <w:r>
                              <w:t xml:space="preserve"> </w:t>
                            </w:r>
                            <w:r w:rsidRPr="003E4DD6">
                              <w:rPr>
                                <w:rFonts w:hint="eastAsia"/>
                                <w:color w:val="FF0000"/>
                                <w:sz w:val="18"/>
                                <w:szCs w:val="18"/>
                              </w:rPr>
                              <w:t>※「自動車運転の業務」の場合は年間</w:t>
                            </w:r>
                            <w:r w:rsidRPr="003E4DD6">
                              <w:rPr>
                                <w:color w:val="FF0000"/>
                                <w:sz w:val="18"/>
                                <w:szCs w:val="18"/>
                              </w:rPr>
                              <w:t>960時間以内</w:t>
                            </w:r>
                          </w:p>
                          <w:p w14:paraId="1BDBDD7C" w14:textId="77777777" w:rsidR="004F026C" w:rsidRPr="00AD6362" w:rsidRDefault="004F026C" w:rsidP="004F026C"/>
                          <w:p w14:paraId="5CCCA96C" w14:textId="77777777" w:rsidR="004F026C" w:rsidRPr="00AD6362" w:rsidRDefault="004F026C" w:rsidP="004F026C">
                            <w:r w:rsidRPr="00AD6362">
                              <w:t>◆複数月（2ヶ月から6ヶ月）の平均で、</w:t>
                            </w:r>
                          </w:p>
                          <w:p w14:paraId="37B2895B" w14:textId="77777777" w:rsidR="00025EA5" w:rsidRDefault="004F026C" w:rsidP="004F026C">
                            <w:r w:rsidRPr="00AD6362">
                              <w:t xml:space="preserve">　時間外労働と休日労働の合計時間は</w:t>
                            </w:r>
                            <w:r w:rsidRPr="008F7B09">
                              <w:rPr>
                                <w:color w:val="FF0000"/>
                                <w:u w:val="single"/>
                              </w:rPr>
                              <w:t>80時間以内</w:t>
                            </w:r>
                            <w:r w:rsidRPr="00AD6362">
                              <w:t>とすること</w:t>
                            </w:r>
                          </w:p>
                          <w:p w14:paraId="328C8A19" w14:textId="09D68843" w:rsidR="004F026C" w:rsidRPr="005B4DA8" w:rsidRDefault="00025EA5" w:rsidP="004F026C">
                            <w:pPr>
                              <w:rPr>
                                <w:color w:val="FF0000"/>
                              </w:rPr>
                            </w:pPr>
                            <w:r>
                              <w:t xml:space="preserve"> </w:t>
                            </w:r>
                            <w:r w:rsidR="004F026C">
                              <w:rPr>
                                <w:rFonts w:hint="eastAsia"/>
                              </w:rPr>
                              <w:t xml:space="preserve"> </w:t>
                            </w:r>
                            <w:bookmarkEnd w:id="427"/>
                            <w:r w:rsidRPr="003E4DD6">
                              <w:rPr>
                                <w:rFonts w:hint="eastAsia"/>
                                <w:color w:val="FF0000"/>
                                <w:sz w:val="18"/>
                                <w:szCs w:val="18"/>
                              </w:rPr>
                              <w:t>※「自動車運転の業務」の場合は</w:t>
                            </w:r>
                            <w:r>
                              <w:rPr>
                                <w:rFonts w:hint="eastAsia"/>
                                <w:color w:val="FF0000"/>
                                <w:sz w:val="18"/>
                                <w:szCs w:val="18"/>
                              </w:rPr>
                              <w:t>考慮しない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C09FD2" id="_x0000_s1315" type="#_x0000_t202" style="position:absolute;margin-left:0;margin-top:13.05pt;width:450pt;height:195.9pt;z-index:2525547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" filled="f" stroked="f">
                <v:textbox>
                  <w:txbxContent>
                    <w:p w14:paraId="28A08D5F" w14:textId="77777777" w:rsidR="004F026C" w:rsidRDefault="004F026C" w:rsidP="004F026C">
                      <w:bookmarkStart w:id="428" w:name="_Hlk23939403"/>
                      <w:r w:rsidRPr="00AD6362">
                        <w:rPr>
                          <w:rFonts w:hint="eastAsia"/>
                        </w:rPr>
                        <w:t>◆36協定における時間外労働は</w:t>
                      </w:r>
                      <w:r w:rsidRPr="008F7B09">
                        <w:rPr>
                          <w:rFonts w:hint="eastAsia"/>
                          <w:color w:val="FF0000"/>
                          <w:u w:val="single"/>
                        </w:rPr>
                        <w:t>月45時間以内、年間360時間以内</w:t>
                      </w:r>
                      <w:r w:rsidRPr="00AD6362">
                        <w:rPr>
                          <w:rFonts w:hint="eastAsia"/>
                        </w:rPr>
                        <w:t>を原則</w:t>
                      </w:r>
                      <w:r>
                        <w:rPr>
                          <w:rFonts w:hint="eastAsia"/>
                        </w:rPr>
                        <w:t>とする</w:t>
                      </w:r>
                    </w:p>
                    <w:p w14:paraId="325C5007" w14:textId="77777777" w:rsidR="004F026C" w:rsidRPr="00AD6362" w:rsidRDefault="004F026C" w:rsidP="004F026C"/>
                    <w:p w14:paraId="1A76E035" w14:textId="77777777" w:rsidR="004F026C" w:rsidRPr="00AD6362" w:rsidRDefault="004F026C" w:rsidP="004F026C">
                      <w:r>
                        <w:rPr>
                          <w:rFonts w:hint="eastAsia"/>
                        </w:rPr>
                        <w:t>◆</w:t>
                      </w:r>
                      <w:r w:rsidRPr="00AD6362">
                        <w:t>45時間を超える</w:t>
                      </w:r>
                      <w:r>
                        <w:rPr>
                          <w:rFonts w:hint="eastAsia"/>
                        </w:rPr>
                        <w:t>特別</w:t>
                      </w:r>
                      <w:r w:rsidRPr="00AD6362">
                        <w:t>条項が適用</w:t>
                      </w:r>
                      <w:r>
                        <w:rPr>
                          <w:rFonts w:hint="eastAsia"/>
                        </w:rPr>
                        <w:t>できるの</w:t>
                      </w:r>
                      <w:r w:rsidRPr="00AD6362">
                        <w:t>は</w:t>
                      </w:r>
                      <w:r w:rsidRPr="008F7B09">
                        <w:rPr>
                          <w:color w:val="FF0000"/>
                          <w:u w:val="single"/>
                        </w:rPr>
                        <w:t>年6</w:t>
                      </w:r>
                      <w:r w:rsidRPr="008F7B09">
                        <w:rPr>
                          <w:rFonts w:hint="eastAsia"/>
                          <w:color w:val="FF0000"/>
                          <w:u w:val="single"/>
                        </w:rPr>
                        <w:t>回</w:t>
                      </w:r>
                      <w:r w:rsidRPr="00AD6362">
                        <w:t>までとすること</w:t>
                      </w:r>
                    </w:p>
                    <w:p w14:paraId="5D84058D" w14:textId="77777777" w:rsidR="004F026C" w:rsidRPr="00AD6362" w:rsidRDefault="004F026C" w:rsidP="004F026C"/>
                    <w:p w14:paraId="2CD5EA2F" w14:textId="77777777" w:rsidR="004F026C" w:rsidRPr="00AD6362" w:rsidRDefault="004F026C" w:rsidP="004F026C">
                      <w:r w:rsidRPr="00AD6362">
                        <w:t>◆特別条項がある場合でも、1ヶ月の時間外労働は休日労働を含めて</w:t>
                      </w:r>
                      <w:r w:rsidRPr="008F7B09">
                        <w:rPr>
                          <w:color w:val="FF0000"/>
                          <w:u w:val="single"/>
                        </w:rPr>
                        <w:t>100時間未満</w:t>
                      </w:r>
                      <w:r w:rsidRPr="00AD6362">
                        <w:t>、</w:t>
                      </w:r>
                    </w:p>
                    <w:p w14:paraId="2585DF7F" w14:textId="405BCE4B" w:rsidR="004F026C" w:rsidRDefault="004F026C" w:rsidP="004F026C">
                      <w:r w:rsidRPr="00AD6362">
                        <w:t xml:space="preserve">　1年間の時間外労働の上限は</w:t>
                      </w:r>
                      <w:r w:rsidRPr="008F7B09">
                        <w:rPr>
                          <w:color w:val="FF0000"/>
                          <w:u w:val="single"/>
                        </w:rPr>
                        <w:t>720時間</w:t>
                      </w:r>
                      <w:r w:rsidRPr="008F7B09">
                        <w:rPr>
                          <w:rFonts w:hint="eastAsia"/>
                          <w:color w:val="FF0000"/>
                          <w:u w:val="single"/>
                        </w:rPr>
                        <w:t>以内</w:t>
                      </w:r>
                      <w:r w:rsidRPr="00AD6362">
                        <w:t>とすること</w:t>
                      </w:r>
                    </w:p>
                    <w:p w14:paraId="04D5D427" w14:textId="1DB5D182" w:rsidR="00025EA5" w:rsidRPr="00025EA5" w:rsidRDefault="00025EA5" w:rsidP="004F026C">
                      <w:r>
                        <w:rPr>
                          <w:rFonts w:hint="eastAsia"/>
                        </w:rPr>
                        <w:t xml:space="preserve"> </w:t>
                      </w:r>
                      <w:r>
                        <w:t xml:space="preserve"> </w:t>
                      </w:r>
                      <w:r w:rsidRPr="003E4DD6">
                        <w:rPr>
                          <w:rFonts w:hint="eastAsia"/>
                          <w:color w:val="FF0000"/>
                          <w:sz w:val="18"/>
                          <w:szCs w:val="18"/>
                        </w:rPr>
                        <w:t>※「自動車運転の業務」の場合は年間</w:t>
                      </w:r>
                      <w:r w:rsidRPr="003E4DD6">
                        <w:rPr>
                          <w:color w:val="FF0000"/>
                          <w:sz w:val="18"/>
                          <w:szCs w:val="18"/>
                        </w:rPr>
                        <w:t>960時間以内</w:t>
                      </w:r>
                    </w:p>
                    <w:p w14:paraId="1BDBDD7C" w14:textId="77777777" w:rsidR="004F026C" w:rsidRPr="00AD6362" w:rsidRDefault="004F026C" w:rsidP="004F026C"/>
                    <w:p w14:paraId="5CCCA96C" w14:textId="77777777" w:rsidR="004F026C" w:rsidRPr="00AD6362" w:rsidRDefault="004F026C" w:rsidP="004F026C">
                      <w:r w:rsidRPr="00AD6362">
                        <w:t>◆複数月（2ヶ月から6ヶ月）の平均で、</w:t>
                      </w:r>
                    </w:p>
                    <w:p w14:paraId="37B2895B" w14:textId="77777777" w:rsidR="00025EA5" w:rsidRDefault="004F026C" w:rsidP="004F026C">
                      <w:r w:rsidRPr="00AD6362">
                        <w:t xml:space="preserve">　時間外労働と休日労働の合計時間は</w:t>
                      </w:r>
                      <w:r w:rsidRPr="008F7B09">
                        <w:rPr>
                          <w:color w:val="FF0000"/>
                          <w:u w:val="single"/>
                        </w:rPr>
                        <w:t>80時間以内</w:t>
                      </w:r>
                      <w:r w:rsidRPr="00AD6362">
                        <w:t>とすること</w:t>
                      </w:r>
                    </w:p>
                    <w:p w14:paraId="328C8A19" w14:textId="09D68843" w:rsidR="004F026C" w:rsidRPr="005B4DA8" w:rsidRDefault="00025EA5" w:rsidP="004F026C">
                      <w:pPr>
                        <w:rPr>
                          <w:color w:val="FF0000"/>
                        </w:rPr>
                      </w:pPr>
                      <w:r>
                        <w:t xml:space="preserve"> </w:t>
                      </w:r>
                      <w:r w:rsidR="004F026C">
                        <w:rPr>
                          <w:rFonts w:hint="eastAsia"/>
                        </w:rPr>
                        <w:t xml:space="preserve"> </w:t>
                      </w:r>
                      <w:bookmarkEnd w:id="428"/>
                      <w:r w:rsidRPr="003E4DD6">
                        <w:rPr>
                          <w:rFonts w:hint="eastAsia"/>
                          <w:color w:val="FF0000"/>
                          <w:sz w:val="18"/>
                          <w:szCs w:val="18"/>
                        </w:rPr>
                        <w:t>※「自動車運転の業務」の場合は</w:t>
                      </w:r>
                      <w:r>
                        <w:rPr>
                          <w:rFonts w:hint="eastAsia"/>
                          <w:color w:val="FF0000"/>
                          <w:sz w:val="18"/>
                          <w:szCs w:val="18"/>
                        </w:rPr>
                        <w:t>考慮しない</w:t>
                      </w:r>
                    </w:p>
                  </w:txbxContent>
                </v:textbox>
                <w10:wrap anchorx="margin"/>
              </v:shape>
            </w:pict>
          </mc:Fallback>
        </mc:AlternateContent>
      </w:r>
    </w:p>
    <w:p w14:paraId="4BCEA656" w14:textId="77777777" w:rsidR="004F026C" w:rsidRDefault="004F026C" w:rsidP="004F026C"/>
    <w:p w14:paraId="51D00815" w14:textId="77777777" w:rsidR="004F026C" w:rsidRDefault="004F026C" w:rsidP="004F026C"/>
    <w:p w14:paraId="34D2FB7A" w14:textId="77777777" w:rsidR="004F026C" w:rsidRDefault="004F026C" w:rsidP="004F026C"/>
    <w:p w14:paraId="1D0635BD" w14:textId="77777777" w:rsidR="004F026C" w:rsidRDefault="004F026C" w:rsidP="004F026C"/>
    <w:p w14:paraId="124852E7" w14:textId="77777777" w:rsidR="004F026C" w:rsidRDefault="004F026C" w:rsidP="004F026C"/>
    <w:p w14:paraId="7BA12714" w14:textId="77777777" w:rsidR="004F026C" w:rsidRDefault="004F026C" w:rsidP="004F026C"/>
    <w:p w14:paraId="70652F30" w14:textId="77777777" w:rsidR="004F026C" w:rsidRPr="00966849" w:rsidRDefault="004F026C" w:rsidP="004F026C"/>
    <w:p w14:paraId="74D02744" w14:textId="77777777" w:rsidR="004F026C" w:rsidRDefault="004F026C" w:rsidP="004F026C"/>
    <w:p w14:paraId="707F4C05" w14:textId="77777777" w:rsidR="004F026C" w:rsidRPr="00B666D4" w:rsidRDefault="004F026C" w:rsidP="004F026C"/>
    <w:p w14:paraId="5E944072" w14:textId="77777777" w:rsidR="004F026C" w:rsidRDefault="004F026C" w:rsidP="004F026C"/>
    <w:p w14:paraId="78792D27" w14:textId="77777777" w:rsidR="004F026C" w:rsidRDefault="004F026C" w:rsidP="004F026C"/>
    <w:p w14:paraId="3F46C5B0" w14:textId="77777777" w:rsidR="00025EA5" w:rsidRDefault="00025EA5" w:rsidP="004F026C"/>
    <w:p w14:paraId="5BC625E8" w14:textId="2065C006" w:rsidR="004F026C" w:rsidRDefault="004F026C" w:rsidP="004F026C">
      <w:bookmarkStart w:id="429" w:name="_タイムカードをPCブラウザで操作しましょう"/>
      <w:bookmarkStart w:id="430" w:name="_タイムカードをPCブラウザで操作する"/>
      <w:bookmarkEnd w:id="429"/>
      <w:bookmarkEnd w:id="430"/>
      <w:r>
        <w:rPr>
          <w:rFonts w:hint="eastAsia"/>
        </w:rPr>
        <w:t>本</w:t>
      </w:r>
      <w:r w:rsidR="00D70099">
        <w:rPr>
          <w:rFonts w:hint="eastAsia"/>
        </w:rPr>
        <w:t>システム</w:t>
      </w:r>
      <w:r>
        <w:rPr>
          <w:rFonts w:hint="eastAsia"/>
        </w:rPr>
        <w:t>では、従業員の時間外労働を管理することができます。</w:t>
      </w:r>
    </w:p>
    <w:p w14:paraId="5BA90F1E" w14:textId="77777777" w:rsidR="004F026C" w:rsidRDefault="004F026C" w:rsidP="004F026C"/>
    <w:p w14:paraId="7FB5E9EE" w14:textId="4B264851" w:rsidR="00025EA5" w:rsidRDefault="00025EA5">
      <w:pPr>
        <w:widowControl/>
        <w:topLinePunct w:val="0"/>
        <w:adjustRightInd/>
        <w:snapToGrid/>
        <w:spacing w:line="276" w:lineRule="auto"/>
      </w:pPr>
      <w:r>
        <w:br w:type="page"/>
      </w:r>
    </w:p>
    <w:p w14:paraId="00DC4F38" w14:textId="77777777" w:rsidR="004F026C" w:rsidRDefault="004F026C" w:rsidP="00413684">
      <w:pPr>
        <w:pStyle w:val="3"/>
        <w:spacing w:before="120" w:after="120"/>
      </w:pPr>
      <w:bookmarkStart w:id="431" w:name="_Toc9581695"/>
      <w:bookmarkStart w:id="432" w:name="_Toc112327212"/>
      <w:bookmarkStart w:id="433" w:name="_Toc192146738"/>
      <w:r>
        <w:rPr>
          <w:rFonts w:hint="eastAsia"/>
        </w:rPr>
        <w:lastRenderedPageBreak/>
        <w:t>時間外労働の「届け出の上限」と「警告」を設定しよう</w:t>
      </w:r>
      <w:bookmarkEnd w:id="431"/>
      <w:bookmarkEnd w:id="432"/>
      <w:bookmarkEnd w:id="433"/>
    </w:p>
    <w:p w14:paraId="1ED7BF48" w14:textId="77777777" w:rsidR="004F026C" w:rsidRPr="009E6C6A" w:rsidRDefault="004F026C" w:rsidP="004F026C">
      <w:r w:rsidRPr="009E6C6A">
        <w:rPr>
          <w:rFonts w:hint="eastAsia"/>
        </w:rPr>
        <w:t>時間外労働の上限値と警告値を設定します。</w:t>
      </w:r>
    </w:p>
    <w:p w14:paraId="55D1FFE1" w14:textId="77777777" w:rsidR="004F026C" w:rsidRPr="009E6C6A" w:rsidRDefault="004F026C" w:rsidP="004F026C"/>
    <w:p w14:paraId="74522E18" w14:textId="77777777" w:rsidR="004F026C" w:rsidRDefault="004F026C" w:rsidP="004F026C">
      <w:r w:rsidRPr="009E6C6A">
        <w:rPr>
          <w:rFonts w:ascii="Arial" w:hAnsi="Arial" w:cs="Arial"/>
          <w:color w:val="000000"/>
          <w:shd w:val="clear" w:color="auto" w:fill="FFFFFF"/>
        </w:rPr>
        <w:t>時間外労働が一定時間数に達した従業員を一覧表示できるため、</w:t>
      </w:r>
      <w:r w:rsidRPr="009E6C6A">
        <w:rPr>
          <w:rFonts w:hint="eastAsia"/>
        </w:rPr>
        <w:t>従業員の労働</w:t>
      </w:r>
      <w:r>
        <w:rPr>
          <w:rFonts w:hint="eastAsia"/>
        </w:rPr>
        <w:t>の実態を把握し、過度な時間外労働を防止することができます。</w:t>
      </w:r>
    </w:p>
    <w:p w14:paraId="36D3C19F" w14:textId="77777777" w:rsidR="004F026C" w:rsidRDefault="004F026C" w:rsidP="004F026C"/>
    <w:p w14:paraId="74B7BDA3" w14:textId="77777777" w:rsidR="004F026C" w:rsidRDefault="004F026C" w:rsidP="004F026C">
      <w:pPr>
        <w:pStyle w:val="4"/>
        <w:spacing w:after="120"/>
      </w:pPr>
      <w:bookmarkStart w:id="434" w:name="_Toc9581696"/>
      <w:r>
        <w:rPr>
          <w:rFonts w:hint="eastAsia"/>
        </w:rPr>
        <w:t>「時間外労働の上限規制」画面の設定方法</w:t>
      </w:r>
      <w:bookmarkEnd w:id="434"/>
    </w:p>
    <w:p w14:paraId="47F2FDFE" w14:textId="38A8680D" w:rsidR="004F026C" w:rsidRDefault="004F026C">
      <w:pPr>
        <w:pStyle w:val="afa"/>
        <w:numPr>
          <w:ilvl w:val="0"/>
          <w:numId w:val="44"/>
        </w:numPr>
        <w:ind w:leftChars="0"/>
      </w:pPr>
      <w:r>
        <w:rPr>
          <w:rFonts w:hint="eastAsia"/>
        </w:rPr>
        <w:t xml:space="preserve">管理画面ホーム ＞ 設定 ＞ その他 ＞ ［働き方改革関連設定］ ＞ </w:t>
      </w:r>
    </w:p>
    <w:p w14:paraId="5006C2C7" w14:textId="77777777" w:rsidR="004F026C" w:rsidRDefault="004F026C" w:rsidP="004F026C">
      <w:r>
        <w:rPr>
          <w:rFonts w:hint="eastAsia"/>
        </w:rPr>
        <w:t xml:space="preserve">　　「時間外労働の上限規制」画面にて［新規登録］をクリックします。</w:t>
      </w:r>
    </w:p>
    <w:p w14:paraId="2E6B2D67" w14:textId="77777777" w:rsidR="004F026C" w:rsidRDefault="004F026C" w:rsidP="004F026C">
      <w:r>
        <w:rPr>
          <w:rFonts w:hint="eastAsia"/>
          <w:noProof/>
        </w:rPr>
        <w:drawing>
          <wp:anchor distT="0" distB="0" distL="114300" distR="114300" simplePos="0" relativeHeight="252552704" behindDoc="0" locked="0" layoutInCell="1" allowOverlap="1" wp14:anchorId="19A22D9A" wp14:editId="7DBC3699">
            <wp:simplePos x="0" y="0"/>
            <wp:positionH relativeFrom="margin">
              <wp:posOffset>1035685</wp:posOffset>
            </wp:positionH>
            <wp:positionV relativeFrom="paragraph">
              <wp:posOffset>27305</wp:posOffset>
            </wp:positionV>
            <wp:extent cx="3733800" cy="2185458"/>
            <wp:effectExtent l="57150" t="57150" r="114300" b="120015"/>
            <wp:wrapNone/>
            <wp:docPr id="2966" name="図 2966" descr="グラフィカル ユーザー インターフェイス, Web サイ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図 289" descr="グラフィカル ユーザー インターフェイス, Web サイト&#10;&#10;自動的に生成された説明"/>
                    <pic:cNvPicPr/>
                  </pic:nvPicPr>
                  <pic:blipFill>
                    <a:blip r:embed="rId115">
                      <a:extLst>
                        <a:ext uri="{28A0092B-C50C-407E-A947-70E740481C1C}">
                          <a14:useLocalDpi xmlns:a14="http://schemas.microsoft.com/office/drawing/2010/main" val="0"/>
                        </a:ext>
                      </a:extLst>
                    </a:blip>
                    <a:stretch>
                      <a:fillRect/>
                    </a:stretch>
                  </pic:blipFill>
                  <pic:spPr>
                    <a:xfrm>
                      <a:off x="0" y="0"/>
                      <a:ext cx="3733800" cy="2185458"/>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0B98B7A" w14:textId="77777777" w:rsidR="004F026C" w:rsidRDefault="004F026C" w:rsidP="004F026C"/>
    <w:p w14:paraId="4928B6F7" w14:textId="77777777" w:rsidR="004F026C" w:rsidRDefault="004F026C" w:rsidP="004F026C"/>
    <w:p w14:paraId="39FFEDEF" w14:textId="77777777" w:rsidR="004F026C" w:rsidRPr="003D117B" w:rsidRDefault="004F026C" w:rsidP="004F026C"/>
    <w:p w14:paraId="2A57B940" w14:textId="77777777" w:rsidR="004F026C" w:rsidRDefault="004F026C" w:rsidP="004F026C"/>
    <w:p w14:paraId="026A9469" w14:textId="77777777" w:rsidR="004F026C" w:rsidRDefault="004F026C" w:rsidP="004F026C"/>
    <w:p w14:paraId="4DCC308C" w14:textId="77777777" w:rsidR="004F026C" w:rsidRDefault="004F026C" w:rsidP="004F026C"/>
    <w:p w14:paraId="2D6F51BD" w14:textId="77777777" w:rsidR="004F026C" w:rsidRDefault="004F026C" w:rsidP="004F026C">
      <w:r>
        <w:rPr>
          <w:noProof/>
        </w:rPr>
        <mc:AlternateContent>
          <mc:Choice Requires="wps">
            <w:drawing>
              <wp:anchor distT="0" distB="0" distL="114300" distR="114300" simplePos="0" relativeHeight="252556800" behindDoc="0" locked="0" layoutInCell="1" allowOverlap="1" wp14:anchorId="38877AA0" wp14:editId="40782D75">
                <wp:simplePos x="0" y="0"/>
                <wp:positionH relativeFrom="column">
                  <wp:posOffset>1217930</wp:posOffset>
                </wp:positionH>
                <wp:positionV relativeFrom="paragraph">
                  <wp:posOffset>194945</wp:posOffset>
                </wp:positionV>
                <wp:extent cx="1019175" cy="428625"/>
                <wp:effectExtent l="57150" t="57150" r="123825" b="123825"/>
                <wp:wrapNone/>
                <wp:docPr id="301" name="正方形/長方形 301"/>
                <wp:cNvGraphicFramePr/>
                <a:graphic xmlns:a="http://schemas.openxmlformats.org/drawingml/2006/main">
                  <a:graphicData uri="http://schemas.microsoft.com/office/word/2010/wordprocessingShape">
                    <wps:wsp>
                      <wps:cNvSpPr/>
                      <wps:spPr>
                        <a:xfrm>
                          <a:off x="0" y="0"/>
                          <a:ext cx="1019175" cy="428625"/>
                        </a:xfrm>
                        <a:prstGeom prst="rect">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5C764122" id="正方形/長方形 301" o:spid="_x0000_s1026" style="position:absolute;margin-left:95.9pt;margin-top:15.35pt;width:80.25pt;height:33.75pt;z-index:25255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" filled="f" strokecolor="red" strokeweight="2.25pt">
                <v:shadow on="t" color="black" opacity="26214f" origin="-.5,-.5" offset=".74836mm,.74836mm"/>
              </v:rect>
            </w:pict>
          </mc:Fallback>
        </mc:AlternateContent>
      </w:r>
    </w:p>
    <w:p w14:paraId="229F9934" w14:textId="77777777" w:rsidR="004F026C" w:rsidRDefault="004F026C" w:rsidP="004F026C"/>
    <w:p w14:paraId="5FC515B0" w14:textId="77777777" w:rsidR="004F026C" w:rsidRDefault="004F026C" w:rsidP="004F026C">
      <w:r>
        <w:rPr>
          <w:noProof/>
        </w:rPr>
        <w:drawing>
          <wp:anchor distT="0" distB="0" distL="114300" distR="114300" simplePos="0" relativeHeight="252561920" behindDoc="0" locked="0" layoutInCell="1" allowOverlap="1" wp14:anchorId="5D74B978" wp14:editId="61FC13DF">
            <wp:simplePos x="0" y="0"/>
            <wp:positionH relativeFrom="column">
              <wp:posOffset>1617345</wp:posOffset>
            </wp:positionH>
            <wp:positionV relativeFrom="paragraph">
              <wp:posOffset>85090</wp:posOffset>
            </wp:positionV>
            <wp:extent cx="247418" cy="405765"/>
            <wp:effectExtent l="38100" t="38100" r="95885" b="89535"/>
            <wp:wrapNone/>
            <wp:docPr id="33" name="図 33"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3" descr="アイコン&#10;&#10;自動的に生成された説明"/>
                    <pic:cNvPicPr/>
                  </pic:nvPicPr>
                  <pic:blipFill>
                    <a:blip r:embed="rId116">
                      <a:extLst>
                        <a:ext uri="{28A0092B-C50C-407E-A947-70E740481C1C}">
                          <a14:useLocalDpi xmlns:a14="http://schemas.microsoft.com/office/drawing/2010/main" val="0"/>
                        </a:ext>
                      </a:extLst>
                    </a:blip>
                    <a:stretch>
                      <a:fillRect/>
                    </a:stretch>
                  </pic:blipFill>
                  <pic:spPr>
                    <a:xfrm>
                      <a:off x="0" y="0"/>
                      <a:ext cx="247418" cy="40576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2A85FA4A" w14:textId="77777777" w:rsidR="004F026C" w:rsidRDefault="004F026C" w:rsidP="004F026C"/>
    <w:p w14:paraId="09F0676D" w14:textId="77777777" w:rsidR="00025EA5" w:rsidRDefault="00025EA5" w:rsidP="004F026C"/>
    <w:p w14:paraId="052D50F5" w14:textId="4C4FB1FD" w:rsidR="004F026C" w:rsidRDefault="004F026C">
      <w:pPr>
        <w:pStyle w:val="afa"/>
        <w:numPr>
          <w:ilvl w:val="0"/>
          <w:numId w:val="44"/>
        </w:numPr>
        <w:ind w:leftChars="0"/>
      </w:pPr>
      <w:r>
        <w:rPr>
          <w:rFonts w:hint="eastAsia"/>
        </w:rPr>
        <w:t>「基本情報」を設定します。</w:t>
      </w:r>
    </w:p>
    <w:p w14:paraId="36878A84" w14:textId="2339CE90" w:rsidR="004F026C" w:rsidRDefault="00025EA5" w:rsidP="004F026C">
      <w:pPr>
        <w:ind w:firstLineChars="200" w:firstLine="420"/>
      </w:pPr>
      <w:r w:rsidRPr="009F772D">
        <w:rPr>
          <w:noProof/>
        </w:rPr>
        <w:drawing>
          <wp:anchor distT="0" distB="0" distL="114300" distR="114300" simplePos="0" relativeHeight="252692992" behindDoc="0" locked="0" layoutInCell="1" allowOverlap="1" wp14:anchorId="7BB63E27" wp14:editId="7EA2A690">
            <wp:simplePos x="0" y="0"/>
            <wp:positionH relativeFrom="margin">
              <wp:posOffset>487134</wp:posOffset>
            </wp:positionH>
            <wp:positionV relativeFrom="paragraph">
              <wp:posOffset>54299</wp:posOffset>
            </wp:positionV>
            <wp:extent cx="4819340" cy="3024077"/>
            <wp:effectExtent l="38100" t="38100" r="95885" b="100330"/>
            <wp:wrapNone/>
            <wp:docPr id="149" name="図 149"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図 149" descr="グラフィカル ユーザー インターフェイス&#10;&#10;自動的に生成された説明"/>
                    <pic:cNvPicPr/>
                  </pic:nvPicPr>
                  <pic:blipFill>
                    <a:blip r:embed="rId117">
                      <a:extLst>
                        <a:ext uri="{28A0092B-C50C-407E-A947-70E740481C1C}">
                          <a14:useLocalDpi xmlns:a14="http://schemas.microsoft.com/office/drawing/2010/main" val="0"/>
                        </a:ext>
                      </a:extLst>
                    </a:blip>
                    <a:stretch>
                      <a:fillRect/>
                    </a:stretch>
                  </pic:blipFill>
                  <pic:spPr>
                    <a:xfrm>
                      <a:off x="0" y="0"/>
                      <a:ext cx="4824902" cy="3027567"/>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8D9B6AF" w14:textId="47797C0A" w:rsidR="004F026C" w:rsidRDefault="004F026C" w:rsidP="004F026C">
      <w:pPr>
        <w:ind w:firstLineChars="200" w:firstLine="420"/>
      </w:pPr>
    </w:p>
    <w:p w14:paraId="23420B0D" w14:textId="77777777" w:rsidR="004F026C" w:rsidRDefault="004F026C" w:rsidP="004F026C"/>
    <w:p w14:paraId="37AEC365" w14:textId="77777777" w:rsidR="004F026C" w:rsidRDefault="004F026C" w:rsidP="004F026C"/>
    <w:p w14:paraId="468AD315" w14:textId="77777777" w:rsidR="004F026C" w:rsidRDefault="004F026C" w:rsidP="004F026C"/>
    <w:p w14:paraId="56D09ADA" w14:textId="77777777" w:rsidR="004F026C" w:rsidRDefault="004F026C" w:rsidP="004F026C"/>
    <w:p w14:paraId="1BD18F50" w14:textId="408075BD" w:rsidR="004F026C" w:rsidRDefault="004F026C" w:rsidP="004F026C"/>
    <w:p w14:paraId="5173BC0A" w14:textId="77777777" w:rsidR="004F026C" w:rsidRDefault="004F026C" w:rsidP="004F026C"/>
    <w:p w14:paraId="6001AC83" w14:textId="77777777" w:rsidR="004F026C" w:rsidRDefault="004F026C" w:rsidP="004F026C"/>
    <w:p w14:paraId="3B441879" w14:textId="77777777" w:rsidR="004F026C" w:rsidRDefault="004F026C" w:rsidP="004F026C"/>
    <w:p w14:paraId="3E6BAF9A" w14:textId="77777777" w:rsidR="004F026C" w:rsidRDefault="004F026C" w:rsidP="004F026C"/>
    <w:p w14:paraId="443C7206" w14:textId="0A36A0A2" w:rsidR="004F026C" w:rsidRDefault="004F026C" w:rsidP="004F026C"/>
    <w:p w14:paraId="47DF2623" w14:textId="77777777" w:rsidR="00F65B3E" w:rsidRDefault="00F65B3E" w:rsidP="004F026C"/>
    <w:p w14:paraId="2A256920" w14:textId="77777777" w:rsidR="00F65B3E" w:rsidRDefault="00F65B3E" w:rsidP="004F026C"/>
    <w:p w14:paraId="741EE12F" w14:textId="77777777" w:rsidR="00F65B3E" w:rsidRDefault="00F65B3E">
      <w:pPr>
        <w:pStyle w:val="afa"/>
        <w:numPr>
          <w:ilvl w:val="1"/>
          <w:numId w:val="39"/>
        </w:numPr>
        <w:ind w:leftChars="0"/>
      </w:pPr>
      <w:r w:rsidRPr="0033063C">
        <w:rPr>
          <w:rFonts w:hint="eastAsia"/>
        </w:rPr>
        <w:t>作成した</w:t>
      </w:r>
      <w:r>
        <w:rPr>
          <w:rFonts w:hint="eastAsia"/>
        </w:rPr>
        <w:t>用途</w:t>
      </w:r>
      <w:r w:rsidRPr="0033063C">
        <w:rPr>
          <w:rFonts w:hint="eastAsia"/>
        </w:rPr>
        <w:t>を識別するために「コード」と「名前」を入力</w:t>
      </w:r>
      <w:r>
        <w:rPr>
          <w:rFonts w:hint="eastAsia"/>
        </w:rPr>
        <w:t>する</w:t>
      </w:r>
      <w:r w:rsidRPr="0033063C">
        <w:rPr>
          <w:rFonts w:hint="eastAsia"/>
        </w:rPr>
        <w:t>。</w:t>
      </w:r>
    </w:p>
    <w:p w14:paraId="1A7DA355" w14:textId="77777777" w:rsidR="00F65B3E" w:rsidRDefault="00F65B3E">
      <w:pPr>
        <w:pStyle w:val="afa"/>
        <w:numPr>
          <w:ilvl w:val="1"/>
          <w:numId w:val="39"/>
        </w:numPr>
        <w:ind w:leftChars="0"/>
      </w:pPr>
      <w:r>
        <w:rPr>
          <w:rFonts w:hint="eastAsia"/>
        </w:rPr>
        <w:t>運用業務で「一般」または「自動車運転の業務」を選択する。</w:t>
      </w:r>
    </w:p>
    <w:p w14:paraId="3DD3CBF1" w14:textId="4AA9C034" w:rsidR="00F65B3E" w:rsidRDefault="00F65B3E">
      <w:pPr>
        <w:pStyle w:val="afa"/>
        <w:numPr>
          <w:ilvl w:val="1"/>
          <w:numId w:val="39"/>
        </w:numPr>
        <w:ind w:leftChars="0"/>
      </w:pPr>
      <w:r w:rsidRPr="0033063C">
        <w:rPr>
          <w:rFonts w:hint="eastAsia"/>
        </w:rPr>
        <w:t>該当従業員を所属</w:t>
      </w:r>
      <w:r>
        <w:rPr>
          <w:rFonts w:hint="eastAsia"/>
        </w:rPr>
        <w:t xml:space="preserve"> /</w:t>
      </w:r>
      <w:r>
        <w:t xml:space="preserve"> </w:t>
      </w:r>
      <w:r w:rsidRPr="0033063C">
        <w:rPr>
          <w:rFonts w:hint="eastAsia"/>
        </w:rPr>
        <w:t>雇用区分で</w:t>
      </w:r>
      <w:r>
        <w:rPr>
          <w:rFonts w:hint="eastAsia"/>
        </w:rPr>
        <w:t>絞り込む。</w:t>
      </w:r>
    </w:p>
    <w:p w14:paraId="1BADAB9F" w14:textId="6D3F69D3" w:rsidR="00F65B3E" w:rsidRPr="00F65B3E" w:rsidRDefault="00F65B3E" w:rsidP="004F026C">
      <w:r>
        <w:rPr>
          <w:rFonts w:hint="eastAsia"/>
          <w:noProof/>
          <w:lang w:val="ja-JP"/>
        </w:rPr>
        <w:lastRenderedPageBreak/>
        <mc:AlternateContent>
          <mc:Choice Requires="wpg">
            <w:drawing>
              <wp:anchor distT="0" distB="0" distL="114300" distR="114300" simplePos="0" relativeHeight="252695040" behindDoc="0" locked="0" layoutInCell="1" allowOverlap="1" wp14:anchorId="656CDA4C" wp14:editId="11BC3A3D">
                <wp:simplePos x="0" y="0"/>
                <wp:positionH relativeFrom="column">
                  <wp:posOffset>-41142</wp:posOffset>
                </wp:positionH>
                <wp:positionV relativeFrom="paragraph">
                  <wp:posOffset>-9731</wp:posOffset>
                </wp:positionV>
                <wp:extent cx="5876925" cy="1800225"/>
                <wp:effectExtent l="0" t="0" r="28575" b="28575"/>
                <wp:wrapNone/>
                <wp:docPr id="1407658846" name="グループ化 2"/>
                <wp:cNvGraphicFramePr/>
                <a:graphic xmlns:a="http://schemas.openxmlformats.org/drawingml/2006/main">
                  <a:graphicData uri="http://schemas.microsoft.com/office/word/2010/wordprocessingGroup">
                    <wpg:wgp>
                      <wpg:cNvGrpSpPr/>
                      <wpg:grpSpPr>
                        <a:xfrm>
                          <a:off x="0" y="0"/>
                          <a:ext cx="5876925" cy="1800225"/>
                          <a:chOff x="0" y="0"/>
                          <a:chExt cx="5876925" cy="1800225"/>
                        </a:xfrm>
                      </wpg:grpSpPr>
                      <wps:wsp>
                        <wps:cNvPr id="585780560" name="角丸四角形 7351"/>
                        <wps:cNvSpPr/>
                        <wps:spPr>
                          <a:xfrm>
                            <a:off x="228584" y="161925"/>
                            <a:ext cx="5648341" cy="1638300"/>
                          </a:xfrm>
                          <a:prstGeom prst="roundRect">
                            <a:avLst>
                              <a:gd name="adj" fmla="val 9689"/>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8B84460" w14:textId="77777777" w:rsidR="00F65B3E" w:rsidRDefault="00F65B3E" w:rsidP="00F65B3E">
                              <w:pPr>
                                <w:ind w:rightChars="50" w:right="105"/>
                                <w:rPr>
                                  <w:color w:val="000000" w:themeColor="text1"/>
                                </w:rPr>
                              </w:pPr>
                              <w:r>
                                <w:rPr>
                                  <w:rFonts w:hint="eastAsia"/>
                                  <w:color w:val="000000" w:themeColor="text1"/>
                                </w:rPr>
                                <w:t xml:space="preserve">　「運用業務」で「一般」または「自動車運転の業務」のいずれかを選択した場合、　</w:t>
                              </w:r>
                            </w:p>
                            <w:p w14:paraId="5024034C" w14:textId="77777777" w:rsidR="00F65B3E" w:rsidRDefault="00F65B3E" w:rsidP="00F65B3E">
                              <w:pPr>
                                <w:ind w:rightChars="50" w:right="105"/>
                                <w:rPr>
                                  <w:sz w:val="22"/>
                                </w:rPr>
                              </w:pPr>
                              <w:r>
                                <w:rPr>
                                  <w:rFonts w:hint="eastAsia"/>
                                  <w:color w:val="000000" w:themeColor="text1"/>
                                </w:rPr>
                                <w:t xml:space="preserve">　 以下の設定項目に違いがあります。</w:t>
                              </w:r>
                            </w:p>
                            <w:p w14:paraId="109F4E28" w14:textId="77777777" w:rsidR="00F65B3E" w:rsidRPr="00624A22" w:rsidRDefault="00F65B3E">
                              <w:pPr>
                                <w:pStyle w:val="afa"/>
                                <w:numPr>
                                  <w:ilvl w:val="0"/>
                                  <w:numId w:val="40"/>
                                </w:numPr>
                                <w:spacing w:line="208" w:lineRule="auto"/>
                                <w:ind w:leftChars="210" w:left="881" w:rightChars="50" w:right="105"/>
                                <w:rPr>
                                  <w:sz w:val="22"/>
                                </w:rPr>
                              </w:pPr>
                              <w:r w:rsidRPr="00624A22">
                                <w:rPr>
                                  <w:rFonts w:hint="eastAsia"/>
                                  <w:color w:val="000000" w:themeColor="text1"/>
                                </w:rPr>
                                <w:t>時間外労働と休日労働の合計の警告</w:t>
                              </w:r>
                              <w:r>
                                <w:rPr>
                                  <w:rFonts w:hint="eastAsia"/>
                                  <w:color w:val="000000" w:themeColor="text1"/>
                                </w:rPr>
                                <w:t xml:space="preserve"> </w:t>
                              </w:r>
                              <w:r w:rsidRPr="00993404">
                                <w:rPr>
                                  <w:rFonts w:hint="eastAsia"/>
                                  <w:color w:val="FF0000"/>
                                  <w:sz w:val="18"/>
                                  <w:szCs w:val="18"/>
                                </w:rPr>
                                <w:t>※自動車運転の業務では項目非表示</w:t>
                              </w:r>
                            </w:p>
                            <w:p w14:paraId="4A861C50" w14:textId="77777777" w:rsidR="00F65B3E" w:rsidRDefault="00F65B3E">
                              <w:pPr>
                                <w:pStyle w:val="afa"/>
                                <w:numPr>
                                  <w:ilvl w:val="0"/>
                                  <w:numId w:val="40"/>
                                </w:numPr>
                                <w:spacing w:line="208" w:lineRule="auto"/>
                                <w:ind w:leftChars="210" w:left="881" w:rightChars="50" w:right="105"/>
                                <w:rPr>
                                  <w:sz w:val="22"/>
                                </w:rPr>
                              </w:pPr>
                              <w:r>
                                <w:rPr>
                                  <w:rFonts w:hint="eastAsia"/>
                                  <w:color w:val="000000" w:themeColor="text1"/>
                                </w:rPr>
                                <w:t xml:space="preserve">特別条項における年間の時間外労働の上限 </w:t>
                              </w:r>
                              <w:r w:rsidRPr="00993404">
                                <w:rPr>
                                  <w:rFonts w:hint="eastAsia"/>
                                  <w:color w:val="FF0000"/>
                                  <w:sz w:val="18"/>
                                  <w:szCs w:val="18"/>
                                </w:rPr>
                                <w:t>※720時間 /</w:t>
                              </w:r>
                              <w:r w:rsidRPr="00993404">
                                <w:rPr>
                                  <w:color w:val="FF0000"/>
                                  <w:sz w:val="18"/>
                                  <w:szCs w:val="18"/>
                                </w:rPr>
                                <w:t xml:space="preserve"> </w:t>
                              </w:r>
                              <w:r w:rsidRPr="00993404">
                                <w:rPr>
                                  <w:rFonts w:hint="eastAsia"/>
                                  <w:color w:val="FF0000"/>
                                  <w:sz w:val="18"/>
                                  <w:szCs w:val="18"/>
                                </w:rPr>
                                <w:t>9</w:t>
                              </w:r>
                              <w:r w:rsidRPr="00993404">
                                <w:rPr>
                                  <w:color w:val="FF0000"/>
                                  <w:sz w:val="18"/>
                                  <w:szCs w:val="18"/>
                                </w:rPr>
                                <w:t>6</w:t>
                              </w:r>
                              <w:r w:rsidRPr="00993404">
                                <w:rPr>
                                  <w:rFonts w:hint="eastAsia"/>
                                  <w:color w:val="FF0000"/>
                                  <w:sz w:val="18"/>
                                  <w:szCs w:val="18"/>
                                </w:rPr>
                                <w:t>0時間</w:t>
                              </w:r>
                            </w:p>
                            <w:p w14:paraId="15F9035B" w14:textId="77777777" w:rsidR="00F65B3E" w:rsidRDefault="00F65B3E" w:rsidP="00F65B3E">
                              <w:pPr>
                                <w:ind w:rightChars="50" w:right="105"/>
                                <w:rPr>
                                  <w:color w:val="000000" w:themeColor="text1"/>
                                </w:rPr>
                              </w:pPr>
                              <w:r>
                                <w:rPr>
                                  <w:rFonts w:hint="eastAsia"/>
                                  <w:sz w:val="22"/>
                                </w:rPr>
                                <w:t xml:space="preserve">　</w:t>
                              </w:r>
                              <w:r>
                                <w:rPr>
                                  <w:rFonts w:hint="eastAsia"/>
                                  <w:color w:val="000000" w:themeColor="text1"/>
                                </w:rPr>
                                <w:t>「運用業務」を適切に切り替えることで、それぞれの業務形態に最適な設定が可能</w:t>
                              </w:r>
                            </w:p>
                            <w:p w14:paraId="0D0268D1" w14:textId="77777777" w:rsidR="00F65B3E" w:rsidRDefault="00F65B3E" w:rsidP="00F65B3E">
                              <w:pPr>
                                <w:ind w:rightChars="50" w:right="105"/>
                                <w:rPr>
                                  <w:sz w:val="22"/>
                                </w:rPr>
                              </w:pPr>
                              <w:r>
                                <w:rPr>
                                  <w:rFonts w:hint="eastAsia"/>
                                  <w:color w:val="000000" w:themeColor="text1"/>
                                </w:rPr>
                                <w:t xml:space="preserve">　 です。</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22029607" name="図 1"/>
                          <pic:cNvPicPr>
                            <a:picLocks noChangeAspect="1"/>
                          </pic:cNvPicPr>
                        </pic:nvPicPr>
                        <pic:blipFill>
                          <a:blip r:embed="rId35" cstate="email">
                            <a:extLst>
                              <a:ext uri="{28A0092B-C50C-407E-A947-70E740481C1C}">
                                <a14:useLocalDpi xmlns:a14="http://schemas.microsoft.com/office/drawing/2010/main"/>
                              </a:ext>
                            </a:extLst>
                          </a:blip>
                          <a:stretch>
                            <a:fillRect/>
                          </a:stretch>
                        </pic:blipFill>
                        <pic:spPr>
                          <a:xfrm>
                            <a:off x="0" y="0"/>
                            <a:ext cx="502920" cy="4692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56CDA4C" id="グループ化 2" o:spid="_x0000_s1316" style="position:absolute;margin-left:-3.25pt;margin-top:-.75pt;width:462.75pt;height:141.75pt;z-index:252695040;mso-position-horizontal-relative:text;mso-position-vertical-relative:text;mso-width-relative:margin;mso-height-relative:margin" coordsize="58769,18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">
                <v:roundrect id="角丸四角形 7351" o:spid="_x0000_s1317" style="position:absolute;left:2285;top:1619;width:56484;height:16383;visibility:visible;mso-wrap-style:square;v-text-anchor:middle" arcsize="635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" filled="f" strokecolor="#fe9e12" strokeweight="1.5pt">
                  <v:stroke dashstyle="3 1" joinstyle="miter"/>
                  <v:textbox>
                    <w:txbxContent>
                      <w:p w14:paraId="78B84460" w14:textId="77777777" w:rsidR="00F65B3E" w:rsidRDefault="00F65B3E" w:rsidP="00F65B3E">
                        <w:pPr>
                          <w:ind w:rightChars="50" w:right="105"/>
                          <w:rPr>
                            <w:color w:val="000000" w:themeColor="text1"/>
                          </w:rPr>
                        </w:pPr>
                        <w:r>
                          <w:rPr>
                            <w:rFonts w:hint="eastAsia"/>
                            <w:color w:val="000000" w:themeColor="text1"/>
                          </w:rPr>
                          <w:t xml:space="preserve">　「運用業務」で「一般」または「自動車運転の業務」のいずれかを選択した場合、　</w:t>
                        </w:r>
                      </w:p>
                      <w:p w14:paraId="5024034C" w14:textId="77777777" w:rsidR="00F65B3E" w:rsidRDefault="00F65B3E" w:rsidP="00F65B3E">
                        <w:pPr>
                          <w:ind w:rightChars="50" w:right="105"/>
                          <w:rPr>
                            <w:sz w:val="22"/>
                          </w:rPr>
                        </w:pPr>
                        <w:r>
                          <w:rPr>
                            <w:rFonts w:hint="eastAsia"/>
                            <w:color w:val="000000" w:themeColor="text1"/>
                          </w:rPr>
                          <w:t xml:space="preserve">　 以下の設定項目に違いがあります。</w:t>
                        </w:r>
                      </w:p>
                      <w:p w14:paraId="109F4E28" w14:textId="77777777" w:rsidR="00F65B3E" w:rsidRPr="00624A22" w:rsidRDefault="00F65B3E">
                        <w:pPr>
                          <w:pStyle w:val="afa"/>
                          <w:numPr>
                            <w:ilvl w:val="0"/>
                            <w:numId w:val="40"/>
                          </w:numPr>
                          <w:spacing w:line="208" w:lineRule="auto"/>
                          <w:ind w:leftChars="210" w:left="881" w:rightChars="50" w:right="105"/>
                          <w:rPr>
                            <w:sz w:val="22"/>
                          </w:rPr>
                        </w:pPr>
                        <w:r w:rsidRPr="00624A22">
                          <w:rPr>
                            <w:rFonts w:hint="eastAsia"/>
                            <w:color w:val="000000" w:themeColor="text1"/>
                          </w:rPr>
                          <w:t>時間外労働と休日労働の合計の警告</w:t>
                        </w:r>
                        <w:r>
                          <w:rPr>
                            <w:rFonts w:hint="eastAsia"/>
                            <w:color w:val="000000" w:themeColor="text1"/>
                          </w:rPr>
                          <w:t xml:space="preserve"> </w:t>
                        </w:r>
                        <w:r w:rsidRPr="00993404">
                          <w:rPr>
                            <w:rFonts w:hint="eastAsia"/>
                            <w:color w:val="FF0000"/>
                            <w:sz w:val="18"/>
                            <w:szCs w:val="18"/>
                          </w:rPr>
                          <w:t>※自動車運転の業務では項目非表示</w:t>
                        </w:r>
                      </w:p>
                      <w:p w14:paraId="4A861C50" w14:textId="77777777" w:rsidR="00F65B3E" w:rsidRDefault="00F65B3E">
                        <w:pPr>
                          <w:pStyle w:val="afa"/>
                          <w:numPr>
                            <w:ilvl w:val="0"/>
                            <w:numId w:val="40"/>
                          </w:numPr>
                          <w:spacing w:line="208" w:lineRule="auto"/>
                          <w:ind w:leftChars="210" w:left="881" w:rightChars="50" w:right="105"/>
                          <w:rPr>
                            <w:sz w:val="22"/>
                          </w:rPr>
                        </w:pPr>
                        <w:r>
                          <w:rPr>
                            <w:rFonts w:hint="eastAsia"/>
                            <w:color w:val="000000" w:themeColor="text1"/>
                          </w:rPr>
                          <w:t xml:space="preserve">特別条項における年間の時間外労働の上限 </w:t>
                        </w:r>
                        <w:r w:rsidRPr="00993404">
                          <w:rPr>
                            <w:rFonts w:hint="eastAsia"/>
                            <w:color w:val="FF0000"/>
                            <w:sz w:val="18"/>
                            <w:szCs w:val="18"/>
                          </w:rPr>
                          <w:t>※720時間 /</w:t>
                        </w:r>
                        <w:r w:rsidRPr="00993404">
                          <w:rPr>
                            <w:color w:val="FF0000"/>
                            <w:sz w:val="18"/>
                            <w:szCs w:val="18"/>
                          </w:rPr>
                          <w:t xml:space="preserve"> </w:t>
                        </w:r>
                        <w:r w:rsidRPr="00993404">
                          <w:rPr>
                            <w:rFonts w:hint="eastAsia"/>
                            <w:color w:val="FF0000"/>
                            <w:sz w:val="18"/>
                            <w:szCs w:val="18"/>
                          </w:rPr>
                          <w:t>9</w:t>
                        </w:r>
                        <w:r w:rsidRPr="00993404">
                          <w:rPr>
                            <w:color w:val="FF0000"/>
                            <w:sz w:val="18"/>
                            <w:szCs w:val="18"/>
                          </w:rPr>
                          <w:t>6</w:t>
                        </w:r>
                        <w:r w:rsidRPr="00993404">
                          <w:rPr>
                            <w:rFonts w:hint="eastAsia"/>
                            <w:color w:val="FF0000"/>
                            <w:sz w:val="18"/>
                            <w:szCs w:val="18"/>
                          </w:rPr>
                          <w:t>0時間</w:t>
                        </w:r>
                      </w:p>
                      <w:p w14:paraId="15F9035B" w14:textId="77777777" w:rsidR="00F65B3E" w:rsidRDefault="00F65B3E" w:rsidP="00F65B3E">
                        <w:pPr>
                          <w:ind w:rightChars="50" w:right="105"/>
                          <w:rPr>
                            <w:color w:val="000000" w:themeColor="text1"/>
                          </w:rPr>
                        </w:pPr>
                        <w:r>
                          <w:rPr>
                            <w:rFonts w:hint="eastAsia"/>
                            <w:sz w:val="22"/>
                          </w:rPr>
                          <w:t xml:space="preserve">　</w:t>
                        </w:r>
                        <w:r>
                          <w:rPr>
                            <w:rFonts w:hint="eastAsia"/>
                            <w:color w:val="000000" w:themeColor="text1"/>
                          </w:rPr>
                          <w:t>「運用業務」を適切に切り替えることで、それぞれの業務形態に最適な設定が可能</w:t>
                        </w:r>
                      </w:p>
                      <w:p w14:paraId="0D0268D1" w14:textId="77777777" w:rsidR="00F65B3E" w:rsidRDefault="00F65B3E" w:rsidP="00F65B3E">
                        <w:pPr>
                          <w:ind w:rightChars="50" w:right="105"/>
                          <w:rPr>
                            <w:sz w:val="22"/>
                          </w:rPr>
                        </w:pPr>
                        <w:r>
                          <w:rPr>
                            <w:rFonts w:hint="eastAsia"/>
                            <w:color w:val="000000" w:themeColor="text1"/>
                          </w:rPr>
                          <w:t xml:space="preserve">　 です。</w:t>
                        </w:r>
                      </w:p>
                    </w:txbxContent>
                  </v:textbox>
                </v:roundrect>
                <v:shape id="図 1" o:spid="_x0000_s1318" type="#_x0000_t75" style="position:absolute;width:5029;height:4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">
                  <v:imagedata r:id="rId118" o:title=""/>
                </v:shape>
              </v:group>
            </w:pict>
          </mc:Fallback>
        </mc:AlternateContent>
      </w:r>
    </w:p>
    <w:p w14:paraId="6C697389" w14:textId="69D8A50C" w:rsidR="00F65B3E" w:rsidRDefault="00F65B3E" w:rsidP="004F026C"/>
    <w:p w14:paraId="32F79C6B" w14:textId="081BD37B" w:rsidR="00F65B3E" w:rsidRDefault="00F65B3E" w:rsidP="004F026C"/>
    <w:p w14:paraId="3698896F" w14:textId="07B9BCB9" w:rsidR="00F65B3E" w:rsidRDefault="00F65B3E" w:rsidP="004F026C"/>
    <w:p w14:paraId="052E300C" w14:textId="2EDE99F5" w:rsidR="00F65B3E" w:rsidRDefault="00F65B3E" w:rsidP="004F026C"/>
    <w:p w14:paraId="130CBEC0" w14:textId="51DC7E91" w:rsidR="00F65B3E" w:rsidRDefault="00F65B3E" w:rsidP="004F026C"/>
    <w:p w14:paraId="42496FE3" w14:textId="4CD952E5" w:rsidR="00F65B3E" w:rsidRDefault="00F65B3E" w:rsidP="004F026C"/>
    <w:p w14:paraId="3B8551FE" w14:textId="77777777" w:rsidR="00475D91" w:rsidRDefault="00475D91" w:rsidP="00475D91">
      <w:pPr>
        <w:pStyle w:val="afa"/>
        <w:ind w:leftChars="0" w:left="545" w:rightChars="50" w:right="105"/>
      </w:pPr>
    </w:p>
    <w:p w14:paraId="1F282EDA" w14:textId="77777777" w:rsidR="00475D91" w:rsidRDefault="00475D91" w:rsidP="00475D91">
      <w:pPr>
        <w:pStyle w:val="afa"/>
        <w:ind w:leftChars="0" w:left="545" w:rightChars="50" w:right="105"/>
      </w:pPr>
    </w:p>
    <w:p w14:paraId="3B31933B" w14:textId="1DEE486F" w:rsidR="004F026C" w:rsidRDefault="00F65B3E">
      <w:pPr>
        <w:pStyle w:val="afa"/>
        <w:numPr>
          <w:ilvl w:val="0"/>
          <w:numId w:val="44"/>
        </w:numPr>
        <w:ind w:leftChars="0" w:rightChars="50" w:right="105"/>
      </w:pPr>
      <w:r>
        <w:rPr>
          <w:rFonts w:hint="eastAsia"/>
        </w:rPr>
        <w:t>「時間外労働の上限」を設定します。「届け出の上限」は「36協定」の上限時間、「警</w:t>
      </w:r>
      <w:r>
        <w:t xml:space="preserve">     </w:t>
      </w:r>
      <w:r>
        <w:rPr>
          <w:rFonts w:hint="eastAsia"/>
        </w:rPr>
        <w:t>告」は上限値の80％相当の数値がデフォルト値として入力されています。</w:t>
      </w:r>
    </w:p>
    <w:p w14:paraId="77EA0F94" w14:textId="02BAB3D4" w:rsidR="004F026C" w:rsidRDefault="004F026C" w:rsidP="004F026C">
      <w:r>
        <w:rPr>
          <w:noProof/>
        </w:rPr>
        <w:drawing>
          <wp:anchor distT="0" distB="0" distL="114300" distR="114300" simplePos="0" relativeHeight="252566016" behindDoc="0" locked="0" layoutInCell="1" allowOverlap="1" wp14:anchorId="154CA152" wp14:editId="37D57CD0">
            <wp:simplePos x="0" y="0"/>
            <wp:positionH relativeFrom="column">
              <wp:posOffset>293724</wp:posOffset>
            </wp:positionH>
            <wp:positionV relativeFrom="paragraph">
              <wp:posOffset>56515</wp:posOffset>
            </wp:positionV>
            <wp:extent cx="5535576" cy="955729"/>
            <wp:effectExtent l="57150" t="57150" r="122555" b="111125"/>
            <wp:wrapNone/>
            <wp:docPr id="2983" name="図 2983"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3" name="図 2983" descr="グラフィカル ユーザー インターフェイス, テキスト, アプリケーション&#10;&#10;自動的に生成された説明"/>
                    <pic:cNvPicPr/>
                  </pic:nvPicPr>
                  <pic:blipFill>
                    <a:blip r:embed="rId119">
                      <a:extLst>
                        <a:ext uri="{28A0092B-C50C-407E-A947-70E740481C1C}">
                          <a14:useLocalDpi xmlns:a14="http://schemas.microsoft.com/office/drawing/2010/main" val="0"/>
                        </a:ext>
                      </a:extLst>
                    </a:blip>
                    <a:stretch>
                      <a:fillRect/>
                    </a:stretch>
                  </pic:blipFill>
                  <pic:spPr>
                    <a:xfrm>
                      <a:off x="0" y="0"/>
                      <a:ext cx="5535576" cy="955729"/>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964961A" w14:textId="36F5C861" w:rsidR="004F026C" w:rsidRDefault="004F026C" w:rsidP="004F026C"/>
    <w:p w14:paraId="52DF4EAB" w14:textId="5F0CBC0C" w:rsidR="004F026C" w:rsidRDefault="004F026C" w:rsidP="004F026C"/>
    <w:p w14:paraId="5BD9CD30" w14:textId="2F086DE8" w:rsidR="004F026C" w:rsidRDefault="004F026C" w:rsidP="004F026C"/>
    <w:p w14:paraId="4DA186D3" w14:textId="49345CA8" w:rsidR="004F026C" w:rsidRDefault="004F026C" w:rsidP="004F026C">
      <w:pPr>
        <w:ind w:firstLineChars="200" w:firstLine="420"/>
      </w:pPr>
    </w:p>
    <w:p w14:paraId="19A73D61" w14:textId="5F9708FE" w:rsidR="00F65B3E" w:rsidRDefault="00F65B3E" w:rsidP="004F026C">
      <w:pPr>
        <w:ind w:left="420"/>
      </w:pPr>
    </w:p>
    <w:p w14:paraId="5453EFE1" w14:textId="298858C9" w:rsidR="004F026C" w:rsidRDefault="004F026C" w:rsidP="00F65B3E">
      <w:pPr>
        <w:ind w:leftChars="50" w:left="105" w:rightChars="50" w:right="105"/>
      </w:pPr>
      <w:r>
        <w:rPr>
          <w:rFonts w:hint="eastAsia"/>
        </w:rPr>
        <w:t>「届け出の上限」時間を入力し「警告」時間が未設定の場合は、「届け出の上限」時間の80％に相当する時間が「警告」時間に自動で入力されます。</w:t>
      </w:r>
    </w:p>
    <w:p w14:paraId="33267836" w14:textId="77777777" w:rsidR="004F026C" w:rsidRPr="00E93C00" w:rsidRDefault="004F026C" w:rsidP="004F026C">
      <w:pPr>
        <w:ind w:firstLineChars="200" w:firstLine="420"/>
      </w:pPr>
    </w:p>
    <w:p w14:paraId="65DE718D" w14:textId="77777777" w:rsidR="004F026C" w:rsidRPr="00E93C00" w:rsidRDefault="004F026C" w:rsidP="004F026C">
      <w:pPr>
        <w:ind w:firstLineChars="200" w:firstLine="420"/>
      </w:pPr>
      <w:r w:rsidRPr="00E93C00">
        <w:rPr>
          <w:rFonts w:hint="eastAsia"/>
        </w:rPr>
        <w:t>入力できる数値は、以下の通りです。</w:t>
      </w:r>
    </w:p>
    <w:p w14:paraId="21B7286F" w14:textId="12D74E31" w:rsidR="004F026C" w:rsidRPr="00E93C00" w:rsidRDefault="004F026C">
      <w:pPr>
        <w:pStyle w:val="afa"/>
        <w:numPr>
          <w:ilvl w:val="0"/>
          <w:numId w:val="41"/>
        </w:numPr>
        <w:ind w:leftChars="0"/>
      </w:pPr>
      <w:r w:rsidRPr="00E93C00">
        <w:rPr>
          <w:rFonts w:hint="eastAsia"/>
        </w:rPr>
        <w:t>「警告」→</w:t>
      </w:r>
      <w:r w:rsidRPr="00E93C00">
        <w:rPr>
          <w:rFonts w:ascii="Arial" w:hAnsi="Arial" w:cs="Arial"/>
          <w:shd w:val="clear" w:color="auto" w:fill="FFFFFF"/>
        </w:rPr>
        <w:t>届け出の上限より少ない数値</w:t>
      </w:r>
    </w:p>
    <w:p w14:paraId="0A96E79F" w14:textId="47EFFE60" w:rsidR="004F026C" w:rsidRPr="00E93C00" w:rsidRDefault="004F026C">
      <w:pPr>
        <w:pStyle w:val="afa"/>
        <w:numPr>
          <w:ilvl w:val="0"/>
          <w:numId w:val="41"/>
        </w:numPr>
        <w:ind w:leftChars="0"/>
      </w:pPr>
      <w:r w:rsidRPr="00E93C00">
        <w:rPr>
          <w:rFonts w:hint="eastAsia"/>
        </w:rPr>
        <w:t>「届け出の上限」→</w:t>
      </w:r>
      <w:r w:rsidRPr="00E93C00">
        <w:rPr>
          <w:rFonts w:hint="eastAsia"/>
          <w:color w:val="FF0000"/>
        </w:rPr>
        <w:t>法律の上限以内の数値</w:t>
      </w:r>
    </w:p>
    <w:p w14:paraId="5A406234" w14:textId="1FB97CE6" w:rsidR="004F026C" w:rsidRDefault="004F026C" w:rsidP="004F026C"/>
    <w:p w14:paraId="73043B81" w14:textId="38F98CEE" w:rsidR="004F026C" w:rsidRPr="00475D91" w:rsidRDefault="004F026C">
      <w:pPr>
        <w:pStyle w:val="afa"/>
        <w:numPr>
          <w:ilvl w:val="0"/>
          <w:numId w:val="44"/>
        </w:numPr>
        <w:ind w:leftChars="0"/>
        <w:rPr>
          <w:rFonts w:ascii="Arial" w:hAnsi="Arial" w:cs="Arial"/>
          <w:color w:val="000000"/>
          <w:sz w:val="20"/>
          <w:szCs w:val="20"/>
          <w:shd w:val="clear" w:color="auto" w:fill="FFFFFF"/>
        </w:rPr>
      </w:pPr>
      <w:r w:rsidRPr="00247726">
        <w:rPr>
          <w:rFonts w:hint="eastAsia"/>
        </w:rPr>
        <w:t>「</w:t>
      </w:r>
      <w:r w:rsidRPr="00475D91">
        <w:rPr>
          <w:rFonts w:ascii="Arial" w:hAnsi="Arial" w:cs="Arial"/>
          <w:color w:val="000000"/>
          <w:shd w:val="clear" w:color="auto" w:fill="FFFFFF"/>
        </w:rPr>
        <w:t>時間外労働と休日労働の合計の上限</w:t>
      </w:r>
      <w:r w:rsidRPr="00475D91">
        <w:rPr>
          <w:rFonts w:ascii="Arial" w:hAnsi="Arial" w:cs="Arial" w:hint="eastAsia"/>
          <w:color w:val="000000"/>
          <w:shd w:val="clear" w:color="auto" w:fill="FFFFFF"/>
        </w:rPr>
        <w:t>」を設定します。</w:t>
      </w:r>
    </w:p>
    <w:p w14:paraId="046BC32C" w14:textId="2C2814DD" w:rsidR="004F026C" w:rsidRPr="00253F50" w:rsidRDefault="00F65B3E" w:rsidP="004F026C">
      <w:bookmarkStart w:id="435" w:name="_Hlk31360101"/>
      <w:r>
        <w:rPr>
          <w:rFonts w:hint="eastAsia"/>
          <w:color w:val="FF0000"/>
          <w:sz w:val="18"/>
          <w:szCs w:val="18"/>
        </w:rPr>
        <w:t xml:space="preserve"> </w:t>
      </w:r>
      <w:r>
        <w:rPr>
          <w:color w:val="FF0000"/>
          <w:sz w:val="18"/>
          <w:szCs w:val="18"/>
        </w:rPr>
        <w:t xml:space="preserve">   </w:t>
      </w:r>
      <w:r w:rsidRPr="00D15A84">
        <w:rPr>
          <w:rFonts w:hint="eastAsia"/>
          <w:color w:val="FF0000"/>
          <w:sz w:val="18"/>
          <w:szCs w:val="18"/>
        </w:rPr>
        <w:t>※「運用業務」で「自動車運転の業務」を選択した場合は項目が非表示になります。</w:t>
      </w:r>
      <w:r w:rsidR="004F026C">
        <w:rPr>
          <w:noProof/>
        </w:rPr>
        <w:drawing>
          <wp:anchor distT="0" distB="0" distL="114300" distR="114300" simplePos="0" relativeHeight="252564992" behindDoc="0" locked="0" layoutInCell="1" allowOverlap="1" wp14:anchorId="14220FFB" wp14:editId="79CBD08B">
            <wp:simplePos x="0" y="0"/>
            <wp:positionH relativeFrom="column">
              <wp:posOffset>62747</wp:posOffset>
            </wp:positionH>
            <wp:positionV relativeFrom="paragraph">
              <wp:posOffset>214406</wp:posOffset>
            </wp:positionV>
            <wp:extent cx="5873071" cy="1755305"/>
            <wp:effectExtent l="57150" t="57150" r="109220" b="111760"/>
            <wp:wrapNone/>
            <wp:docPr id="36" name="図 36"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6" descr="グラフィカル ユーザー インターフェイス, テキスト, アプリケーション&#10;&#10;自動的に生成された説明"/>
                    <pic:cNvPicPr/>
                  </pic:nvPicPr>
                  <pic:blipFill>
                    <a:blip r:embed="rId120">
                      <a:extLst>
                        <a:ext uri="{28A0092B-C50C-407E-A947-70E740481C1C}">
                          <a14:useLocalDpi xmlns:a14="http://schemas.microsoft.com/office/drawing/2010/main" val="0"/>
                        </a:ext>
                      </a:extLst>
                    </a:blip>
                    <a:stretch>
                      <a:fillRect/>
                    </a:stretch>
                  </pic:blipFill>
                  <pic:spPr>
                    <a:xfrm>
                      <a:off x="0" y="0"/>
                      <a:ext cx="5977495" cy="1786514"/>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52B137A" w14:textId="77777777" w:rsidR="004F026C" w:rsidRDefault="004F026C" w:rsidP="004F026C"/>
    <w:p w14:paraId="5096F467" w14:textId="77777777" w:rsidR="004F026C" w:rsidRDefault="004F026C" w:rsidP="004F026C"/>
    <w:p w14:paraId="4A2AFF64" w14:textId="77777777" w:rsidR="004F026C" w:rsidRDefault="004F026C" w:rsidP="004F026C"/>
    <w:p w14:paraId="6E946F59" w14:textId="77777777" w:rsidR="004F026C" w:rsidRDefault="004F026C" w:rsidP="004F026C"/>
    <w:p w14:paraId="4F80A93C" w14:textId="77777777" w:rsidR="004F026C" w:rsidRDefault="004F026C" w:rsidP="004F026C"/>
    <w:p w14:paraId="15E93F09" w14:textId="77777777" w:rsidR="004F026C" w:rsidRDefault="004F026C" w:rsidP="004F026C"/>
    <w:p w14:paraId="302406C0" w14:textId="77777777" w:rsidR="004F026C" w:rsidRDefault="004F026C" w:rsidP="004F026C"/>
    <w:p w14:paraId="7123BC5A" w14:textId="77777777" w:rsidR="004F026C" w:rsidRDefault="004F026C" w:rsidP="004F026C"/>
    <w:p w14:paraId="02FDC947" w14:textId="77777777" w:rsidR="004F026C" w:rsidRDefault="004F026C" w:rsidP="004F026C">
      <w:pPr>
        <w:rPr>
          <w:rFonts w:ascii="Arial" w:hAnsi="Arial" w:cs="Arial"/>
          <w:color w:val="000000"/>
          <w:shd w:val="clear" w:color="auto" w:fill="FFFFFF"/>
        </w:rPr>
      </w:pPr>
    </w:p>
    <w:p w14:paraId="5D1F5094" w14:textId="77777777" w:rsidR="004F026C" w:rsidRDefault="004F026C" w:rsidP="004F026C">
      <w:pPr>
        <w:rPr>
          <w:rFonts w:ascii="Arial" w:hAnsi="Arial" w:cs="Arial"/>
          <w:color w:val="000000"/>
          <w:shd w:val="clear" w:color="auto" w:fill="FFFFFF"/>
        </w:rPr>
      </w:pPr>
      <w:r w:rsidRPr="00C21463">
        <w:rPr>
          <w:rFonts w:ascii="Arial" w:hAnsi="Arial" w:cs="Arial"/>
          <w:color w:val="000000"/>
          <w:shd w:val="clear" w:color="auto" w:fill="FFFFFF"/>
        </w:rPr>
        <w:t>「法律の上限」の</w:t>
      </w:r>
      <w:r w:rsidRPr="00C21463">
        <w:rPr>
          <w:rFonts w:ascii="Arial" w:hAnsi="Arial" w:cs="Arial"/>
          <w:color w:val="000000"/>
          <w:shd w:val="clear" w:color="auto" w:fill="FFFFFF"/>
        </w:rPr>
        <w:t>80</w:t>
      </w:r>
      <w:r w:rsidRPr="00C21463">
        <w:rPr>
          <w:rFonts w:ascii="Arial" w:hAnsi="Arial" w:cs="Arial"/>
          <w:color w:val="000000"/>
          <w:shd w:val="clear" w:color="auto" w:fill="FFFFFF"/>
        </w:rPr>
        <w:t>％相当の数値が、デフォルト値として入力されています。</w:t>
      </w:r>
      <w:r w:rsidRPr="00C21463">
        <w:rPr>
          <w:rFonts w:ascii="Arial" w:hAnsi="Arial" w:cs="Arial"/>
          <w:color w:val="000000"/>
          <w:shd w:val="clear" w:color="auto" w:fill="FFFFFF"/>
        </w:rPr>
        <w:t xml:space="preserve"> 36</w:t>
      </w:r>
      <w:r w:rsidRPr="00C21463">
        <w:rPr>
          <w:rFonts w:ascii="Arial" w:hAnsi="Arial" w:cs="Arial"/>
          <w:color w:val="000000"/>
          <w:shd w:val="clear" w:color="auto" w:fill="FFFFFF"/>
        </w:rPr>
        <w:t>協定の届け出では上限時間を定めることはできないため、「警告」のみ設定可能です。</w:t>
      </w:r>
      <w:r w:rsidRPr="00C21463">
        <w:rPr>
          <w:rFonts w:ascii="Arial" w:hAnsi="Arial" w:cs="Arial"/>
          <w:color w:val="000000"/>
          <w:shd w:val="clear" w:color="auto" w:fill="FFFFFF"/>
        </w:rPr>
        <w:t xml:space="preserve"> </w:t>
      </w:r>
      <w:r w:rsidRPr="00C21463">
        <w:rPr>
          <w:rFonts w:ascii="Arial" w:hAnsi="Arial" w:cs="Arial"/>
          <w:color w:val="000000"/>
          <w:shd w:val="clear" w:color="auto" w:fill="FFFFFF"/>
        </w:rPr>
        <w:t>入力できる数値は、以下の通りです。</w:t>
      </w:r>
    </w:p>
    <w:p w14:paraId="156328EB" w14:textId="77777777" w:rsidR="004F026C" w:rsidRDefault="004F026C" w:rsidP="004F026C">
      <w:pPr>
        <w:rPr>
          <w:rFonts w:ascii="Arial" w:hAnsi="Arial" w:cs="Arial"/>
          <w:color w:val="FF0000"/>
          <w:shd w:val="clear" w:color="auto" w:fill="FFFFFF"/>
        </w:rPr>
      </w:pPr>
      <w:r w:rsidRPr="00C21463">
        <w:rPr>
          <w:rFonts w:ascii="Arial" w:hAnsi="Arial" w:cs="Arial"/>
          <w:color w:val="000000"/>
          <w:shd w:val="clear" w:color="auto" w:fill="FFFFFF"/>
        </w:rPr>
        <w:t>「警告」</w:t>
      </w:r>
      <w:r w:rsidRPr="00C21463">
        <w:rPr>
          <w:rFonts w:ascii="Arial" w:hAnsi="Arial" w:cs="Arial"/>
          <w:color w:val="000000"/>
          <w:shd w:val="clear" w:color="auto" w:fill="FFFFFF"/>
        </w:rPr>
        <w:t>→</w:t>
      </w:r>
      <w:r w:rsidRPr="00C21463">
        <w:rPr>
          <w:rFonts w:ascii="Arial" w:hAnsi="Arial" w:cs="Arial"/>
          <w:color w:val="FF0000"/>
          <w:shd w:val="clear" w:color="auto" w:fill="FFFFFF"/>
        </w:rPr>
        <w:t>法律の上限より少ない数値</w:t>
      </w:r>
    </w:p>
    <w:p w14:paraId="1825801D" w14:textId="6EC2D13D" w:rsidR="00F65B3E" w:rsidRDefault="00F65B3E">
      <w:pPr>
        <w:widowControl/>
        <w:topLinePunct w:val="0"/>
        <w:adjustRightInd/>
        <w:snapToGrid/>
        <w:spacing w:line="276" w:lineRule="auto"/>
        <w:rPr>
          <w:sz w:val="22"/>
          <w:szCs w:val="22"/>
        </w:rPr>
      </w:pPr>
      <w:r>
        <w:rPr>
          <w:sz w:val="22"/>
          <w:szCs w:val="22"/>
        </w:rPr>
        <w:br w:type="page"/>
      </w:r>
    </w:p>
    <w:p w14:paraId="71B0899C" w14:textId="115D0750" w:rsidR="004F026C" w:rsidRDefault="004F026C">
      <w:pPr>
        <w:pStyle w:val="afa"/>
        <w:numPr>
          <w:ilvl w:val="0"/>
          <w:numId w:val="44"/>
        </w:numPr>
        <w:ind w:leftChars="0"/>
      </w:pPr>
      <w:r>
        <w:rPr>
          <w:rFonts w:hint="eastAsia"/>
        </w:rPr>
        <w:lastRenderedPageBreak/>
        <w:t>「特別条項のある場合の時間外労働の上限」を設定します。</w:t>
      </w:r>
    </w:p>
    <w:p w14:paraId="332D2F8F" w14:textId="77777777" w:rsidR="00F65B3E" w:rsidRPr="00D15A84" w:rsidRDefault="00F65B3E">
      <w:pPr>
        <w:pStyle w:val="afa"/>
        <w:numPr>
          <w:ilvl w:val="0"/>
          <w:numId w:val="42"/>
        </w:numPr>
        <w:ind w:leftChars="0"/>
        <w:rPr>
          <w:b/>
          <w:bCs/>
        </w:rPr>
      </w:pPr>
      <w:r w:rsidRPr="00D15A84">
        <w:rPr>
          <w:b/>
          <w:bCs/>
          <w:noProof/>
        </w:rPr>
        <w:drawing>
          <wp:anchor distT="0" distB="0" distL="114300" distR="114300" simplePos="0" relativeHeight="252697088" behindDoc="0" locked="0" layoutInCell="1" allowOverlap="1" wp14:anchorId="43F59D27" wp14:editId="409AC6EC">
            <wp:simplePos x="0" y="0"/>
            <wp:positionH relativeFrom="margin">
              <wp:align>left</wp:align>
            </wp:positionH>
            <wp:positionV relativeFrom="paragraph">
              <wp:posOffset>228600</wp:posOffset>
            </wp:positionV>
            <wp:extent cx="5976620" cy="1205230"/>
            <wp:effectExtent l="38100" t="38100" r="100330" b="90170"/>
            <wp:wrapNone/>
            <wp:docPr id="290" name="図 290"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図 290" descr="グラフィカル ユーザー インターフェイス, アプリケーション&#10;&#10;自動的に生成された説明"/>
                    <pic:cNvPicPr/>
                  </pic:nvPicPr>
                  <pic:blipFill>
                    <a:blip r:embed="rId121">
                      <a:extLst>
                        <a:ext uri="{28A0092B-C50C-407E-A947-70E740481C1C}">
                          <a14:useLocalDpi xmlns:a14="http://schemas.microsoft.com/office/drawing/2010/main" val="0"/>
                        </a:ext>
                      </a:extLst>
                    </a:blip>
                    <a:stretch>
                      <a:fillRect/>
                    </a:stretch>
                  </pic:blipFill>
                  <pic:spPr>
                    <a:xfrm>
                      <a:off x="0" y="0"/>
                      <a:ext cx="5976620" cy="1205230"/>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r w:rsidRPr="00D15A84">
        <w:rPr>
          <w:rFonts w:hint="eastAsia"/>
          <w:b/>
          <w:bCs/>
        </w:rPr>
        <w:t>「運用業務」で「一般」を選択した場合の表示</w:t>
      </w:r>
      <w:r w:rsidRPr="00D15A84">
        <w:rPr>
          <w:b/>
          <w:bCs/>
        </w:rPr>
        <w:br/>
      </w:r>
      <w:r w:rsidRPr="00D15A84">
        <w:rPr>
          <w:b/>
          <w:bCs/>
        </w:rPr>
        <w:br/>
      </w:r>
      <w:r w:rsidRPr="00D15A84">
        <w:rPr>
          <w:b/>
          <w:bCs/>
        </w:rPr>
        <w:br/>
      </w:r>
      <w:r w:rsidRPr="00D15A84">
        <w:rPr>
          <w:b/>
          <w:bCs/>
        </w:rPr>
        <w:br/>
      </w:r>
      <w:r w:rsidRPr="00D15A84">
        <w:rPr>
          <w:b/>
          <w:bCs/>
        </w:rPr>
        <w:br/>
      </w:r>
      <w:r w:rsidRPr="00D15A84">
        <w:rPr>
          <w:b/>
          <w:bCs/>
        </w:rPr>
        <w:br/>
      </w:r>
    </w:p>
    <w:p w14:paraId="67865444" w14:textId="77777777" w:rsidR="00F65B3E" w:rsidRPr="00D15A84" w:rsidRDefault="00F65B3E">
      <w:pPr>
        <w:pStyle w:val="afa"/>
        <w:numPr>
          <w:ilvl w:val="0"/>
          <w:numId w:val="42"/>
        </w:numPr>
        <w:ind w:leftChars="0"/>
        <w:rPr>
          <w:b/>
          <w:bCs/>
        </w:rPr>
      </w:pPr>
      <w:r w:rsidRPr="00D15A84">
        <w:rPr>
          <w:b/>
          <w:bCs/>
          <w:noProof/>
        </w:rPr>
        <w:drawing>
          <wp:anchor distT="0" distB="0" distL="114300" distR="114300" simplePos="0" relativeHeight="252698112" behindDoc="0" locked="0" layoutInCell="1" allowOverlap="1" wp14:anchorId="0CCE18D7" wp14:editId="599BA00F">
            <wp:simplePos x="0" y="0"/>
            <wp:positionH relativeFrom="margin">
              <wp:align>left</wp:align>
            </wp:positionH>
            <wp:positionV relativeFrom="paragraph">
              <wp:posOffset>241935</wp:posOffset>
            </wp:positionV>
            <wp:extent cx="5976620" cy="781650"/>
            <wp:effectExtent l="38100" t="38100" r="81280" b="95250"/>
            <wp:wrapNone/>
            <wp:docPr id="1116821674" name="図 1116821674"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821674" name="図 1116821674" descr="グラフィカル ユーザー インターフェイス, アプリケーション&#10;&#10;自動的に生成された説明"/>
                    <pic:cNvPicPr/>
                  </pic:nvPicPr>
                  <pic:blipFill>
                    <a:blip r:embed="rId122">
                      <a:extLst>
                        <a:ext uri="{28A0092B-C50C-407E-A947-70E740481C1C}">
                          <a14:useLocalDpi xmlns:a14="http://schemas.microsoft.com/office/drawing/2010/main" val="0"/>
                        </a:ext>
                      </a:extLst>
                    </a:blip>
                    <a:stretch>
                      <a:fillRect/>
                    </a:stretch>
                  </pic:blipFill>
                  <pic:spPr>
                    <a:xfrm>
                      <a:off x="0" y="0"/>
                      <a:ext cx="5976620" cy="781650"/>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V relativeFrom="margin">
              <wp14:pctHeight>0</wp14:pctHeight>
            </wp14:sizeRelV>
          </wp:anchor>
        </w:drawing>
      </w:r>
      <w:r w:rsidRPr="00D15A84">
        <w:rPr>
          <w:rFonts w:hint="eastAsia"/>
          <w:b/>
          <w:bCs/>
        </w:rPr>
        <w:t>「運用業務」で「自動車運転の業務」を選択した場合の表示</w:t>
      </w:r>
      <w:r w:rsidRPr="00D15A84">
        <w:rPr>
          <w:b/>
          <w:bCs/>
        </w:rPr>
        <w:br/>
      </w:r>
      <w:r w:rsidRPr="00D15A84">
        <w:rPr>
          <w:b/>
          <w:bCs/>
        </w:rPr>
        <w:br/>
      </w:r>
      <w:r w:rsidRPr="00D15A84">
        <w:rPr>
          <w:b/>
          <w:bCs/>
        </w:rPr>
        <w:br/>
      </w:r>
      <w:r w:rsidRPr="00D15A84">
        <w:rPr>
          <w:b/>
          <w:bCs/>
        </w:rPr>
        <w:br/>
      </w:r>
      <w:r w:rsidRPr="00D15A84">
        <w:rPr>
          <w:b/>
          <w:bCs/>
        </w:rPr>
        <w:br/>
      </w:r>
    </w:p>
    <w:p w14:paraId="275BB44F" w14:textId="77777777" w:rsidR="00F65B3E" w:rsidRPr="00E93C00" w:rsidRDefault="00F65B3E" w:rsidP="00F65B3E">
      <w:pPr>
        <w:ind w:firstLineChars="200" w:firstLine="420"/>
      </w:pPr>
      <w:r w:rsidRPr="00E93C00">
        <w:rPr>
          <w:rFonts w:hint="eastAsia"/>
        </w:rPr>
        <w:t>入力できる数値は、以下の通りです。</w:t>
      </w:r>
    </w:p>
    <w:p w14:paraId="0420FAFE" w14:textId="77777777" w:rsidR="00F65B3E" w:rsidRPr="00E93C00" w:rsidRDefault="00F65B3E">
      <w:pPr>
        <w:pStyle w:val="afa"/>
        <w:numPr>
          <w:ilvl w:val="0"/>
          <w:numId w:val="43"/>
        </w:numPr>
        <w:spacing w:line="208" w:lineRule="auto"/>
        <w:ind w:leftChars="0"/>
      </w:pPr>
      <w:r w:rsidRPr="00E93C00">
        <w:rPr>
          <w:rFonts w:hint="eastAsia"/>
        </w:rPr>
        <w:t>「警告」→</w:t>
      </w:r>
      <w:r w:rsidRPr="00E93C00">
        <w:rPr>
          <w:rFonts w:ascii="Arial" w:hAnsi="Arial" w:cs="Arial"/>
          <w:color w:val="000000"/>
          <w:shd w:val="clear" w:color="auto" w:fill="FFFFFF"/>
        </w:rPr>
        <w:t>届け出の上限より少ない数値</w:t>
      </w:r>
      <w:r w:rsidRPr="00E93C00">
        <w:rPr>
          <w:rFonts w:hint="eastAsia"/>
        </w:rPr>
        <w:t xml:space="preserve"> </w:t>
      </w:r>
    </w:p>
    <w:p w14:paraId="00498FE9" w14:textId="77777777" w:rsidR="00F65B3E" w:rsidRPr="00E93C00" w:rsidRDefault="00F65B3E">
      <w:pPr>
        <w:pStyle w:val="afa"/>
        <w:numPr>
          <w:ilvl w:val="0"/>
          <w:numId w:val="43"/>
        </w:numPr>
        <w:spacing w:line="208" w:lineRule="auto"/>
        <w:ind w:leftChars="0"/>
      </w:pPr>
      <w:r w:rsidRPr="00E93C00">
        <w:rPr>
          <w:rFonts w:hint="eastAsia"/>
        </w:rPr>
        <w:t>「届け出の上限」→</w:t>
      </w:r>
      <w:r w:rsidRPr="00E93C00">
        <w:rPr>
          <w:rFonts w:hint="eastAsia"/>
          <w:color w:val="FF0000"/>
        </w:rPr>
        <w:t>法律の上限以内の数値</w:t>
      </w:r>
      <w:r w:rsidRPr="00E93C00">
        <w:rPr>
          <w:rFonts w:hint="eastAsia"/>
        </w:rPr>
        <w:t xml:space="preserve"> </w:t>
      </w:r>
    </w:p>
    <w:p w14:paraId="21228283" w14:textId="77777777" w:rsidR="00F65B3E" w:rsidRPr="00E93C00" w:rsidRDefault="00F65B3E" w:rsidP="00F65B3E">
      <w:pPr>
        <w:ind w:firstLineChars="200" w:firstLine="420"/>
      </w:pPr>
      <w:r w:rsidRPr="00E93C00">
        <w:rPr>
          <w:rFonts w:hint="eastAsia"/>
        </w:rPr>
        <w:t>特別条項はすべての項目に値を入力してください。</w:t>
      </w:r>
    </w:p>
    <w:p w14:paraId="1C9C24E7" w14:textId="054495A3" w:rsidR="004F026C" w:rsidRPr="00F65B3E" w:rsidRDefault="004F026C" w:rsidP="004F026C">
      <w:pPr>
        <w:rPr>
          <w:color w:val="FF0000"/>
        </w:rPr>
      </w:pPr>
    </w:p>
    <w:bookmarkEnd w:id="435"/>
    <w:p w14:paraId="58CD2117" w14:textId="77777777" w:rsidR="004F026C" w:rsidRDefault="004F026C" w:rsidP="004F026C">
      <w:pPr>
        <w:widowControl/>
        <w:topLinePunct w:val="0"/>
        <w:adjustRightInd/>
        <w:snapToGrid/>
        <w:spacing w:line="276" w:lineRule="auto"/>
      </w:pPr>
      <w:r>
        <w:br w:type="page"/>
      </w:r>
    </w:p>
    <w:p w14:paraId="507B44C6" w14:textId="77777777" w:rsidR="004F026C" w:rsidRPr="008B7BC2" w:rsidRDefault="004F026C" w:rsidP="00413684">
      <w:pPr>
        <w:pStyle w:val="3"/>
        <w:spacing w:before="120" w:after="120"/>
      </w:pPr>
      <w:bookmarkStart w:id="436" w:name="_Toc112327213"/>
      <w:bookmarkStart w:id="437" w:name="_Toc192146739"/>
      <w:r w:rsidRPr="00565CDB">
        <w:rPr>
          <w:rFonts w:hint="eastAsia"/>
        </w:rPr>
        <w:lastRenderedPageBreak/>
        <w:t>アラートの対象について</w:t>
      </w:r>
      <w:bookmarkEnd w:id="436"/>
      <w:bookmarkEnd w:id="437"/>
    </w:p>
    <w:p w14:paraId="240A3C78" w14:textId="77777777" w:rsidR="004F026C" w:rsidRDefault="004F026C" w:rsidP="004F026C">
      <w:bookmarkStart w:id="438" w:name="_Hlk31360182"/>
      <w:r>
        <w:rPr>
          <w:rFonts w:hint="eastAsia"/>
        </w:rPr>
        <w:t>各警告に設定した時間数に</w:t>
      </w:r>
      <w:r w:rsidRPr="00565CDB">
        <w:rPr>
          <w:color w:val="FF0000"/>
        </w:rPr>
        <w:t>"到達"</w:t>
      </w:r>
      <w:r>
        <w:t>した従業員、各届け出の上限を</w:t>
      </w:r>
      <w:r w:rsidRPr="00565CDB">
        <w:rPr>
          <w:color w:val="FF0000"/>
        </w:rPr>
        <w:t>"超過"</w:t>
      </w:r>
      <w:r>
        <w:t>した従業員がアラート対象として一覧に表示されます。</w:t>
      </w:r>
    </w:p>
    <w:p w14:paraId="37BE8795" w14:textId="77777777" w:rsidR="004F026C" w:rsidRDefault="004F026C" w:rsidP="004F026C">
      <w:r>
        <w:rPr>
          <w:rFonts w:hint="eastAsia"/>
        </w:rPr>
        <w:t>「上限」値に法定上の上限を入力すると、罰則の対象を通知できます。</w:t>
      </w:r>
    </w:p>
    <w:p w14:paraId="23643D9E" w14:textId="77777777" w:rsidR="004F026C" w:rsidRDefault="004F026C" w:rsidP="004F026C">
      <w:r>
        <w:rPr>
          <w:rFonts w:hint="eastAsia"/>
        </w:rPr>
        <w:t>罰則となる前に上限の通知を行いたい場合は、法定上の上限よりも小さい値を「上限」値に入力することをお勧めいたします。なお、「時間外労働と休日労働の合計の警告」</w:t>
      </w:r>
      <w:r>
        <w:t xml:space="preserve"> ＞ 「１ヶ月」の法律の上限に</w:t>
      </w:r>
      <w:r w:rsidRPr="00565CDB">
        <w:rPr>
          <w:color w:val="FF0000"/>
        </w:rPr>
        <w:t>"到達"</w:t>
      </w:r>
      <w:r>
        <w:t>した従業員、「複数月平均」の法律の上限を</w:t>
      </w:r>
      <w:r w:rsidRPr="00565CDB">
        <w:rPr>
          <w:color w:val="FF0000"/>
        </w:rPr>
        <w:t>"超過"</w:t>
      </w:r>
      <w:r>
        <w:t>した従業員も、</w:t>
      </w:r>
      <w:r>
        <w:rPr>
          <w:rFonts w:hint="eastAsia"/>
        </w:rPr>
        <w:t>アラート対象となります。</w:t>
      </w:r>
    </w:p>
    <w:p w14:paraId="579C8BBF" w14:textId="77777777" w:rsidR="004F026C" w:rsidRDefault="004F026C" w:rsidP="004F026C"/>
    <w:p w14:paraId="2BAA04D1" w14:textId="77777777" w:rsidR="004F026C" w:rsidRDefault="004F026C" w:rsidP="004F026C"/>
    <w:p w14:paraId="34878504" w14:textId="77777777" w:rsidR="004F026C" w:rsidRDefault="004F026C" w:rsidP="00413684">
      <w:pPr>
        <w:pStyle w:val="3"/>
        <w:spacing w:before="120" w:after="120"/>
      </w:pPr>
      <w:bookmarkStart w:id="439" w:name="_Toc9581697"/>
      <w:bookmarkStart w:id="440" w:name="_Toc112327214"/>
      <w:bookmarkStart w:id="441" w:name="_Toc192146740"/>
      <w:bookmarkEnd w:id="438"/>
      <w:r>
        <w:rPr>
          <w:rFonts w:hint="eastAsia"/>
        </w:rPr>
        <w:t>警告基準、上限基準に達した従業員を確認しよう</w:t>
      </w:r>
      <w:bookmarkEnd w:id="439"/>
      <w:bookmarkEnd w:id="440"/>
      <w:bookmarkEnd w:id="441"/>
    </w:p>
    <w:p w14:paraId="4E06C20B" w14:textId="77777777" w:rsidR="004F026C" w:rsidRDefault="004F026C" w:rsidP="004F026C">
      <w:r>
        <w:rPr>
          <w:rFonts w:hint="eastAsia"/>
        </w:rPr>
        <w:t>設定した警告基準、または上限基準に達した従業員を確認します。</w:t>
      </w:r>
    </w:p>
    <w:p w14:paraId="744F06CB" w14:textId="77777777" w:rsidR="004F026C" w:rsidRDefault="004F026C" w:rsidP="004F026C"/>
    <w:p w14:paraId="16C4A20B" w14:textId="77777777" w:rsidR="004F026C" w:rsidRDefault="004F026C" w:rsidP="004F026C">
      <w:r>
        <w:rPr>
          <w:rFonts w:hint="eastAsia"/>
        </w:rPr>
        <w:t>管理画面上部の「全メニュー」をクリック ＞ 「働き方改革」をクリックします。</w:t>
      </w:r>
    </w:p>
    <w:p w14:paraId="1089430F" w14:textId="77777777" w:rsidR="004F026C" w:rsidRDefault="004F026C" w:rsidP="004F026C">
      <w:r>
        <w:rPr>
          <w:noProof/>
        </w:rPr>
        <mc:AlternateContent>
          <mc:Choice Requires="wps">
            <w:drawing>
              <wp:anchor distT="0" distB="0" distL="114300" distR="114300" simplePos="0" relativeHeight="252559872" behindDoc="0" locked="0" layoutInCell="1" allowOverlap="1" wp14:anchorId="4F9AB884" wp14:editId="7DA591EA">
                <wp:simplePos x="0" y="0"/>
                <wp:positionH relativeFrom="column">
                  <wp:posOffset>2798347</wp:posOffset>
                </wp:positionH>
                <wp:positionV relativeFrom="paragraph">
                  <wp:posOffset>213896</wp:posOffset>
                </wp:positionV>
                <wp:extent cx="412066" cy="1285143"/>
                <wp:effectExtent l="38100" t="19050" r="121920" b="106045"/>
                <wp:wrapNone/>
                <wp:docPr id="187" name="直線矢印コネクタ 187"/>
                <wp:cNvGraphicFramePr/>
                <a:graphic xmlns:a="http://schemas.openxmlformats.org/drawingml/2006/main">
                  <a:graphicData uri="http://schemas.microsoft.com/office/word/2010/wordprocessingShape">
                    <wps:wsp>
                      <wps:cNvCnPr/>
                      <wps:spPr>
                        <a:xfrm>
                          <a:off x="0" y="0"/>
                          <a:ext cx="412066" cy="1285143"/>
                        </a:xfrm>
                        <a:prstGeom prst="straightConnector1">
                          <a:avLst/>
                        </a:prstGeom>
                        <a:ln w="19050">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1B77C959" id="直線矢印コネクタ 187" o:spid="_x0000_s1026" type="#_x0000_t32" style="position:absolute;margin-left:220.35pt;margin-top:16.85pt;width:32.45pt;height:101.2pt;z-index:25255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" strokecolor="red" strokeweight="1.5pt">
                <v:stroke endarrow="block" joinstyle="miter"/>
                <v:shadow on="t" color="black" opacity="26214f" origin="-.5,-.5" offset=".74836mm,.74836mm"/>
              </v:shape>
            </w:pict>
          </mc:Fallback>
        </mc:AlternateContent>
      </w:r>
      <w:r>
        <w:rPr>
          <w:noProof/>
        </w:rPr>
        <mc:AlternateContent>
          <mc:Choice Requires="wps">
            <w:drawing>
              <wp:anchor distT="0" distB="0" distL="114300" distR="114300" simplePos="0" relativeHeight="252558848" behindDoc="0" locked="0" layoutInCell="1" allowOverlap="1" wp14:anchorId="53DBC8C6" wp14:editId="31B23D0E">
                <wp:simplePos x="0" y="0"/>
                <wp:positionH relativeFrom="column">
                  <wp:posOffset>2946937</wp:posOffset>
                </wp:positionH>
                <wp:positionV relativeFrom="paragraph">
                  <wp:posOffset>1502020</wp:posOffset>
                </wp:positionV>
                <wp:extent cx="552450" cy="180975"/>
                <wp:effectExtent l="38100" t="38100" r="76200" b="123825"/>
                <wp:wrapNone/>
                <wp:docPr id="188" name="正方形/長方形 188"/>
                <wp:cNvGraphicFramePr/>
                <a:graphic xmlns:a="http://schemas.openxmlformats.org/drawingml/2006/main">
                  <a:graphicData uri="http://schemas.microsoft.com/office/word/2010/wordprocessingShape">
                    <wps:wsp>
                      <wps:cNvSpPr/>
                      <wps:spPr>
                        <a:xfrm>
                          <a:off x="0" y="0"/>
                          <a:ext cx="552450" cy="180975"/>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7F738755" id="正方形/長方形 188" o:spid="_x0000_s1026" style="position:absolute;margin-left:232.05pt;margin-top:118.25pt;width:43.5pt;height:14.25pt;z-index:25255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" filled="f" strokecolor="red" strokeweight="1.5pt">
                <v:shadow on="t" color="black" opacity="26214f" origin="-.5,-.5" offset=".74836mm,.74836mm"/>
              </v:rect>
            </w:pict>
          </mc:Fallback>
        </mc:AlternateContent>
      </w:r>
      <w:r>
        <w:rPr>
          <w:noProof/>
        </w:rPr>
        <mc:AlternateContent>
          <mc:Choice Requires="wps">
            <w:drawing>
              <wp:anchor distT="0" distB="0" distL="114300" distR="114300" simplePos="0" relativeHeight="252557824" behindDoc="0" locked="0" layoutInCell="1" allowOverlap="1" wp14:anchorId="1DDD15DC" wp14:editId="459C4F3F">
                <wp:simplePos x="0" y="0"/>
                <wp:positionH relativeFrom="column">
                  <wp:posOffset>2501754</wp:posOffset>
                </wp:positionH>
                <wp:positionV relativeFrom="paragraph">
                  <wp:posOffset>30577</wp:posOffset>
                </wp:positionV>
                <wp:extent cx="647700" cy="180975"/>
                <wp:effectExtent l="38100" t="38100" r="76200" b="123825"/>
                <wp:wrapNone/>
                <wp:docPr id="189" name="正方形/長方形 189"/>
                <wp:cNvGraphicFramePr/>
                <a:graphic xmlns:a="http://schemas.openxmlformats.org/drawingml/2006/main">
                  <a:graphicData uri="http://schemas.microsoft.com/office/word/2010/wordprocessingShape">
                    <wps:wsp>
                      <wps:cNvSpPr/>
                      <wps:spPr>
                        <a:xfrm>
                          <a:off x="0" y="0"/>
                          <a:ext cx="647700" cy="180975"/>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0BBEE7AE" id="正方形/長方形 189" o:spid="_x0000_s1026" style="position:absolute;margin-left:197pt;margin-top:2.4pt;width:51pt;height:14.25pt;z-index:25255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" filled="f" strokecolor="red" strokeweight="1.5pt">
                <v:shadow on="t" color="black" opacity="26214f" origin="-.5,-.5" offset=".74836mm,.74836mm"/>
              </v:rect>
            </w:pict>
          </mc:Fallback>
        </mc:AlternateContent>
      </w:r>
      <w:r>
        <w:rPr>
          <w:noProof/>
        </w:rPr>
        <w:drawing>
          <wp:inline distT="0" distB="0" distL="0" distR="0" wp14:anchorId="1898F1D1" wp14:editId="3E818ECE">
            <wp:extent cx="5976620" cy="1889125"/>
            <wp:effectExtent l="38100" t="38100" r="100330" b="92075"/>
            <wp:docPr id="40" name="図 40"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5" descr="グラフィカル ユーザー インターフェイス, テキスト, アプリケーション&#10;&#10;自動的に生成された説明"/>
                    <pic:cNvPicPr/>
                  </pic:nvPicPr>
                  <pic:blipFill>
                    <a:blip r:embed="rId123">
                      <a:extLst>
                        <a:ext uri="{28A0092B-C50C-407E-A947-70E740481C1C}">
                          <a14:useLocalDpi xmlns:a14="http://schemas.microsoft.com/office/drawing/2010/main" val="0"/>
                        </a:ext>
                      </a:extLst>
                    </a:blip>
                    <a:stretch>
                      <a:fillRect/>
                    </a:stretch>
                  </pic:blipFill>
                  <pic:spPr>
                    <a:xfrm>
                      <a:off x="0" y="0"/>
                      <a:ext cx="5976620" cy="1889125"/>
                    </a:xfrm>
                    <a:prstGeom prst="rect">
                      <a:avLst/>
                    </a:prstGeom>
                    <a:ln w="3175" cap="sq">
                      <a:solidFill>
                        <a:srgbClr val="000000"/>
                      </a:solidFill>
                      <a:prstDash val="solid"/>
                      <a:miter lim="800000"/>
                    </a:ln>
                    <a:effectLst>
                      <a:outerShdw blurRad="50800" dist="38100" dir="2700000" algn="tl" rotWithShape="0">
                        <a:prstClr val="black">
                          <a:alpha val="40000"/>
                        </a:prstClr>
                      </a:outerShdw>
                    </a:effectLst>
                  </pic:spPr>
                </pic:pic>
              </a:graphicData>
            </a:graphic>
          </wp:inline>
        </w:drawing>
      </w:r>
    </w:p>
    <w:p w14:paraId="7CDE5FBA" w14:textId="77777777" w:rsidR="004F026C" w:rsidRDefault="004F026C" w:rsidP="004F026C"/>
    <w:p w14:paraId="7A0B5522" w14:textId="77777777" w:rsidR="004F026C" w:rsidRDefault="004F026C" w:rsidP="004F026C">
      <w:r>
        <w:rPr>
          <w:rFonts w:hint="eastAsia"/>
        </w:rPr>
        <w:t>［表示］をクリックすると、以下のように、警告基準、上限基準に達した従業員リストが表示されます。</w:t>
      </w:r>
    </w:p>
    <w:p w14:paraId="1FCDEF37" w14:textId="77777777" w:rsidR="004F026C" w:rsidRDefault="004F026C" w:rsidP="004F026C">
      <w:pPr>
        <w:widowControl/>
        <w:topLinePunct w:val="0"/>
        <w:adjustRightInd/>
        <w:snapToGrid/>
        <w:spacing w:line="276" w:lineRule="auto"/>
      </w:pPr>
      <w:r>
        <w:br w:type="page"/>
      </w:r>
    </w:p>
    <w:p w14:paraId="3A5EE02E" w14:textId="77777777" w:rsidR="004F026C" w:rsidRDefault="004F026C" w:rsidP="004F026C">
      <w:bookmarkStart w:id="442" w:name="_Hlk31357069"/>
      <w:r>
        <w:rPr>
          <w:noProof/>
        </w:rPr>
        <w:lastRenderedPageBreak/>
        <w:drawing>
          <wp:anchor distT="0" distB="0" distL="114300" distR="114300" simplePos="0" relativeHeight="252567040" behindDoc="0" locked="0" layoutInCell="1" allowOverlap="1" wp14:anchorId="0B50514D" wp14:editId="234BAFFF">
            <wp:simplePos x="0" y="0"/>
            <wp:positionH relativeFrom="margin">
              <wp:posOffset>845569</wp:posOffset>
            </wp:positionH>
            <wp:positionV relativeFrom="paragraph">
              <wp:posOffset>8905</wp:posOffset>
            </wp:positionV>
            <wp:extent cx="4142356" cy="4451821"/>
            <wp:effectExtent l="57150" t="57150" r="106045" b="120650"/>
            <wp:wrapNone/>
            <wp:docPr id="7424" name="図 7424"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4" name="図 7424" descr="グラフィカル ユーザー インターフェイス, テキスト, アプリケーション&#10;&#10;自動的に生成された説明"/>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142356" cy="4451821"/>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4CB1E53" w14:textId="77777777" w:rsidR="004F026C" w:rsidRDefault="004F026C" w:rsidP="004F026C"/>
    <w:p w14:paraId="5F573948" w14:textId="77777777" w:rsidR="004F026C" w:rsidRDefault="004F026C" w:rsidP="004F026C"/>
    <w:p w14:paraId="303D64E9" w14:textId="77777777" w:rsidR="004F026C" w:rsidRDefault="004F026C" w:rsidP="004F026C"/>
    <w:p w14:paraId="3E550BBF" w14:textId="77777777" w:rsidR="004F026C" w:rsidRDefault="004F026C" w:rsidP="004F026C"/>
    <w:p w14:paraId="5FB074B4" w14:textId="77777777" w:rsidR="004F026C" w:rsidRDefault="004F026C" w:rsidP="004F026C"/>
    <w:p w14:paraId="0F7A00D3" w14:textId="77777777" w:rsidR="004F026C" w:rsidRDefault="004F026C" w:rsidP="004F026C"/>
    <w:p w14:paraId="567E538D" w14:textId="77777777" w:rsidR="004F026C" w:rsidRDefault="004F026C" w:rsidP="004F026C"/>
    <w:p w14:paraId="47582B34" w14:textId="77777777" w:rsidR="004F026C" w:rsidRDefault="004F026C" w:rsidP="004F026C"/>
    <w:p w14:paraId="1C7E41B6" w14:textId="77777777" w:rsidR="004F026C" w:rsidRDefault="004F026C" w:rsidP="004F026C"/>
    <w:p w14:paraId="32AB9219" w14:textId="77777777" w:rsidR="004F026C" w:rsidRDefault="004F026C" w:rsidP="004F026C"/>
    <w:p w14:paraId="7B109EA6" w14:textId="77777777" w:rsidR="004F026C" w:rsidRDefault="004F026C" w:rsidP="004F026C"/>
    <w:p w14:paraId="47A330C7" w14:textId="77777777" w:rsidR="004F026C" w:rsidRDefault="004F026C" w:rsidP="004F026C"/>
    <w:p w14:paraId="5A93207A" w14:textId="77777777" w:rsidR="004F026C" w:rsidRDefault="004F026C" w:rsidP="004F026C"/>
    <w:p w14:paraId="5951CE85" w14:textId="77777777" w:rsidR="004F026C" w:rsidRDefault="004F026C" w:rsidP="004F026C"/>
    <w:p w14:paraId="326CBB3B" w14:textId="77777777" w:rsidR="004F026C" w:rsidRDefault="004F026C" w:rsidP="004F026C"/>
    <w:p w14:paraId="10578407" w14:textId="77777777" w:rsidR="004F026C" w:rsidRDefault="004F026C" w:rsidP="004F026C"/>
    <w:p w14:paraId="0870BFDC" w14:textId="77777777" w:rsidR="004F026C" w:rsidRDefault="004F026C" w:rsidP="004F026C"/>
    <w:p w14:paraId="687D210D" w14:textId="77777777" w:rsidR="004F026C" w:rsidRDefault="004F026C" w:rsidP="004F026C"/>
    <w:p w14:paraId="2369F087" w14:textId="77777777" w:rsidR="004F026C" w:rsidRDefault="004F026C" w:rsidP="004F026C"/>
    <w:p w14:paraId="323D27BC" w14:textId="77777777" w:rsidR="004F026C" w:rsidRDefault="004F026C" w:rsidP="004F026C"/>
    <w:p w14:paraId="6F2A3614" w14:textId="77777777" w:rsidR="004F026C" w:rsidRDefault="004F026C" w:rsidP="004F026C">
      <w:r>
        <w:rPr>
          <w:rFonts w:hint="eastAsia"/>
        </w:rPr>
        <w:t>従業員の名前の右の［詳細］をクリックすると、どの警告基準、上限基準に達したのかを確認することができます。</w:t>
      </w:r>
    </w:p>
    <w:bookmarkEnd w:id="442"/>
    <w:p w14:paraId="416994DA" w14:textId="77777777" w:rsidR="004F026C" w:rsidRDefault="004F026C" w:rsidP="004F026C">
      <w:pPr>
        <w:widowControl/>
        <w:topLinePunct w:val="0"/>
        <w:adjustRightInd/>
        <w:snapToGrid/>
        <w:spacing w:line="276" w:lineRule="auto"/>
      </w:pPr>
      <w:r>
        <w:br w:type="page"/>
      </w:r>
    </w:p>
    <w:p w14:paraId="0A804524" w14:textId="77777777" w:rsidR="004F026C" w:rsidRDefault="004F026C" w:rsidP="004F026C">
      <w:bookmarkStart w:id="443" w:name="_Hlk31632078"/>
      <w:bookmarkStart w:id="444" w:name="_Hlk31357226"/>
      <w:r>
        <w:rPr>
          <w:noProof/>
        </w:rPr>
        <w:lastRenderedPageBreak/>
        <w:drawing>
          <wp:anchor distT="0" distB="0" distL="114300" distR="114300" simplePos="0" relativeHeight="252569088" behindDoc="0" locked="0" layoutInCell="1" allowOverlap="1" wp14:anchorId="29AB85E1" wp14:editId="343BE414">
            <wp:simplePos x="0" y="0"/>
            <wp:positionH relativeFrom="margin">
              <wp:posOffset>53340</wp:posOffset>
            </wp:positionH>
            <wp:positionV relativeFrom="paragraph">
              <wp:posOffset>135890</wp:posOffset>
            </wp:positionV>
            <wp:extent cx="5748655" cy="5577840"/>
            <wp:effectExtent l="57150" t="57150" r="99695" b="118110"/>
            <wp:wrapNone/>
            <wp:docPr id="42" name="図 42" descr="グラフィカル ユーザー インターフェイス, テキスト, アプリケーション&#10;&#10;自動的に生成された説明"/>
            <wp:cNvGraphicFramePr/>
            <a:graphic xmlns:a="http://schemas.openxmlformats.org/drawingml/2006/main">
              <a:graphicData uri="http://schemas.openxmlformats.org/drawingml/2006/picture">
                <pic:pic xmlns:pic="http://schemas.openxmlformats.org/drawingml/2006/picture">
                  <pic:nvPicPr>
                    <pic:cNvPr id="42" name="図 42" descr="グラフィカル ユーザー インターフェイス, テキスト, アプリケーション&#10;&#10;自動的に生成された説明"/>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631180" cy="547116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2575232" behindDoc="0" locked="0" layoutInCell="1" allowOverlap="1" wp14:anchorId="78A996D9" wp14:editId="1D0CFCE5">
                <wp:simplePos x="0" y="0"/>
                <wp:positionH relativeFrom="column">
                  <wp:posOffset>2046605</wp:posOffset>
                </wp:positionH>
                <wp:positionV relativeFrom="paragraph">
                  <wp:posOffset>5076190</wp:posOffset>
                </wp:positionV>
                <wp:extent cx="3400425" cy="954405"/>
                <wp:effectExtent l="0" t="19050" r="0" b="17145"/>
                <wp:wrapNone/>
                <wp:docPr id="7434" name="グループ化 7434"/>
                <wp:cNvGraphicFramePr/>
                <a:graphic xmlns:a="http://schemas.openxmlformats.org/drawingml/2006/main">
                  <a:graphicData uri="http://schemas.microsoft.com/office/word/2010/wordprocessingGroup">
                    <wpg:wgp>
                      <wpg:cNvGrpSpPr/>
                      <wpg:grpSpPr>
                        <a:xfrm>
                          <a:off x="0" y="0"/>
                          <a:ext cx="3400425" cy="954405"/>
                          <a:chOff x="0" y="0"/>
                          <a:chExt cx="3374061" cy="1077510"/>
                        </a:xfrm>
                      </wpg:grpSpPr>
                      <wps:wsp>
                        <wps:cNvPr id="349" name="直線矢印コネクタ 349"/>
                        <wps:cNvCnPr/>
                        <wps:spPr>
                          <a:xfrm flipH="1" flipV="1">
                            <a:off x="1736735" y="0"/>
                            <a:ext cx="1" cy="826356"/>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350" name="四角形: 対角を丸める 350"/>
                        <wps:cNvSpPr/>
                        <wps:spPr>
                          <a:xfrm flipH="1">
                            <a:off x="0" y="391710"/>
                            <a:ext cx="3374061" cy="685800"/>
                          </a:xfrm>
                          <a:prstGeom prst="round2DiagRect">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9AB035" w14:textId="77777777" w:rsidR="004F026C" w:rsidRDefault="004F026C" w:rsidP="004F026C">
                              <w:pPr>
                                <w:jc w:val="center"/>
                                <w:rPr>
                                  <w:color w:val="000000" w:themeColor="text1"/>
                                </w:rPr>
                              </w:pPr>
                            </w:p>
                            <w:p w14:paraId="4D66B3E6" w14:textId="77777777" w:rsidR="004F026C" w:rsidRDefault="004F026C" w:rsidP="004F026C">
                              <w:pPr>
                                <w:rPr>
                                  <w:color w:val="000000" w:themeColor="text1"/>
                                </w:rPr>
                              </w:pPr>
                              <w:r>
                                <w:rPr>
                                  <w:rFonts w:hint="eastAsia"/>
                                  <w:color w:val="000000" w:themeColor="text1"/>
                                </w:rPr>
                                <w:t>どの警告/上限基準時間に達したのか表示します。</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1" name="正方形/長方形 351"/>
                        <wps:cNvSpPr/>
                        <wps:spPr>
                          <a:xfrm>
                            <a:off x="0" y="391794"/>
                            <a:ext cx="1143000" cy="31432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1065CE" w14:textId="77777777" w:rsidR="004F026C" w:rsidRDefault="004F026C" w:rsidP="004F026C">
                              <w:pPr>
                                <w:jc w:val="center"/>
                                <w:rPr>
                                  <w:b/>
                                </w:rPr>
                              </w:pPr>
                              <w:r>
                                <w:rPr>
                                  <w:rFonts w:hint="eastAsia"/>
                                  <w:b/>
                                </w:rPr>
                                <w:t>理由</w:t>
                              </w:r>
                            </w:p>
                            <w:p w14:paraId="281E7537" w14:textId="77777777" w:rsidR="004F026C" w:rsidRDefault="004F026C" w:rsidP="004F026C">
                              <w:pPr>
                                <w:jc w:val="center"/>
                                <w:rPr>
                                  <w:b/>
                                </w:rPr>
                              </w:pPr>
                            </w:p>
                            <w:p w14:paraId="33838FAE" w14:textId="77777777" w:rsidR="004F026C" w:rsidRDefault="004F026C" w:rsidP="004F026C">
                              <w:pPr>
                                <w:jc w:val="center"/>
                                <w:rPr>
                                  <w:b/>
                                </w:rPr>
                              </w:pPr>
                            </w:p>
                            <w:p w14:paraId="592BD1BD" w14:textId="77777777" w:rsidR="004F026C" w:rsidRDefault="004F026C" w:rsidP="004F026C">
                              <w:pPr>
                                <w:jc w:val="center"/>
                                <w:rPr>
                                  <w:b/>
                                </w:rPr>
                              </w:pPr>
                            </w:p>
                            <w:p w14:paraId="011A1D1A" w14:textId="77777777" w:rsidR="004F026C" w:rsidRDefault="004F026C" w:rsidP="004F026C">
                              <w:pPr>
                                <w:jc w:val="center"/>
                                <w:rPr>
                                  <w:b/>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A996D9" id="グループ化 7434" o:spid="_x0000_s1319" style="position:absolute;margin-left:161.15pt;margin-top:399.7pt;width:267.75pt;height:75.15pt;z-index:252575232;mso-position-horizontal-relative:text;mso-position-vertical-relative:text;mso-width-relative:margin;mso-height-relative:margin" coordsize="33740,10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">
                <v:shape id="直線矢印コネクタ 349" o:spid="_x0000_s1320" type="#_x0000_t32" style="position:absolute;left:17367;width:0;height:826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" strokecolor="red" strokeweight="1pt">
                  <v:stroke endarrow="oval" endarrowwidth="narrow" endarrowlength="short" joinstyle="miter"/>
                </v:shape>
                <v:shape id="四角形: 対角を丸める 350" o:spid="_x0000_s1321" style="position:absolute;top:3917;width:33740;height:6858;flip:x;visibility:visible;mso-wrap-style:square;v-text-anchor:middle" coordsize="3374061,685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" adj="-11796480,,5400" path="m114302,l3374061,r,l3374061,571498v,63127,-51175,114302,-114302,114302l,685800r,l,114302c,51175,51175,,114302,xe" fillcolor="#ffeff7" strokecolor="red" strokeweight="1pt">
                  <v:stroke joinstyle="miter"/>
                  <v:formulas/>
                  <v:path arrowok="t" o:connecttype="custom" o:connectlocs="114302,0;3374061,0;3374061,0;3374061,571498;3259759,685800;0,685800;0,685800;0,114302;114302,0" o:connectangles="0,0,0,0,0,0,0,0,0" textboxrect="0,0,3374061,685800"/>
                  <v:textbox>
                    <w:txbxContent>
                      <w:p w14:paraId="549AB035" w14:textId="77777777" w:rsidR="004F026C" w:rsidRDefault="004F026C" w:rsidP="004F026C">
                        <w:pPr>
                          <w:jc w:val="center"/>
                          <w:rPr>
                            <w:color w:val="000000" w:themeColor="text1"/>
                          </w:rPr>
                        </w:pPr>
                      </w:p>
                      <w:p w14:paraId="4D66B3E6" w14:textId="77777777" w:rsidR="004F026C" w:rsidRDefault="004F026C" w:rsidP="004F026C">
                        <w:pPr>
                          <w:rPr>
                            <w:color w:val="000000" w:themeColor="text1"/>
                          </w:rPr>
                        </w:pPr>
                        <w:r>
                          <w:rPr>
                            <w:rFonts w:hint="eastAsia"/>
                            <w:color w:val="000000" w:themeColor="text1"/>
                          </w:rPr>
                          <w:t>どの警告/上限基準時間に達したのか表示します。</w:t>
                        </w:r>
                      </w:p>
                    </w:txbxContent>
                  </v:textbox>
                </v:shape>
                <v:rect id="正方形/長方形 351" o:spid="_x0000_s1322" style="position:absolute;top:3917;width:11430;height:3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" fillcolor="red" strokecolor="red" strokeweight="1pt">
                  <v:textbox>
                    <w:txbxContent>
                      <w:p w14:paraId="781065CE" w14:textId="77777777" w:rsidR="004F026C" w:rsidRDefault="004F026C" w:rsidP="004F026C">
                        <w:pPr>
                          <w:jc w:val="center"/>
                          <w:rPr>
                            <w:b/>
                          </w:rPr>
                        </w:pPr>
                        <w:r>
                          <w:rPr>
                            <w:rFonts w:hint="eastAsia"/>
                            <w:b/>
                          </w:rPr>
                          <w:t>理由</w:t>
                        </w:r>
                      </w:p>
                      <w:p w14:paraId="281E7537" w14:textId="77777777" w:rsidR="004F026C" w:rsidRDefault="004F026C" w:rsidP="004F026C">
                        <w:pPr>
                          <w:jc w:val="center"/>
                          <w:rPr>
                            <w:b/>
                          </w:rPr>
                        </w:pPr>
                      </w:p>
                      <w:p w14:paraId="33838FAE" w14:textId="77777777" w:rsidR="004F026C" w:rsidRDefault="004F026C" w:rsidP="004F026C">
                        <w:pPr>
                          <w:jc w:val="center"/>
                          <w:rPr>
                            <w:b/>
                          </w:rPr>
                        </w:pPr>
                      </w:p>
                      <w:p w14:paraId="592BD1BD" w14:textId="77777777" w:rsidR="004F026C" w:rsidRDefault="004F026C" w:rsidP="004F026C">
                        <w:pPr>
                          <w:jc w:val="center"/>
                          <w:rPr>
                            <w:b/>
                          </w:rPr>
                        </w:pPr>
                      </w:p>
                      <w:p w14:paraId="011A1D1A" w14:textId="77777777" w:rsidR="004F026C" w:rsidRDefault="004F026C" w:rsidP="004F026C">
                        <w:pPr>
                          <w:jc w:val="center"/>
                          <w:rPr>
                            <w:b/>
                          </w:rPr>
                        </w:pPr>
                      </w:p>
                    </w:txbxContent>
                  </v:textbox>
                </v:rect>
              </v:group>
            </w:pict>
          </mc:Fallback>
        </mc:AlternateContent>
      </w:r>
      <w:r>
        <w:rPr>
          <w:noProof/>
        </w:rPr>
        <mc:AlternateContent>
          <mc:Choice Requires="wpg">
            <w:drawing>
              <wp:anchor distT="0" distB="0" distL="114300" distR="114300" simplePos="0" relativeHeight="252576256" behindDoc="0" locked="0" layoutInCell="1" allowOverlap="1" wp14:anchorId="164E8CA0" wp14:editId="5E7588C6">
                <wp:simplePos x="0" y="0"/>
                <wp:positionH relativeFrom="column">
                  <wp:posOffset>680085</wp:posOffset>
                </wp:positionH>
                <wp:positionV relativeFrom="paragraph">
                  <wp:posOffset>5075555</wp:posOffset>
                </wp:positionV>
                <wp:extent cx="1543050" cy="2097405"/>
                <wp:effectExtent l="0" t="19050" r="19050" b="17145"/>
                <wp:wrapNone/>
                <wp:docPr id="190" name="グループ化 190"/>
                <wp:cNvGraphicFramePr/>
                <a:graphic xmlns:a="http://schemas.openxmlformats.org/drawingml/2006/main">
                  <a:graphicData uri="http://schemas.microsoft.com/office/word/2010/wordprocessingGroup">
                    <wpg:wgp>
                      <wpg:cNvGrpSpPr/>
                      <wpg:grpSpPr>
                        <a:xfrm>
                          <a:off x="0" y="0"/>
                          <a:ext cx="1543050" cy="2097405"/>
                          <a:chOff x="0" y="0"/>
                          <a:chExt cx="1531087" cy="2367942"/>
                        </a:xfrm>
                      </wpg:grpSpPr>
                      <wps:wsp>
                        <wps:cNvPr id="191" name="直線矢印コネクタ 191"/>
                        <wps:cNvCnPr/>
                        <wps:spPr>
                          <a:xfrm flipV="1">
                            <a:off x="1018448" y="0"/>
                            <a:ext cx="200750" cy="1966237"/>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192" name="四角形: 対角を丸める 192"/>
                        <wps:cNvSpPr/>
                        <wps:spPr>
                          <a:xfrm flipH="1">
                            <a:off x="0" y="1682142"/>
                            <a:ext cx="1531087" cy="685800"/>
                          </a:xfrm>
                          <a:prstGeom prst="round2DiagRect">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DB0EF6" w14:textId="77777777" w:rsidR="004F026C" w:rsidRDefault="004F026C" w:rsidP="004F026C">
                              <w:pPr>
                                <w:jc w:val="center"/>
                                <w:rPr>
                                  <w:color w:val="000000" w:themeColor="text1"/>
                                </w:rPr>
                              </w:pPr>
                            </w:p>
                            <w:p w14:paraId="2BD9ED21" w14:textId="77777777" w:rsidR="004F026C" w:rsidRDefault="004F026C" w:rsidP="004F026C">
                              <w:pPr>
                                <w:rPr>
                                  <w:color w:val="000000" w:themeColor="text1"/>
                                </w:rPr>
                              </w:pPr>
                              <w:r>
                                <w:rPr>
                                  <w:rFonts w:hint="eastAsia"/>
                                  <w:color w:val="000000" w:themeColor="text1"/>
                                </w:rPr>
                                <w:t>実績を表示します。</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3" name="正方形/長方形 193"/>
                        <wps:cNvSpPr/>
                        <wps:spPr>
                          <a:xfrm>
                            <a:off x="0" y="1682226"/>
                            <a:ext cx="1143000" cy="31432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6AD04C" w14:textId="77777777" w:rsidR="004F026C" w:rsidRDefault="004F026C" w:rsidP="004F026C">
                              <w:pPr>
                                <w:jc w:val="center"/>
                                <w:rPr>
                                  <w:b/>
                                </w:rPr>
                              </w:pPr>
                              <w:r>
                                <w:rPr>
                                  <w:rFonts w:hint="eastAsia"/>
                                  <w:b/>
                                </w:rPr>
                                <w:t>時間/回数</w:t>
                              </w:r>
                            </w:p>
                            <w:p w14:paraId="36C5CE20" w14:textId="77777777" w:rsidR="004F026C" w:rsidRDefault="004F026C" w:rsidP="004F026C">
                              <w:pPr>
                                <w:jc w:val="center"/>
                                <w:rPr>
                                  <w:b/>
                                </w:rPr>
                              </w:pPr>
                            </w:p>
                            <w:p w14:paraId="5D816549" w14:textId="77777777" w:rsidR="004F026C" w:rsidRDefault="004F026C" w:rsidP="004F026C">
                              <w:pPr>
                                <w:jc w:val="center"/>
                                <w:rPr>
                                  <w:b/>
                                </w:rPr>
                              </w:pPr>
                            </w:p>
                            <w:p w14:paraId="48177C2F" w14:textId="77777777" w:rsidR="004F026C" w:rsidRDefault="004F026C" w:rsidP="004F026C">
                              <w:pPr>
                                <w:jc w:val="center"/>
                                <w:rPr>
                                  <w:b/>
                                </w:rPr>
                              </w:pPr>
                            </w:p>
                            <w:p w14:paraId="4803E8AC" w14:textId="77777777" w:rsidR="004F026C" w:rsidRDefault="004F026C" w:rsidP="004F026C">
                              <w:pPr>
                                <w:jc w:val="center"/>
                                <w:rPr>
                                  <w:b/>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4E8CA0" id="グループ化 190" o:spid="_x0000_s1323" style="position:absolute;margin-left:53.55pt;margin-top:399.65pt;width:121.5pt;height:165.15pt;z-index:252576256;mso-position-horizontal-relative:text;mso-position-vertical-relative:text;mso-width-relative:margin;mso-height-relative:margin" coordsize="15310,2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">
                <v:shape id="直線矢印コネクタ 191" o:spid="_x0000_s1324" type="#_x0000_t32" style="position:absolute;left:10184;width:2007;height:196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" strokecolor="red" strokeweight="1pt">
                  <v:stroke endarrow="oval" endarrowwidth="narrow" endarrowlength="short" joinstyle="miter"/>
                </v:shape>
                <v:shape id="四角形: 対角を丸める 192" o:spid="_x0000_s1325" style="position:absolute;top:16821;width:15310;height:6858;flip:x;visibility:visible;mso-wrap-style:square;v-text-anchor:middle" coordsize="1531087,685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" adj="-11796480,,5400" path="m114302,l1531087,r,l1531087,571498v,63127,-51175,114302,-114302,114302l,685800r,l,114302c,51175,51175,,114302,xe" fillcolor="#ffeff7" strokecolor="red" strokeweight="1pt">
                  <v:stroke joinstyle="miter"/>
                  <v:formulas/>
                  <v:path arrowok="t" o:connecttype="custom" o:connectlocs="114302,0;1531087,0;1531087,0;1531087,571498;1416785,685800;0,685800;0,685800;0,114302;114302,0" o:connectangles="0,0,0,0,0,0,0,0,0" textboxrect="0,0,1531087,685800"/>
                  <v:textbox>
                    <w:txbxContent>
                      <w:p w14:paraId="61DB0EF6" w14:textId="77777777" w:rsidR="004F026C" w:rsidRDefault="004F026C" w:rsidP="004F026C">
                        <w:pPr>
                          <w:jc w:val="center"/>
                          <w:rPr>
                            <w:color w:val="000000" w:themeColor="text1"/>
                          </w:rPr>
                        </w:pPr>
                      </w:p>
                      <w:p w14:paraId="2BD9ED21" w14:textId="77777777" w:rsidR="004F026C" w:rsidRDefault="004F026C" w:rsidP="004F026C">
                        <w:pPr>
                          <w:rPr>
                            <w:color w:val="000000" w:themeColor="text1"/>
                          </w:rPr>
                        </w:pPr>
                        <w:r>
                          <w:rPr>
                            <w:rFonts w:hint="eastAsia"/>
                            <w:color w:val="000000" w:themeColor="text1"/>
                          </w:rPr>
                          <w:t>実績を表示します。</w:t>
                        </w:r>
                      </w:p>
                    </w:txbxContent>
                  </v:textbox>
                </v:shape>
                <v:rect id="正方形/長方形 193" o:spid="_x0000_s1326" style="position:absolute;top:16822;width:11430;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" fillcolor="red" strokecolor="red" strokeweight="1pt">
                  <v:textbox>
                    <w:txbxContent>
                      <w:p w14:paraId="626AD04C" w14:textId="77777777" w:rsidR="004F026C" w:rsidRDefault="004F026C" w:rsidP="004F026C">
                        <w:pPr>
                          <w:jc w:val="center"/>
                          <w:rPr>
                            <w:b/>
                          </w:rPr>
                        </w:pPr>
                        <w:r>
                          <w:rPr>
                            <w:rFonts w:hint="eastAsia"/>
                            <w:b/>
                          </w:rPr>
                          <w:t>時間/回数</w:t>
                        </w:r>
                      </w:p>
                      <w:p w14:paraId="36C5CE20" w14:textId="77777777" w:rsidR="004F026C" w:rsidRDefault="004F026C" w:rsidP="004F026C">
                        <w:pPr>
                          <w:jc w:val="center"/>
                          <w:rPr>
                            <w:b/>
                          </w:rPr>
                        </w:pPr>
                      </w:p>
                      <w:p w14:paraId="5D816549" w14:textId="77777777" w:rsidR="004F026C" w:rsidRDefault="004F026C" w:rsidP="004F026C">
                        <w:pPr>
                          <w:jc w:val="center"/>
                          <w:rPr>
                            <w:b/>
                          </w:rPr>
                        </w:pPr>
                      </w:p>
                      <w:p w14:paraId="48177C2F" w14:textId="77777777" w:rsidR="004F026C" w:rsidRDefault="004F026C" w:rsidP="004F026C">
                        <w:pPr>
                          <w:jc w:val="center"/>
                          <w:rPr>
                            <w:b/>
                          </w:rPr>
                        </w:pPr>
                      </w:p>
                      <w:p w14:paraId="4803E8AC" w14:textId="77777777" w:rsidR="004F026C" w:rsidRDefault="004F026C" w:rsidP="004F026C">
                        <w:pPr>
                          <w:jc w:val="center"/>
                          <w:rPr>
                            <w:b/>
                          </w:rPr>
                        </w:pPr>
                      </w:p>
                    </w:txbxContent>
                  </v:textbox>
                </v:rect>
              </v:group>
            </w:pict>
          </mc:Fallback>
        </mc:AlternateContent>
      </w:r>
    </w:p>
    <w:p w14:paraId="75E936AA" w14:textId="77777777" w:rsidR="004F026C" w:rsidRDefault="004F026C" w:rsidP="004F026C"/>
    <w:p w14:paraId="0EE307A1" w14:textId="77777777" w:rsidR="004F026C" w:rsidRDefault="004F026C" w:rsidP="004F026C"/>
    <w:p w14:paraId="36A8664F" w14:textId="77777777" w:rsidR="004F026C" w:rsidRDefault="004F026C" w:rsidP="004F026C"/>
    <w:p w14:paraId="7569AEBA" w14:textId="77777777" w:rsidR="004F026C" w:rsidRDefault="004F026C" w:rsidP="004F026C"/>
    <w:p w14:paraId="72610117" w14:textId="77777777" w:rsidR="004F026C" w:rsidRDefault="004F026C" w:rsidP="004F026C"/>
    <w:p w14:paraId="0E73C260" w14:textId="77777777" w:rsidR="004F026C" w:rsidRDefault="004F026C" w:rsidP="004F026C">
      <w:r>
        <w:rPr>
          <w:noProof/>
        </w:rPr>
        <mc:AlternateContent>
          <mc:Choice Requires="wpg">
            <w:drawing>
              <wp:anchor distT="0" distB="0" distL="114300" distR="114300" simplePos="0" relativeHeight="252573184" behindDoc="0" locked="0" layoutInCell="1" allowOverlap="1" wp14:anchorId="5E0D0C0A" wp14:editId="3593BBFE">
                <wp:simplePos x="0" y="0"/>
                <wp:positionH relativeFrom="column">
                  <wp:posOffset>568960</wp:posOffset>
                </wp:positionH>
                <wp:positionV relativeFrom="paragraph">
                  <wp:posOffset>26035</wp:posOffset>
                </wp:positionV>
                <wp:extent cx="4442460" cy="914400"/>
                <wp:effectExtent l="19050" t="0" r="15240" b="38100"/>
                <wp:wrapNone/>
                <wp:docPr id="7436" name="グループ化 7436"/>
                <wp:cNvGraphicFramePr/>
                <a:graphic xmlns:a="http://schemas.openxmlformats.org/drawingml/2006/main">
                  <a:graphicData uri="http://schemas.microsoft.com/office/word/2010/wordprocessingGroup">
                    <wpg:wgp>
                      <wpg:cNvGrpSpPr/>
                      <wpg:grpSpPr>
                        <a:xfrm>
                          <a:off x="0" y="0"/>
                          <a:ext cx="4442460" cy="914400"/>
                          <a:chOff x="350526" y="0"/>
                          <a:chExt cx="4410810" cy="1106508"/>
                        </a:xfrm>
                      </wpg:grpSpPr>
                      <wps:wsp>
                        <wps:cNvPr id="357" name="直線矢印コネクタ 357"/>
                        <wps:cNvCnPr/>
                        <wps:spPr>
                          <a:xfrm flipH="1">
                            <a:off x="350526" y="285750"/>
                            <a:ext cx="2838956" cy="820758"/>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358" name="四角形: 対角を丸める 358"/>
                        <wps:cNvSpPr/>
                        <wps:spPr>
                          <a:xfrm flipH="1">
                            <a:off x="2889131" y="0"/>
                            <a:ext cx="1872205" cy="685800"/>
                          </a:xfrm>
                          <a:prstGeom prst="round2DiagRect">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01E0E7" w14:textId="77777777" w:rsidR="004F026C" w:rsidRDefault="004F026C" w:rsidP="004F026C">
                              <w:pPr>
                                <w:jc w:val="center"/>
                                <w:rPr>
                                  <w:color w:val="000000" w:themeColor="text1"/>
                                </w:rPr>
                              </w:pPr>
                            </w:p>
                            <w:p w14:paraId="381DF6A1" w14:textId="77777777" w:rsidR="004F026C" w:rsidRDefault="004F026C" w:rsidP="004F026C">
                              <w:pPr>
                                <w:rPr>
                                  <w:color w:val="000000" w:themeColor="text1"/>
                                </w:rPr>
                              </w:pPr>
                              <w:r>
                                <w:rPr>
                                  <w:rFonts w:hint="eastAsia"/>
                                  <w:color w:val="000000" w:themeColor="text1"/>
                                </w:rPr>
                                <w:t>対象勤怠を表示します。</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9" name="正方形/長方形 359"/>
                        <wps:cNvSpPr/>
                        <wps:spPr>
                          <a:xfrm>
                            <a:off x="2889486" y="0"/>
                            <a:ext cx="1143000" cy="31432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8B49DD" w14:textId="77777777" w:rsidR="004F026C" w:rsidRDefault="004F026C" w:rsidP="004F026C">
                              <w:pPr>
                                <w:jc w:val="center"/>
                                <w:rPr>
                                  <w:b/>
                                </w:rPr>
                              </w:pPr>
                              <w:r>
                                <w:rPr>
                                  <w:rFonts w:hint="eastAsia"/>
                                  <w:b/>
                                </w:rPr>
                                <w:t>単位</w:t>
                              </w:r>
                            </w:p>
                            <w:p w14:paraId="2A9D9926" w14:textId="77777777" w:rsidR="004F026C" w:rsidRDefault="004F026C" w:rsidP="004F026C">
                              <w:pPr>
                                <w:jc w:val="center"/>
                                <w:rPr>
                                  <w:b/>
                                </w:rPr>
                              </w:pPr>
                            </w:p>
                            <w:p w14:paraId="7B091600" w14:textId="77777777" w:rsidR="004F026C" w:rsidRDefault="004F026C" w:rsidP="004F026C">
                              <w:pPr>
                                <w:jc w:val="center"/>
                                <w:rPr>
                                  <w:b/>
                                </w:rPr>
                              </w:pPr>
                            </w:p>
                            <w:p w14:paraId="269DFDFB" w14:textId="77777777" w:rsidR="004F026C" w:rsidRDefault="004F026C" w:rsidP="004F026C">
                              <w:pPr>
                                <w:jc w:val="center"/>
                                <w:rPr>
                                  <w:b/>
                                </w:rPr>
                              </w:pPr>
                            </w:p>
                            <w:p w14:paraId="162542F4" w14:textId="77777777" w:rsidR="004F026C" w:rsidRDefault="004F026C" w:rsidP="004F026C">
                              <w:pPr>
                                <w:jc w:val="center"/>
                                <w:rPr>
                                  <w:b/>
                                </w:rPr>
                              </w:pPr>
                            </w:p>
                            <w:p w14:paraId="2E864A08" w14:textId="77777777" w:rsidR="004F026C" w:rsidRDefault="004F026C" w:rsidP="004F026C">
                              <w:pPr>
                                <w:jc w:val="center"/>
                                <w:rPr>
                                  <w:b/>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0D0C0A" id="グループ化 7436" o:spid="_x0000_s1327" style="position:absolute;margin-left:44.8pt;margin-top:2.05pt;width:349.8pt;height:1in;z-index:252573184;mso-position-horizontal-relative:text;mso-position-vertical-relative:text;mso-width-relative:margin;mso-height-relative:margin" coordorigin="3505" coordsize="44108,11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">
                <v:shape id="直線矢印コネクタ 357" o:spid="_x0000_s1328" type="#_x0000_t32" style="position:absolute;left:3505;top:2857;width:28389;height:82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" strokecolor="red" strokeweight="1pt">
                  <v:stroke endarrow="oval" endarrowwidth="narrow" endarrowlength="short" joinstyle="miter"/>
                </v:shape>
                <v:shape id="四角形: 対角を丸める 358" o:spid="_x0000_s1329" style="position:absolute;left:28891;width:18722;height:6858;flip:x;visibility:visible;mso-wrap-style:square;v-text-anchor:middle" coordsize="1872205,685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" adj="-11796480,,5400" path="m114302,l1872205,r,l1872205,571498v,63127,-51175,114302,-114302,114302l,685800r,l,114302c,51175,51175,,114302,xe" fillcolor="#ffeff7" strokecolor="red" strokeweight="1pt">
                  <v:stroke joinstyle="miter"/>
                  <v:formulas/>
                  <v:path arrowok="t" o:connecttype="custom" o:connectlocs="114302,0;1872205,0;1872205,0;1872205,571498;1757903,685800;0,685800;0,685800;0,114302;114302,0" o:connectangles="0,0,0,0,0,0,0,0,0" textboxrect="0,0,1872205,685800"/>
                  <v:textbox>
                    <w:txbxContent>
                      <w:p w14:paraId="5901E0E7" w14:textId="77777777" w:rsidR="004F026C" w:rsidRDefault="004F026C" w:rsidP="004F026C">
                        <w:pPr>
                          <w:jc w:val="center"/>
                          <w:rPr>
                            <w:color w:val="000000" w:themeColor="text1"/>
                          </w:rPr>
                        </w:pPr>
                      </w:p>
                      <w:p w14:paraId="381DF6A1" w14:textId="77777777" w:rsidR="004F026C" w:rsidRDefault="004F026C" w:rsidP="004F026C">
                        <w:pPr>
                          <w:rPr>
                            <w:color w:val="000000" w:themeColor="text1"/>
                          </w:rPr>
                        </w:pPr>
                        <w:r>
                          <w:rPr>
                            <w:rFonts w:hint="eastAsia"/>
                            <w:color w:val="000000" w:themeColor="text1"/>
                          </w:rPr>
                          <w:t>対象勤怠を表示します。</w:t>
                        </w:r>
                      </w:p>
                    </w:txbxContent>
                  </v:textbox>
                </v:shape>
                <v:rect id="正方形/長方形 359" o:spid="_x0000_s1330" style="position:absolute;left:28894;width:11430;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" fillcolor="red" strokecolor="red" strokeweight="1pt">
                  <v:textbox>
                    <w:txbxContent>
                      <w:p w14:paraId="708B49DD" w14:textId="77777777" w:rsidR="004F026C" w:rsidRDefault="004F026C" w:rsidP="004F026C">
                        <w:pPr>
                          <w:jc w:val="center"/>
                          <w:rPr>
                            <w:b/>
                          </w:rPr>
                        </w:pPr>
                        <w:r>
                          <w:rPr>
                            <w:rFonts w:hint="eastAsia"/>
                            <w:b/>
                          </w:rPr>
                          <w:t>単位</w:t>
                        </w:r>
                      </w:p>
                      <w:p w14:paraId="2A9D9926" w14:textId="77777777" w:rsidR="004F026C" w:rsidRDefault="004F026C" w:rsidP="004F026C">
                        <w:pPr>
                          <w:jc w:val="center"/>
                          <w:rPr>
                            <w:b/>
                          </w:rPr>
                        </w:pPr>
                      </w:p>
                      <w:p w14:paraId="7B091600" w14:textId="77777777" w:rsidR="004F026C" w:rsidRDefault="004F026C" w:rsidP="004F026C">
                        <w:pPr>
                          <w:jc w:val="center"/>
                          <w:rPr>
                            <w:b/>
                          </w:rPr>
                        </w:pPr>
                      </w:p>
                      <w:p w14:paraId="269DFDFB" w14:textId="77777777" w:rsidR="004F026C" w:rsidRDefault="004F026C" w:rsidP="004F026C">
                        <w:pPr>
                          <w:jc w:val="center"/>
                          <w:rPr>
                            <w:b/>
                          </w:rPr>
                        </w:pPr>
                      </w:p>
                      <w:p w14:paraId="162542F4" w14:textId="77777777" w:rsidR="004F026C" w:rsidRDefault="004F026C" w:rsidP="004F026C">
                        <w:pPr>
                          <w:jc w:val="center"/>
                          <w:rPr>
                            <w:b/>
                          </w:rPr>
                        </w:pPr>
                      </w:p>
                      <w:p w14:paraId="2E864A08" w14:textId="77777777" w:rsidR="004F026C" w:rsidRDefault="004F026C" w:rsidP="004F026C">
                        <w:pPr>
                          <w:jc w:val="center"/>
                          <w:rPr>
                            <w:b/>
                          </w:rPr>
                        </w:pPr>
                      </w:p>
                    </w:txbxContent>
                  </v:textbox>
                </v:rect>
              </v:group>
            </w:pict>
          </mc:Fallback>
        </mc:AlternateContent>
      </w:r>
    </w:p>
    <w:p w14:paraId="09F48976" w14:textId="77777777" w:rsidR="004F026C" w:rsidRDefault="004F026C" w:rsidP="004F026C"/>
    <w:p w14:paraId="054A2A45" w14:textId="77777777" w:rsidR="004F026C" w:rsidRDefault="004F026C" w:rsidP="004F026C"/>
    <w:p w14:paraId="0944479A" w14:textId="77777777" w:rsidR="004F026C" w:rsidRDefault="004F026C" w:rsidP="004F026C">
      <w:r>
        <w:rPr>
          <w:noProof/>
        </w:rPr>
        <mc:AlternateContent>
          <mc:Choice Requires="wpg">
            <w:drawing>
              <wp:anchor distT="0" distB="0" distL="114300" distR="114300" simplePos="0" relativeHeight="252574208" behindDoc="0" locked="0" layoutInCell="1" allowOverlap="1" wp14:anchorId="7F9FC960" wp14:editId="2FFD5A5E">
                <wp:simplePos x="0" y="0"/>
                <wp:positionH relativeFrom="column">
                  <wp:posOffset>1826895</wp:posOffset>
                </wp:positionH>
                <wp:positionV relativeFrom="paragraph">
                  <wp:posOffset>196850</wp:posOffset>
                </wp:positionV>
                <wp:extent cx="3617595" cy="739775"/>
                <wp:effectExtent l="19050" t="0" r="20955" b="22225"/>
                <wp:wrapNone/>
                <wp:docPr id="194" name="グループ化 194"/>
                <wp:cNvGraphicFramePr/>
                <a:graphic xmlns:a="http://schemas.openxmlformats.org/drawingml/2006/main">
                  <a:graphicData uri="http://schemas.microsoft.com/office/word/2010/wordprocessingGroup">
                    <wpg:wgp>
                      <wpg:cNvGrpSpPr/>
                      <wpg:grpSpPr>
                        <a:xfrm>
                          <a:off x="0" y="0"/>
                          <a:ext cx="3617595" cy="739775"/>
                          <a:chOff x="-12738" y="0"/>
                          <a:chExt cx="2985669" cy="695323"/>
                        </a:xfrm>
                      </wpg:grpSpPr>
                      <wps:wsp>
                        <wps:cNvPr id="198" name="直線矢印コネクタ 198"/>
                        <wps:cNvCnPr/>
                        <wps:spPr>
                          <a:xfrm flipH="1" flipV="1">
                            <a:off x="-12738" y="226839"/>
                            <a:ext cx="1029065" cy="3810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202" name="四角形: 対角を丸める 202"/>
                        <wps:cNvSpPr/>
                        <wps:spPr>
                          <a:xfrm flipH="1">
                            <a:off x="677932" y="9523"/>
                            <a:ext cx="2294999" cy="685800"/>
                          </a:xfrm>
                          <a:prstGeom prst="round2DiagRect">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D2E201" w14:textId="77777777" w:rsidR="004F026C" w:rsidRDefault="004F026C" w:rsidP="004F026C">
                              <w:pPr>
                                <w:jc w:val="center"/>
                                <w:rPr>
                                  <w:color w:val="000000" w:themeColor="text1"/>
                                </w:rPr>
                              </w:pPr>
                            </w:p>
                            <w:p w14:paraId="65353D0B" w14:textId="77777777" w:rsidR="004F026C" w:rsidRDefault="004F026C" w:rsidP="004F026C">
                              <w:pPr>
                                <w:jc w:val="center"/>
                                <w:rPr>
                                  <w:color w:val="000000" w:themeColor="text1"/>
                                </w:rPr>
                              </w:pPr>
                              <w:r>
                                <w:rPr>
                                  <w:rFonts w:hint="eastAsia"/>
                                  <w:color w:val="000000" w:themeColor="text1"/>
                                </w:rPr>
                                <w:t>設定した基準時間/回数を表示します。</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4" name="正方形/長方形 204"/>
                        <wps:cNvSpPr/>
                        <wps:spPr>
                          <a:xfrm>
                            <a:off x="677932" y="0"/>
                            <a:ext cx="1143000" cy="31432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73B26D" w14:textId="77777777" w:rsidR="004F026C" w:rsidRDefault="004F026C" w:rsidP="004F026C">
                              <w:pPr>
                                <w:jc w:val="center"/>
                                <w:rPr>
                                  <w:b/>
                                </w:rPr>
                              </w:pPr>
                              <w:r>
                                <w:rPr>
                                  <w:rFonts w:hint="eastAsia"/>
                                  <w:b/>
                                </w:rPr>
                                <w:t>基準時間/回数</w:t>
                              </w:r>
                            </w:p>
                            <w:p w14:paraId="5F90DADC" w14:textId="77777777" w:rsidR="004F026C" w:rsidRDefault="004F026C" w:rsidP="004F026C">
                              <w:pPr>
                                <w:jc w:val="center"/>
                                <w:rPr>
                                  <w:b/>
                                </w:rPr>
                              </w:pPr>
                            </w:p>
                            <w:p w14:paraId="53290CE7" w14:textId="77777777" w:rsidR="004F026C" w:rsidRDefault="004F026C" w:rsidP="004F026C">
                              <w:pPr>
                                <w:jc w:val="center"/>
                                <w:rPr>
                                  <w:b/>
                                </w:rPr>
                              </w:pPr>
                            </w:p>
                            <w:p w14:paraId="68E0D1BB" w14:textId="77777777" w:rsidR="004F026C" w:rsidRDefault="004F026C" w:rsidP="004F026C">
                              <w:pPr>
                                <w:jc w:val="center"/>
                                <w:rPr>
                                  <w:b/>
                                </w:rPr>
                              </w:pPr>
                            </w:p>
                            <w:p w14:paraId="13DAEEA5" w14:textId="77777777" w:rsidR="004F026C" w:rsidRDefault="004F026C" w:rsidP="004F026C">
                              <w:pPr>
                                <w:jc w:val="center"/>
                                <w:rPr>
                                  <w:b/>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9FC960" id="グループ化 194" o:spid="_x0000_s1331" style="position:absolute;margin-left:143.85pt;margin-top:15.5pt;width:284.85pt;height:58.25pt;z-index:252574208;mso-position-horizontal-relative:text;mso-position-vertical-relative:text;mso-width-relative:margin;mso-height-relative:margin" coordorigin="-127" coordsize="29856,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">
                <v:shape id="直線矢印コネクタ 198" o:spid="_x0000_s1332" type="#_x0000_t32" style="position:absolute;left:-127;top:2268;width:10290;height:38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" strokecolor="red" strokeweight="1pt">
                  <v:stroke endarrow="oval" endarrowwidth="narrow" endarrowlength="short" joinstyle="miter"/>
                </v:shape>
                <v:shape id="四角形: 対角を丸める 202" o:spid="_x0000_s1333" style="position:absolute;left:6779;top:95;width:22950;height:6858;flip:x;visibility:visible;mso-wrap-style:square;v-text-anchor:middle" coordsize="2294999,685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" adj="-11796480,,5400" path="m114302,l2294999,r,l2294999,571498v,63127,-51175,114302,-114302,114302l,685800r,l,114302c,51175,51175,,114302,xe" fillcolor="#ffeff7" strokecolor="red" strokeweight="1pt">
                  <v:stroke joinstyle="miter"/>
                  <v:formulas/>
                  <v:path arrowok="t" o:connecttype="custom" o:connectlocs="114302,0;2294999,0;2294999,0;2294999,571498;2180697,685800;0,685800;0,685800;0,114302;114302,0" o:connectangles="0,0,0,0,0,0,0,0,0" textboxrect="0,0,2294999,685800"/>
                  <v:textbox>
                    <w:txbxContent>
                      <w:p w14:paraId="70D2E201" w14:textId="77777777" w:rsidR="004F026C" w:rsidRDefault="004F026C" w:rsidP="004F026C">
                        <w:pPr>
                          <w:jc w:val="center"/>
                          <w:rPr>
                            <w:color w:val="000000" w:themeColor="text1"/>
                          </w:rPr>
                        </w:pPr>
                      </w:p>
                      <w:p w14:paraId="65353D0B" w14:textId="77777777" w:rsidR="004F026C" w:rsidRDefault="004F026C" w:rsidP="004F026C">
                        <w:pPr>
                          <w:jc w:val="center"/>
                          <w:rPr>
                            <w:color w:val="000000" w:themeColor="text1"/>
                          </w:rPr>
                        </w:pPr>
                        <w:r>
                          <w:rPr>
                            <w:rFonts w:hint="eastAsia"/>
                            <w:color w:val="000000" w:themeColor="text1"/>
                          </w:rPr>
                          <w:t>設定した基準時間/回数を表示します。</w:t>
                        </w:r>
                      </w:p>
                    </w:txbxContent>
                  </v:textbox>
                </v:shape>
                <v:rect id="正方形/長方形 204" o:spid="_x0000_s1334" style="position:absolute;left:6779;width:11430;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" fillcolor="red" strokecolor="red" strokeweight="1pt">
                  <v:textbox>
                    <w:txbxContent>
                      <w:p w14:paraId="4673B26D" w14:textId="77777777" w:rsidR="004F026C" w:rsidRDefault="004F026C" w:rsidP="004F026C">
                        <w:pPr>
                          <w:jc w:val="center"/>
                          <w:rPr>
                            <w:b/>
                          </w:rPr>
                        </w:pPr>
                        <w:r>
                          <w:rPr>
                            <w:rFonts w:hint="eastAsia"/>
                            <w:b/>
                          </w:rPr>
                          <w:t>基準時間/回数</w:t>
                        </w:r>
                      </w:p>
                      <w:p w14:paraId="5F90DADC" w14:textId="77777777" w:rsidR="004F026C" w:rsidRDefault="004F026C" w:rsidP="004F026C">
                        <w:pPr>
                          <w:jc w:val="center"/>
                          <w:rPr>
                            <w:b/>
                          </w:rPr>
                        </w:pPr>
                      </w:p>
                      <w:p w14:paraId="53290CE7" w14:textId="77777777" w:rsidR="004F026C" w:rsidRDefault="004F026C" w:rsidP="004F026C">
                        <w:pPr>
                          <w:jc w:val="center"/>
                          <w:rPr>
                            <w:b/>
                          </w:rPr>
                        </w:pPr>
                      </w:p>
                      <w:p w14:paraId="68E0D1BB" w14:textId="77777777" w:rsidR="004F026C" w:rsidRDefault="004F026C" w:rsidP="004F026C">
                        <w:pPr>
                          <w:jc w:val="center"/>
                          <w:rPr>
                            <w:b/>
                          </w:rPr>
                        </w:pPr>
                      </w:p>
                      <w:p w14:paraId="13DAEEA5" w14:textId="77777777" w:rsidR="004F026C" w:rsidRDefault="004F026C" w:rsidP="004F026C">
                        <w:pPr>
                          <w:jc w:val="center"/>
                          <w:rPr>
                            <w:b/>
                          </w:rPr>
                        </w:pPr>
                      </w:p>
                    </w:txbxContent>
                  </v:textbox>
                </v:rect>
              </v:group>
            </w:pict>
          </mc:Fallback>
        </mc:AlternateContent>
      </w:r>
    </w:p>
    <w:p w14:paraId="1B7B8AB5" w14:textId="77777777" w:rsidR="004F026C" w:rsidRDefault="004F026C" w:rsidP="004F026C"/>
    <w:p w14:paraId="6D84F839" w14:textId="77777777" w:rsidR="004F026C" w:rsidRDefault="004F026C" w:rsidP="004F026C"/>
    <w:p w14:paraId="2133A4EF" w14:textId="77777777" w:rsidR="004F026C" w:rsidRDefault="004F026C" w:rsidP="004F026C"/>
    <w:p w14:paraId="554B32F9" w14:textId="77777777" w:rsidR="004F026C" w:rsidRDefault="004F026C" w:rsidP="004F026C"/>
    <w:p w14:paraId="40EF659B" w14:textId="77777777" w:rsidR="004F026C" w:rsidRDefault="004F026C" w:rsidP="004F026C"/>
    <w:p w14:paraId="3B19BB68" w14:textId="77777777" w:rsidR="004F026C" w:rsidRDefault="004F026C" w:rsidP="004F026C"/>
    <w:p w14:paraId="65376549" w14:textId="77777777" w:rsidR="004F026C" w:rsidRDefault="004F026C" w:rsidP="004F026C"/>
    <w:p w14:paraId="19359FED" w14:textId="77777777" w:rsidR="004F026C" w:rsidRDefault="004F026C" w:rsidP="004F026C"/>
    <w:p w14:paraId="39450AFC" w14:textId="77777777" w:rsidR="004F026C" w:rsidRDefault="004F026C" w:rsidP="004F026C"/>
    <w:p w14:paraId="28C32EC1" w14:textId="77777777" w:rsidR="004F026C" w:rsidRDefault="004F026C" w:rsidP="004F026C"/>
    <w:p w14:paraId="62E56758" w14:textId="77777777" w:rsidR="004F026C" w:rsidRDefault="004F026C" w:rsidP="004F026C"/>
    <w:p w14:paraId="15BA94E1" w14:textId="77777777" w:rsidR="004F026C" w:rsidRDefault="004F026C" w:rsidP="004F026C"/>
    <w:p w14:paraId="31EE4385" w14:textId="77777777" w:rsidR="004F026C" w:rsidRDefault="004F026C" w:rsidP="004F026C">
      <w:r>
        <w:rPr>
          <w:noProof/>
        </w:rPr>
        <mc:AlternateContent>
          <mc:Choice Requires="wps">
            <w:drawing>
              <wp:anchor distT="0" distB="0" distL="114300" distR="114300" simplePos="0" relativeHeight="252571136" behindDoc="0" locked="0" layoutInCell="1" allowOverlap="1" wp14:anchorId="2580909B" wp14:editId="50385696">
                <wp:simplePos x="0" y="0"/>
                <wp:positionH relativeFrom="column">
                  <wp:posOffset>218248</wp:posOffset>
                </wp:positionH>
                <wp:positionV relativeFrom="paragraph">
                  <wp:posOffset>90229</wp:posOffset>
                </wp:positionV>
                <wp:extent cx="584791" cy="2415304"/>
                <wp:effectExtent l="0" t="19050" r="44450" b="23495"/>
                <wp:wrapNone/>
                <wp:docPr id="205" name="直線矢印コネクタ 205"/>
                <wp:cNvGraphicFramePr/>
                <a:graphic xmlns:a="http://schemas.openxmlformats.org/drawingml/2006/main">
                  <a:graphicData uri="http://schemas.microsoft.com/office/word/2010/wordprocessingShape">
                    <wps:wsp>
                      <wps:cNvCnPr/>
                      <wps:spPr>
                        <a:xfrm flipV="1">
                          <a:off x="0" y="0"/>
                          <a:ext cx="584791" cy="2415304"/>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58B4D067" id="直線矢印コネクタ 205" o:spid="_x0000_s1026" type="#_x0000_t32" style="position:absolute;margin-left:17.2pt;margin-top:7.1pt;width:46.05pt;height:190.2pt;flip:y;z-index:25257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" strokecolor="red" strokeweight="1pt">
                <v:stroke endarrow="oval" endarrowwidth="narrow" endarrowlength="short" joinstyle="miter"/>
              </v:shape>
            </w:pict>
          </mc:Fallback>
        </mc:AlternateContent>
      </w:r>
    </w:p>
    <w:p w14:paraId="1CA11F9C" w14:textId="77777777" w:rsidR="004F026C" w:rsidRDefault="004F026C" w:rsidP="004F026C"/>
    <w:p w14:paraId="6C46526D" w14:textId="77777777" w:rsidR="004F026C" w:rsidRDefault="004F026C" w:rsidP="004F026C"/>
    <w:p w14:paraId="60D5069F" w14:textId="77777777" w:rsidR="004F026C" w:rsidRDefault="004F026C" w:rsidP="004F026C"/>
    <w:p w14:paraId="676BF8AC" w14:textId="77777777" w:rsidR="004F026C" w:rsidRDefault="004F026C" w:rsidP="004F026C"/>
    <w:p w14:paraId="342FC271" w14:textId="77777777" w:rsidR="004F026C" w:rsidRDefault="004F026C" w:rsidP="004F026C"/>
    <w:p w14:paraId="2743285E" w14:textId="77777777" w:rsidR="004F026C" w:rsidRDefault="004F026C" w:rsidP="004F026C"/>
    <w:p w14:paraId="56706448" w14:textId="77777777" w:rsidR="004F026C" w:rsidRDefault="004F026C" w:rsidP="004F026C"/>
    <w:p w14:paraId="30C3F899" w14:textId="77777777" w:rsidR="004F026C" w:rsidRDefault="004F026C" w:rsidP="004F026C"/>
    <w:p w14:paraId="6924C246" w14:textId="77777777" w:rsidR="004F026C" w:rsidRDefault="004F026C" w:rsidP="004F026C"/>
    <w:p w14:paraId="423DD637" w14:textId="77777777" w:rsidR="004F026C" w:rsidRDefault="004F026C" w:rsidP="004F026C">
      <w:r>
        <w:rPr>
          <w:noProof/>
        </w:rPr>
        <mc:AlternateContent>
          <mc:Choice Requires="wps">
            <w:drawing>
              <wp:anchor distT="0" distB="0" distL="114300" distR="114300" simplePos="0" relativeHeight="252572160" behindDoc="0" locked="0" layoutInCell="1" allowOverlap="1" wp14:anchorId="1C5E8EE3" wp14:editId="729C5E7F">
                <wp:simplePos x="0" y="0"/>
                <wp:positionH relativeFrom="column">
                  <wp:posOffset>53340</wp:posOffset>
                </wp:positionH>
                <wp:positionV relativeFrom="paragraph">
                  <wp:posOffset>198755</wp:posOffset>
                </wp:positionV>
                <wp:extent cx="1143000" cy="314325"/>
                <wp:effectExtent l="0" t="0" r="19050" b="28575"/>
                <wp:wrapNone/>
                <wp:docPr id="206" name="正方形/長方形 206"/>
                <wp:cNvGraphicFramePr/>
                <a:graphic xmlns:a="http://schemas.openxmlformats.org/drawingml/2006/main">
                  <a:graphicData uri="http://schemas.microsoft.com/office/word/2010/wordprocessingShape">
                    <wps:wsp>
                      <wps:cNvSpPr/>
                      <wps:spPr>
                        <a:xfrm>
                          <a:off x="0" y="0"/>
                          <a:ext cx="1143000" cy="31432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01DF25" w14:textId="77777777" w:rsidR="004F026C" w:rsidRDefault="004F026C" w:rsidP="004F026C">
                            <w:pPr>
                              <w:jc w:val="center"/>
                              <w:rPr>
                                <w:b/>
                              </w:rPr>
                            </w:pPr>
                            <w:r>
                              <w:rPr>
                                <w:rFonts w:hint="eastAsia"/>
                                <w:b/>
                              </w:rPr>
                              <w:t>タイムカード</w:t>
                            </w:r>
                          </w:p>
                          <w:p w14:paraId="4FDA78EA" w14:textId="77777777" w:rsidR="004F026C" w:rsidRDefault="004F026C" w:rsidP="004F026C">
                            <w:pPr>
                              <w:jc w:val="center"/>
                              <w:rPr>
                                <w:b/>
                              </w:rPr>
                            </w:pPr>
                          </w:p>
                          <w:p w14:paraId="0B5D871F" w14:textId="77777777" w:rsidR="004F026C" w:rsidRDefault="004F026C" w:rsidP="004F026C">
                            <w:pPr>
                              <w:jc w:val="center"/>
                              <w:rPr>
                                <w:b/>
                              </w:rPr>
                            </w:pPr>
                          </w:p>
                          <w:p w14:paraId="1E156922" w14:textId="77777777" w:rsidR="004F026C" w:rsidRDefault="004F026C" w:rsidP="004F026C">
                            <w:pPr>
                              <w:jc w:val="center"/>
                              <w:rPr>
                                <w:b/>
                              </w:rPr>
                            </w:pPr>
                          </w:p>
                          <w:p w14:paraId="366F1205" w14:textId="77777777" w:rsidR="004F026C" w:rsidRDefault="004F026C" w:rsidP="004F026C">
                            <w:pPr>
                              <w:jc w:val="center"/>
                              <w:rPr>
                                <w:b/>
                              </w:rPr>
                            </w:pPr>
                          </w:p>
                          <w:p w14:paraId="5E132D65" w14:textId="77777777" w:rsidR="004F026C" w:rsidRDefault="004F026C" w:rsidP="004F026C">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C5E8EE3" id="正方形/長方形 206" o:spid="_x0000_s1335" style="position:absolute;margin-left:4.2pt;margin-top:15.65pt;width:90pt;height:24.75pt;z-index:25257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" fillcolor="red" strokecolor="red" strokeweight="1pt">
                <v:textbox>
                  <w:txbxContent>
                    <w:p w14:paraId="5101DF25" w14:textId="77777777" w:rsidR="004F026C" w:rsidRDefault="004F026C" w:rsidP="004F026C">
                      <w:pPr>
                        <w:jc w:val="center"/>
                        <w:rPr>
                          <w:b/>
                        </w:rPr>
                      </w:pPr>
                      <w:r>
                        <w:rPr>
                          <w:rFonts w:hint="eastAsia"/>
                          <w:b/>
                        </w:rPr>
                        <w:t>タイムカード</w:t>
                      </w:r>
                    </w:p>
                    <w:p w14:paraId="4FDA78EA" w14:textId="77777777" w:rsidR="004F026C" w:rsidRDefault="004F026C" w:rsidP="004F026C">
                      <w:pPr>
                        <w:jc w:val="center"/>
                        <w:rPr>
                          <w:b/>
                        </w:rPr>
                      </w:pPr>
                    </w:p>
                    <w:p w14:paraId="0B5D871F" w14:textId="77777777" w:rsidR="004F026C" w:rsidRDefault="004F026C" w:rsidP="004F026C">
                      <w:pPr>
                        <w:jc w:val="center"/>
                        <w:rPr>
                          <w:b/>
                        </w:rPr>
                      </w:pPr>
                    </w:p>
                    <w:p w14:paraId="1E156922" w14:textId="77777777" w:rsidR="004F026C" w:rsidRDefault="004F026C" w:rsidP="004F026C">
                      <w:pPr>
                        <w:jc w:val="center"/>
                        <w:rPr>
                          <w:b/>
                        </w:rPr>
                      </w:pPr>
                    </w:p>
                    <w:p w14:paraId="366F1205" w14:textId="77777777" w:rsidR="004F026C" w:rsidRDefault="004F026C" w:rsidP="004F026C">
                      <w:pPr>
                        <w:jc w:val="center"/>
                        <w:rPr>
                          <w:b/>
                        </w:rPr>
                      </w:pPr>
                    </w:p>
                    <w:p w14:paraId="5E132D65" w14:textId="77777777" w:rsidR="004F026C" w:rsidRDefault="004F026C" w:rsidP="004F026C">
                      <w:pPr>
                        <w:jc w:val="center"/>
                        <w:rPr>
                          <w:b/>
                        </w:rPr>
                      </w:pPr>
                    </w:p>
                  </w:txbxContent>
                </v:textbox>
              </v:rect>
            </w:pict>
          </mc:Fallback>
        </mc:AlternateContent>
      </w:r>
      <w:r>
        <w:rPr>
          <w:noProof/>
        </w:rPr>
        <mc:AlternateContent>
          <mc:Choice Requires="wps">
            <w:drawing>
              <wp:anchor distT="0" distB="0" distL="114300" distR="114300" simplePos="0" relativeHeight="252570112" behindDoc="0" locked="0" layoutInCell="1" allowOverlap="1" wp14:anchorId="73E22BA4" wp14:editId="46B11602">
                <wp:simplePos x="0" y="0"/>
                <wp:positionH relativeFrom="column">
                  <wp:posOffset>53656</wp:posOffset>
                </wp:positionH>
                <wp:positionV relativeFrom="paragraph">
                  <wp:posOffset>199006</wp:posOffset>
                </wp:positionV>
                <wp:extent cx="2667000" cy="962025"/>
                <wp:effectExtent l="0" t="0" r="19050" b="28575"/>
                <wp:wrapNone/>
                <wp:docPr id="7440" name="四角形: 対角を丸める 7440"/>
                <wp:cNvGraphicFramePr/>
                <a:graphic xmlns:a="http://schemas.openxmlformats.org/drawingml/2006/main">
                  <a:graphicData uri="http://schemas.microsoft.com/office/word/2010/wordprocessingShape">
                    <wps:wsp>
                      <wps:cNvSpPr/>
                      <wps:spPr>
                        <a:xfrm flipH="1">
                          <a:off x="0" y="0"/>
                          <a:ext cx="2667000" cy="962025"/>
                        </a:xfrm>
                        <a:prstGeom prst="round2DiagRect">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C164E5" w14:textId="77777777" w:rsidR="004F026C" w:rsidRDefault="004F026C" w:rsidP="004F026C">
                            <w:pPr>
                              <w:jc w:val="center"/>
                              <w:rPr>
                                <w:color w:val="000000" w:themeColor="text1"/>
                              </w:rPr>
                            </w:pPr>
                          </w:p>
                          <w:p w14:paraId="36485991" w14:textId="77777777" w:rsidR="004F026C" w:rsidRDefault="004F026C" w:rsidP="004F026C">
                            <w:pPr>
                              <w:rPr>
                                <w:color w:val="000000" w:themeColor="text1"/>
                              </w:rPr>
                            </w:pPr>
                            <w:r>
                              <w:rPr>
                                <w:rFonts w:hint="eastAsia"/>
                                <w:color w:val="000000" w:themeColor="text1"/>
                              </w:rPr>
                              <w:t>ここをクリックすると、</w:t>
                            </w:r>
                            <w:r>
                              <w:rPr>
                                <w:rFonts w:hint="eastAsia"/>
                                <w:color w:val="000000" w:themeColor="text1"/>
                              </w:rPr>
                              <w:br/>
                              <w:t>該当月のタイムカードに遷移します。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22BA4" id="四角形: 対角を丸める 7440" o:spid="_x0000_s1336" style="position:absolute;margin-left:4.2pt;margin-top:15.65pt;width:210pt;height:75.75pt;flip:x;z-index:25257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67000,962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" adj="-11796480,,5400" path="m160341,l2667000,r,l2667000,801684v,88554,-71787,160341,-160341,160341l,962025r,l,160341c,71787,71787,,160341,xe" fillcolor="#ffeff7" strokecolor="red" strokeweight="1pt">
                <v:stroke joinstyle="miter"/>
                <v:formulas/>
                <v:path arrowok="t" o:connecttype="custom" o:connectlocs="160341,0;2667000,0;2667000,0;2667000,801684;2506659,962025;0,962025;0,962025;0,160341;160341,0" o:connectangles="0,0,0,0,0,0,0,0,0" textboxrect="0,0,2667000,962025"/>
                <v:textbox>
                  <w:txbxContent>
                    <w:p w14:paraId="20C164E5" w14:textId="77777777" w:rsidR="004F026C" w:rsidRDefault="004F026C" w:rsidP="004F026C">
                      <w:pPr>
                        <w:jc w:val="center"/>
                        <w:rPr>
                          <w:color w:val="000000" w:themeColor="text1"/>
                        </w:rPr>
                      </w:pPr>
                    </w:p>
                    <w:p w14:paraId="36485991" w14:textId="77777777" w:rsidR="004F026C" w:rsidRDefault="004F026C" w:rsidP="004F026C">
                      <w:pPr>
                        <w:rPr>
                          <w:color w:val="000000" w:themeColor="text1"/>
                        </w:rPr>
                      </w:pPr>
                      <w:r>
                        <w:rPr>
                          <w:rFonts w:hint="eastAsia"/>
                          <w:color w:val="000000" w:themeColor="text1"/>
                        </w:rPr>
                        <w:t>ここをクリックすると、</w:t>
                      </w:r>
                      <w:r>
                        <w:rPr>
                          <w:rFonts w:hint="eastAsia"/>
                          <w:color w:val="000000" w:themeColor="text1"/>
                        </w:rPr>
                        <w:br/>
                        <w:t>該当月のタイムカードに遷移します。</w:t>
                      </w:r>
                    </w:p>
                  </w:txbxContent>
                </v:textbox>
              </v:shape>
            </w:pict>
          </mc:Fallback>
        </mc:AlternateContent>
      </w:r>
    </w:p>
    <w:p w14:paraId="594FCD34" w14:textId="77777777" w:rsidR="004F026C" w:rsidRDefault="004F026C" w:rsidP="004F026C"/>
    <w:p w14:paraId="658019D5" w14:textId="77777777" w:rsidR="004F026C" w:rsidRDefault="004F026C" w:rsidP="004F026C"/>
    <w:p w14:paraId="7E6BE754" w14:textId="77777777" w:rsidR="004F026C" w:rsidRDefault="004F026C" w:rsidP="004F026C"/>
    <w:p w14:paraId="0C967163" w14:textId="77777777" w:rsidR="004F026C" w:rsidRDefault="004F026C" w:rsidP="004F026C"/>
    <w:p w14:paraId="02889DCA" w14:textId="77777777" w:rsidR="004F026C" w:rsidRDefault="004F026C" w:rsidP="004F026C"/>
    <w:bookmarkEnd w:id="443"/>
    <w:p w14:paraId="4E19F20C" w14:textId="77777777" w:rsidR="004F026C" w:rsidRDefault="004F026C" w:rsidP="004F026C">
      <w:pPr>
        <w:widowControl/>
        <w:topLinePunct w:val="0"/>
        <w:adjustRightInd/>
        <w:snapToGrid/>
        <w:spacing w:line="276" w:lineRule="auto"/>
      </w:pPr>
      <w:r>
        <w:br w:type="page"/>
      </w:r>
    </w:p>
    <w:bookmarkEnd w:id="444"/>
    <w:p w14:paraId="26BA3EAF" w14:textId="77777777" w:rsidR="004F026C" w:rsidRDefault="004F026C" w:rsidP="004F026C">
      <w:r>
        <w:rPr>
          <w:rFonts w:hint="eastAsia"/>
        </w:rPr>
        <w:lastRenderedPageBreak/>
        <w:t>また、警告基準、上限基準に達した従業員が存在する場合、ホーム画面の「対応が必要な処理」にもアラートが表示されます。</w:t>
      </w:r>
    </w:p>
    <w:p w14:paraId="52038269" w14:textId="77777777" w:rsidR="004F026C" w:rsidRDefault="004F026C" w:rsidP="004F026C">
      <w:r>
        <w:rPr>
          <w:noProof/>
        </w:rPr>
        <w:drawing>
          <wp:anchor distT="0" distB="0" distL="114300" distR="114300" simplePos="0" relativeHeight="252551680" behindDoc="0" locked="0" layoutInCell="1" allowOverlap="1" wp14:anchorId="12A62611" wp14:editId="0B0F1DC4">
            <wp:simplePos x="0" y="0"/>
            <wp:positionH relativeFrom="margin">
              <wp:align>center</wp:align>
            </wp:positionH>
            <wp:positionV relativeFrom="paragraph">
              <wp:posOffset>103505</wp:posOffset>
            </wp:positionV>
            <wp:extent cx="2857899" cy="1457528"/>
            <wp:effectExtent l="57150" t="57150" r="114300" b="123825"/>
            <wp:wrapNone/>
            <wp:docPr id="44" name="図 44" descr="スクリーンショッ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8" name="時間外2.png"/>
                    <pic:cNvPicPr/>
                  </pic:nvPicPr>
                  <pic:blipFill>
                    <a:blip r:embed="rId126">
                      <a:extLst>
                        <a:ext uri="{28A0092B-C50C-407E-A947-70E740481C1C}">
                          <a14:useLocalDpi xmlns:a14="http://schemas.microsoft.com/office/drawing/2010/main" val="0"/>
                        </a:ext>
                      </a:extLst>
                    </a:blip>
                    <a:stretch>
                      <a:fillRect/>
                    </a:stretch>
                  </pic:blipFill>
                  <pic:spPr>
                    <a:xfrm>
                      <a:off x="0" y="0"/>
                      <a:ext cx="2857899" cy="1457528"/>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6BAED0E1" w14:textId="77777777" w:rsidR="004F026C" w:rsidRDefault="004F026C" w:rsidP="004F026C"/>
    <w:p w14:paraId="2C9046AB" w14:textId="77777777" w:rsidR="004F026C" w:rsidRDefault="004F026C" w:rsidP="004F026C"/>
    <w:p w14:paraId="35F3DC92" w14:textId="77777777" w:rsidR="004F026C" w:rsidRDefault="004F026C" w:rsidP="004F026C"/>
    <w:p w14:paraId="6761ADB2" w14:textId="77777777" w:rsidR="004F026C" w:rsidRDefault="004F026C" w:rsidP="004F026C"/>
    <w:p w14:paraId="29516BA5" w14:textId="77777777" w:rsidR="004F026C" w:rsidRDefault="004F026C" w:rsidP="004F026C">
      <w:r>
        <w:rPr>
          <w:noProof/>
        </w:rPr>
        <mc:AlternateContent>
          <mc:Choice Requires="wps">
            <w:drawing>
              <wp:anchor distT="0" distB="0" distL="114300" distR="114300" simplePos="0" relativeHeight="252560896" behindDoc="0" locked="0" layoutInCell="1" allowOverlap="1" wp14:anchorId="5DF59589" wp14:editId="31767E7D">
                <wp:simplePos x="0" y="0"/>
                <wp:positionH relativeFrom="column">
                  <wp:posOffset>1656080</wp:posOffset>
                </wp:positionH>
                <wp:positionV relativeFrom="paragraph">
                  <wp:posOffset>47625</wp:posOffset>
                </wp:positionV>
                <wp:extent cx="1962150" cy="342900"/>
                <wp:effectExtent l="38100" t="38100" r="114300" b="114300"/>
                <wp:wrapNone/>
                <wp:docPr id="32" name="正方形/長方形 32"/>
                <wp:cNvGraphicFramePr/>
                <a:graphic xmlns:a="http://schemas.openxmlformats.org/drawingml/2006/main">
                  <a:graphicData uri="http://schemas.microsoft.com/office/word/2010/wordprocessingShape">
                    <wps:wsp>
                      <wps:cNvSpPr/>
                      <wps:spPr>
                        <a:xfrm>
                          <a:off x="0" y="0"/>
                          <a:ext cx="1962150" cy="342900"/>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32EFA363" id="正方形/長方形 32" o:spid="_x0000_s1026" style="position:absolute;margin-left:130.4pt;margin-top:3.75pt;width:154.5pt;height:27pt;z-index:25256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" filled="f" strokecolor="red" strokeweight="1.5pt">
                <v:shadow on="t" color="black" opacity="26214f" origin="-.5,-.5" offset=".74836mm,.74836mm"/>
              </v:rect>
            </w:pict>
          </mc:Fallback>
        </mc:AlternateContent>
      </w:r>
    </w:p>
    <w:p w14:paraId="339B5496" w14:textId="77777777" w:rsidR="004F026C" w:rsidRDefault="004F026C" w:rsidP="004F026C">
      <w:r>
        <w:rPr>
          <w:noProof/>
        </w:rPr>
        <w:drawing>
          <wp:anchor distT="0" distB="0" distL="114300" distR="114300" simplePos="0" relativeHeight="252562944" behindDoc="0" locked="0" layoutInCell="1" allowOverlap="1" wp14:anchorId="29DF5375" wp14:editId="7791855E">
            <wp:simplePos x="0" y="0"/>
            <wp:positionH relativeFrom="column">
              <wp:posOffset>2456180</wp:posOffset>
            </wp:positionH>
            <wp:positionV relativeFrom="paragraph">
              <wp:posOffset>36195</wp:posOffset>
            </wp:positionV>
            <wp:extent cx="290396" cy="476250"/>
            <wp:effectExtent l="38100" t="38100" r="90805" b="95250"/>
            <wp:wrapNone/>
            <wp:docPr id="50" name="図 50"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図 50" descr="アイコン&#10;&#10;自動的に生成された説明"/>
                    <pic:cNvPicPr/>
                  </pic:nvPicPr>
                  <pic:blipFill>
                    <a:blip r:embed="rId116">
                      <a:extLst>
                        <a:ext uri="{28A0092B-C50C-407E-A947-70E740481C1C}">
                          <a14:useLocalDpi xmlns:a14="http://schemas.microsoft.com/office/drawing/2010/main" val="0"/>
                        </a:ext>
                      </a:extLst>
                    </a:blip>
                    <a:stretch>
                      <a:fillRect/>
                    </a:stretch>
                  </pic:blipFill>
                  <pic:spPr>
                    <a:xfrm>
                      <a:off x="0" y="0"/>
                      <a:ext cx="290396" cy="47625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908C872" w14:textId="77777777" w:rsidR="004F026C" w:rsidRDefault="004F026C" w:rsidP="004F026C"/>
    <w:p w14:paraId="10FEA1F9" w14:textId="77777777" w:rsidR="004F026C" w:rsidRDefault="004F026C" w:rsidP="004F026C"/>
    <w:p w14:paraId="139877CB" w14:textId="77777777" w:rsidR="004F026C" w:rsidRDefault="004F026C" w:rsidP="004F026C">
      <w:r>
        <w:rPr>
          <w:rFonts w:hint="eastAsia"/>
        </w:rPr>
        <w:t>こちらをクリックしても、従業員リストの画面に遷移が可能です。</w:t>
      </w:r>
    </w:p>
    <w:p w14:paraId="5B387246" w14:textId="77777777" w:rsidR="004F026C" w:rsidRDefault="004F026C" w:rsidP="004F026C">
      <w:pPr>
        <w:rPr>
          <w:noProof/>
        </w:rPr>
      </w:pPr>
      <w:r>
        <w:rPr>
          <w:noProof/>
        </w:rPr>
        <w:drawing>
          <wp:anchor distT="0" distB="0" distL="114300" distR="114300" simplePos="0" relativeHeight="252568064" behindDoc="0" locked="0" layoutInCell="1" allowOverlap="1" wp14:anchorId="24B66D7F" wp14:editId="05936ED7">
            <wp:simplePos x="0" y="0"/>
            <wp:positionH relativeFrom="margin">
              <wp:align>center</wp:align>
            </wp:positionH>
            <wp:positionV relativeFrom="paragraph">
              <wp:posOffset>53576</wp:posOffset>
            </wp:positionV>
            <wp:extent cx="4482952" cy="4817862"/>
            <wp:effectExtent l="57150" t="57150" r="108585" b="116205"/>
            <wp:wrapNone/>
            <wp:docPr id="7425" name="図 7425"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5" name="図 7425" descr="グラフィカル ユーザー インターフェイス, テキスト, アプリケーション&#10;&#10;自動的に生成された説明"/>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482952" cy="4817862"/>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1F84C4DE" w14:textId="77777777" w:rsidR="004F026C" w:rsidRDefault="004F026C" w:rsidP="004F026C"/>
    <w:p w14:paraId="43813F88" w14:textId="77777777" w:rsidR="004F026C" w:rsidRDefault="004F026C" w:rsidP="004F026C"/>
    <w:p w14:paraId="506F17CD" w14:textId="77777777" w:rsidR="004F026C" w:rsidRDefault="004F026C" w:rsidP="004F026C"/>
    <w:p w14:paraId="50F0F3AE" w14:textId="77777777" w:rsidR="004F026C" w:rsidRDefault="004F026C" w:rsidP="004F026C"/>
    <w:p w14:paraId="46C13CBE" w14:textId="77777777" w:rsidR="004F026C" w:rsidRDefault="004F026C" w:rsidP="004F026C"/>
    <w:p w14:paraId="7E441964" w14:textId="77777777" w:rsidR="004F026C" w:rsidRDefault="004F026C" w:rsidP="004F026C"/>
    <w:p w14:paraId="158EFF67" w14:textId="77777777" w:rsidR="004F026C" w:rsidRDefault="004F026C" w:rsidP="004F026C"/>
    <w:p w14:paraId="29E8BF74" w14:textId="77777777" w:rsidR="004F026C" w:rsidRDefault="004F026C" w:rsidP="004F026C"/>
    <w:p w14:paraId="61057EFC" w14:textId="77777777" w:rsidR="004F026C" w:rsidRDefault="004F026C" w:rsidP="004F026C"/>
    <w:p w14:paraId="2AE56C14" w14:textId="77777777" w:rsidR="004F026C" w:rsidRDefault="004F026C" w:rsidP="004F026C"/>
    <w:p w14:paraId="3E700FA3" w14:textId="77777777" w:rsidR="004F026C" w:rsidRDefault="004F026C" w:rsidP="004F026C"/>
    <w:p w14:paraId="6C14A7EB" w14:textId="77777777" w:rsidR="004F026C" w:rsidRDefault="004F026C" w:rsidP="004F026C"/>
    <w:p w14:paraId="6F7ADC0D" w14:textId="77777777" w:rsidR="004F026C" w:rsidRDefault="004F026C" w:rsidP="004F026C"/>
    <w:p w14:paraId="5758DE53" w14:textId="77777777" w:rsidR="004F026C" w:rsidRDefault="004F026C" w:rsidP="004F026C"/>
    <w:p w14:paraId="0755FCE2" w14:textId="77777777" w:rsidR="004F026C" w:rsidRDefault="004F026C" w:rsidP="004F026C"/>
    <w:p w14:paraId="08D31EB4" w14:textId="77777777" w:rsidR="004F026C" w:rsidRDefault="004F026C" w:rsidP="004F026C"/>
    <w:p w14:paraId="264DA680" w14:textId="77777777" w:rsidR="004F026C" w:rsidRDefault="004F026C" w:rsidP="004F026C"/>
    <w:p w14:paraId="0BF93E71" w14:textId="77777777" w:rsidR="004F026C" w:rsidRDefault="004F026C" w:rsidP="004F026C"/>
    <w:p w14:paraId="73DD2288" w14:textId="77777777" w:rsidR="004F026C" w:rsidRDefault="004F026C" w:rsidP="004F026C"/>
    <w:p w14:paraId="05829F11" w14:textId="77777777" w:rsidR="004F026C" w:rsidRDefault="004F026C" w:rsidP="004F026C"/>
    <w:p w14:paraId="7F1CF2C3" w14:textId="77777777" w:rsidR="004F026C" w:rsidRDefault="004F026C" w:rsidP="004F026C"/>
    <w:p w14:paraId="149A2DC3" w14:textId="77777777" w:rsidR="004F026C" w:rsidRDefault="004F026C" w:rsidP="004F026C">
      <w:pPr>
        <w:widowControl/>
        <w:topLinePunct w:val="0"/>
        <w:adjustRightInd/>
        <w:snapToGrid/>
        <w:spacing w:line="276" w:lineRule="auto"/>
        <w:rPr>
          <w:color w:val="000000" w:themeColor="text1"/>
        </w:rPr>
      </w:pPr>
      <w:r>
        <w:rPr>
          <w:color w:val="000000" w:themeColor="text1"/>
        </w:rPr>
        <w:br w:type="page"/>
      </w:r>
    </w:p>
    <w:p w14:paraId="79DA3C52" w14:textId="65832C5F" w:rsidR="004F026C" w:rsidRDefault="004F026C" w:rsidP="004F026C">
      <w:pPr>
        <w:pStyle w:val="20"/>
      </w:pPr>
      <w:bookmarkStart w:id="445" w:name="_Toc112327215"/>
      <w:bookmarkStart w:id="446" w:name="_Ref112849420"/>
      <w:bookmarkStart w:id="447" w:name="_Toc192146741"/>
      <w:r w:rsidRPr="00474BCB">
        <w:rPr>
          <w:rFonts w:hint="eastAsia"/>
        </w:rPr>
        <w:lastRenderedPageBreak/>
        <w:t>高度プロフェッショナル制度を設定しよう</w:t>
      </w:r>
      <w:bookmarkEnd w:id="445"/>
      <w:bookmarkEnd w:id="446"/>
      <w:bookmarkEnd w:id="447"/>
    </w:p>
    <w:p w14:paraId="4449159E" w14:textId="77777777" w:rsidR="004F026C" w:rsidRDefault="004F026C" w:rsidP="004F026C">
      <w:pPr>
        <w:rPr>
          <w:color w:val="000000" w:themeColor="text1"/>
        </w:rPr>
      </w:pPr>
    </w:p>
    <w:p w14:paraId="42CF23BE" w14:textId="77777777" w:rsidR="004F026C" w:rsidRDefault="004F026C" w:rsidP="004F026C">
      <w:r>
        <w:rPr>
          <w:rFonts w:hint="eastAsia"/>
        </w:rPr>
        <w:t>「高度プロフェッショナル制度」とは、「高度な専門知識を持ち、一定の年収がある労働者」を時間外労働、休日労働、深夜労働の割増賃金等に関する規定の適用対象外とし、働いた時間ではなく、成果で労働価値を評価し賃金を支払う制度です。</w:t>
      </w:r>
    </w:p>
    <w:p w14:paraId="1F9B0598" w14:textId="77777777" w:rsidR="004F026C" w:rsidRPr="004320EA" w:rsidRDefault="004F026C" w:rsidP="004F026C"/>
    <w:p w14:paraId="19325C55" w14:textId="77777777" w:rsidR="004F026C" w:rsidRDefault="004F026C" w:rsidP="004F026C">
      <w:r>
        <w:rPr>
          <w:rFonts w:hint="eastAsia"/>
        </w:rPr>
        <w:t>なお、高度プロフェッショナル制度を導入する場合は、事業場に労使委員会を設置して5分の4以上による決議を行い、かつ、対象労働者本人の同意が必要となります。</w:t>
      </w:r>
    </w:p>
    <w:p w14:paraId="3C0CE0A0" w14:textId="77777777" w:rsidR="004F026C" w:rsidRPr="004320EA" w:rsidRDefault="004F026C" w:rsidP="004F026C"/>
    <w:p w14:paraId="5512395C" w14:textId="77777777" w:rsidR="004F026C" w:rsidRDefault="004F026C" w:rsidP="004F026C">
      <w:r>
        <w:rPr>
          <w:rFonts w:hint="eastAsia"/>
        </w:rPr>
        <w:t>違反した場合は</w:t>
      </w:r>
      <w:r w:rsidRPr="00B0309F">
        <w:rPr>
          <w:rFonts w:hint="eastAsia"/>
          <w:color w:val="FF0000"/>
        </w:rPr>
        <w:t>罰則対象</w:t>
      </w:r>
      <w:r>
        <w:rPr>
          <w:rFonts w:hint="eastAsia"/>
        </w:rPr>
        <w:t>となります。</w:t>
      </w:r>
    </w:p>
    <w:p w14:paraId="372F5317" w14:textId="77777777" w:rsidR="004F026C" w:rsidRDefault="004F026C" w:rsidP="004F026C"/>
    <w:p w14:paraId="2D937CF0" w14:textId="77777777" w:rsidR="004F026C" w:rsidRPr="00823240" w:rsidRDefault="004F026C" w:rsidP="004F026C">
      <w:pPr>
        <w:rPr>
          <w:b/>
        </w:rPr>
      </w:pPr>
      <w:r w:rsidRPr="00823240">
        <w:rPr>
          <w:rFonts w:hint="eastAsia"/>
          <w:b/>
        </w:rPr>
        <w:t>対象</w:t>
      </w:r>
      <w:r>
        <w:rPr>
          <w:rFonts w:hint="eastAsia"/>
          <w:b/>
        </w:rPr>
        <w:t>職種</w:t>
      </w:r>
    </w:p>
    <w:p w14:paraId="0E2CC607" w14:textId="77777777" w:rsidR="004F026C" w:rsidRDefault="004F026C" w:rsidP="004F026C">
      <w:r>
        <w:rPr>
          <w:rFonts w:hint="eastAsia"/>
        </w:rPr>
        <w:t>金融商品の開発・ディーリング、アナリスト、コンサルタント、研究開発業務 等</w:t>
      </w:r>
    </w:p>
    <w:p w14:paraId="66B5AEEA" w14:textId="77777777" w:rsidR="004F026C" w:rsidRPr="00546D07" w:rsidRDefault="004F026C" w:rsidP="004F026C">
      <w:pPr>
        <w:rPr>
          <w:color w:val="FF0000"/>
          <w:sz w:val="18"/>
          <w:szCs w:val="18"/>
        </w:rPr>
      </w:pPr>
      <w:r w:rsidRPr="00546D07">
        <w:rPr>
          <w:rFonts w:hint="eastAsia"/>
          <w:color w:val="FF0000"/>
          <w:sz w:val="18"/>
          <w:szCs w:val="18"/>
        </w:rPr>
        <w:t>※厚生労働省令で定められています。</w:t>
      </w:r>
    </w:p>
    <w:p w14:paraId="630445EF" w14:textId="77777777" w:rsidR="004F026C" w:rsidRPr="00AA7266" w:rsidRDefault="004F026C" w:rsidP="004F026C"/>
    <w:p w14:paraId="35FBD67D" w14:textId="77777777" w:rsidR="004F026C" w:rsidRPr="00A253CF" w:rsidRDefault="004F026C" w:rsidP="004F026C">
      <w:pPr>
        <w:rPr>
          <w:b/>
        </w:rPr>
      </w:pPr>
      <w:r w:rsidRPr="00A253CF">
        <w:rPr>
          <w:rFonts w:hint="eastAsia"/>
          <w:b/>
        </w:rPr>
        <w:t>対象労働者</w:t>
      </w:r>
    </w:p>
    <w:p w14:paraId="19604C22" w14:textId="77777777" w:rsidR="004F026C" w:rsidRDefault="004F026C" w:rsidP="004F026C">
      <w:r>
        <w:rPr>
          <w:rFonts w:hint="eastAsia"/>
        </w:rPr>
        <w:t>厚生労働省の統計を基にした給与の平均額の3倍を相当程度上回る水準、年収1,075万円以上の労働者。</w:t>
      </w:r>
    </w:p>
    <w:p w14:paraId="1E557C36" w14:textId="77777777" w:rsidR="004F026C" w:rsidRDefault="004F026C" w:rsidP="004F026C"/>
    <w:p w14:paraId="508ADE83" w14:textId="77777777" w:rsidR="004F026C" w:rsidRDefault="004F026C" w:rsidP="004F026C">
      <w:r>
        <w:rPr>
          <w:rFonts w:hint="eastAsia"/>
        </w:rPr>
        <w:t>また、以下の健康措置が必要となります。</w:t>
      </w:r>
    </w:p>
    <w:p w14:paraId="7A871896" w14:textId="77777777" w:rsidR="004F026C" w:rsidRDefault="004F026C" w:rsidP="004F026C">
      <w:pPr>
        <w:rPr>
          <w:color w:val="FF0000"/>
        </w:rPr>
      </w:pPr>
      <w:r>
        <w:rPr>
          <w:noProof/>
        </w:rPr>
        <mc:AlternateContent>
          <mc:Choice Requires="wps">
            <w:drawing>
              <wp:anchor distT="45720" distB="45720" distL="114300" distR="114300" simplePos="0" relativeHeight="252579328" behindDoc="0" locked="0" layoutInCell="1" allowOverlap="1" wp14:anchorId="040FEF72" wp14:editId="7261AADF">
                <wp:simplePos x="0" y="0"/>
                <wp:positionH relativeFrom="column">
                  <wp:posOffset>236855</wp:posOffset>
                </wp:positionH>
                <wp:positionV relativeFrom="paragraph">
                  <wp:posOffset>203835</wp:posOffset>
                </wp:positionV>
                <wp:extent cx="4419600" cy="1943100"/>
                <wp:effectExtent l="0" t="0" r="0" b="0"/>
                <wp:wrapNone/>
                <wp:docPr id="2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1943100"/>
                        </a:xfrm>
                        <a:prstGeom prst="rect">
                          <a:avLst/>
                        </a:prstGeom>
                        <a:noFill/>
                        <a:ln w="9525">
                          <a:noFill/>
                          <a:miter lim="800000"/>
                          <a:headEnd/>
                          <a:tailEnd/>
                        </a:ln>
                      </wps:spPr>
                      <wps:txbx>
                        <w:txbxContent>
                          <w:p w14:paraId="10A0E83F" w14:textId="77777777" w:rsidR="004F026C" w:rsidRPr="00B0309F" w:rsidRDefault="004F026C" w:rsidP="004F026C">
                            <w:pPr>
                              <w:rPr>
                                <w:b/>
                                <w:color w:val="000000" w:themeColor="text1"/>
                              </w:rPr>
                            </w:pPr>
                            <w:r w:rsidRPr="00B0309F">
                              <w:rPr>
                                <w:rFonts w:hint="eastAsia"/>
                                <w:b/>
                                <w:color w:val="FF0000"/>
                              </w:rPr>
                              <w:t>◆義務</w:t>
                            </w:r>
                          </w:p>
                          <w:p w14:paraId="07FA60D4" w14:textId="77777777" w:rsidR="004F026C" w:rsidRPr="00B0309F" w:rsidRDefault="004F026C" w:rsidP="004F026C">
                            <w:r w:rsidRPr="00B0309F">
                              <w:rPr>
                                <w:rFonts w:hint="eastAsia"/>
                              </w:rPr>
                              <w:t>年104日以上の休日</w:t>
                            </w:r>
                          </w:p>
                          <w:p w14:paraId="2B615160" w14:textId="77777777" w:rsidR="004F026C" w:rsidRPr="00B0309F" w:rsidRDefault="004F026C" w:rsidP="004F026C"/>
                          <w:p w14:paraId="4F7B97BB" w14:textId="77777777" w:rsidR="004F026C" w:rsidRPr="00B0309F" w:rsidRDefault="004F026C" w:rsidP="004F026C">
                            <w:pPr>
                              <w:rPr>
                                <w:b/>
                                <w:color w:val="FF0000"/>
                              </w:rPr>
                            </w:pPr>
                            <w:r w:rsidRPr="00B0309F">
                              <w:rPr>
                                <w:rFonts w:hint="eastAsia"/>
                                <w:b/>
                                <w:color w:val="FF0000"/>
                              </w:rPr>
                              <w:t>◆選択（いずれか1つ</w:t>
                            </w:r>
                            <w:r>
                              <w:rPr>
                                <w:rFonts w:hint="eastAsia"/>
                                <w:b/>
                                <w:color w:val="FF0000"/>
                              </w:rPr>
                              <w:t>の実施</w:t>
                            </w:r>
                            <w:r w:rsidRPr="00B0309F">
                              <w:rPr>
                                <w:rFonts w:hint="eastAsia"/>
                                <w:b/>
                                <w:color w:val="FF0000"/>
                              </w:rPr>
                              <w:t>）</w:t>
                            </w:r>
                          </w:p>
                          <w:p w14:paraId="5378C231" w14:textId="77777777" w:rsidR="004F026C" w:rsidRPr="00B0309F" w:rsidRDefault="004F026C" w:rsidP="004F026C">
                            <w:r w:rsidRPr="00B0309F">
                              <w:rPr>
                                <w:rFonts w:hint="eastAsia"/>
                              </w:rPr>
                              <w:t>・</w:t>
                            </w:r>
                            <w:r>
                              <w:rPr>
                                <w:rFonts w:hint="eastAsia"/>
                              </w:rPr>
                              <w:t>在社</w:t>
                            </w:r>
                            <w:r w:rsidRPr="00B0309F">
                              <w:rPr>
                                <w:rFonts w:hint="eastAsia"/>
                              </w:rPr>
                              <w:t>時間の上限設定</w:t>
                            </w:r>
                          </w:p>
                          <w:p w14:paraId="5ABEA2CC" w14:textId="77777777" w:rsidR="004F026C" w:rsidRPr="00B0309F" w:rsidRDefault="004F026C" w:rsidP="004F026C">
                            <w:r w:rsidRPr="00B0309F">
                              <w:rPr>
                                <w:rFonts w:hint="eastAsia"/>
                              </w:rPr>
                              <w:t>・勤務間インターバル</w:t>
                            </w:r>
                          </w:p>
                          <w:p w14:paraId="5E785382" w14:textId="77777777" w:rsidR="004F026C" w:rsidRPr="00B0309F" w:rsidRDefault="004F026C" w:rsidP="004F026C">
                            <w:r w:rsidRPr="00B0309F">
                              <w:rPr>
                                <w:rFonts w:hint="eastAsia"/>
                              </w:rPr>
                              <w:t>・2週間連続の休暇（義務休日104日+2週間の連続休暇）</w:t>
                            </w:r>
                          </w:p>
                          <w:p w14:paraId="4928958A" w14:textId="77777777" w:rsidR="004F026C" w:rsidRPr="00B0309F" w:rsidRDefault="004F026C" w:rsidP="004F026C">
                            <w:r w:rsidRPr="00B0309F">
                              <w:rPr>
                                <w:rFonts w:hint="eastAsia"/>
                              </w:rPr>
                              <w:t>・臨時の健康診断</w:t>
                            </w:r>
                          </w:p>
                          <w:p w14:paraId="34FDBDE1" w14:textId="77777777" w:rsidR="004F026C" w:rsidRDefault="004F026C" w:rsidP="004F02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0FEF72" id="_x0000_s1337" type="#_x0000_t202" style="position:absolute;margin-left:18.65pt;margin-top:16.05pt;width:348pt;height:153pt;z-index:252579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" filled="f" stroked="f">
                <v:textbox>
                  <w:txbxContent>
                    <w:p w14:paraId="10A0E83F" w14:textId="77777777" w:rsidR="004F026C" w:rsidRPr="00B0309F" w:rsidRDefault="004F026C" w:rsidP="004F026C">
                      <w:pPr>
                        <w:rPr>
                          <w:b/>
                          <w:color w:val="000000" w:themeColor="text1"/>
                        </w:rPr>
                      </w:pPr>
                      <w:r w:rsidRPr="00B0309F">
                        <w:rPr>
                          <w:rFonts w:hint="eastAsia"/>
                          <w:b/>
                          <w:color w:val="FF0000"/>
                        </w:rPr>
                        <w:t>◆義務</w:t>
                      </w:r>
                    </w:p>
                    <w:p w14:paraId="07FA60D4" w14:textId="77777777" w:rsidR="004F026C" w:rsidRPr="00B0309F" w:rsidRDefault="004F026C" w:rsidP="004F026C">
                      <w:r w:rsidRPr="00B0309F">
                        <w:rPr>
                          <w:rFonts w:hint="eastAsia"/>
                        </w:rPr>
                        <w:t>年104日以上の休日</w:t>
                      </w:r>
                    </w:p>
                    <w:p w14:paraId="2B615160" w14:textId="77777777" w:rsidR="004F026C" w:rsidRPr="00B0309F" w:rsidRDefault="004F026C" w:rsidP="004F026C"/>
                    <w:p w14:paraId="4F7B97BB" w14:textId="77777777" w:rsidR="004F026C" w:rsidRPr="00B0309F" w:rsidRDefault="004F026C" w:rsidP="004F026C">
                      <w:pPr>
                        <w:rPr>
                          <w:b/>
                          <w:color w:val="FF0000"/>
                        </w:rPr>
                      </w:pPr>
                      <w:r w:rsidRPr="00B0309F">
                        <w:rPr>
                          <w:rFonts w:hint="eastAsia"/>
                          <w:b/>
                          <w:color w:val="FF0000"/>
                        </w:rPr>
                        <w:t>◆選択（いずれか1つ</w:t>
                      </w:r>
                      <w:r>
                        <w:rPr>
                          <w:rFonts w:hint="eastAsia"/>
                          <w:b/>
                          <w:color w:val="FF0000"/>
                        </w:rPr>
                        <w:t>の実施</w:t>
                      </w:r>
                      <w:r w:rsidRPr="00B0309F">
                        <w:rPr>
                          <w:rFonts w:hint="eastAsia"/>
                          <w:b/>
                          <w:color w:val="FF0000"/>
                        </w:rPr>
                        <w:t>）</w:t>
                      </w:r>
                    </w:p>
                    <w:p w14:paraId="5378C231" w14:textId="77777777" w:rsidR="004F026C" w:rsidRPr="00B0309F" w:rsidRDefault="004F026C" w:rsidP="004F026C">
                      <w:r w:rsidRPr="00B0309F">
                        <w:rPr>
                          <w:rFonts w:hint="eastAsia"/>
                        </w:rPr>
                        <w:t>・</w:t>
                      </w:r>
                      <w:r>
                        <w:rPr>
                          <w:rFonts w:hint="eastAsia"/>
                        </w:rPr>
                        <w:t>在社</w:t>
                      </w:r>
                      <w:r w:rsidRPr="00B0309F">
                        <w:rPr>
                          <w:rFonts w:hint="eastAsia"/>
                        </w:rPr>
                        <w:t>時間の上限設定</w:t>
                      </w:r>
                    </w:p>
                    <w:p w14:paraId="5ABEA2CC" w14:textId="77777777" w:rsidR="004F026C" w:rsidRPr="00B0309F" w:rsidRDefault="004F026C" w:rsidP="004F026C">
                      <w:r w:rsidRPr="00B0309F">
                        <w:rPr>
                          <w:rFonts w:hint="eastAsia"/>
                        </w:rPr>
                        <w:t>・勤務間インターバル</w:t>
                      </w:r>
                    </w:p>
                    <w:p w14:paraId="5E785382" w14:textId="77777777" w:rsidR="004F026C" w:rsidRPr="00B0309F" w:rsidRDefault="004F026C" w:rsidP="004F026C">
                      <w:r w:rsidRPr="00B0309F">
                        <w:rPr>
                          <w:rFonts w:hint="eastAsia"/>
                        </w:rPr>
                        <w:t>・2週間連続の休暇（義務休日104日+2週間の連続休暇）</w:t>
                      </w:r>
                    </w:p>
                    <w:p w14:paraId="4928958A" w14:textId="77777777" w:rsidR="004F026C" w:rsidRPr="00B0309F" w:rsidRDefault="004F026C" w:rsidP="004F026C">
                      <w:r w:rsidRPr="00B0309F">
                        <w:rPr>
                          <w:rFonts w:hint="eastAsia"/>
                        </w:rPr>
                        <w:t>・臨時の健康診断</w:t>
                      </w:r>
                    </w:p>
                    <w:p w14:paraId="34FDBDE1" w14:textId="77777777" w:rsidR="004F026C" w:rsidRDefault="004F026C" w:rsidP="004F026C"/>
                  </w:txbxContent>
                </v:textbox>
              </v:shape>
            </w:pict>
          </mc:Fallback>
        </mc:AlternateContent>
      </w:r>
      <w:r>
        <w:rPr>
          <w:noProof/>
          <w:color w:val="FF0000"/>
        </w:rPr>
        <mc:AlternateContent>
          <mc:Choice Requires="wps">
            <w:drawing>
              <wp:anchor distT="0" distB="0" distL="114300" distR="114300" simplePos="0" relativeHeight="252578304" behindDoc="0" locked="0" layoutInCell="1" allowOverlap="1" wp14:anchorId="27E531A3" wp14:editId="1EAE012D">
                <wp:simplePos x="0" y="0"/>
                <wp:positionH relativeFrom="column">
                  <wp:posOffset>74930</wp:posOffset>
                </wp:positionH>
                <wp:positionV relativeFrom="paragraph">
                  <wp:posOffset>78105</wp:posOffset>
                </wp:positionV>
                <wp:extent cx="4838700" cy="2162175"/>
                <wp:effectExtent l="0" t="0" r="19050" b="28575"/>
                <wp:wrapNone/>
                <wp:docPr id="53" name="四角形: 角を丸くする 53"/>
                <wp:cNvGraphicFramePr/>
                <a:graphic xmlns:a="http://schemas.openxmlformats.org/drawingml/2006/main">
                  <a:graphicData uri="http://schemas.microsoft.com/office/word/2010/wordprocessingShape">
                    <wps:wsp>
                      <wps:cNvSpPr/>
                      <wps:spPr>
                        <a:xfrm>
                          <a:off x="0" y="0"/>
                          <a:ext cx="4838700" cy="2162175"/>
                        </a:xfrm>
                        <a:prstGeom prst="roundRect">
                          <a:avLst/>
                        </a:prstGeom>
                        <a:solidFill>
                          <a:schemeClr val="accent4">
                            <a:lumMod val="20000"/>
                            <a:lumOff val="8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oundrect w14:anchorId="12D67CC5" id="四角形: 角を丸くする 53" o:spid="_x0000_s1026" style="position:absolute;margin-left:5.9pt;margin-top:6.15pt;width:381pt;height:170.25pt;z-index:2525783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" fillcolor="#fff2cc [663]" strokecolor="#ffc000" strokeweight="1pt">
                <v:stroke joinstyle="miter"/>
              </v:roundrect>
            </w:pict>
          </mc:Fallback>
        </mc:AlternateContent>
      </w:r>
    </w:p>
    <w:p w14:paraId="2BC719E5" w14:textId="77777777" w:rsidR="004F026C" w:rsidRPr="00B0309F" w:rsidRDefault="004F026C" w:rsidP="004F026C"/>
    <w:p w14:paraId="10393325" w14:textId="77777777" w:rsidR="004F026C" w:rsidRPr="00AA7266" w:rsidRDefault="004F026C" w:rsidP="004F026C"/>
    <w:p w14:paraId="7D6BDAD2" w14:textId="77777777" w:rsidR="004F026C" w:rsidRDefault="004F026C" w:rsidP="004F026C"/>
    <w:p w14:paraId="2DB695F6" w14:textId="77777777" w:rsidR="004F026C" w:rsidRDefault="004F026C" w:rsidP="004F026C"/>
    <w:p w14:paraId="50A3D8F4" w14:textId="77777777" w:rsidR="004F026C" w:rsidRDefault="004F026C" w:rsidP="004F026C"/>
    <w:p w14:paraId="38C6F9A2" w14:textId="77777777" w:rsidR="004F026C" w:rsidRDefault="004F026C" w:rsidP="004F026C"/>
    <w:p w14:paraId="44639265" w14:textId="77777777" w:rsidR="004F026C" w:rsidRDefault="004F026C" w:rsidP="004F026C"/>
    <w:p w14:paraId="3AF3FEAA" w14:textId="77777777" w:rsidR="004F026C" w:rsidRDefault="004F026C" w:rsidP="004F026C"/>
    <w:p w14:paraId="3D7D8EA8" w14:textId="77777777" w:rsidR="004F026C" w:rsidRDefault="004F026C" w:rsidP="004F026C"/>
    <w:p w14:paraId="14D6A723" w14:textId="77777777" w:rsidR="004F026C" w:rsidRDefault="004F026C" w:rsidP="004F026C"/>
    <w:p w14:paraId="09D6B6F8" w14:textId="7942911A" w:rsidR="004F026C" w:rsidRDefault="00D70099" w:rsidP="004F026C">
      <w:r>
        <w:rPr>
          <w:rFonts w:hint="eastAsia"/>
        </w:rPr>
        <w:t>本システム</w:t>
      </w:r>
      <w:r w:rsidR="004F026C">
        <w:rPr>
          <w:rFonts w:hint="eastAsia"/>
        </w:rPr>
        <w:t>では、「高度プロフェッショナル制度」を従業員ごとに設定し、管理を行うことができます。</w:t>
      </w:r>
    </w:p>
    <w:p w14:paraId="0D3605FD" w14:textId="77777777" w:rsidR="004F026C" w:rsidRDefault="004F026C" w:rsidP="004F026C">
      <w:r>
        <w:rPr>
          <w:rFonts w:hint="eastAsia"/>
        </w:rPr>
        <w:t>「義務休日取得」の「下限」日数と「警告」日数の設定、対象の従業員、適用する健康措置が設定できます。</w:t>
      </w:r>
    </w:p>
    <w:p w14:paraId="6C906FBB" w14:textId="77777777" w:rsidR="004F026C" w:rsidRDefault="004F026C" w:rsidP="004F026C">
      <w:r>
        <w:rPr>
          <w:rFonts w:hint="eastAsia"/>
        </w:rPr>
        <w:t>上記設定に該当する従業員の一覧表示や管理者への警告などにより、過重労働を未然に防止することができます。</w:t>
      </w:r>
    </w:p>
    <w:p w14:paraId="7C1B5B4E" w14:textId="77777777" w:rsidR="004F026C" w:rsidRDefault="004F026C" w:rsidP="004F026C"/>
    <w:p w14:paraId="408AC1A3" w14:textId="77777777" w:rsidR="004F026C" w:rsidRDefault="004F026C" w:rsidP="004F026C"/>
    <w:p w14:paraId="26335F43" w14:textId="77777777" w:rsidR="004F026C" w:rsidRDefault="004F026C" w:rsidP="00413684">
      <w:pPr>
        <w:pStyle w:val="3"/>
        <w:spacing w:before="120" w:after="120"/>
      </w:pPr>
      <w:bookmarkStart w:id="448" w:name="_Toc9581700"/>
      <w:bookmarkStart w:id="449" w:name="_Ref111554529"/>
      <w:bookmarkStart w:id="450" w:name="_Toc112327216"/>
      <w:bookmarkStart w:id="451" w:name="_Toc192146742"/>
      <w:r>
        <w:rPr>
          <w:rFonts w:hint="eastAsia"/>
        </w:rPr>
        <w:lastRenderedPageBreak/>
        <w:t>「高度プロフェッショナル制度登録」画面の</w:t>
      </w:r>
      <w:r w:rsidRPr="00CB184F">
        <w:rPr>
          <w:rFonts w:hint="eastAsia"/>
        </w:rPr>
        <w:t>設定方法</w:t>
      </w:r>
      <w:bookmarkEnd w:id="448"/>
      <w:bookmarkEnd w:id="449"/>
      <w:bookmarkEnd w:id="450"/>
      <w:bookmarkEnd w:id="451"/>
    </w:p>
    <w:p w14:paraId="1BDA470A" w14:textId="77777777" w:rsidR="004F026C" w:rsidRDefault="004F026C" w:rsidP="004F026C">
      <w:r>
        <w:rPr>
          <w:rFonts w:hint="eastAsia"/>
        </w:rPr>
        <w:t xml:space="preserve">1.　管理画面ホーム ＞ 設定 ＞ その他 ＞ ［働き方改革関連設定］ ＞ </w:t>
      </w:r>
    </w:p>
    <w:p w14:paraId="1FE3F8DE" w14:textId="77777777" w:rsidR="004F026C" w:rsidRDefault="004F026C" w:rsidP="004F026C">
      <w:r>
        <w:rPr>
          <w:rFonts w:hint="eastAsia"/>
        </w:rPr>
        <w:t xml:space="preserve">　　画面左上の「高度プロフェッショナル制度」をクリックします。</w:t>
      </w:r>
    </w:p>
    <w:p w14:paraId="07CF12E6" w14:textId="77777777" w:rsidR="004F026C" w:rsidRDefault="004F026C" w:rsidP="004F026C"/>
    <w:p w14:paraId="2E14C883" w14:textId="77777777" w:rsidR="004F026C" w:rsidRDefault="004F026C" w:rsidP="004F026C">
      <w:pPr>
        <w:jc w:val="center"/>
      </w:pPr>
      <w:r>
        <w:rPr>
          <w:noProof/>
        </w:rPr>
        <w:drawing>
          <wp:anchor distT="0" distB="0" distL="114300" distR="114300" simplePos="0" relativeHeight="252589568" behindDoc="0" locked="0" layoutInCell="1" allowOverlap="1" wp14:anchorId="146FCF5A" wp14:editId="62CE0288">
            <wp:simplePos x="0" y="0"/>
            <wp:positionH relativeFrom="margin">
              <wp:posOffset>2868930</wp:posOffset>
            </wp:positionH>
            <wp:positionV relativeFrom="paragraph">
              <wp:posOffset>652780</wp:posOffset>
            </wp:positionV>
            <wp:extent cx="180975" cy="296545"/>
            <wp:effectExtent l="38100" t="38100" r="66675" b="103505"/>
            <wp:wrapNone/>
            <wp:docPr id="7410" name="図 7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0" name="指.pn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80975" cy="29654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580352" behindDoc="0" locked="0" layoutInCell="1" allowOverlap="1" wp14:anchorId="5FA99CC6" wp14:editId="08F04F25">
                <wp:simplePos x="0" y="0"/>
                <wp:positionH relativeFrom="margin">
                  <wp:posOffset>2395757</wp:posOffset>
                </wp:positionH>
                <wp:positionV relativeFrom="paragraph">
                  <wp:posOffset>351838</wp:posOffset>
                </wp:positionV>
                <wp:extent cx="1114425" cy="295275"/>
                <wp:effectExtent l="38100" t="38100" r="123825" b="123825"/>
                <wp:wrapNone/>
                <wp:docPr id="208" name="正方形/長方形 208"/>
                <wp:cNvGraphicFramePr/>
                <a:graphic xmlns:a="http://schemas.openxmlformats.org/drawingml/2006/main">
                  <a:graphicData uri="http://schemas.microsoft.com/office/word/2010/wordprocessingShape">
                    <wps:wsp>
                      <wps:cNvSpPr/>
                      <wps:spPr>
                        <a:xfrm>
                          <a:off x="0" y="0"/>
                          <a:ext cx="1114425" cy="295275"/>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0E95021A" id="正方形/長方形 208" o:spid="_x0000_s1026" style="position:absolute;margin-left:188.65pt;margin-top:27.7pt;width:87.75pt;height:23.25pt;z-index:25258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" filled="f" strokecolor="red" strokeweight="1.5pt">
                <v:shadow on="t" color="black" opacity="26214f" origin="-.5,-.5" offset=".74836mm,.74836mm"/>
                <w10:wrap anchorx="margin"/>
              </v:rect>
            </w:pict>
          </mc:Fallback>
        </mc:AlternateContent>
      </w:r>
      <w:r w:rsidRPr="00F90A70">
        <w:rPr>
          <w:noProof/>
        </w:rPr>
        <w:drawing>
          <wp:inline distT="0" distB="0" distL="0" distR="0" wp14:anchorId="0618F18C" wp14:editId="05F736B2">
            <wp:extent cx="4114879" cy="834097"/>
            <wp:effectExtent l="38100" t="38100" r="95250" b="99695"/>
            <wp:docPr id="2808" name="図 2808" descr="グラフィカル ユーザー インターフェイス, テキスト, アプリケーション, チャットまたはテキスト メッセージ&#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6" descr="グラフィカル ユーザー インターフェイス, テキスト, アプリケーション, チャットまたはテキスト メッセージ&#10;&#10;自動的に生成された説明"/>
                    <pic:cNvPicPr/>
                  </pic:nvPicPr>
                  <pic:blipFill>
                    <a:blip r:embed="rId128"/>
                    <a:stretch>
                      <a:fillRect/>
                    </a:stretch>
                  </pic:blipFill>
                  <pic:spPr>
                    <a:xfrm>
                      <a:off x="0" y="0"/>
                      <a:ext cx="4134063" cy="837986"/>
                    </a:xfrm>
                    <a:prstGeom prst="rect">
                      <a:avLst/>
                    </a:prstGeom>
                    <a:ln w="3175" cap="sq">
                      <a:solidFill>
                        <a:srgbClr val="000000"/>
                      </a:solidFill>
                      <a:prstDash val="solid"/>
                      <a:miter lim="800000"/>
                    </a:ln>
                    <a:effectLst>
                      <a:outerShdw blurRad="50800" dist="38100" dir="2700000" algn="tl" rotWithShape="0">
                        <a:prstClr val="black">
                          <a:alpha val="40000"/>
                        </a:prstClr>
                      </a:outerShdw>
                    </a:effectLst>
                  </pic:spPr>
                </pic:pic>
              </a:graphicData>
            </a:graphic>
          </wp:inline>
        </w:drawing>
      </w:r>
    </w:p>
    <w:p w14:paraId="6E5D23F3" w14:textId="77777777" w:rsidR="004F026C" w:rsidRDefault="004F026C" w:rsidP="004F026C"/>
    <w:p w14:paraId="063923BB" w14:textId="77777777" w:rsidR="004F026C" w:rsidRDefault="004F026C" w:rsidP="004F026C"/>
    <w:p w14:paraId="591C798D" w14:textId="77777777" w:rsidR="004F026C" w:rsidRDefault="004F026C" w:rsidP="004F026C">
      <w:pPr>
        <w:ind w:firstLineChars="200" w:firstLine="420"/>
      </w:pPr>
      <w:r>
        <w:rPr>
          <w:rFonts w:hint="eastAsia"/>
        </w:rPr>
        <w:t>クリック後、以下の画面が表示されます。</w:t>
      </w:r>
    </w:p>
    <w:p w14:paraId="346FEE0A" w14:textId="3955009D" w:rsidR="004F026C" w:rsidRDefault="001320DE" w:rsidP="004F026C">
      <w:r w:rsidRPr="009F772D">
        <w:rPr>
          <w:noProof/>
        </w:rPr>
        <w:drawing>
          <wp:anchor distT="0" distB="0" distL="114300" distR="114300" simplePos="0" relativeHeight="252688896" behindDoc="0" locked="0" layoutInCell="1" allowOverlap="1" wp14:anchorId="6935F764" wp14:editId="566098BC">
            <wp:simplePos x="0" y="0"/>
            <wp:positionH relativeFrom="column">
              <wp:posOffset>-29845</wp:posOffset>
            </wp:positionH>
            <wp:positionV relativeFrom="paragraph">
              <wp:posOffset>29210</wp:posOffset>
            </wp:positionV>
            <wp:extent cx="5976620" cy="3707130"/>
            <wp:effectExtent l="38100" t="38100" r="100330" b="102870"/>
            <wp:wrapNone/>
            <wp:docPr id="604759974" name="図 604759974"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図 150" descr="グラフィカル ユーザー インターフェイス, アプリケーション&#10;&#10;自動的に生成された説明"/>
                    <pic:cNvPicPr/>
                  </pic:nvPicPr>
                  <pic:blipFill>
                    <a:blip r:embed="rId129">
                      <a:extLst>
                        <a:ext uri="{28A0092B-C50C-407E-A947-70E740481C1C}">
                          <a14:useLocalDpi xmlns:a14="http://schemas.microsoft.com/office/drawing/2010/main" val="0"/>
                        </a:ext>
                      </a:extLst>
                    </a:blip>
                    <a:stretch>
                      <a:fillRect/>
                    </a:stretch>
                  </pic:blipFill>
                  <pic:spPr>
                    <a:xfrm>
                      <a:off x="0" y="0"/>
                      <a:ext cx="5976620" cy="3707130"/>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450BCAFA" w14:textId="77777777" w:rsidR="004F026C" w:rsidRDefault="004F026C" w:rsidP="004F026C"/>
    <w:p w14:paraId="7076AE63" w14:textId="77777777" w:rsidR="004F026C" w:rsidRDefault="004F026C" w:rsidP="004F026C"/>
    <w:p w14:paraId="140CF671" w14:textId="77777777" w:rsidR="004F026C" w:rsidRDefault="004F026C" w:rsidP="004F026C"/>
    <w:p w14:paraId="505704DF" w14:textId="77777777" w:rsidR="004F026C" w:rsidRDefault="004F026C" w:rsidP="004F026C"/>
    <w:p w14:paraId="3562C537" w14:textId="77777777" w:rsidR="004F026C" w:rsidRDefault="004F026C" w:rsidP="004F026C"/>
    <w:p w14:paraId="29349F88" w14:textId="77777777" w:rsidR="004F026C" w:rsidRDefault="004F026C" w:rsidP="004F026C"/>
    <w:p w14:paraId="62D8E1FF" w14:textId="77777777" w:rsidR="004F026C" w:rsidRDefault="004F026C" w:rsidP="004F026C"/>
    <w:p w14:paraId="3562D951" w14:textId="77777777" w:rsidR="004F026C" w:rsidRDefault="004F026C" w:rsidP="004F026C"/>
    <w:p w14:paraId="2C37BE8F" w14:textId="77777777" w:rsidR="004F026C" w:rsidRDefault="004F026C" w:rsidP="004F026C"/>
    <w:p w14:paraId="71964E63" w14:textId="77777777" w:rsidR="004F026C" w:rsidRDefault="004F026C" w:rsidP="004F026C"/>
    <w:p w14:paraId="2E4A0F05" w14:textId="77777777" w:rsidR="004F026C" w:rsidRDefault="004F026C" w:rsidP="004F026C"/>
    <w:p w14:paraId="6A2F11C0" w14:textId="77777777" w:rsidR="004F026C" w:rsidRDefault="004F026C" w:rsidP="004F026C"/>
    <w:p w14:paraId="2AC8D1E9" w14:textId="77777777" w:rsidR="004F026C" w:rsidRDefault="004F026C" w:rsidP="004F026C"/>
    <w:p w14:paraId="7529A558" w14:textId="77777777" w:rsidR="004F026C" w:rsidRDefault="004F026C" w:rsidP="004F026C"/>
    <w:p w14:paraId="59B908AB" w14:textId="77777777" w:rsidR="004F026C" w:rsidRDefault="004F026C" w:rsidP="004F026C"/>
    <w:p w14:paraId="2A8E70F3" w14:textId="77777777" w:rsidR="004F026C" w:rsidRDefault="004F026C" w:rsidP="004F026C"/>
    <w:p w14:paraId="358FD22D" w14:textId="77777777" w:rsidR="004F026C" w:rsidRDefault="004F026C" w:rsidP="004F026C"/>
    <w:p w14:paraId="697ECF27" w14:textId="77777777" w:rsidR="004F026C" w:rsidRDefault="004F026C" w:rsidP="004F026C"/>
    <w:p w14:paraId="40DDFDF5" w14:textId="77777777" w:rsidR="004F026C" w:rsidRDefault="004F026C" w:rsidP="004F026C"/>
    <w:p w14:paraId="1F648456" w14:textId="77777777" w:rsidR="004F026C" w:rsidRDefault="004F026C" w:rsidP="004F026C"/>
    <w:p w14:paraId="6E359308" w14:textId="77777777" w:rsidR="004F026C" w:rsidRDefault="004F026C" w:rsidP="004F026C">
      <w:pPr>
        <w:widowControl/>
        <w:topLinePunct w:val="0"/>
        <w:adjustRightInd/>
        <w:snapToGrid/>
        <w:spacing w:line="276" w:lineRule="auto"/>
      </w:pPr>
      <w:r>
        <w:br w:type="page"/>
      </w:r>
    </w:p>
    <w:p w14:paraId="1856982A" w14:textId="77777777" w:rsidR="004F026C" w:rsidRDefault="004F026C" w:rsidP="004F026C">
      <w:r>
        <w:rPr>
          <w:rFonts w:hint="eastAsia"/>
        </w:rPr>
        <w:lastRenderedPageBreak/>
        <w:t>2.　コードと名称を設定します。</w:t>
      </w:r>
    </w:p>
    <w:p w14:paraId="4D183948" w14:textId="77777777" w:rsidR="004F026C" w:rsidRDefault="004F026C" w:rsidP="004F026C">
      <w:pPr>
        <w:ind w:left="420"/>
      </w:pPr>
      <w:r>
        <w:rPr>
          <w:rFonts w:hint="eastAsia"/>
        </w:rPr>
        <w:t>選択する健康措置や対象の所属、雇用区分 等を分かりやすくすると、後の従業員選択が行いやすくなります。</w:t>
      </w:r>
    </w:p>
    <w:p w14:paraId="355A5793" w14:textId="77777777" w:rsidR="004F026C" w:rsidRDefault="004F026C" w:rsidP="004F026C"/>
    <w:p w14:paraId="65DE62C4" w14:textId="77777777" w:rsidR="004F026C" w:rsidRDefault="004F026C" w:rsidP="004F026C">
      <w:r>
        <w:rPr>
          <w:rFonts w:hint="eastAsia"/>
        </w:rPr>
        <w:t xml:space="preserve">　　例）「高プロ設定コード：001、高プロ設定名：連続休暇」</w:t>
      </w:r>
    </w:p>
    <w:p w14:paraId="1F7FD42B" w14:textId="77777777" w:rsidR="004F026C" w:rsidRDefault="004F026C" w:rsidP="004F026C">
      <w:pPr>
        <w:ind w:firstLineChars="450" w:firstLine="945"/>
      </w:pPr>
      <w:r>
        <w:rPr>
          <w:rFonts w:hint="eastAsia"/>
        </w:rPr>
        <w:t xml:space="preserve">「高プロ設定コード：002、高プロ設定名：埼玉研究室用」　</w:t>
      </w:r>
      <w:r>
        <w:t xml:space="preserve"> </w:t>
      </w:r>
      <w:r>
        <w:rPr>
          <w:rFonts w:hint="eastAsia"/>
        </w:rPr>
        <w:t>等</w:t>
      </w:r>
    </w:p>
    <w:p w14:paraId="05FB3CBB" w14:textId="5D7F4A08" w:rsidR="004F026C" w:rsidRPr="00005A96" w:rsidRDefault="000066E4" w:rsidP="004F026C">
      <w:r w:rsidRPr="009F772D">
        <w:rPr>
          <w:noProof/>
        </w:rPr>
        <w:drawing>
          <wp:anchor distT="0" distB="0" distL="114300" distR="114300" simplePos="0" relativeHeight="252690944" behindDoc="0" locked="0" layoutInCell="1" allowOverlap="1" wp14:anchorId="12EF3CD3" wp14:editId="6F547EA7">
            <wp:simplePos x="0" y="0"/>
            <wp:positionH relativeFrom="margin">
              <wp:align>center</wp:align>
            </wp:positionH>
            <wp:positionV relativeFrom="paragraph">
              <wp:posOffset>45085</wp:posOffset>
            </wp:positionV>
            <wp:extent cx="5417820" cy="884742"/>
            <wp:effectExtent l="38100" t="38100" r="87630" b="86995"/>
            <wp:wrapNone/>
            <wp:docPr id="152" name="図 152" descr="グラフ&#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図 152" descr="グラフ&#10;&#10;中程度の精度で自動的に生成された説明"/>
                    <pic:cNvPicPr/>
                  </pic:nvPicPr>
                  <pic:blipFill>
                    <a:blip r:embed="rId130">
                      <a:extLst>
                        <a:ext uri="{28A0092B-C50C-407E-A947-70E740481C1C}">
                          <a14:useLocalDpi xmlns:a14="http://schemas.microsoft.com/office/drawing/2010/main" val="0"/>
                        </a:ext>
                      </a:extLst>
                    </a:blip>
                    <a:stretch>
                      <a:fillRect/>
                    </a:stretch>
                  </pic:blipFill>
                  <pic:spPr>
                    <a:xfrm>
                      <a:off x="0" y="0"/>
                      <a:ext cx="5417820" cy="884742"/>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125593E0" w14:textId="77777777" w:rsidR="004F026C" w:rsidRPr="00CB594E" w:rsidRDefault="004F026C" w:rsidP="004F026C"/>
    <w:p w14:paraId="7816A5DA" w14:textId="77777777" w:rsidR="004F026C" w:rsidRDefault="004F026C" w:rsidP="004F026C"/>
    <w:p w14:paraId="17E5A637" w14:textId="77777777" w:rsidR="004F026C" w:rsidRDefault="004F026C" w:rsidP="004F026C"/>
    <w:p w14:paraId="602655EF" w14:textId="77777777" w:rsidR="004F026C" w:rsidRDefault="004F026C" w:rsidP="004F026C"/>
    <w:p w14:paraId="39BB9661" w14:textId="77777777" w:rsidR="004F026C" w:rsidRDefault="004F026C" w:rsidP="004F026C"/>
    <w:p w14:paraId="6C84D7EF" w14:textId="77777777" w:rsidR="004F026C" w:rsidRDefault="004F026C" w:rsidP="004F026C">
      <w:r>
        <w:rPr>
          <w:rFonts w:hint="eastAsia"/>
        </w:rPr>
        <w:t>3.　「義務休日取得日数設定」を行います。</w:t>
      </w:r>
    </w:p>
    <w:p w14:paraId="3F5CDDB7" w14:textId="77777777" w:rsidR="004F026C" w:rsidRDefault="004F026C" w:rsidP="004F026C">
      <w:r>
        <w:rPr>
          <w:noProof/>
        </w:rPr>
        <w:drawing>
          <wp:anchor distT="0" distB="0" distL="114300" distR="114300" simplePos="0" relativeHeight="252604928" behindDoc="0" locked="0" layoutInCell="1" allowOverlap="1" wp14:anchorId="02C74151" wp14:editId="31217A46">
            <wp:simplePos x="0" y="0"/>
            <wp:positionH relativeFrom="margin">
              <wp:align>center</wp:align>
            </wp:positionH>
            <wp:positionV relativeFrom="paragraph">
              <wp:posOffset>41275</wp:posOffset>
            </wp:positionV>
            <wp:extent cx="3362794" cy="1200318"/>
            <wp:effectExtent l="57150" t="57150" r="104775" b="114300"/>
            <wp:wrapNone/>
            <wp:docPr id="2950" name="図 2950"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0" name="図 2950" descr="テキスト&#10;&#10;自動的に生成された説明"/>
                    <pic:cNvPicPr/>
                  </pic:nvPicPr>
                  <pic:blipFill>
                    <a:blip r:embed="rId131">
                      <a:extLst>
                        <a:ext uri="{28A0092B-C50C-407E-A947-70E740481C1C}">
                          <a14:useLocalDpi xmlns:a14="http://schemas.microsoft.com/office/drawing/2010/main" val="0"/>
                        </a:ext>
                      </a:extLst>
                    </a:blip>
                    <a:stretch>
                      <a:fillRect/>
                    </a:stretch>
                  </pic:blipFill>
                  <pic:spPr>
                    <a:xfrm>
                      <a:off x="0" y="0"/>
                      <a:ext cx="3362794" cy="1200318"/>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68B292EA" w14:textId="77777777" w:rsidR="004F026C" w:rsidRDefault="004F026C" w:rsidP="004F026C"/>
    <w:p w14:paraId="25BB0841" w14:textId="77777777" w:rsidR="004F026C" w:rsidRDefault="004F026C" w:rsidP="004F026C"/>
    <w:p w14:paraId="13387903" w14:textId="77777777" w:rsidR="004F026C" w:rsidRDefault="004F026C" w:rsidP="004F026C"/>
    <w:p w14:paraId="788721EE" w14:textId="77777777" w:rsidR="004F026C" w:rsidRDefault="004F026C" w:rsidP="004F026C"/>
    <w:p w14:paraId="732DB05A" w14:textId="77777777" w:rsidR="004F026C" w:rsidRDefault="004F026C" w:rsidP="004F026C"/>
    <w:p w14:paraId="3AD36781" w14:textId="77777777" w:rsidR="004F026C" w:rsidRDefault="004F026C" w:rsidP="004F026C">
      <w:pPr>
        <w:ind w:firstLineChars="200" w:firstLine="420"/>
      </w:pPr>
      <w:r>
        <w:rPr>
          <w:rFonts w:hint="eastAsia"/>
        </w:rPr>
        <w:t>事業年度開始月日より1年間を計算します。</w:t>
      </w:r>
    </w:p>
    <w:p w14:paraId="5B368E9D" w14:textId="77777777" w:rsidR="004F026C" w:rsidRDefault="004F026C" w:rsidP="004F026C"/>
    <w:p w14:paraId="5709F334" w14:textId="77777777" w:rsidR="004F026C" w:rsidRDefault="004F026C" w:rsidP="004F026C">
      <w:pPr>
        <w:ind w:left="420"/>
      </w:pPr>
      <w:r>
        <w:rPr>
          <w:rFonts w:hint="eastAsia"/>
        </w:rPr>
        <w:t>「義務休日」は法律で</w:t>
      </w:r>
      <w:r w:rsidRPr="003602C0">
        <w:rPr>
          <w:rFonts w:hint="eastAsia"/>
          <w:color w:val="FF0000"/>
        </w:rPr>
        <w:t>10</w:t>
      </w:r>
      <w:r>
        <w:rPr>
          <w:rFonts w:hint="eastAsia"/>
          <w:color w:val="FF0000"/>
        </w:rPr>
        <w:t>4</w:t>
      </w:r>
      <w:r>
        <w:rPr>
          <w:rFonts w:hint="eastAsia"/>
        </w:rPr>
        <w:t>日以上と定められているため、「下限」に設定できる値の範囲は104～360です。</w:t>
      </w:r>
    </w:p>
    <w:p w14:paraId="33C3E763" w14:textId="77777777" w:rsidR="004F026C" w:rsidRPr="00512446" w:rsidRDefault="004F026C" w:rsidP="004F026C"/>
    <w:p w14:paraId="7D907E1A" w14:textId="77777777" w:rsidR="004F026C" w:rsidRDefault="004F026C" w:rsidP="004F026C">
      <w:pPr>
        <w:ind w:left="420"/>
      </w:pPr>
      <w:r>
        <w:rPr>
          <w:rFonts w:hint="eastAsia"/>
        </w:rPr>
        <w:t>休日の取得日数が「下限」の日数に達していない従業員がいた場合、管理者に警告通知するタイミングを「警告」の日数に設定します。「警告」に設定できる値の範囲は1～360です。</w:t>
      </w:r>
    </w:p>
    <w:p w14:paraId="2B42B40B" w14:textId="77777777" w:rsidR="004F026C" w:rsidRDefault="004F026C" w:rsidP="004F026C"/>
    <w:p w14:paraId="3901C291" w14:textId="77777777" w:rsidR="004F026C" w:rsidRDefault="004F026C" w:rsidP="004F026C">
      <w:pPr>
        <w:ind w:left="420"/>
      </w:pPr>
      <w:r>
        <w:rPr>
          <w:rFonts w:hint="eastAsia"/>
        </w:rPr>
        <w:t>また、［対象外休暇区分］をクリックし、「欠勤」等の、義務休日取得日数にカウントしない休暇を選択してください。</w:t>
      </w:r>
    </w:p>
    <w:p w14:paraId="139213D6" w14:textId="77777777" w:rsidR="004F026C" w:rsidRDefault="004F026C" w:rsidP="004F026C">
      <w:r w:rsidRPr="00091D8C">
        <w:rPr>
          <w:noProof/>
        </w:rPr>
        <w:drawing>
          <wp:anchor distT="0" distB="0" distL="114300" distR="114300" simplePos="0" relativeHeight="252599808" behindDoc="0" locked="0" layoutInCell="1" allowOverlap="1" wp14:anchorId="6C5CA298" wp14:editId="38D68B3E">
            <wp:simplePos x="0" y="0"/>
            <wp:positionH relativeFrom="column">
              <wp:posOffset>17780</wp:posOffset>
            </wp:positionH>
            <wp:positionV relativeFrom="paragraph">
              <wp:posOffset>158750</wp:posOffset>
            </wp:positionV>
            <wp:extent cx="533400" cy="497840"/>
            <wp:effectExtent l="0" t="0" r="0" b="0"/>
            <wp:wrapNone/>
            <wp:docPr id="2973" name="図 2973"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3" name="図 2973" descr="挿絵 が含まれている画像&#10;&#10;自動的に生成された説明"/>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533400" cy="497840"/>
                    </a:xfrm>
                    <a:prstGeom prst="rect">
                      <a:avLst/>
                    </a:prstGeom>
                  </pic:spPr>
                </pic:pic>
              </a:graphicData>
            </a:graphic>
            <wp14:sizeRelH relativeFrom="margin">
              <wp14:pctWidth>0</wp14:pctWidth>
            </wp14:sizeRelH>
            <wp14:sizeRelV relativeFrom="margin">
              <wp14:pctHeight>0</wp14:pctHeight>
            </wp14:sizeRelV>
          </wp:anchor>
        </w:drawing>
      </w:r>
    </w:p>
    <w:p w14:paraId="660FC671" w14:textId="77777777" w:rsidR="004F026C" w:rsidRDefault="004F026C" w:rsidP="004F026C">
      <w:r>
        <w:rPr>
          <w:noProof/>
        </w:rPr>
        <mc:AlternateContent>
          <mc:Choice Requires="wps">
            <w:drawing>
              <wp:anchor distT="0" distB="0" distL="114300" distR="114300" simplePos="0" relativeHeight="252598784" behindDoc="0" locked="0" layoutInCell="1" allowOverlap="1" wp14:anchorId="19A8A444" wp14:editId="75B276E7">
                <wp:simplePos x="0" y="0"/>
                <wp:positionH relativeFrom="column">
                  <wp:posOffset>132080</wp:posOffset>
                </wp:positionH>
                <wp:positionV relativeFrom="paragraph">
                  <wp:posOffset>227330</wp:posOffset>
                </wp:positionV>
                <wp:extent cx="6078855" cy="1743075"/>
                <wp:effectExtent l="19050" t="19050" r="17145" b="28575"/>
                <wp:wrapNone/>
                <wp:docPr id="55" name="四角形: 角を丸くする 55"/>
                <wp:cNvGraphicFramePr/>
                <a:graphic xmlns:a="http://schemas.openxmlformats.org/drawingml/2006/main">
                  <a:graphicData uri="http://schemas.microsoft.com/office/word/2010/wordprocessingShape">
                    <wps:wsp>
                      <wps:cNvSpPr/>
                      <wps:spPr>
                        <a:xfrm>
                          <a:off x="0" y="0"/>
                          <a:ext cx="6078855" cy="1743075"/>
                        </a:xfrm>
                        <a:prstGeom prst="roundRect">
                          <a:avLst/>
                        </a:prstGeom>
                        <a:noFill/>
                        <a:ln w="28575">
                          <a:solidFill>
                            <a:srgbClr val="FFC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w:pict>
              <v:roundrect w14:anchorId="35F97D18" id="四角形: 角を丸くする 55" o:spid="_x0000_s1026" style="position:absolute;margin-left:10.4pt;margin-top:17.9pt;width:478.65pt;height:137.25pt;z-index:25259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" filled="f" strokecolor="#ffc000" strokeweight="2.25pt">
                <v:stroke dashstyle="3 1" joinstyle="miter"/>
              </v:roundrect>
            </w:pict>
          </mc:Fallback>
        </mc:AlternateContent>
      </w:r>
      <w:r>
        <w:rPr>
          <w:noProof/>
        </w:rPr>
        <mc:AlternateContent>
          <mc:Choice Requires="wps">
            <w:drawing>
              <wp:anchor distT="45720" distB="45720" distL="114300" distR="114300" simplePos="0" relativeHeight="252581376" behindDoc="0" locked="0" layoutInCell="1" allowOverlap="1" wp14:anchorId="5A887094" wp14:editId="3F53D6ED">
                <wp:simplePos x="0" y="0"/>
                <wp:positionH relativeFrom="column">
                  <wp:posOffset>255905</wp:posOffset>
                </wp:positionH>
                <wp:positionV relativeFrom="paragraph">
                  <wp:posOffset>155575</wp:posOffset>
                </wp:positionV>
                <wp:extent cx="6448425" cy="1504950"/>
                <wp:effectExtent l="0" t="0" r="0" b="0"/>
                <wp:wrapNone/>
                <wp:docPr id="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1504950"/>
                        </a:xfrm>
                        <a:prstGeom prst="rect">
                          <a:avLst/>
                        </a:prstGeom>
                        <a:noFill/>
                        <a:ln w="9525">
                          <a:noFill/>
                          <a:miter lim="800000"/>
                          <a:headEnd/>
                          <a:tailEnd/>
                        </a:ln>
                      </wps:spPr>
                      <wps:txbx>
                        <w:txbxContent>
                          <w:p w14:paraId="056A260D" w14:textId="77777777" w:rsidR="004F026C" w:rsidRPr="001A34A7" w:rsidRDefault="004F026C" w:rsidP="004F026C">
                            <w:pPr>
                              <w:rPr>
                                <w:b/>
                                <w:u w:val="single"/>
                              </w:rPr>
                            </w:pPr>
                          </w:p>
                          <w:p w14:paraId="544274DF" w14:textId="77777777" w:rsidR="004F026C" w:rsidRDefault="004F026C" w:rsidP="004F026C">
                            <w:r>
                              <w:rPr>
                                <w:rFonts w:hint="eastAsia"/>
                              </w:rPr>
                              <w:t>「警告」に設定した日数によっては、</w:t>
                            </w:r>
                          </w:p>
                          <w:p w14:paraId="148A790A" w14:textId="77777777" w:rsidR="004F026C" w:rsidRDefault="004F026C" w:rsidP="004F026C">
                            <w:r w:rsidRPr="0086485A">
                              <w:rPr>
                                <w:rFonts w:hint="eastAsia"/>
                                <w:color w:val="FF0000"/>
                              </w:rPr>
                              <w:t>警告表示が出た時に未取得休日を全て取得しきれない</w:t>
                            </w:r>
                            <w:r>
                              <w:rPr>
                                <w:rFonts w:hint="eastAsia"/>
                              </w:rPr>
                              <w:t>場合があります。</w:t>
                            </w:r>
                          </w:p>
                          <w:p w14:paraId="1F5228EF" w14:textId="77777777" w:rsidR="004F026C" w:rsidRDefault="004F026C" w:rsidP="004F026C">
                            <w:r>
                              <w:rPr>
                                <w:rFonts w:hint="eastAsia"/>
                              </w:rPr>
                              <w:t>（例：「警告」に330日を設定。</w:t>
                            </w:r>
                          </w:p>
                          <w:p w14:paraId="2DF92A6C" w14:textId="77777777" w:rsidR="004F026C" w:rsidRDefault="004F026C" w:rsidP="004F026C">
                            <w:pPr>
                              <w:ind w:firstLineChars="300" w:firstLine="630"/>
                            </w:pPr>
                            <w:r>
                              <w:rPr>
                                <w:rFonts w:hint="eastAsia"/>
                              </w:rPr>
                              <w:t>330日経過後に警告表示が出たが、該当従業員が休日を60日しか取得していなかった。</w:t>
                            </w:r>
                          </w:p>
                          <w:p w14:paraId="4ADD43A8" w14:textId="77777777" w:rsidR="004F026C" w:rsidRDefault="004F026C" w:rsidP="004F026C">
                            <w:pPr>
                              <w:ind w:firstLineChars="300" w:firstLine="630"/>
                            </w:pPr>
                            <w:r>
                              <w:rPr>
                                <w:rFonts w:hint="eastAsia"/>
                              </w:rPr>
                              <w:t>残り44日を取得させなければいけないが、年間日数は残り35日のため足りない。）</w:t>
                            </w:r>
                          </w:p>
                          <w:p w14:paraId="25795661" w14:textId="77777777" w:rsidR="004F026C" w:rsidRDefault="004F026C" w:rsidP="004F026C">
                            <w:pPr>
                              <w:ind w:firstLineChars="300" w:firstLine="630"/>
                            </w:pPr>
                          </w:p>
                          <w:p w14:paraId="3AF3929E" w14:textId="77777777" w:rsidR="004F026C" w:rsidRDefault="004F026C" w:rsidP="004F026C">
                            <w:pPr>
                              <w:ind w:firstLineChars="300" w:firstLine="630"/>
                            </w:pPr>
                            <w:r>
                              <w:rPr>
                                <w:rFonts w:hint="eastAsi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887094" id="_x0000_s1338" type="#_x0000_t202" style="position:absolute;margin-left:20.15pt;margin-top:12.25pt;width:507.75pt;height:118.5pt;z-index:252581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" filled="f" stroked="f">
                <v:textbox>
                  <w:txbxContent>
                    <w:p w14:paraId="056A260D" w14:textId="77777777" w:rsidR="004F026C" w:rsidRPr="001A34A7" w:rsidRDefault="004F026C" w:rsidP="004F026C">
                      <w:pPr>
                        <w:rPr>
                          <w:b/>
                          <w:u w:val="single"/>
                        </w:rPr>
                      </w:pPr>
                    </w:p>
                    <w:p w14:paraId="544274DF" w14:textId="77777777" w:rsidR="004F026C" w:rsidRDefault="004F026C" w:rsidP="004F026C">
                      <w:r>
                        <w:rPr>
                          <w:rFonts w:hint="eastAsia"/>
                        </w:rPr>
                        <w:t>「警告」に設定した日数によっては、</w:t>
                      </w:r>
                    </w:p>
                    <w:p w14:paraId="148A790A" w14:textId="77777777" w:rsidR="004F026C" w:rsidRDefault="004F026C" w:rsidP="004F026C">
                      <w:r w:rsidRPr="0086485A">
                        <w:rPr>
                          <w:rFonts w:hint="eastAsia"/>
                          <w:color w:val="FF0000"/>
                        </w:rPr>
                        <w:t>警告表示が出た時に未取得休日を全て取得しきれない</w:t>
                      </w:r>
                      <w:r>
                        <w:rPr>
                          <w:rFonts w:hint="eastAsia"/>
                        </w:rPr>
                        <w:t>場合があります。</w:t>
                      </w:r>
                    </w:p>
                    <w:p w14:paraId="1F5228EF" w14:textId="77777777" w:rsidR="004F026C" w:rsidRDefault="004F026C" w:rsidP="004F026C">
                      <w:r>
                        <w:rPr>
                          <w:rFonts w:hint="eastAsia"/>
                        </w:rPr>
                        <w:t>（例：「警告」に330日を設定。</w:t>
                      </w:r>
                    </w:p>
                    <w:p w14:paraId="2DF92A6C" w14:textId="77777777" w:rsidR="004F026C" w:rsidRDefault="004F026C" w:rsidP="004F026C">
                      <w:pPr>
                        <w:ind w:firstLineChars="300" w:firstLine="630"/>
                      </w:pPr>
                      <w:r>
                        <w:rPr>
                          <w:rFonts w:hint="eastAsia"/>
                        </w:rPr>
                        <w:t>330日経過後に警告表示が出たが、該当従業員が休日を60日しか取得していなかった。</w:t>
                      </w:r>
                    </w:p>
                    <w:p w14:paraId="4ADD43A8" w14:textId="77777777" w:rsidR="004F026C" w:rsidRDefault="004F026C" w:rsidP="004F026C">
                      <w:pPr>
                        <w:ind w:firstLineChars="300" w:firstLine="630"/>
                      </w:pPr>
                      <w:r>
                        <w:rPr>
                          <w:rFonts w:hint="eastAsia"/>
                        </w:rPr>
                        <w:t>残り44日を取得させなければいけないが、年間日数は残り35日のため足りない。）</w:t>
                      </w:r>
                    </w:p>
                    <w:p w14:paraId="25795661" w14:textId="77777777" w:rsidR="004F026C" w:rsidRDefault="004F026C" w:rsidP="004F026C">
                      <w:pPr>
                        <w:ind w:firstLineChars="300" w:firstLine="630"/>
                      </w:pPr>
                    </w:p>
                    <w:p w14:paraId="3AF3929E" w14:textId="77777777" w:rsidR="004F026C" w:rsidRDefault="004F026C" w:rsidP="004F026C">
                      <w:pPr>
                        <w:ind w:firstLineChars="300" w:firstLine="630"/>
                      </w:pPr>
                      <w:r>
                        <w:rPr>
                          <w:rFonts w:hint="eastAsia"/>
                        </w:rPr>
                        <w:t xml:space="preserve">　</w:t>
                      </w:r>
                    </w:p>
                  </w:txbxContent>
                </v:textbox>
              </v:shape>
            </w:pict>
          </mc:Fallback>
        </mc:AlternateContent>
      </w:r>
    </w:p>
    <w:p w14:paraId="063CC4C1" w14:textId="77777777" w:rsidR="004F026C" w:rsidRDefault="004F026C" w:rsidP="004F026C"/>
    <w:p w14:paraId="6454E293" w14:textId="77777777" w:rsidR="004F026C" w:rsidRDefault="004F026C" w:rsidP="004F026C"/>
    <w:p w14:paraId="2784FFAA" w14:textId="77777777" w:rsidR="004F026C" w:rsidRDefault="004F026C" w:rsidP="004F026C"/>
    <w:p w14:paraId="3450E391" w14:textId="77777777" w:rsidR="004F026C" w:rsidRDefault="004F026C" w:rsidP="004F026C"/>
    <w:p w14:paraId="1E36FE1B" w14:textId="77777777" w:rsidR="004F026C" w:rsidRDefault="004F026C" w:rsidP="004F026C"/>
    <w:p w14:paraId="3EBF0FC6" w14:textId="77777777" w:rsidR="004F026C" w:rsidRDefault="004F026C" w:rsidP="004F026C">
      <w:r>
        <w:rPr>
          <w:noProof/>
        </w:rPr>
        <mc:AlternateContent>
          <mc:Choice Requires="wps">
            <w:drawing>
              <wp:anchor distT="45720" distB="45720" distL="114300" distR="114300" simplePos="0" relativeHeight="252582400" behindDoc="0" locked="0" layoutInCell="1" allowOverlap="1" wp14:anchorId="0E6910ED" wp14:editId="6FBB0ADE">
                <wp:simplePos x="0" y="0"/>
                <wp:positionH relativeFrom="column">
                  <wp:posOffset>254000</wp:posOffset>
                </wp:positionH>
                <wp:positionV relativeFrom="paragraph">
                  <wp:posOffset>158750</wp:posOffset>
                </wp:positionV>
                <wp:extent cx="5574030" cy="314325"/>
                <wp:effectExtent l="0" t="0" r="0" b="0"/>
                <wp:wrapNone/>
                <wp:docPr id="2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4030" cy="314325"/>
                        </a:xfrm>
                        <a:prstGeom prst="rect">
                          <a:avLst/>
                        </a:prstGeom>
                        <a:noFill/>
                        <a:ln w="9525">
                          <a:noFill/>
                          <a:miter lim="800000"/>
                          <a:headEnd/>
                          <a:tailEnd/>
                        </a:ln>
                      </wps:spPr>
                      <wps:txbx>
                        <w:txbxContent>
                          <w:p w14:paraId="2D4C86E6" w14:textId="77777777" w:rsidR="004F026C" w:rsidRDefault="004F026C" w:rsidP="004F026C">
                            <w:r>
                              <w:rPr>
                                <w:rFonts w:hint="eastAsia"/>
                              </w:rPr>
                              <w:t>「警告」には</w:t>
                            </w:r>
                            <w:r w:rsidRPr="0054739E">
                              <w:rPr>
                                <w:rFonts w:hint="eastAsia"/>
                                <w:color w:val="FF0000"/>
                              </w:rPr>
                              <w:t>余裕を持った日数</w:t>
                            </w:r>
                            <w:r>
                              <w:rPr>
                                <w:rFonts w:hint="eastAsia"/>
                              </w:rPr>
                              <w:t>を設定しましょう。</w:t>
                            </w:r>
                          </w:p>
                          <w:p w14:paraId="6BDFF4AD" w14:textId="77777777" w:rsidR="004F026C" w:rsidRDefault="004F026C" w:rsidP="004F02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6910ED" id="_x0000_s1339" type="#_x0000_t202" style="position:absolute;margin-left:20pt;margin-top:12.5pt;width:438.9pt;height:24.75pt;z-index:252582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" filled="f" stroked="f">
                <v:textbox>
                  <w:txbxContent>
                    <w:p w14:paraId="2D4C86E6" w14:textId="77777777" w:rsidR="004F026C" w:rsidRDefault="004F026C" w:rsidP="004F026C">
                      <w:r>
                        <w:rPr>
                          <w:rFonts w:hint="eastAsia"/>
                        </w:rPr>
                        <w:t>「警告」には</w:t>
                      </w:r>
                      <w:r w:rsidRPr="0054739E">
                        <w:rPr>
                          <w:rFonts w:hint="eastAsia"/>
                          <w:color w:val="FF0000"/>
                        </w:rPr>
                        <w:t>余裕を持った日数</w:t>
                      </w:r>
                      <w:r>
                        <w:rPr>
                          <w:rFonts w:hint="eastAsia"/>
                        </w:rPr>
                        <w:t>を設定しましょう。</w:t>
                      </w:r>
                    </w:p>
                    <w:p w14:paraId="6BDFF4AD" w14:textId="77777777" w:rsidR="004F026C" w:rsidRDefault="004F026C" w:rsidP="004F026C"/>
                  </w:txbxContent>
                </v:textbox>
              </v:shape>
            </w:pict>
          </mc:Fallback>
        </mc:AlternateContent>
      </w:r>
    </w:p>
    <w:p w14:paraId="42CD0116" w14:textId="77777777" w:rsidR="004F026C" w:rsidRDefault="004F026C" w:rsidP="004F026C"/>
    <w:p w14:paraId="4DAF80E2" w14:textId="77777777" w:rsidR="004F026C" w:rsidRDefault="004F026C" w:rsidP="004F026C">
      <w:pPr>
        <w:widowControl/>
        <w:topLinePunct w:val="0"/>
        <w:adjustRightInd/>
        <w:snapToGrid/>
        <w:spacing w:line="276" w:lineRule="auto"/>
      </w:pPr>
      <w:r>
        <w:br w:type="page"/>
      </w:r>
    </w:p>
    <w:p w14:paraId="60F03A69" w14:textId="77777777" w:rsidR="004F026C" w:rsidRDefault="004F026C" w:rsidP="004F026C">
      <w:r>
        <w:rPr>
          <w:rFonts w:hint="eastAsia"/>
        </w:rPr>
        <w:lastRenderedPageBreak/>
        <w:t>4.　「選択措置」を設定します。</w:t>
      </w:r>
    </w:p>
    <w:p w14:paraId="7AFDC5F4" w14:textId="77777777" w:rsidR="004F026C" w:rsidRDefault="004F026C" w:rsidP="004F026C">
      <w:r>
        <w:rPr>
          <w:rFonts w:hint="eastAsia"/>
        </w:rPr>
        <w:t xml:space="preserve">　　「選択措置」は 4つの選択肢からいずれか1つを選択して設定をします。</w:t>
      </w:r>
    </w:p>
    <w:p w14:paraId="74A00C7C" w14:textId="77777777" w:rsidR="004F026C" w:rsidRDefault="004F026C" w:rsidP="004F026C">
      <w:pPr>
        <w:ind w:firstLineChars="200" w:firstLine="420"/>
      </w:pPr>
      <w:r>
        <w:rPr>
          <w:rFonts w:hint="eastAsia"/>
        </w:rPr>
        <w:t>設定後、［登録］をクリックしてください。</w:t>
      </w:r>
    </w:p>
    <w:p w14:paraId="3B0BF226" w14:textId="77777777" w:rsidR="004F026C" w:rsidRPr="00E05F40" w:rsidRDefault="004F026C" w:rsidP="004F026C">
      <w:r>
        <w:rPr>
          <w:noProof/>
        </w:rPr>
        <w:drawing>
          <wp:anchor distT="0" distB="0" distL="114300" distR="114300" simplePos="0" relativeHeight="252606976" behindDoc="0" locked="0" layoutInCell="1" allowOverlap="1" wp14:anchorId="759CDE62" wp14:editId="1E0C39A2">
            <wp:simplePos x="0" y="0"/>
            <wp:positionH relativeFrom="margin">
              <wp:posOffset>340360</wp:posOffset>
            </wp:positionH>
            <wp:positionV relativeFrom="paragraph">
              <wp:posOffset>38735</wp:posOffset>
            </wp:positionV>
            <wp:extent cx="5248275" cy="2113915"/>
            <wp:effectExtent l="57150" t="57150" r="104775" b="114935"/>
            <wp:wrapNone/>
            <wp:docPr id="7169" name="図 7169" descr="グラフィカル ユーザー インターフェイス, アプリケーション, Word&#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9" name="図 7169" descr="グラフィカル ユーザー インターフェイス, アプリケーション, Word&#10;&#10;自動的に生成された説明"/>
                    <pic:cNvPicPr/>
                  </pic:nvPicPr>
                  <pic:blipFill>
                    <a:blip r:embed="rId133">
                      <a:extLst>
                        <a:ext uri="{28A0092B-C50C-407E-A947-70E740481C1C}">
                          <a14:useLocalDpi xmlns:a14="http://schemas.microsoft.com/office/drawing/2010/main" val="0"/>
                        </a:ext>
                      </a:extLst>
                    </a:blip>
                    <a:stretch>
                      <a:fillRect/>
                    </a:stretch>
                  </pic:blipFill>
                  <pic:spPr>
                    <a:xfrm>
                      <a:off x="0" y="0"/>
                      <a:ext cx="5248275" cy="2113915"/>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54557472" w14:textId="77777777" w:rsidR="004F026C" w:rsidRDefault="004F026C" w:rsidP="004F026C"/>
    <w:p w14:paraId="6D610EAE" w14:textId="77777777" w:rsidR="004F026C" w:rsidRPr="00E05F40" w:rsidRDefault="004F026C" w:rsidP="004F026C"/>
    <w:p w14:paraId="3F7D1E2D" w14:textId="77777777" w:rsidR="004F026C" w:rsidRDefault="004F026C" w:rsidP="004F026C"/>
    <w:p w14:paraId="3DFB6CA7" w14:textId="77777777" w:rsidR="004F026C" w:rsidRDefault="004F026C" w:rsidP="004F026C"/>
    <w:p w14:paraId="7184275E" w14:textId="77777777" w:rsidR="004F026C" w:rsidRDefault="004F026C" w:rsidP="004F026C"/>
    <w:p w14:paraId="75E74625" w14:textId="77777777" w:rsidR="004F026C" w:rsidRDefault="004F026C" w:rsidP="004F026C"/>
    <w:p w14:paraId="447AE32A" w14:textId="77777777" w:rsidR="004F026C" w:rsidRDefault="004F026C" w:rsidP="004F026C"/>
    <w:p w14:paraId="3969A77D" w14:textId="77777777" w:rsidR="004F026C" w:rsidRDefault="004F026C" w:rsidP="004F026C"/>
    <w:p w14:paraId="254B2919" w14:textId="77777777" w:rsidR="004F026C" w:rsidRDefault="004F026C" w:rsidP="004F026C"/>
    <w:p w14:paraId="4F7470E2" w14:textId="77777777" w:rsidR="004F026C" w:rsidRDefault="004F026C" w:rsidP="004F026C"/>
    <w:p w14:paraId="411B6EE9" w14:textId="77777777" w:rsidR="004F026C" w:rsidRDefault="004F026C" w:rsidP="004F026C">
      <w:pPr>
        <w:rPr>
          <w:b/>
        </w:rPr>
      </w:pPr>
      <w:r w:rsidRPr="00CB6A76">
        <w:rPr>
          <w:rFonts w:hint="eastAsia"/>
          <w:b/>
        </w:rPr>
        <w:t>【</w:t>
      </w:r>
      <w:r>
        <w:rPr>
          <w:rFonts w:hint="eastAsia"/>
          <w:b/>
        </w:rPr>
        <w:t>労働時間</w:t>
      </w:r>
      <w:r w:rsidRPr="00CB6A76">
        <w:rPr>
          <w:rFonts w:hint="eastAsia"/>
          <w:b/>
        </w:rPr>
        <w:t>上限】</w:t>
      </w:r>
    </w:p>
    <w:p w14:paraId="547AAE32" w14:textId="77777777" w:rsidR="004F026C" w:rsidRDefault="004F026C" w:rsidP="004F026C">
      <w:r>
        <w:rPr>
          <w:rFonts w:hint="eastAsia"/>
          <w:b/>
        </w:rPr>
        <w:t xml:space="preserve">　</w:t>
      </w:r>
      <w:r>
        <w:rPr>
          <w:rFonts w:hint="eastAsia"/>
        </w:rPr>
        <w:t>本機能では、「在社時間」を対象とします。</w:t>
      </w:r>
    </w:p>
    <w:p w14:paraId="01798DEF" w14:textId="77777777" w:rsidR="004F026C" w:rsidRDefault="004F026C" w:rsidP="004F026C">
      <w:r>
        <w:rPr>
          <w:rFonts w:hint="eastAsia"/>
        </w:rPr>
        <w:t xml:space="preserve">　在社時間がどの時間を算出しているかは、下記コンテンツ内の「定義」をご参照ください。</w:t>
      </w:r>
    </w:p>
    <w:p w14:paraId="2F46AE2A" w14:textId="200FE4DC" w:rsidR="004F026C" w:rsidRPr="00D73CC8" w:rsidRDefault="004F026C" w:rsidP="004F026C">
      <w:pPr>
        <w:rPr>
          <w:color w:val="FF0000"/>
        </w:rPr>
      </w:pPr>
      <w:r>
        <w:rPr>
          <w:rFonts w:hint="eastAsia"/>
        </w:rPr>
        <w:t xml:space="preserve">　</w:t>
      </w:r>
      <w:hyperlink r:id="rId134" w:history="1">
        <w:r w:rsidR="00B407BE" w:rsidRPr="00AD59BB">
          <w:rPr>
            <w:rStyle w:val="af9"/>
          </w:rPr>
          <w:t>https://n_help.kingtime.jp/h-t/web5/Detail.aspx?id=2115</w:t>
        </w:r>
      </w:hyperlink>
      <w:r w:rsidR="00B407BE">
        <w:rPr>
          <w:rFonts w:hint="eastAsia"/>
        </w:rPr>
        <w:t xml:space="preserve">　</w:t>
      </w:r>
    </w:p>
    <w:p w14:paraId="45945EC5" w14:textId="77777777" w:rsidR="004F026C" w:rsidRDefault="004F026C" w:rsidP="004F026C"/>
    <w:p w14:paraId="680484EB" w14:textId="77777777" w:rsidR="004F026C" w:rsidRDefault="004F026C" w:rsidP="004F026C">
      <w:pPr>
        <w:ind w:left="210"/>
      </w:pPr>
      <w:r>
        <w:rPr>
          <w:rFonts w:hint="eastAsia"/>
        </w:rPr>
        <w:t>「1ヶ月設定」と「3ヶ月設定」のどちらか、もしくは両方の在社時間の「届け出の上限」値と、注意を促す「警告」値を設定します。</w:t>
      </w:r>
    </w:p>
    <w:p w14:paraId="106C0956" w14:textId="77777777" w:rsidR="004F026C" w:rsidRDefault="004F026C" w:rsidP="004F026C">
      <w:pPr>
        <w:ind w:left="210"/>
      </w:pPr>
      <w:r>
        <w:rPr>
          <w:rFonts w:hint="eastAsia"/>
        </w:rPr>
        <w:t>「届け出の上限」時間には「1ヶ月設定」と「3ヶ月設定」の在社時間の上限値を設定し、「警告」時間には、在社時間が「届け出の上限」値に達する可能性のある従業員がいた場合、</w:t>
      </w:r>
    </w:p>
    <w:p w14:paraId="1BAED32E" w14:textId="77777777" w:rsidR="004F026C" w:rsidRDefault="004F026C" w:rsidP="004F026C">
      <w:pPr>
        <w:ind w:firstLineChars="100" w:firstLine="210"/>
      </w:pPr>
      <w:r>
        <w:rPr>
          <w:rFonts w:hint="eastAsia"/>
        </w:rPr>
        <w:t>管理者に警告通知するタイミングを設定します。</w:t>
      </w:r>
    </w:p>
    <w:p w14:paraId="1CE84243" w14:textId="77777777" w:rsidR="004F026C" w:rsidRPr="00CB0D88" w:rsidRDefault="004F026C" w:rsidP="004F026C">
      <w:pPr>
        <w:ind w:firstLineChars="100" w:firstLine="210"/>
      </w:pPr>
    </w:p>
    <w:p w14:paraId="1542C0CF" w14:textId="77777777" w:rsidR="004F026C" w:rsidRDefault="004F026C" w:rsidP="004F026C">
      <w:pPr>
        <w:ind w:firstLineChars="100" w:firstLine="210"/>
      </w:pPr>
      <w:r>
        <w:rPr>
          <w:rFonts w:hint="eastAsia"/>
        </w:rPr>
        <w:t>こちらの「届け出の上限」時間に法律上の規定はありません。</w:t>
      </w:r>
    </w:p>
    <w:p w14:paraId="3CEB8F14" w14:textId="77777777" w:rsidR="004F026C" w:rsidRDefault="004F026C" w:rsidP="004F026C">
      <w:pPr>
        <w:ind w:firstLineChars="100" w:firstLine="210"/>
      </w:pPr>
      <w:r>
        <w:rPr>
          <w:rFonts w:hint="eastAsia"/>
        </w:rPr>
        <w:t>「時間外労働の上限規制」も考慮した時間数を社内でご検討のうえ設定してください。</w:t>
      </w:r>
    </w:p>
    <w:p w14:paraId="33DCCFDA" w14:textId="77777777" w:rsidR="004F026C" w:rsidRDefault="004F026C" w:rsidP="004F026C">
      <w:pPr>
        <w:ind w:firstLineChars="100" w:firstLine="210"/>
      </w:pPr>
    </w:p>
    <w:p w14:paraId="391EB304" w14:textId="77777777" w:rsidR="004F026C" w:rsidRDefault="004F026C" w:rsidP="004F026C">
      <w:pPr>
        <w:ind w:left="210"/>
      </w:pPr>
      <w:r>
        <w:rPr>
          <w:rFonts w:hint="eastAsia"/>
        </w:rPr>
        <w:t>「警告」時間が未設定の場合、「届け出の上限」時間の80％に相当する時間が自動で入力されます。</w:t>
      </w:r>
    </w:p>
    <w:p w14:paraId="69C66B9B" w14:textId="77777777" w:rsidR="004F026C" w:rsidRPr="00252667" w:rsidRDefault="004F026C" w:rsidP="004F026C"/>
    <w:p w14:paraId="7C1AFA43" w14:textId="77777777" w:rsidR="004F026C" w:rsidRPr="00A35FB8" w:rsidRDefault="004F026C" w:rsidP="004F026C">
      <w:pPr>
        <w:rPr>
          <w:b/>
        </w:rPr>
      </w:pPr>
      <w:r w:rsidRPr="00A35FB8">
        <w:rPr>
          <w:rFonts w:hint="eastAsia"/>
          <w:b/>
        </w:rPr>
        <w:t>【勤務間インターバル】</w:t>
      </w:r>
    </w:p>
    <w:p w14:paraId="31FFDE31" w14:textId="77777777" w:rsidR="004F026C" w:rsidRPr="00A35FB8" w:rsidRDefault="004F026C" w:rsidP="004F026C">
      <w:r>
        <w:rPr>
          <w:rFonts w:hint="eastAsia"/>
        </w:rPr>
        <w:t xml:space="preserve">　前日の終業時刻～翌日の始業時刻までの間隔を何時間以上とするのか、設定します。</w:t>
      </w:r>
    </w:p>
    <w:p w14:paraId="3FFBCF66" w14:textId="77777777" w:rsidR="004F026C" w:rsidRDefault="004F026C" w:rsidP="004F026C">
      <w:pPr>
        <w:ind w:left="210"/>
      </w:pPr>
      <w:r>
        <w:rPr>
          <w:rFonts w:hint="eastAsia"/>
        </w:rPr>
        <w:t>ホーム画面 ＞ 設定 ＞ オプション ＞ 「勤務間インターバル不足カウント機能」の設定をそのまま使用したい場合は「オプション設定に従う」を選択します。</w:t>
      </w:r>
    </w:p>
    <w:p w14:paraId="3A504E7A" w14:textId="77777777" w:rsidR="004F026C" w:rsidRDefault="004F026C" w:rsidP="004F026C">
      <w:pPr>
        <w:ind w:left="210"/>
      </w:pPr>
      <w:r>
        <w:rPr>
          <w:rFonts w:hint="eastAsia"/>
        </w:rPr>
        <w:t>「勤務間インターバル不足カウント機能」の設定方法については、以下のFAQコンテンツをご参照ください。</w:t>
      </w:r>
    </w:p>
    <w:p w14:paraId="165F193C" w14:textId="77777777" w:rsidR="00346E6E" w:rsidRPr="00346E6E" w:rsidRDefault="00346E6E" w:rsidP="004F026C">
      <w:pPr>
        <w:ind w:firstLineChars="100" w:firstLine="210"/>
      </w:pPr>
      <w:r>
        <w:fldChar w:fldCharType="begin"/>
      </w:r>
      <w:r>
        <w:instrText xml:space="preserve"> HYPERLINK "</w:instrText>
      </w:r>
      <w:r w:rsidRPr="00346E6E">
        <w:instrText>https://n_help.kingtime.jp/h-t/web5/Detail.aspx?id=2377</w:instrText>
      </w:r>
    </w:p>
    <w:p w14:paraId="5957CE37" w14:textId="45CC3EC3" w:rsidR="00346E6E" w:rsidRPr="00AD59BB" w:rsidRDefault="00346E6E" w:rsidP="004F026C">
      <w:pPr>
        <w:ind w:firstLineChars="100" w:firstLine="210"/>
        <w:rPr>
          <w:rStyle w:val="af9"/>
        </w:rPr>
      </w:pPr>
      <w:r>
        <w:instrText xml:space="preserve">" </w:instrText>
      </w:r>
      <w:r>
        <w:fldChar w:fldCharType="separate"/>
      </w:r>
      <w:r w:rsidRPr="00AD59BB">
        <w:rPr>
          <w:rStyle w:val="af9"/>
        </w:rPr>
        <w:t>https://n_help.kingtime.jp/h-t/web5/Detail.aspx?id=2377</w:t>
      </w:r>
    </w:p>
    <w:p w14:paraId="7E15CCFF" w14:textId="188EEF65" w:rsidR="004F026C" w:rsidRDefault="00346E6E" w:rsidP="004F026C">
      <w:pPr>
        <w:ind w:firstLineChars="100" w:firstLine="210"/>
      </w:pPr>
      <w:r>
        <w:fldChar w:fldCharType="end"/>
      </w:r>
      <w:r w:rsidR="004F026C">
        <w:rPr>
          <w:rFonts w:hint="eastAsia"/>
        </w:rPr>
        <w:t>新たに設定を行う場合は、「インターバル時間」を選択し、時間数を設定します。</w:t>
      </w:r>
    </w:p>
    <w:p w14:paraId="25664820" w14:textId="77777777" w:rsidR="004F026C" w:rsidRDefault="004F026C" w:rsidP="004F026C">
      <w:pPr>
        <w:ind w:firstLineChars="100" w:firstLine="210"/>
      </w:pPr>
      <w:r>
        <w:rPr>
          <w:rFonts w:hint="eastAsia"/>
        </w:rPr>
        <w:t>設定できる値の範囲は、</w:t>
      </w:r>
      <w:r w:rsidRPr="00F220A2">
        <w:rPr>
          <w:rFonts w:hint="eastAsia"/>
          <w:color w:val="FF0000"/>
        </w:rPr>
        <w:t>0時間</w:t>
      </w:r>
      <w:r>
        <w:rPr>
          <w:rFonts w:hint="eastAsia"/>
          <w:color w:val="FF0000"/>
        </w:rPr>
        <w:t>1</w:t>
      </w:r>
      <w:r w:rsidRPr="00F220A2">
        <w:rPr>
          <w:rFonts w:hint="eastAsia"/>
          <w:color w:val="FF0000"/>
        </w:rPr>
        <w:t>分間～12時間0分間</w:t>
      </w:r>
      <w:r>
        <w:rPr>
          <w:rFonts w:hint="eastAsia"/>
        </w:rPr>
        <w:t>です。</w:t>
      </w:r>
    </w:p>
    <w:p w14:paraId="5FE9C645" w14:textId="77777777" w:rsidR="004F026C" w:rsidRPr="004F7E17" w:rsidRDefault="004F026C" w:rsidP="004F026C">
      <w:pPr>
        <w:ind w:firstLineChars="100" w:firstLine="210"/>
        <w:rPr>
          <w:b/>
        </w:rPr>
      </w:pPr>
      <w:r w:rsidRPr="004F7E17">
        <w:rPr>
          <w:rFonts w:hint="eastAsia"/>
          <w:b/>
        </w:rPr>
        <w:lastRenderedPageBreak/>
        <w:t>【連続休暇】</w:t>
      </w:r>
    </w:p>
    <w:p w14:paraId="26682C52" w14:textId="77777777" w:rsidR="004F026C" w:rsidRDefault="004F026C" w:rsidP="004F026C">
      <w:pPr>
        <w:ind w:firstLineChars="100" w:firstLine="210"/>
      </w:pPr>
      <w:r>
        <w:rPr>
          <w:rFonts w:hint="eastAsia"/>
        </w:rPr>
        <w:t xml:space="preserve">　連続休暇の最低取得日数を「下限」に設定します。</w:t>
      </w:r>
    </w:p>
    <w:p w14:paraId="057904CF" w14:textId="77777777" w:rsidR="004F026C" w:rsidRDefault="004F026C" w:rsidP="004F026C">
      <w:pPr>
        <w:ind w:firstLineChars="200" w:firstLine="420"/>
      </w:pPr>
      <w:r>
        <w:rPr>
          <w:rFonts w:hint="eastAsia"/>
        </w:rPr>
        <w:t>設定できる最小値は「14」日です。</w:t>
      </w:r>
    </w:p>
    <w:p w14:paraId="0EBA2376" w14:textId="77777777" w:rsidR="004F026C" w:rsidRPr="00384D6C" w:rsidRDefault="004F026C" w:rsidP="004F026C">
      <w:pPr>
        <w:ind w:firstLineChars="200" w:firstLine="420"/>
      </w:pPr>
    </w:p>
    <w:p w14:paraId="15EF2A6E" w14:textId="77777777" w:rsidR="004F026C" w:rsidRDefault="004F026C" w:rsidP="004F026C">
      <w:pPr>
        <w:ind w:left="420"/>
      </w:pPr>
      <w:r>
        <w:rPr>
          <w:rFonts w:hint="eastAsia"/>
        </w:rPr>
        <w:t>「警告」には、最低限取得日数を取得できていない従業員がいた場合、管理者に警告を出す日数を設定します。こちらは、1～360の範囲で設定できます。</w:t>
      </w:r>
    </w:p>
    <w:p w14:paraId="133B7928" w14:textId="77777777" w:rsidR="004F026C" w:rsidRDefault="004F026C" w:rsidP="004F026C">
      <w:pPr>
        <w:ind w:firstLineChars="200" w:firstLine="420"/>
      </w:pPr>
    </w:p>
    <w:p w14:paraId="6BA3BA09" w14:textId="77777777" w:rsidR="004F026C" w:rsidRDefault="004F026C" w:rsidP="004F026C">
      <w:pPr>
        <w:ind w:firstLineChars="200" w:firstLine="420"/>
      </w:pPr>
      <w:r>
        <w:rPr>
          <w:rFonts w:hint="eastAsia"/>
        </w:rPr>
        <w:t>また、「連続休暇」としてカウントする休暇を、［対象選択］からお選びいただきます。</w:t>
      </w:r>
    </w:p>
    <w:p w14:paraId="0324E88E" w14:textId="77777777" w:rsidR="004F026C" w:rsidRPr="00CB01BC" w:rsidRDefault="004F026C" w:rsidP="004F026C">
      <w:pPr>
        <w:ind w:left="420"/>
      </w:pPr>
      <w:r>
        <w:rPr>
          <w:rFonts w:hint="eastAsia"/>
        </w:rPr>
        <w:t>「義務休日」の104日とは分けて管理することが必要なため、</w:t>
      </w:r>
      <w:r w:rsidRPr="00CB01BC">
        <w:rPr>
          <w:rFonts w:hint="eastAsia"/>
          <w:color w:val="FF0000"/>
        </w:rPr>
        <w:t>「義務休日」の対象外として選択した休暇のみ「連続休暇」の［対象選択］に表示します</w:t>
      </w:r>
      <w:r>
        <w:rPr>
          <w:rFonts w:hint="eastAsia"/>
        </w:rPr>
        <w:t>。</w:t>
      </w:r>
    </w:p>
    <w:p w14:paraId="39FA37AC" w14:textId="77777777" w:rsidR="004F026C" w:rsidRDefault="004F026C" w:rsidP="004F026C">
      <w:pPr>
        <w:ind w:firstLineChars="100" w:firstLine="210"/>
      </w:pPr>
      <w:r>
        <w:rPr>
          <w:rFonts w:hint="eastAsia"/>
        </w:rPr>
        <w:t xml:space="preserve">　</w:t>
      </w:r>
    </w:p>
    <w:p w14:paraId="4F36A225" w14:textId="77777777" w:rsidR="004F026C" w:rsidRDefault="004F026C" w:rsidP="004F026C">
      <w:pPr>
        <w:ind w:firstLineChars="200" w:firstLine="420"/>
      </w:pPr>
      <w:r>
        <w:rPr>
          <w:rFonts w:hint="eastAsia"/>
        </w:rPr>
        <w:t>「連続休暇」は</w:t>
      </w:r>
      <w:r w:rsidRPr="00054081">
        <w:rPr>
          <w:rFonts w:hint="eastAsia"/>
          <w:b/>
        </w:rPr>
        <w:t>勤務をせず連続で休暇を取得していれば</w:t>
      </w:r>
      <w:r>
        <w:rPr>
          <w:rFonts w:hint="eastAsia"/>
        </w:rPr>
        <w:t>連続休暇としてカウントします。</w:t>
      </w:r>
    </w:p>
    <w:p w14:paraId="7DF73C0E" w14:textId="77777777" w:rsidR="004F026C" w:rsidRDefault="004F026C" w:rsidP="004F026C">
      <w:pPr>
        <w:ind w:left="420"/>
      </w:pPr>
      <w:r>
        <w:rPr>
          <w:rFonts w:hint="eastAsia"/>
        </w:rPr>
        <w:t>そのため、</w:t>
      </w:r>
      <w:r w:rsidRPr="00DF136E">
        <w:rPr>
          <w:rFonts w:hint="eastAsia"/>
        </w:rPr>
        <w:t>カウントする対象に</w:t>
      </w:r>
      <w:r>
        <w:rPr>
          <w:rFonts w:hint="eastAsia"/>
        </w:rPr>
        <w:t>選択していない休暇を挟んだとしても、設定した日数分を連続で取得していれば問題ありません。</w:t>
      </w:r>
    </w:p>
    <w:p w14:paraId="10C7E464" w14:textId="77777777" w:rsidR="004F026C" w:rsidRPr="00657402" w:rsidRDefault="004F026C" w:rsidP="004F026C">
      <w:pPr>
        <w:ind w:firstLineChars="100" w:firstLine="210"/>
      </w:pPr>
    </w:p>
    <w:p w14:paraId="5F919B2E" w14:textId="77777777" w:rsidR="004F026C" w:rsidRDefault="004F026C" w:rsidP="004F026C">
      <w:pPr>
        <w:ind w:firstLineChars="200" w:firstLine="420"/>
      </w:pPr>
      <w:r>
        <w:rPr>
          <w:rFonts w:hint="eastAsia"/>
        </w:rPr>
        <w:t>例）［対象選択］にて「特別休暇」のみを選択。</w:t>
      </w:r>
    </w:p>
    <w:p w14:paraId="6FFB1F28" w14:textId="77777777" w:rsidR="004F026C" w:rsidRDefault="004F026C" w:rsidP="004F026C">
      <w:pPr>
        <w:ind w:firstLineChars="100" w:firstLine="210"/>
      </w:pPr>
    </w:p>
    <w:p w14:paraId="0FE72D82" w14:textId="77777777" w:rsidR="004F026C" w:rsidRPr="0083654D" w:rsidRDefault="004F026C" w:rsidP="004F026C">
      <w:pPr>
        <w:ind w:firstLineChars="100" w:firstLine="220"/>
        <w:rPr>
          <w:b/>
          <w:sz w:val="22"/>
          <w:szCs w:val="22"/>
        </w:rPr>
      </w:pPr>
      <w:r w:rsidRPr="00A0715B">
        <w:rPr>
          <w:rFonts w:hint="eastAsia"/>
          <w:b/>
          <w:sz w:val="22"/>
          <w:szCs w:val="22"/>
        </w:rPr>
        <w:t>×連続休暇としてカウントしない</w:t>
      </w:r>
    </w:p>
    <w:tbl>
      <w:tblPr>
        <w:tblStyle w:val="kotmanual"/>
        <w:tblW w:w="9350" w:type="dxa"/>
        <w:tblBorders>
          <w:top w:val="single" w:sz="4" w:space="0" w:color="auto"/>
          <w:bottom w:val="single" w:sz="4" w:space="0" w:color="auto"/>
          <w:insideH w:val="single" w:sz="4" w:space="0" w:color="7F7F7F" w:themeColor="text1" w:themeTint="80"/>
          <w:insideV w:val="none" w:sz="0" w:space="0" w:color="auto"/>
        </w:tblBorders>
        <w:tblLook w:val="04A0" w:firstRow="1" w:lastRow="0" w:firstColumn="1" w:lastColumn="0" w:noHBand="0" w:noVBand="1"/>
      </w:tblPr>
      <w:tblGrid>
        <w:gridCol w:w="935"/>
        <w:gridCol w:w="935"/>
        <w:gridCol w:w="935"/>
        <w:gridCol w:w="935"/>
        <w:gridCol w:w="935"/>
        <w:gridCol w:w="935"/>
        <w:gridCol w:w="935"/>
        <w:gridCol w:w="935"/>
        <w:gridCol w:w="935"/>
        <w:gridCol w:w="935"/>
      </w:tblGrid>
      <w:tr w:rsidR="004F026C" w:rsidRPr="0083654D" w14:paraId="28E5715D" w14:textId="77777777" w:rsidTr="00B05F5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 w:type="dxa"/>
            <w:tcBorders>
              <w:left w:val="single" w:sz="4" w:space="0" w:color="auto"/>
              <w:bottom w:val="single" w:sz="4" w:space="0" w:color="auto"/>
            </w:tcBorders>
            <w:vAlign w:val="center"/>
          </w:tcPr>
          <w:p w14:paraId="32C97DF6" w14:textId="77777777" w:rsidR="004F026C" w:rsidRPr="0083654D" w:rsidRDefault="004F026C" w:rsidP="00B05F58">
            <w:pPr>
              <w:jc w:val="center"/>
              <w:rPr>
                <w:b w:val="0"/>
              </w:rPr>
            </w:pPr>
            <w:r w:rsidRPr="0083654D">
              <w:rPr>
                <w:rFonts w:hint="eastAsia"/>
                <w:b w:val="0"/>
              </w:rPr>
              <w:t>04/01</w:t>
            </w:r>
          </w:p>
        </w:tc>
        <w:tc>
          <w:tcPr>
            <w:tcW w:w="935" w:type="dxa"/>
            <w:tcBorders>
              <w:bottom w:val="single" w:sz="4" w:space="0" w:color="auto"/>
            </w:tcBorders>
            <w:vAlign w:val="center"/>
          </w:tcPr>
          <w:p w14:paraId="76F226DF" w14:textId="77777777" w:rsidR="004F026C" w:rsidRPr="0083654D" w:rsidRDefault="004F026C" w:rsidP="00B05F58">
            <w:pPr>
              <w:jc w:val="center"/>
              <w:cnfStyle w:val="100000000000" w:firstRow="1" w:lastRow="0" w:firstColumn="0" w:lastColumn="0" w:oddVBand="0" w:evenVBand="0" w:oddHBand="0" w:evenHBand="0" w:firstRowFirstColumn="0" w:firstRowLastColumn="0" w:lastRowFirstColumn="0" w:lastRowLastColumn="0"/>
            </w:pPr>
            <w:r w:rsidRPr="0083654D">
              <w:rPr>
                <w:rFonts w:hint="eastAsia"/>
              </w:rPr>
              <w:t>04/02</w:t>
            </w:r>
          </w:p>
        </w:tc>
        <w:tc>
          <w:tcPr>
            <w:tcW w:w="935" w:type="dxa"/>
            <w:tcBorders>
              <w:bottom w:val="single" w:sz="4" w:space="0" w:color="auto"/>
            </w:tcBorders>
            <w:vAlign w:val="center"/>
          </w:tcPr>
          <w:p w14:paraId="42CA376A" w14:textId="77777777" w:rsidR="004F026C" w:rsidRPr="0083654D" w:rsidRDefault="004F026C" w:rsidP="00B05F58">
            <w:pPr>
              <w:jc w:val="center"/>
              <w:cnfStyle w:val="100000000000" w:firstRow="1" w:lastRow="0" w:firstColumn="0" w:lastColumn="0" w:oddVBand="0" w:evenVBand="0" w:oddHBand="0" w:evenHBand="0" w:firstRowFirstColumn="0" w:firstRowLastColumn="0" w:lastRowFirstColumn="0" w:lastRowLastColumn="0"/>
            </w:pPr>
            <w:r w:rsidRPr="0083654D">
              <w:rPr>
                <w:rFonts w:hint="eastAsia"/>
              </w:rPr>
              <w:t>04/03</w:t>
            </w:r>
          </w:p>
        </w:tc>
        <w:tc>
          <w:tcPr>
            <w:tcW w:w="935" w:type="dxa"/>
            <w:tcBorders>
              <w:bottom w:val="single" w:sz="4" w:space="0" w:color="auto"/>
            </w:tcBorders>
            <w:vAlign w:val="center"/>
          </w:tcPr>
          <w:p w14:paraId="62BCC7D4" w14:textId="77777777" w:rsidR="004F026C" w:rsidRPr="0083654D" w:rsidRDefault="004F026C" w:rsidP="00B05F58">
            <w:pPr>
              <w:jc w:val="center"/>
              <w:cnfStyle w:val="100000000000" w:firstRow="1" w:lastRow="0" w:firstColumn="0" w:lastColumn="0" w:oddVBand="0" w:evenVBand="0" w:oddHBand="0" w:evenHBand="0" w:firstRowFirstColumn="0" w:firstRowLastColumn="0" w:lastRowFirstColumn="0" w:lastRowLastColumn="0"/>
            </w:pPr>
            <w:r w:rsidRPr="0083654D">
              <w:rPr>
                <w:rFonts w:hint="eastAsia"/>
              </w:rPr>
              <w:t>04/04</w:t>
            </w:r>
          </w:p>
        </w:tc>
        <w:tc>
          <w:tcPr>
            <w:tcW w:w="935" w:type="dxa"/>
            <w:tcBorders>
              <w:bottom w:val="single" w:sz="4" w:space="0" w:color="auto"/>
            </w:tcBorders>
            <w:vAlign w:val="center"/>
          </w:tcPr>
          <w:p w14:paraId="7F4B068C" w14:textId="77777777" w:rsidR="004F026C" w:rsidRPr="0083654D" w:rsidRDefault="004F026C" w:rsidP="00B05F58">
            <w:pPr>
              <w:jc w:val="center"/>
              <w:cnfStyle w:val="100000000000" w:firstRow="1" w:lastRow="0" w:firstColumn="0" w:lastColumn="0" w:oddVBand="0" w:evenVBand="0" w:oddHBand="0" w:evenHBand="0" w:firstRowFirstColumn="0" w:firstRowLastColumn="0" w:lastRowFirstColumn="0" w:lastRowLastColumn="0"/>
            </w:pPr>
            <w:r w:rsidRPr="0083654D">
              <w:rPr>
                <w:rFonts w:hint="eastAsia"/>
              </w:rPr>
              <w:t>04/05</w:t>
            </w:r>
          </w:p>
        </w:tc>
        <w:tc>
          <w:tcPr>
            <w:tcW w:w="935" w:type="dxa"/>
            <w:tcBorders>
              <w:bottom w:val="single" w:sz="4" w:space="0" w:color="auto"/>
            </w:tcBorders>
            <w:vAlign w:val="center"/>
          </w:tcPr>
          <w:p w14:paraId="7C4736B2" w14:textId="77777777" w:rsidR="004F026C" w:rsidRPr="0083654D" w:rsidRDefault="004F026C" w:rsidP="00B05F58">
            <w:pPr>
              <w:jc w:val="center"/>
              <w:cnfStyle w:val="100000000000" w:firstRow="1" w:lastRow="0" w:firstColumn="0" w:lastColumn="0" w:oddVBand="0" w:evenVBand="0" w:oddHBand="0" w:evenHBand="0" w:firstRowFirstColumn="0" w:firstRowLastColumn="0" w:lastRowFirstColumn="0" w:lastRowLastColumn="0"/>
            </w:pPr>
            <w:r w:rsidRPr="0083654D">
              <w:rPr>
                <w:rFonts w:hint="eastAsia"/>
              </w:rPr>
              <w:t>04/06</w:t>
            </w:r>
          </w:p>
        </w:tc>
        <w:tc>
          <w:tcPr>
            <w:tcW w:w="935" w:type="dxa"/>
            <w:tcBorders>
              <w:bottom w:val="single" w:sz="4" w:space="0" w:color="auto"/>
            </w:tcBorders>
            <w:vAlign w:val="center"/>
          </w:tcPr>
          <w:p w14:paraId="530A4505" w14:textId="77777777" w:rsidR="004F026C" w:rsidRPr="0083654D" w:rsidRDefault="004F026C" w:rsidP="00B05F58">
            <w:pPr>
              <w:jc w:val="center"/>
              <w:cnfStyle w:val="100000000000" w:firstRow="1" w:lastRow="0" w:firstColumn="0" w:lastColumn="0" w:oddVBand="0" w:evenVBand="0" w:oddHBand="0" w:evenHBand="0" w:firstRowFirstColumn="0" w:firstRowLastColumn="0" w:lastRowFirstColumn="0" w:lastRowLastColumn="0"/>
            </w:pPr>
            <w:r w:rsidRPr="0083654D">
              <w:rPr>
                <w:rFonts w:hint="eastAsia"/>
              </w:rPr>
              <w:t>04/07</w:t>
            </w:r>
          </w:p>
        </w:tc>
        <w:tc>
          <w:tcPr>
            <w:tcW w:w="935" w:type="dxa"/>
            <w:tcBorders>
              <w:bottom w:val="single" w:sz="4" w:space="0" w:color="auto"/>
            </w:tcBorders>
            <w:vAlign w:val="center"/>
          </w:tcPr>
          <w:p w14:paraId="4C06C27B" w14:textId="77777777" w:rsidR="004F026C" w:rsidRPr="0083654D" w:rsidRDefault="004F026C" w:rsidP="00B05F58">
            <w:pPr>
              <w:jc w:val="center"/>
              <w:cnfStyle w:val="100000000000" w:firstRow="1" w:lastRow="0" w:firstColumn="0" w:lastColumn="0" w:oddVBand="0" w:evenVBand="0" w:oddHBand="0" w:evenHBand="0" w:firstRowFirstColumn="0" w:firstRowLastColumn="0" w:lastRowFirstColumn="0" w:lastRowLastColumn="0"/>
            </w:pPr>
            <w:r w:rsidRPr="0083654D">
              <w:rPr>
                <w:rFonts w:hint="eastAsia"/>
              </w:rPr>
              <w:t>04/08</w:t>
            </w:r>
          </w:p>
        </w:tc>
        <w:tc>
          <w:tcPr>
            <w:tcW w:w="935" w:type="dxa"/>
            <w:tcBorders>
              <w:bottom w:val="single" w:sz="4" w:space="0" w:color="auto"/>
            </w:tcBorders>
            <w:vAlign w:val="center"/>
          </w:tcPr>
          <w:p w14:paraId="3A5FD794" w14:textId="77777777" w:rsidR="004F026C" w:rsidRPr="0083654D" w:rsidRDefault="004F026C" w:rsidP="00B05F58">
            <w:pPr>
              <w:jc w:val="center"/>
              <w:cnfStyle w:val="100000000000" w:firstRow="1" w:lastRow="0" w:firstColumn="0" w:lastColumn="0" w:oddVBand="0" w:evenVBand="0" w:oddHBand="0" w:evenHBand="0" w:firstRowFirstColumn="0" w:firstRowLastColumn="0" w:lastRowFirstColumn="0" w:lastRowLastColumn="0"/>
            </w:pPr>
            <w:r w:rsidRPr="0083654D">
              <w:rPr>
                <w:rFonts w:hint="eastAsia"/>
              </w:rPr>
              <w:t>04/09</w:t>
            </w:r>
          </w:p>
        </w:tc>
        <w:tc>
          <w:tcPr>
            <w:tcW w:w="935" w:type="dxa"/>
            <w:tcBorders>
              <w:bottom w:val="single" w:sz="4" w:space="0" w:color="auto"/>
              <w:right w:val="single" w:sz="4" w:space="0" w:color="auto"/>
            </w:tcBorders>
            <w:vAlign w:val="center"/>
          </w:tcPr>
          <w:p w14:paraId="09DE1C04" w14:textId="77777777" w:rsidR="004F026C" w:rsidRPr="0083654D" w:rsidRDefault="004F026C" w:rsidP="00B05F58">
            <w:pPr>
              <w:jc w:val="center"/>
              <w:cnfStyle w:val="100000000000" w:firstRow="1" w:lastRow="0" w:firstColumn="0" w:lastColumn="0" w:oddVBand="0" w:evenVBand="0" w:oddHBand="0" w:evenHBand="0" w:firstRowFirstColumn="0" w:firstRowLastColumn="0" w:lastRowFirstColumn="0" w:lastRowLastColumn="0"/>
            </w:pPr>
            <w:r w:rsidRPr="0083654D">
              <w:rPr>
                <w:rFonts w:hint="eastAsia"/>
              </w:rPr>
              <w:t>04/10</w:t>
            </w:r>
          </w:p>
        </w:tc>
      </w:tr>
      <w:tr w:rsidR="004F026C" w:rsidRPr="0083654D" w14:paraId="554B4303" w14:textId="77777777" w:rsidTr="00B05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dxa"/>
            <w:tcBorders>
              <w:top w:val="single" w:sz="4" w:space="0" w:color="auto"/>
              <w:left w:val="single" w:sz="4" w:space="0" w:color="auto"/>
              <w:bottom w:val="none" w:sz="0" w:space="0" w:color="auto"/>
              <w:right w:val="single" w:sz="4" w:space="0" w:color="auto"/>
            </w:tcBorders>
            <w:vAlign w:val="center"/>
          </w:tcPr>
          <w:p w14:paraId="053AC133" w14:textId="77777777" w:rsidR="004F026C" w:rsidRPr="0083654D" w:rsidRDefault="004F026C" w:rsidP="00B05F58">
            <w:pPr>
              <w:jc w:val="center"/>
              <w:rPr>
                <w:b w:val="0"/>
              </w:rPr>
            </w:pPr>
            <w:r w:rsidRPr="0083654D">
              <w:rPr>
                <w:rFonts w:cs="ＭＳ 明朝" w:hint="eastAsia"/>
                <w:b w:val="0"/>
              </w:rPr>
              <w:t>特別休暇</w:t>
            </w:r>
          </w:p>
        </w:tc>
        <w:tc>
          <w:tcPr>
            <w:tcW w:w="935" w:type="dxa"/>
            <w:tcBorders>
              <w:top w:val="single" w:sz="4" w:space="0" w:color="auto"/>
              <w:left w:val="single" w:sz="4" w:space="0" w:color="auto"/>
              <w:bottom w:val="none" w:sz="0" w:space="0" w:color="auto"/>
              <w:right w:val="single" w:sz="4" w:space="0" w:color="auto"/>
            </w:tcBorders>
            <w:vAlign w:val="center"/>
          </w:tcPr>
          <w:p w14:paraId="3A126EC9" w14:textId="77777777" w:rsidR="004F026C" w:rsidRPr="0083654D" w:rsidRDefault="004F026C" w:rsidP="00B05F58">
            <w:pPr>
              <w:jc w:val="center"/>
              <w:cnfStyle w:val="000000100000" w:firstRow="0" w:lastRow="0" w:firstColumn="0" w:lastColumn="0" w:oddVBand="0" w:evenVBand="0" w:oddHBand="1" w:evenHBand="0" w:firstRowFirstColumn="0" w:firstRowLastColumn="0" w:lastRowFirstColumn="0" w:lastRowLastColumn="0"/>
            </w:pPr>
            <w:r w:rsidRPr="0083654D">
              <w:rPr>
                <w:rFonts w:cs="ＭＳ 明朝" w:hint="eastAsia"/>
              </w:rPr>
              <w:t>特別休暇</w:t>
            </w:r>
          </w:p>
        </w:tc>
        <w:tc>
          <w:tcPr>
            <w:tcW w:w="935" w:type="dxa"/>
            <w:tcBorders>
              <w:top w:val="single" w:sz="4" w:space="0" w:color="auto"/>
              <w:left w:val="single" w:sz="4" w:space="0" w:color="auto"/>
              <w:bottom w:val="none" w:sz="0" w:space="0" w:color="auto"/>
              <w:right w:val="single" w:sz="4" w:space="0" w:color="auto"/>
            </w:tcBorders>
            <w:vAlign w:val="center"/>
          </w:tcPr>
          <w:p w14:paraId="7030E3C4" w14:textId="77777777" w:rsidR="004F026C" w:rsidRPr="0083654D" w:rsidRDefault="004F026C" w:rsidP="00B05F58">
            <w:pPr>
              <w:jc w:val="center"/>
              <w:cnfStyle w:val="000000100000" w:firstRow="0" w:lastRow="0" w:firstColumn="0" w:lastColumn="0" w:oddVBand="0" w:evenVBand="0" w:oddHBand="1" w:evenHBand="0" w:firstRowFirstColumn="0" w:firstRowLastColumn="0" w:lastRowFirstColumn="0" w:lastRowLastColumn="0"/>
            </w:pPr>
            <w:r w:rsidRPr="0083654D">
              <w:rPr>
                <w:rFonts w:cs="ＭＳ 明朝" w:hint="eastAsia"/>
              </w:rPr>
              <w:t>特別休暇</w:t>
            </w:r>
          </w:p>
        </w:tc>
        <w:tc>
          <w:tcPr>
            <w:tcW w:w="935" w:type="dxa"/>
            <w:tcBorders>
              <w:top w:val="single" w:sz="4" w:space="0" w:color="auto"/>
              <w:left w:val="single" w:sz="4" w:space="0" w:color="auto"/>
              <w:bottom w:val="none" w:sz="0" w:space="0" w:color="auto"/>
              <w:right w:val="single" w:sz="4" w:space="0" w:color="auto"/>
            </w:tcBorders>
            <w:vAlign w:val="center"/>
          </w:tcPr>
          <w:p w14:paraId="1E9ED2BC" w14:textId="77777777" w:rsidR="004F026C" w:rsidRPr="0083654D" w:rsidRDefault="004F026C" w:rsidP="00B05F58">
            <w:pPr>
              <w:jc w:val="center"/>
              <w:cnfStyle w:val="000000100000" w:firstRow="0" w:lastRow="0" w:firstColumn="0" w:lastColumn="0" w:oddVBand="0" w:evenVBand="0" w:oddHBand="1" w:evenHBand="0" w:firstRowFirstColumn="0" w:firstRowLastColumn="0" w:lastRowFirstColumn="0" w:lastRowLastColumn="0"/>
            </w:pPr>
            <w:r w:rsidRPr="0083654D">
              <w:rPr>
                <w:rFonts w:cs="ＭＳ 明朝" w:hint="eastAsia"/>
              </w:rPr>
              <w:t>特別休暇</w:t>
            </w:r>
          </w:p>
        </w:tc>
        <w:tc>
          <w:tcPr>
            <w:tcW w:w="935" w:type="dxa"/>
            <w:tcBorders>
              <w:top w:val="single" w:sz="4" w:space="0" w:color="auto"/>
              <w:left w:val="single" w:sz="4" w:space="0" w:color="auto"/>
              <w:bottom w:val="none" w:sz="0" w:space="0" w:color="auto"/>
              <w:right w:val="single" w:sz="4" w:space="0" w:color="auto"/>
            </w:tcBorders>
            <w:vAlign w:val="center"/>
          </w:tcPr>
          <w:p w14:paraId="4E074BF0" w14:textId="77777777" w:rsidR="004F026C" w:rsidRPr="0083654D" w:rsidRDefault="004F026C" w:rsidP="00B05F58">
            <w:pPr>
              <w:jc w:val="center"/>
              <w:cnfStyle w:val="000000100000" w:firstRow="0" w:lastRow="0" w:firstColumn="0" w:lastColumn="0" w:oddVBand="0" w:evenVBand="0" w:oddHBand="1" w:evenHBand="0" w:firstRowFirstColumn="0" w:firstRowLastColumn="0" w:lastRowFirstColumn="0" w:lastRowLastColumn="0"/>
              <w:rPr>
                <w:color w:val="FF0000"/>
              </w:rPr>
            </w:pPr>
            <w:r w:rsidRPr="0083654D">
              <w:rPr>
                <w:rFonts w:cs="ＭＳ 明朝" w:hint="eastAsia"/>
                <w:color w:val="FF0000"/>
              </w:rPr>
              <w:t>出勤</w:t>
            </w:r>
          </w:p>
        </w:tc>
        <w:tc>
          <w:tcPr>
            <w:tcW w:w="935" w:type="dxa"/>
            <w:tcBorders>
              <w:top w:val="single" w:sz="4" w:space="0" w:color="auto"/>
              <w:left w:val="single" w:sz="4" w:space="0" w:color="auto"/>
              <w:bottom w:val="none" w:sz="0" w:space="0" w:color="auto"/>
              <w:right w:val="single" w:sz="4" w:space="0" w:color="auto"/>
            </w:tcBorders>
            <w:vAlign w:val="center"/>
          </w:tcPr>
          <w:p w14:paraId="08F927A2" w14:textId="77777777" w:rsidR="004F026C" w:rsidRPr="0083654D" w:rsidRDefault="004F026C" w:rsidP="00B05F58">
            <w:pPr>
              <w:jc w:val="center"/>
              <w:cnfStyle w:val="000000100000" w:firstRow="0" w:lastRow="0" w:firstColumn="0" w:lastColumn="0" w:oddVBand="0" w:evenVBand="0" w:oddHBand="1" w:evenHBand="0" w:firstRowFirstColumn="0" w:firstRowLastColumn="0" w:lastRowFirstColumn="0" w:lastRowLastColumn="0"/>
              <w:rPr>
                <w:color w:val="FF0000"/>
              </w:rPr>
            </w:pPr>
            <w:r w:rsidRPr="0083654D">
              <w:rPr>
                <w:rFonts w:cs="ＭＳ 明朝" w:hint="eastAsia"/>
                <w:color w:val="FF0000"/>
              </w:rPr>
              <w:t>出勤</w:t>
            </w:r>
          </w:p>
        </w:tc>
        <w:tc>
          <w:tcPr>
            <w:tcW w:w="935" w:type="dxa"/>
            <w:tcBorders>
              <w:top w:val="single" w:sz="4" w:space="0" w:color="auto"/>
              <w:left w:val="single" w:sz="4" w:space="0" w:color="auto"/>
              <w:bottom w:val="none" w:sz="0" w:space="0" w:color="auto"/>
              <w:right w:val="single" w:sz="4" w:space="0" w:color="auto"/>
            </w:tcBorders>
            <w:vAlign w:val="center"/>
          </w:tcPr>
          <w:p w14:paraId="5972257A" w14:textId="77777777" w:rsidR="004F026C" w:rsidRPr="0083654D" w:rsidRDefault="004F026C" w:rsidP="00B05F58">
            <w:pPr>
              <w:jc w:val="center"/>
              <w:cnfStyle w:val="000000100000" w:firstRow="0" w:lastRow="0" w:firstColumn="0" w:lastColumn="0" w:oddVBand="0" w:evenVBand="0" w:oddHBand="1" w:evenHBand="0" w:firstRowFirstColumn="0" w:firstRowLastColumn="0" w:lastRowFirstColumn="0" w:lastRowLastColumn="0"/>
            </w:pPr>
            <w:r w:rsidRPr="0083654D">
              <w:rPr>
                <w:rFonts w:cs="ＭＳ 明朝" w:hint="eastAsia"/>
              </w:rPr>
              <w:t>特別休暇</w:t>
            </w:r>
          </w:p>
        </w:tc>
        <w:tc>
          <w:tcPr>
            <w:tcW w:w="935" w:type="dxa"/>
            <w:tcBorders>
              <w:top w:val="single" w:sz="4" w:space="0" w:color="auto"/>
              <w:left w:val="single" w:sz="4" w:space="0" w:color="auto"/>
              <w:bottom w:val="none" w:sz="0" w:space="0" w:color="auto"/>
              <w:right w:val="single" w:sz="4" w:space="0" w:color="auto"/>
            </w:tcBorders>
            <w:vAlign w:val="center"/>
          </w:tcPr>
          <w:p w14:paraId="0B1498EF" w14:textId="77777777" w:rsidR="004F026C" w:rsidRPr="0083654D" w:rsidRDefault="004F026C" w:rsidP="00B05F58">
            <w:pPr>
              <w:jc w:val="center"/>
              <w:cnfStyle w:val="000000100000" w:firstRow="0" w:lastRow="0" w:firstColumn="0" w:lastColumn="0" w:oddVBand="0" w:evenVBand="0" w:oddHBand="1" w:evenHBand="0" w:firstRowFirstColumn="0" w:firstRowLastColumn="0" w:lastRowFirstColumn="0" w:lastRowLastColumn="0"/>
            </w:pPr>
            <w:r w:rsidRPr="0083654D">
              <w:rPr>
                <w:rFonts w:cs="ＭＳ 明朝" w:hint="eastAsia"/>
              </w:rPr>
              <w:t>特別休暇</w:t>
            </w:r>
          </w:p>
        </w:tc>
        <w:tc>
          <w:tcPr>
            <w:tcW w:w="935" w:type="dxa"/>
            <w:tcBorders>
              <w:top w:val="single" w:sz="4" w:space="0" w:color="auto"/>
              <w:left w:val="single" w:sz="4" w:space="0" w:color="auto"/>
              <w:bottom w:val="none" w:sz="0" w:space="0" w:color="auto"/>
              <w:right w:val="single" w:sz="4" w:space="0" w:color="auto"/>
            </w:tcBorders>
            <w:vAlign w:val="center"/>
          </w:tcPr>
          <w:p w14:paraId="303BB39C" w14:textId="77777777" w:rsidR="004F026C" w:rsidRPr="0083654D" w:rsidRDefault="004F026C" w:rsidP="00B05F58">
            <w:pPr>
              <w:jc w:val="center"/>
              <w:cnfStyle w:val="000000100000" w:firstRow="0" w:lastRow="0" w:firstColumn="0" w:lastColumn="0" w:oddVBand="0" w:evenVBand="0" w:oddHBand="1" w:evenHBand="0" w:firstRowFirstColumn="0" w:firstRowLastColumn="0" w:lastRowFirstColumn="0" w:lastRowLastColumn="0"/>
            </w:pPr>
            <w:r w:rsidRPr="0083654D">
              <w:rPr>
                <w:rFonts w:cs="ＭＳ 明朝" w:hint="eastAsia"/>
              </w:rPr>
              <w:t>特別休暇</w:t>
            </w:r>
          </w:p>
        </w:tc>
        <w:tc>
          <w:tcPr>
            <w:tcW w:w="935" w:type="dxa"/>
            <w:tcBorders>
              <w:top w:val="single" w:sz="4" w:space="0" w:color="auto"/>
              <w:left w:val="single" w:sz="4" w:space="0" w:color="auto"/>
              <w:bottom w:val="none" w:sz="0" w:space="0" w:color="auto"/>
              <w:right w:val="single" w:sz="4" w:space="0" w:color="auto"/>
            </w:tcBorders>
            <w:vAlign w:val="center"/>
          </w:tcPr>
          <w:p w14:paraId="7D6636A5" w14:textId="77777777" w:rsidR="004F026C" w:rsidRPr="0083654D" w:rsidRDefault="004F026C" w:rsidP="00B05F58">
            <w:pPr>
              <w:jc w:val="center"/>
              <w:cnfStyle w:val="000000100000" w:firstRow="0" w:lastRow="0" w:firstColumn="0" w:lastColumn="0" w:oddVBand="0" w:evenVBand="0" w:oddHBand="1" w:evenHBand="0" w:firstRowFirstColumn="0" w:firstRowLastColumn="0" w:lastRowFirstColumn="0" w:lastRowLastColumn="0"/>
            </w:pPr>
            <w:r w:rsidRPr="0083654D">
              <w:rPr>
                <w:rFonts w:cs="ＭＳ 明朝" w:hint="eastAsia"/>
              </w:rPr>
              <w:t>特別休暇</w:t>
            </w:r>
          </w:p>
        </w:tc>
      </w:tr>
    </w:tbl>
    <w:p w14:paraId="4356B9A8" w14:textId="77777777" w:rsidR="004F026C" w:rsidRPr="0083654D" w:rsidRDefault="004F026C" w:rsidP="004F026C">
      <w:pPr>
        <w:ind w:firstLineChars="100" w:firstLine="210"/>
      </w:pPr>
    </w:p>
    <w:p w14:paraId="711D4DA0" w14:textId="77777777" w:rsidR="004F026C" w:rsidRPr="0083654D" w:rsidRDefault="004F026C" w:rsidP="004F026C">
      <w:pPr>
        <w:ind w:firstLineChars="100" w:firstLine="220"/>
        <w:rPr>
          <w:b/>
          <w:sz w:val="22"/>
          <w:szCs w:val="22"/>
        </w:rPr>
      </w:pPr>
      <w:r w:rsidRPr="0083654D">
        <w:rPr>
          <w:rFonts w:hint="eastAsia"/>
          <w:b/>
          <w:sz w:val="22"/>
          <w:szCs w:val="22"/>
        </w:rPr>
        <w:t>〇連続休暇としてカウントする</w:t>
      </w:r>
    </w:p>
    <w:tbl>
      <w:tblPr>
        <w:tblStyle w:val="kotmanual"/>
        <w:tblW w:w="0" w:type="auto"/>
        <w:tblLook w:val="04A0" w:firstRow="1" w:lastRow="0" w:firstColumn="1" w:lastColumn="0" w:noHBand="0" w:noVBand="1"/>
      </w:tblPr>
      <w:tblGrid>
        <w:gridCol w:w="935"/>
        <w:gridCol w:w="935"/>
        <w:gridCol w:w="935"/>
        <w:gridCol w:w="935"/>
        <w:gridCol w:w="935"/>
        <w:gridCol w:w="935"/>
        <w:gridCol w:w="935"/>
        <w:gridCol w:w="935"/>
        <w:gridCol w:w="935"/>
        <w:gridCol w:w="935"/>
      </w:tblGrid>
      <w:tr w:rsidR="004F026C" w:rsidRPr="0083654D" w14:paraId="48716C40" w14:textId="77777777" w:rsidTr="00B05F5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 w:type="dxa"/>
            <w:tcBorders>
              <w:left w:val="single" w:sz="4" w:space="0" w:color="auto"/>
              <w:bottom w:val="single" w:sz="4" w:space="0" w:color="auto"/>
            </w:tcBorders>
            <w:vAlign w:val="center"/>
          </w:tcPr>
          <w:p w14:paraId="0C37ED09" w14:textId="77777777" w:rsidR="004F026C" w:rsidRPr="0083654D" w:rsidRDefault="004F026C" w:rsidP="00B05F58">
            <w:pPr>
              <w:jc w:val="center"/>
              <w:rPr>
                <w:b w:val="0"/>
              </w:rPr>
            </w:pPr>
            <w:r w:rsidRPr="0083654D">
              <w:rPr>
                <w:rFonts w:hint="eastAsia"/>
                <w:b w:val="0"/>
              </w:rPr>
              <w:t>04/01</w:t>
            </w:r>
          </w:p>
        </w:tc>
        <w:tc>
          <w:tcPr>
            <w:tcW w:w="935" w:type="dxa"/>
            <w:tcBorders>
              <w:bottom w:val="single" w:sz="4" w:space="0" w:color="auto"/>
            </w:tcBorders>
            <w:vAlign w:val="center"/>
          </w:tcPr>
          <w:p w14:paraId="588D3A20" w14:textId="77777777" w:rsidR="004F026C" w:rsidRPr="0083654D" w:rsidRDefault="004F026C" w:rsidP="00B05F58">
            <w:pPr>
              <w:jc w:val="center"/>
              <w:cnfStyle w:val="100000000000" w:firstRow="1" w:lastRow="0" w:firstColumn="0" w:lastColumn="0" w:oddVBand="0" w:evenVBand="0" w:oddHBand="0" w:evenHBand="0" w:firstRowFirstColumn="0" w:firstRowLastColumn="0" w:lastRowFirstColumn="0" w:lastRowLastColumn="0"/>
            </w:pPr>
            <w:r w:rsidRPr="0083654D">
              <w:rPr>
                <w:rFonts w:hint="eastAsia"/>
              </w:rPr>
              <w:t>04/02</w:t>
            </w:r>
          </w:p>
        </w:tc>
        <w:tc>
          <w:tcPr>
            <w:tcW w:w="935" w:type="dxa"/>
            <w:tcBorders>
              <w:bottom w:val="single" w:sz="4" w:space="0" w:color="auto"/>
            </w:tcBorders>
            <w:vAlign w:val="center"/>
          </w:tcPr>
          <w:p w14:paraId="3CFBBEE2" w14:textId="77777777" w:rsidR="004F026C" w:rsidRPr="0083654D" w:rsidRDefault="004F026C" w:rsidP="00B05F58">
            <w:pPr>
              <w:jc w:val="center"/>
              <w:cnfStyle w:val="100000000000" w:firstRow="1" w:lastRow="0" w:firstColumn="0" w:lastColumn="0" w:oddVBand="0" w:evenVBand="0" w:oddHBand="0" w:evenHBand="0" w:firstRowFirstColumn="0" w:firstRowLastColumn="0" w:lastRowFirstColumn="0" w:lastRowLastColumn="0"/>
            </w:pPr>
            <w:r w:rsidRPr="0083654D">
              <w:rPr>
                <w:rFonts w:hint="eastAsia"/>
              </w:rPr>
              <w:t>04/03</w:t>
            </w:r>
          </w:p>
        </w:tc>
        <w:tc>
          <w:tcPr>
            <w:tcW w:w="935" w:type="dxa"/>
            <w:tcBorders>
              <w:bottom w:val="single" w:sz="4" w:space="0" w:color="auto"/>
            </w:tcBorders>
            <w:vAlign w:val="center"/>
          </w:tcPr>
          <w:p w14:paraId="20D6B51A" w14:textId="77777777" w:rsidR="004F026C" w:rsidRPr="0083654D" w:rsidRDefault="004F026C" w:rsidP="00B05F58">
            <w:pPr>
              <w:jc w:val="center"/>
              <w:cnfStyle w:val="100000000000" w:firstRow="1" w:lastRow="0" w:firstColumn="0" w:lastColumn="0" w:oddVBand="0" w:evenVBand="0" w:oddHBand="0" w:evenHBand="0" w:firstRowFirstColumn="0" w:firstRowLastColumn="0" w:lastRowFirstColumn="0" w:lastRowLastColumn="0"/>
            </w:pPr>
            <w:r w:rsidRPr="0083654D">
              <w:rPr>
                <w:rFonts w:hint="eastAsia"/>
              </w:rPr>
              <w:t>04/04</w:t>
            </w:r>
          </w:p>
        </w:tc>
        <w:tc>
          <w:tcPr>
            <w:tcW w:w="935" w:type="dxa"/>
            <w:tcBorders>
              <w:bottom w:val="single" w:sz="4" w:space="0" w:color="auto"/>
            </w:tcBorders>
            <w:vAlign w:val="center"/>
          </w:tcPr>
          <w:p w14:paraId="67EE677B" w14:textId="77777777" w:rsidR="004F026C" w:rsidRPr="0083654D" w:rsidRDefault="004F026C" w:rsidP="00B05F58">
            <w:pPr>
              <w:jc w:val="center"/>
              <w:cnfStyle w:val="100000000000" w:firstRow="1" w:lastRow="0" w:firstColumn="0" w:lastColumn="0" w:oddVBand="0" w:evenVBand="0" w:oddHBand="0" w:evenHBand="0" w:firstRowFirstColumn="0" w:firstRowLastColumn="0" w:lastRowFirstColumn="0" w:lastRowLastColumn="0"/>
            </w:pPr>
            <w:r w:rsidRPr="0083654D">
              <w:rPr>
                <w:rFonts w:hint="eastAsia"/>
              </w:rPr>
              <w:t>04/05</w:t>
            </w:r>
          </w:p>
        </w:tc>
        <w:tc>
          <w:tcPr>
            <w:tcW w:w="935" w:type="dxa"/>
            <w:tcBorders>
              <w:bottom w:val="single" w:sz="4" w:space="0" w:color="auto"/>
            </w:tcBorders>
            <w:vAlign w:val="center"/>
          </w:tcPr>
          <w:p w14:paraId="4004CD00" w14:textId="77777777" w:rsidR="004F026C" w:rsidRPr="0083654D" w:rsidRDefault="004F026C" w:rsidP="00B05F58">
            <w:pPr>
              <w:jc w:val="center"/>
              <w:cnfStyle w:val="100000000000" w:firstRow="1" w:lastRow="0" w:firstColumn="0" w:lastColumn="0" w:oddVBand="0" w:evenVBand="0" w:oddHBand="0" w:evenHBand="0" w:firstRowFirstColumn="0" w:firstRowLastColumn="0" w:lastRowFirstColumn="0" w:lastRowLastColumn="0"/>
            </w:pPr>
            <w:r w:rsidRPr="0083654D">
              <w:rPr>
                <w:rFonts w:hint="eastAsia"/>
              </w:rPr>
              <w:t>04/06</w:t>
            </w:r>
          </w:p>
        </w:tc>
        <w:tc>
          <w:tcPr>
            <w:tcW w:w="935" w:type="dxa"/>
            <w:tcBorders>
              <w:bottom w:val="single" w:sz="4" w:space="0" w:color="auto"/>
            </w:tcBorders>
            <w:vAlign w:val="center"/>
          </w:tcPr>
          <w:p w14:paraId="13394162" w14:textId="77777777" w:rsidR="004F026C" w:rsidRPr="0083654D" w:rsidRDefault="004F026C" w:rsidP="00B05F58">
            <w:pPr>
              <w:jc w:val="center"/>
              <w:cnfStyle w:val="100000000000" w:firstRow="1" w:lastRow="0" w:firstColumn="0" w:lastColumn="0" w:oddVBand="0" w:evenVBand="0" w:oddHBand="0" w:evenHBand="0" w:firstRowFirstColumn="0" w:firstRowLastColumn="0" w:lastRowFirstColumn="0" w:lastRowLastColumn="0"/>
            </w:pPr>
            <w:r w:rsidRPr="0083654D">
              <w:rPr>
                <w:rFonts w:hint="eastAsia"/>
              </w:rPr>
              <w:t>04/07</w:t>
            </w:r>
          </w:p>
        </w:tc>
        <w:tc>
          <w:tcPr>
            <w:tcW w:w="935" w:type="dxa"/>
            <w:tcBorders>
              <w:bottom w:val="single" w:sz="4" w:space="0" w:color="auto"/>
            </w:tcBorders>
            <w:vAlign w:val="center"/>
          </w:tcPr>
          <w:p w14:paraId="168E11EA" w14:textId="77777777" w:rsidR="004F026C" w:rsidRPr="0083654D" w:rsidRDefault="004F026C" w:rsidP="00B05F58">
            <w:pPr>
              <w:jc w:val="center"/>
              <w:cnfStyle w:val="100000000000" w:firstRow="1" w:lastRow="0" w:firstColumn="0" w:lastColumn="0" w:oddVBand="0" w:evenVBand="0" w:oddHBand="0" w:evenHBand="0" w:firstRowFirstColumn="0" w:firstRowLastColumn="0" w:lastRowFirstColumn="0" w:lastRowLastColumn="0"/>
            </w:pPr>
            <w:r w:rsidRPr="0083654D">
              <w:rPr>
                <w:rFonts w:hint="eastAsia"/>
              </w:rPr>
              <w:t>04/08</w:t>
            </w:r>
          </w:p>
        </w:tc>
        <w:tc>
          <w:tcPr>
            <w:tcW w:w="935" w:type="dxa"/>
            <w:tcBorders>
              <w:bottom w:val="single" w:sz="4" w:space="0" w:color="auto"/>
            </w:tcBorders>
            <w:vAlign w:val="center"/>
          </w:tcPr>
          <w:p w14:paraId="6351F228" w14:textId="77777777" w:rsidR="004F026C" w:rsidRPr="0083654D" w:rsidRDefault="004F026C" w:rsidP="00B05F58">
            <w:pPr>
              <w:jc w:val="center"/>
              <w:cnfStyle w:val="100000000000" w:firstRow="1" w:lastRow="0" w:firstColumn="0" w:lastColumn="0" w:oddVBand="0" w:evenVBand="0" w:oddHBand="0" w:evenHBand="0" w:firstRowFirstColumn="0" w:firstRowLastColumn="0" w:lastRowFirstColumn="0" w:lastRowLastColumn="0"/>
            </w:pPr>
            <w:r w:rsidRPr="0083654D">
              <w:rPr>
                <w:rFonts w:hint="eastAsia"/>
              </w:rPr>
              <w:t>04/09</w:t>
            </w:r>
          </w:p>
        </w:tc>
        <w:tc>
          <w:tcPr>
            <w:tcW w:w="935" w:type="dxa"/>
            <w:tcBorders>
              <w:bottom w:val="single" w:sz="4" w:space="0" w:color="auto"/>
              <w:right w:val="single" w:sz="4" w:space="0" w:color="auto"/>
            </w:tcBorders>
            <w:vAlign w:val="center"/>
          </w:tcPr>
          <w:p w14:paraId="59C3D28E" w14:textId="77777777" w:rsidR="004F026C" w:rsidRPr="0083654D" w:rsidRDefault="004F026C" w:rsidP="00B05F58">
            <w:pPr>
              <w:jc w:val="center"/>
              <w:cnfStyle w:val="100000000000" w:firstRow="1" w:lastRow="0" w:firstColumn="0" w:lastColumn="0" w:oddVBand="0" w:evenVBand="0" w:oddHBand="0" w:evenHBand="0" w:firstRowFirstColumn="0" w:firstRowLastColumn="0" w:lastRowFirstColumn="0" w:lastRowLastColumn="0"/>
            </w:pPr>
            <w:r w:rsidRPr="0083654D">
              <w:rPr>
                <w:rFonts w:hint="eastAsia"/>
              </w:rPr>
              <w:t>04/10</w:t>
            </w:r>
          </w:p>
        </w:tc>
      </w:tr>
      <w:tr w:rsidR="004F026C" w:rsidRPr="0083654D" w14:paraId="34808C85" w14:textId="77777777" w:rsidTr="00B05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dxa"/>
            <w:tcBorders>
              <w:top w:val="single" w:sz="4" w:space="0" w:color="auto"/>
              <w:left w:val="single" w:sz="4" w:space="0" w:color="auto"/>
              <w:bottom w:val="single" w:sz="4" w:space="0" w:color="auto"/>
              <w:right w:val="single" w:sz="4" w:space="0" w:color="auto"/>
            </w:tcBorders>
            <w:vAlign w:val="center"/>
          </w:tcPr>
          <w:p w14:paraId="4252A4D9" w14:textId="77777777" w:rsidR="004F026C" w:rsidRPr="0083654D" w:rsidRDefault="004F026C" w:rsidP="00B05F58">
            <w:pPr>
              <w:jc w:val="center"/>
              <w:rPr>
                <w:b w:val="0"/>
              </w:rPr>
            </w:pPr>
            <w:r w:rsidRPr="0083654D">
              <w:rPr>
                <w:rFonts w:cs="ＭＳ 明朝" w:hint="eastAsia"/>
                <w:b w:val="0"/>
              </w:rPr>
              <w:t>特別休暇</w:t>
            </w:r>
          </w:p>
        </w:tc>
        <w:tc>
          <w:tcPr>
            <w:tcW w:w="935" w:type="dxa"/>
            <w:tcBorders>
              <w:top w:val="single" w:sz="4" w:space="0" w:color="auto"/>
              <w:left w:val="single" w:sz="4" w:space="0" w:color="auto"/>
              <w:bottom w:val="single" w:sz="4" w:space="0" w:color="auto"/>
              <w:right w:val="single" w:sz="4" w:space="0" w:color="auto"/>
            </w:tcBorders>
            <w:vAlign w:val="center"/>
          </w:tcPr>
          <w:p w14:paraId="778AEB40" w14:textId="77777777" w:rsidR="004F026C" w:rsidRPr="0083654D" w:rsidRDefault="004F026C" w:rsidP="00B05F58">
            <w:pPr>
              <w:jc w:val="center"/>
              <w:cnfStyle w:val="000000100000" w:firstRow="0" w:lastRow="0" w:firstColumn="0" w:lastColumn="0" w:oddVBand="0" w:evenVBand="0" w:oddHBand="1" w:evenHBand="0" w:firstRowFirstColumn="0" w:firstRowLastColumn="0" w:lastRowFirstColumn="0" w:lastRowLastColumn="0"/>
            </w:pPr>
            <w:r w:rsidRPr="0083654D">
              <w:rPr>
                <w:rFonts w:cs="ＭＳ 明朝" w:hint="eastAsia"/>
              </w:rPr>
              <w:t>特別休暇</w:t>
            </w:r>
          </w:p>
        </w:tc>
        <w:tc>
          <w:tcPr>
            <w:tcW w:w="935" w:type="dxa"/>
            <w:tcBorders>
              <w:top w:val="single" w:sz="4" w:space="0" w:color="auto"/>
              <w:left w:val="single" w:sz="4" w:space="0" w:color="auto"/>
              <w:bottom w:val="single" w:sz="4" w:space="0" w:color="auto"/>
              <w:right w:val="single" w:sz="4" w:space="0" w:color="auto"/>
            </w:tcBorders>
            <w:vAlign w:val="center"/>
          </w:tcPr>
          <w:p w14:paraId="276FEEF6" w14:textId="77777777" w:rsidR="004F026C" w:rsidRPr="0083654D" w:rsidRDefault="004F026C" w:rsidP="00B05F58">
            <w:pPr>
              <w:jc w:val="center"/>
              <w:cnfStyle w:val="000000100000" w:firstRow="0" w:lastRow="0" w:firstColumn="0" w:lastColumn="0" w:oddVBand="0" w:evenVBand="0" w:oddHBand="1" w:evenHBand="0" w:firstRowFirstColumn="0" w:firstRowLastColumn="0" w:lastRowFirstColumn="0" w:lastRowLastColumn="0"/>
            </w:pPr>
            <w:r w:rsidRPr="0083654D">
              <w:rPr>
                <w:rFonts w:cs="ＭＳ 明朝" w:hint="eastAsia"/>
              </w:rPr>
              <w:t>特別休暇</w:t>
            </w:r>
          </w:p>
        </w:tc>
        <w:tc>
          <w:tcPr>
            <w:tcW w:w="935" w:type="dxa"/>
            <w:tcBorders>
              <w:top w:val="single" w:sz="4" w:space="0" w:color="auto"/>
              <w:left w:val="single" w:sz="4" w:space="0" w:color="auto"/>
              <w:bottom w:val="single" w:sz="4" w:space="0" w:color="auto"/>
              <w:right w:val="single" w:sz="4" w:space="0" w:color="auto"/>
            </w:tcBorders>
            <w:vAlign w:val="center"/>
          </w:tcPr>
          <w:p w14:paraId="0C2F1ED3" w14:textId="77777777" w:rsidR="004F026C" w:rsidRPr="0083654D" w:rsidRDefault="004F026C" w:rsidP="00B05F58">
            <w:pPr>
              <w:jc w:val="center"/>
              <w:cnfStyle w:val="000000100000" w:firstRow="0" w:lastRow="0" w:firstColumn="0" w:lastColumn="0" w:oddVBand="0" w:evenVBand="0" w:oddHBand="1" w:evenHBand="0" w:firstRowFirstColumn="0" w:firstRowLastColumn="0" w:lastRowFirstColumn="0" w:lastRowLastColumn="0"/>
            </w:pPr>
            <w:r w:rsidRPr="0083654D">
              <w:rPr>
                <w:rFonts w:cs="ＭＳ 明朝" w:hint="eastAsia"/>
              </w:rPr>
              <w:t>特別休暇</w:t>
            </w:r>
          </w:p>
        </w:tc>
        <w:tc>
          <w:tcPr>
            <w:tcW w:w="935" w:type="dxa"/>
            <w:tcBorders>
              <w:top w:val="single" w:sz="4" w:space="0" w:color="auto"/>
              <w:left w:val="single" w:sz="4" w:space="0" w:color="auto"/>
              <w:bottom w:val="single" w:sz="4" w:space="0" w:color="auto"/>
              <w:right w:val="single" w:sz="4" w:space="0" w:color="auto"/>
            </w:tcBorders>
            <w:vAlign w:val="center"/>
          </w:tcPr>
          <w:p w14:paraId="06BE34C3" w14:textId="77777777" w:rsidR="004F026C" w:rsidRPr="0083654D" w:rsidRDefault="004F026C" w:rsidP="00B05F58">
            <w:pPr>
              <w:jc w:val="center"/>
              <w:cnfStyle w:val="000000100000" w:firstRow="0" w:lastRow="0" w:firstColumn="0" w:lastColumn="0" w:oddVBand="0" w:evenVBand="0" w:oddHBand="1" w:evenHBand="0" w:firstRowFirstColumn="0" w:firstRowLastColumn="0" w:lastRowFirstColumn="0" w:lastRowLastColumn="0"/>
              <w:rPr>
                <w:color w:val="FF0000"/>
              </w:rPr>
            </w:pPr>
            <w:r w:rsidRPr="0083654D">
              <w:rPr>
                <w:rFonts w:cs="ＭＳ 明朝" w:hint="eastAsia"/>
                <w:color w:val="FF0000"/>
              </w:rPr>
              <w:t>公休</w:t>
            </w:r>
          </w:p>
        </w:tc>
        <w:tc>
          <w:tcPr>
            <w:tcW w:w="935" w:type="dxa"/>
            <w:tcBorders>
              <w:top w:val="single" w:sz="4" w:space="0" w:color="auto"/>
              <w:left w:val="single" w:sz="4" w:space="0" w:color="auto"/>
              <w:bottom w:val="single" w:sz="4" w:space="0" w:color="auto"/>
              <w:right w:val="single" w:sz="4" w:space="0" w:color="auto"/>
            </w:tcBorders>
            <w:vAlign w:val="center"/>
          </w:tcPr>
          <w:p w14:paraId="49FAC17B" w14:textId="77777777" w:rsidR="004F026C" w:rsidRPr="0083654D" w:rsidRDefault="004F026C" w:rsidP="00B05F58">
            <w:pPr>
              <w:jc w:val="center"/>
              <w:cnfStyle w:val="000000100000" w:firstRow="0" w:lastRow="0" w:firstColumn="0" w:lastColumn="0" w:oddVBand="0" w:evenVBand="0" w:oddHBand="1" w:evenHBand="0" w:firstRowFirstColumn="0" w:firstRowLastColumn="0" w:lastRowFirstColumn="0" w:lastRowLastColumn="0"/>
              <w:rPr>
                <w:color w:val="FF0000"/>
              </w:rPr>
            </w:pPr>
            <w:r w:rsidRPr="0083654D">
              <w:rPr>
                <w:rFonts w:cs="ＭＳ 明朝" w:hint="eastAsia"/>
                <w:color w:val="FF0000"/>
              </w:rPr>
              <w:t>公休</w:t>
            </w:r>
          </w:p>
        </w:tc>
        <w:tc>
          <w:tcPr>
            <w:tcW w:w="935" w:type="dxa"/>
            <w:tcBorders>
              <w:top w:val="single" w:sz="4" w:space="0" w:color="auto"/>
              <w:left w:val="single" w:sz="4" w:space="0" w:color="auto"/>
              <w:bottom w:val="single" w:sz="4" w:space="0" w:color="auto"/>
              <w:right w:val="single" w:sz="4" w:space="0" w:color="auto"/>
            </w:tcBorders>
            <w:vAlign w:val="center"/>
          </w:tcPr>
          <w:p w14:paraId="33DD5EB5" w14:textId="77777777" w:rsidR="004F026C" w:rsidRPr="0083654D" w:rsidRDefault="004F026C" w:rsidP="00B05F58">
            <w:pPr>
              <w:jc w:val="center"/>
              <w:cnfStyle w:val="000000100000" w:firstRow="0" w:lastRow="0" w:firstColumn="0" w:lastColumn="0" w:oddVBand="0" w:evenVBand="0" w:oddHBand="1" w:evenHBand="0" w:firstRowFirstColumn="0" w:firstRowLastColumn="0" w:lastRowFirstColumn="0" w:lastRowLastColumn="0"/>
            </w:pPr>
            <w:r w:rsidRPr="0083654D">
              <w:rPr>
                <w:rFonts w:cs="ＭＳ 明朝" w:hint="eastAsia"/>
              </w:rPr>
              <w:t>特別休暇</w:t>
            </w:r>
          </w:p>
        </w:tc>
        <w:tc>
          <w:tcPr>
            <w:tcW w:w="935" w:type="dxa"/>
            <w:tcBorders>
              <w:top w:val="single" w:sz="4" w:space="0" w:color="auto"/>
              <w:left w:val="single" w:sz="4" w:space="0" w:color="auto"/>
              <w:bottom w:val="single" w:sz="4" w:space="0" w:color="auto"/>
              <w:right w:val="single" w:sz="4" w:space="0" w:color="auto"/>
            </w:tcBorders>
            <w:vAlign w:val="center"/>
          </w:tcPr>
          <w:p w14:paraId="4E87031F" w14:textId="77777777" w:rsidR="004F026C" w:rsidRPr="0083654D" w:rsidRDefault="004F026C" w:rsidP="00B05F58">
            <w:pPr>
              <w:jc w:val="center"/>
              <w:cnfStyle w:val="000000100000" w:firstRow="0" w:lastRow="0" w:firstColumn="0" w:lastColumn="0" w:oddVBand="0" w:evenVBand="0" w:oddHBand="1" w:evenHBand="0" w:firstRowFirstColumn="0" w:firstRowLastColumn="0" w:lastRowFirstColumn="0" w:lastRowLastColumn="0"/>
            </w:pPr>
            <w:r w:rsidRPr="0083654D">
              <w:rPr>
                <w:rFonts w:cs="ＭＳ 明朝" w:hint="eastAsia"/>
              </w:rPr>
              <w:t>特別休暇</w:t>
            </w:r>
          </w:p>
        </w:tc>
        <w:tc>
          <w:tcPr>
            <w:tcW w:w="935" w:type="dxa"/>
            <w:tcBorders>
              <w:top w:val="single" w:sz="4" w:space="0" w:color="auto"/>
              <w:left w:val="single" w:sz="4" w:space="0" w:color="auto"/>
              <w:bottom w:val="single" w:sz="4" w:space="0" w:color="auto"/>
              <w:right w:val="single" w:sz="4" w:space="0" w:color="auto"/>
            </w:tcBorders>
            <w:vAlign w:val="center"/>
          </w:tcPr>
          <w:p w14:paraId="2C8F8D09" w14:textId="77777777" w:rsidR="004F026C" w:rsidRPr="0083654D" w:rsidRDefault="004F026C" w:rsidP="00B05F58">
            <w:pPr>
              <w:jc w:val="center"/>
              <w:cnfStyle w:val="000000100000" w:firstRow="0" w:lastRow="0" w:firstColumn="0" w:lastColumn="0" w:oddVBand="0" w:evenVBand="0" w:oddHBand="1" w:evenHBand="0" w:firstRowFirstColumn="0" w:firstRowLastColumn="0" w:lastRowFirstColumn="0" w:lastRowLastColumn="0"/>
            </w:pPr>
            <w:r w:rsidRPr="0083654D">
              <w:rPr>
                <w:rFonts w:cs="ＭＳ 明朝" w:hint="eastAsia"/>
              </w:rPr>
              <w:t>特別休暇</w:t>
            </w:r>
          </w:p>
        </w:tc>
        <w:tc>
          <w:tcPr>
            <w:tcW w:w="935" w:type="dxa"/>
            <w:tcBorders>
              <w:top w:val="single" w:sz="4" w:space="0" w:color="auto"/>
              <w:left w:val="single" w:sz="4" w:space="0" w:color="auto"/>
              <w:bottom w:val="single" w:sz="4" w:space="0" w:color="auto"/>
              <w:right w:val="single" w:sz="4" w:space="0" w:color="auto"/>
            </w:tcBorders>
            <w:vAlign w:val="center"/>
          </w:tcPr>
          <w:p w14:paraId="1A2264C5" w14:textId="77777777" w:rsidR="004F026C" w:rsidRPr="0083654D" w:rsidRDefault="004F026C" w:rsidP="00B05F58">
            <w:pPr>
              <w:jc w:val="center"/>
              <w:cnfStyle w:val="000000100000" w:firstRow="0" w:lastRow="0" w:firstColumn="0" w:lastColumn="0" w:oddVBand="0" w:evenVBand="0" w:oddHBand="1" w:evenHBand="0" w:firstRowFirstColumn="0" w:firstRowLastColumn="0" w:lastRowFirstColumn="0" w:lastRowLastColumn="0"/>
            </w:pPr>
            <w:r w:rsidRPr="0083654D">
              <w:rPr>
                <w:rFonts w:cs="ＭＳ 明朝" w:hint="eastAsia"/>
              </w:rPr>
              <w:t>特別休暇</w:t>
            </w:r>
          </w:p>
        </w:tc>
      </w:tr>
    </w:tbl>
    <w:p w14:paraId="429B9193" w14:textId="77777777" w:rsidR="004F026C" w:rsidRPr="0083654D" w:rsidRDefault="004F026C" w:rsidP="004F026C"/>
    <w:p w14:paraId="652C8446" w14:textId="77777777" w:rsidR="004F026C" w:rsidRPr="0083654D" w:rsidRDefault="004F026C" w:rsidP="004F026C"/>
    <w:p w14:paraId="77DB6364" w14:textId="77777777" w:rsidR="004F026C" w:rsidRPr="004F7E17" w:rsidRDefault="004F026C" w:rsidP="004F026C">
      <w:pPr>
        <w:ind w:firstLineChars="100" w:firstLine="210"/>
        <w:rPr>
          <w:b/>
        </w:rPr>
      </w:pPr>
      <w:r w:rsidRPr="004F7E17">
        <w:rPr>
          <w:rFonts w:hint="eastAsia"/>
          <w:b/>
        </w:rPr>
        <w:t>【臨時の健康診断】</w:t>
      </w:r>
    </w:p>
    <w:p w14:paraId="3680FE19" w14:textId="77777777" w:rsidR="004F026C" w:rsidRDefault="004F026C" w:rsidP="004F026C">
      <w:pPr>
        <w:ind w:firstLineChars="100" w:firstLine="210"/>
      </w:pPr>
      <w:r>
        <w:rPr>
          <w:rFonts w:hint="eastAsia"/>
        </w:rPr>
        <w:t xml:space="preserve">　こちらは選択だけで、特に設定は不要です。</w:t>
      </w:r>
    </w:p>
    <w:p w14:paraId="0DA0C7D9" w14:textId="32D72889" w:rsidR="004F026C" w:rsidRDefault="004F026C" w:rsidP="004F026C">
      <w:pPr>
        <w:ind w:firstLineChars="100" w:firstLine="210"/>
      </w:pPr>
      <w:r>
        <w:rPr>
          <w:rFonts w:hint="eastAsia"/>
        </w:rPr>
        <w:t xml:space="preserve">　</w:t>
      </w:r>
      <w:r w:rsidR="00D70099">
        <w:rPr>
          <w:rFonts w:hint="eastAsia"/>
        </w:rPr>
        <w:t>本システム</w:t>
      </w:r>
      <w:r>
        <w:rPr>
          <w:rFonts w:hint="eastAsia"/>
        </w:rPr>
        <w:t>内では「臨時の健康診断」の実績管理はできないため、警告表示等もできません。</w:t>
      </w:r>
    </w:p>
    <w:p w14:paraId="6C1F7D3C" w14:textId="77777777" w:rsidR="004F026C" w:rsidRPr="00E05F40" w:rsidRDefault="004F026C" w:rsidP="004F026C">
      <w:pPr>
        <w:ind w:firstLineChars="100" w:firstLine="210"/>
      </w:pPr>
      <w:r>
        <w:rPr>
          <w:rFonts w:hint="eastAsia"/>
        </w:rPr>
        <w:t xml:space="preserve">　別途、社内で管理してください。</w:t>
      </w:r>
    </w:p>
    <w:p w14:paraId="0F1469DA" w14:textId="77777777" w:rsidR="004F026C" w:rsidRDefault="004F026C" w:rsidP="004F026C"/>
    <w:p w14:paraId="1D2D77D6" w14:textId="77777777" w:rsidR="004F026C" w:rsidRDefault="004F026C" w:rsidP="004F026C"/>
    <w:p w14:paraId="745B0396" w14:textId="77777777" w:rsidR="004F026C" w:rsidRDefault="004F026C" w:rsidP="004F026C">
      <w:pPr>
        <w:widowControl/>
        <w:topLinePunct w:val="0"/>
        <w:adjustRightInd/>
        <w:snapToGrid/>
        <w:spacing w:line="276" w:lineRule="auto"/>
      </w:pPr>
    </w:p>
    <w:p w14:paraId="62A59032" w14:textId="77777777" w:rsidR="004F026C" w:rsidRDefault="004F026C" w:rsidP="004F026C">
      <w:pPr>
        <w:widowControl/>
        <w:topLinePunct w:val="0"/>
        <w:adjustRightInd/>
        <w:snapToGrid/>
        <w:spacing w:line="276" w:lineRule="auto"/>
      </w:pPr>
      <w:r>
        <w:br w:type="page"/>
      </w:r>
      <w:r>
        <w:rPr>
          <w:rFonts w:hint="eastAsia"/>
        </w:rPr>
        <w:lastRenderedPageBreak/>
        <w:t>5.　登録後以下のように、作成した「高度プロフェショナル設定」が表示されますので、［従業員選択］をクリックします。</w:t>
      </w:r>
    </w:p>
    <w:p w14:paraId="0499AE00" w14:textId="77777777" w:rsidR="004F026C" w:rsidRDefault="004F026C" w:rsidP="004F026C">
      <w:pPr>
        <w:widowControl/>
        <w:topLinePunct w:val="0"/>
        <w:adjustRightInd/>
        <w:snapToGrid/>
      </w:pPr>
      <w:r>
        <w:rPr>
          <w:noProof/>
        </w:rPr>
        <mc:AlternateContent>
          <mc:Choice Requires="wpg">
            <w:drawing>
              <wp:anchor distT="0" distB="0" distL="114300" distR="114300" simplePos="0" relativeHeight="252592640" behindDoc="0" locked="0" layoutInCell="1" allowOverlap="1" wp14:anchorId="560BC235" wp14:editId="1C265A9A">
                <wp:simplePos x="0" y="0"/>
                <wp:positionH relativeFrom="column">
                  <wp:posOffset>-30731</wp:posOffset>
                </wp:positionH>
                <wp:positionV relativeFrom="paragraph">
                  <wp:posOffset>46872</wp:posOffset>
                </wp:positionV>
                <wp:extent cx="5976620" cy="2203450"/>
                <wp:effectExtent l="38100" t="38100" r="100330" b="101600"/>
                <wp:wrapNone/>
                <wp:docPr id="210" name="グループ化 210"/>
                <wp:cNvGraphicFramePr/>
                <a:graphic xmlns:a="http://schemas.openxmlformats.org/drawingml/2006/main">
                  <a:graphicData uri="http://schemas.microsoft.com/office/word/2010/wordprocessingGroup">
                    <wpg:wgp>
                      <wpg:cNvGrpSpPr/>
                      <wpg:grpSpPr>
                        <a:xfrm>
                          <a:off x="0" y="0"/>
                          <a:ext cx="5976620" cy="2203450"/>
                          <a:chOff x="0" y="0"/>
                          <a:chExt cx="5976620" cy="2203450"/>
                        </a:xfrm>
                      </wpg:grpSpPr>
                      <pic:pic xmlns:pic="http://schemas.openxmlformats.org/drawingml/2006/picture">
                        <pic:nvPicPr>
                          <pic:cNvPr id="211" name="図 211"/>
                          <pic:cNvPicPr>
                            <a:picLocks noChangeAspect="1"/>
                          </pic:cNvPicPr>
                        </pic:nvPicPr>
                        <pic:blipFill>
                          <a:blip r:embed="rId135">
                            <a:extLst>
                              <a:ext uri="{28A0092B-C50C-407E-A947-70E740481C1C}">
                                <a14:useLocalDpi xmlns:a14="http://schemas.microsoft.com/office/drawing/2010/main" val="0"/>
                              </a:ext>
                            </a:extLst>
                          </a:blip>
                          <a:stretch>
                            <a:fillRect/>
                          </a:stretch>
                        </pic:blipFill>
                        <pic:spPr>
                          <a:xfrm>
                            <a:off x="0" y="0"/>
                            <a:ext cx="5976620" cy="2203450"/>
                          </a:xfrm>
                          <a:prstGeom prst="rect">
                            <a:avLst/>
                          </a:prstGeom>
                          <a:ln w="3175">
                            <a:solidFill>
                              <a:schemeClr val="tx1"/>
                            </a:solidFill>
                          </a:ln>
                          <a:effectLst>
                            <a:outerShdw blurRad="50800" dist="38100" dir="2700000" algn="tl" rotWithShape="0">
                              <a:prstClr val="black">
                                <a:alpha val="40000"/>
                              </a:prstClr>
                            </a:outerShdw>
                          </a:effectLst>
                        </pic:spPr>
                      </pic:pic>
                      <wpg:grpSp>
                        <wpg:cNvPr id="212" name="グループ化 212"/>
                        <wpg:cNvGrpSpPr/>
                        <wpg:grpSpPr>
                          <a:xfrm>
                            <a:off x="1733107" y="1286539"/>
                            <a:ext cx="542925" cy="504190"/>
                            <a:chOff x="0" y="0"/>
                            <a:chExt cx="542925" cy="504604"/>
                          </a:xfrm>
                        </wpg:grpSpPr>
                        <wps:wsp>
                          <wps:cNvPr id="213" name="正方形/長方形 213"/>
                          <wps:cNvSpPr/>
                          <wps:spPr>
                            <a:xfrm>
                              <a:off x="0" y="0"/>
                              <a:ext cx="542925" cy="247650"/>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4" name="図 214"/>
                            <pic:cNvPicPr>
                              <a:picLocks noChangeAspect="1"/>
                            </pic:cNvPicPr>
                          </pic:nvPicPr>
                          <pic:blipFill>
                            <a:blip r:embed="rId116" cstate="print">
                              <a:extLst>
                                <a:ext uri="{28A0092B-C50C-407E-A947-70E740481C1C}">
                                  <a14:useLocalDpi xmlns:a14="http://schemas.microsoft.com/office/drawing/2010/main" val="0"/>
                                </a:ext>
                              </a:extLst>
                            </a:blip>
                            <a:stretch>
                              <a:fillRect/>
                            </a:stretch>
                          </pic:blipFill>
                          <pic:spPr>
                            <a:xfrm>
                              <a:off x="170121" y="180754"/>
                              <a:ext cx="196850" cy="323850"/>
                            </a:xfrm>
                            <a:prstGeom prst="rect">
                              <a:avLst/>
                            </a:prstGeom>
                            <a:effectLst>
                              <a:outerShdw blurRad="50800" dist="38100" dir="2700000" algn="tl" rotWithShape="0">
                                <a:prstClr val="black">
                                  <a:alpha val="40000"/>
                                </a:prstClr>
                              </a:outerShdw>
                            </a:effectLst>
                          </pic:spPr>
                        </pic:pic>
                      </wpg:grpSp>
                    </wpg:wgp>
                  </a:graphicData>
                </a:graphic>
              </wp:anchor>
            </w:drawing>
          </mc:Choice>
          <mc:Fallback xmlns:w16sdtfl="http://schemas.microsoft.com/office/word/2024/wordml/sdtformatlock">
            <w:pict>
              <v:group w14:anchorId="5287EE30" id="グループ化 210" o:spid="_x0000_s1026" style="position:absolute;margin-left:-2.4pt;margin-top:3.7pt;width:470.6pt;height:173.5pt;z-index:252592640" coordsize="59766,22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">
                <v:shape id="図 211" o:spid="_x0000_s1027" type="#_x0000_t75" style="position:absolute;width:59766;height:22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" stroked="t" strokecolor="black [3213]" strokeweight=".25pt">
                  <v:imagedata r:id="rId138" o:title=""/>
                  <v:shadow on="t" color="black" opacity="26214f" origin="-.5,-.5" offset=".74836mm,.74836mm"/>
                  <v:path arrowok="t"/>
                </v:shape>
                <v:group id="グループ化 212" o:spid="_x0000_s1028" style="position:absolute;left:17331;top:12865;width:5429;height:5042" coordsize="5429,5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rect id="正方形/長方形 213" o:spid="_x0000_s1029" style="position:absolute;width:5429;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" filled="f" strokecolor="red" strokeweight="1.5pt">
                    <v:shadow on="t" color="black" opacity="26214f" origin="-.5,-.5" offset=".74836mm,.74836mm"/>
                  </v:rect>
                  <v:shape id="図 214" o:spid="_x0000_s1030" type="#_x0000_t75" style="position:absolute;left:1701;top:1807;width:1968;height: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">
                    <v:imagedata r:id="rId139" o:title=""/>
                    <v:shadow on="t" color="black" opacity="26214f" origin="-.5,-.5" offset=".74836mm,.74836mm"/>
                  </v:shape>
                </v:group>
              </v:group>
            </w:pict>
          </mc:Fallback>
        </mc:AlternateContent>
      </w:r>
    </w:p>
    <w:p w14:paraId="16B4F5B1" w14:textId="77777777" w:rsidR="004F026C" w:rsidRDefault="004F026C" w:rsidP="004F026C">
      <w:pPr>
        <w:widowControl/>
        <w:topLinePunct w:val="0"/>
        <w:adjustRightInd/>
        <w:snapToGrid/>
      </w:pPr>
    </w:p>
    <w:p w14:paraId="374249EA" w14:textId="77777777" w:rsidR="004F026C" w:rsidRDefault="004F026C" w:rsidP="004F026C">
      <w:pPr>
        <w:widowControl/>
        <w:topLinePunct w:val="0"/>
        <w:adjustRightInd/>
        <w:snapToGrid/>
      </w:pPr>
    </w:p>
    <w:p w14:paraId="051A5BD8" w14:textId="77777777" w:rsidR="004F026C" w:rsidRDefault="004F026C" w:rsidP="004F026C">
      <w:pPr>
        <w:widowControl/>
        <w:topLinePunct w:val="0"/>
        <w:adjustRightInd/>
        <w:snapToGrid/>
      </w:pPr>
    </w:p>
    <w:p w14:paraId="5F422C08" w14:textId="77777777" w:rsidR="004F026C" w:rsidRDefault="004F026C" w:rsidP="004F026C">
      <w:pPr>
        <w:widowControl/>
        <w:topLinePunct w:val="0"/>
        <w:adjustRightInd/>
        <w:snapToGrid/>
      </w:pPr>
    </w:p>
    <w:p w14:paraId="08A02273" w14:textId="77777777" w:rsidR="004F026C" w:rsidRDefault="004F026C" w:rsidP="004F026C">
      <w:pPr>
        <w:widowControl/>
        <w:topLinePunct w:val="0"/>
        <w:adjustRightInd/>
        <w:snapToGrid/>
      </w:pPr>
    </w:p>
    <w:p w14:paraId="02564CB4" w14:textId="77777777" w:rsidR="004F026C" w:rsidRDefault="004F026C" w:rsidP="004F026C">
      <w:pPr>
        <w:widowControl/>
        <w:topLinePunct w:val="0"/>
        <w:adjustRightInd/>
        <w:snapToGrid/>
      </w:pPr>
    </w:p>
    <w:p w14:paraId="43C94E56" w14:textId="77777777" w:rsidR="004F026C" w:rsidRDefault="004F026C" w:rsidP="004F026C">
      <w:pPr>
        <w:widowControl/>
        <w:topLinePunct w:val="0"/>
        <w:adjustRightInd/>
        <w:snapToGrid/>
      </w:pPr>
    </w:p>
    <w:p w14:paraId="1CCF14E2" w14:textId="77777777" w:rsidR="004F026C" w:rsidRDefault="004F026C" w:rsidP="004F026C">
      <w:pPr>
        <w:widowControl/>
        <w:topLinePunct w:val="0"/>
        <w:adjustRightInd/>
        <w:snapToGrid/>
      </w:pPr>
    </w:p>
    <w:p w14:paraId="4F60F233" w14:textId="77777777" w:rsidR="004F026C" w:rsidRDefault="004F026C" w:rsidP="004F026C">
      <w:pPr>
        <w:widowControl/>
        <w:topLinePunct w:val="0"/>
        <w:adjustRightInd/>
        <w:snapToGrid/>
      </w:pPr>
    </w:p>
    <w:p w14:paraId="55386F09" w14:textId="77777777" w:rsidR="004F026C" w:rsidRDefault="004F026C" w:rsidP="004F026C">
      <w:pPr>
        <w:widowControl/>
        <w:topLinePunct w:val="0"/>
        <w:adjustRightInd/>
        <w:snapToGrid/>
      </w:pPr>
    </w:p>
    <w:p w14:paraId="7108844F" w14:textId="77777777" w:rsidR="004F026C" w:rsidRDefault="004F026C" w:rsidP="004F026C">
      <w:pPr>
        <w:widowControl/>
        <w:topLinePunct w:val="0"/>
        <w:adjustRightInd/>
        <w:snapToGrid/>
      </w:pPr>
    </w:p>
    <w:p w14:paraId="6EC8B4F2" w14:textId="77777777" w:rsidR="004F026C" w:rsidRDefault="004F026C" w:rsidP="004F026C">
      <w:pPr>
        <w:widowControl/>
        <w:topLinePunct w:val="0"/>
        <w:adjustRightInd/>
        <w:snapToGrid/>
      </w:pPr>
      <w:r>
        <w:rPr>
          <w:rFonts w:hint="eastAsia"/>
        </w:rPr>
        <w:t>6.　以下の画面にて、適用する従業員を選択します。</w:t>
      </w:r>
    </w:p>
    <w:p w14:paraId="24D297A2" w14:textId="77777777" w:rsidR="004F026C" w:rsidRDefault="004F026C" w:rsidP="004F026C">
      <w:pPr>
        <w:widowControl/>
        <w:topLinePunct w:val="0"/>
        <w:adjustRightInd/>
        <w:snapToGrid/>
      </w:pPr>
      <w:r>
        <w:rPr>
          <w:rFonts w:hint="eastAsia"/>
          <w:noProof/>
        </w:rPr>
        <w:drawing>
          <wp:anchor distT="0" distB="0" distL="114300" distR="114300" simplePos="0" relativeHeight="252593664" behindDoc="0" locked="0" layoutInCell="1" allowOverlap="1" wp14:anchorId="066E7647" wp14:editId="56BC3B56">
            <wp:simplePos x="0" y="0"/>
            <wp:positionH relativeFrom="margin">
              <wp:posOffset>-36195</wp:posOffset>
            </wp:positionH>
            <wp:positionV relativeFrom="paragraph">
              <wp:posOffset>54610</wp:posOffset>
            </wp:positionV>
            <wp:extent cx="5976620" cy="4702810"/>
            <wp:effectExtent l="57150" t="57150" r="119380" b="116840"/>
            <wp:wrapNone/>
            <wp:docPr id="2811" name="図 281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1" name="図 2811" descr="テーブル&#10;&#10;自動的に生成された説明"/>
                    <pic:cNvPicPr/>
                  </pic:nvPicPr>
                  <pic:blipFill>
                    <a:blip r:embed="rId140">
                      <a:extLst>
                        <a:ext uri="{28A0092B-C50C-407E-A947-70E740481C1C}">
                          <a14:useLocalDpi xmlns:a14="http://schemas.microsoft.com/office/drawing/2010/main" val="0"/>
                        </a:ext>
                      </a:extLst>
                    </a:blip>
                    <a:stretch>
                      <a:fillRect/>
                    </a:stretch>
                  </pic:blipFill>
                  <pic:spPr>
                    <a:xfrm>
                      <a:off x="0" y="0"/>
                      <a:ext cx="5976620" cy="4702810"/>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r>
        <w:rPr>
          <w:rFonts w:hint="eastAsia"/>
        </w:rPr>
        <w:t xml:space="preserve">　　</w:t>
      </w:r>
    </w:p>
    <w:p w14:paraId="3E0FF519" w14:textId="77777777" w:rsidR="004F026C" w:rsidRDefault="004F026C" w:rsidP="004F026C">
      <w:pPr>
        <w:widowControl/>
        <w:topLinePunct w:val="0"/>
        <w:adjustRightInd/>
        <w:snapToGrid/>
      </w:pPr>
    </w:p>
    <w:p w14:paraId="053A925B" w14:textId="77777777" w:rsidR="004F026C" w:rsidRDefault="004F026C" w:rsidP="004F026C">
      <w:pPr>
        <w:widowControl/>
        <w:topLinePunct w:val="0"/>
        <w:adjustRightInd/>
        <w:snapToGrid/>
      </w:pPr>
    </w:p>
    <w:p w14:paraId="330D7178" w14:textId="77777777" w:rsidR="004F026C" w:rsidRDefault="004F026C" w:rsidP="004F026C">
      <w:pPr>
        <w:widowControl/>
        <w:topLinePunct w:val="0"/>
        <w:adjustRightInd/>
        <w:snapToGrid/>
      </w:pPr>
    </w:p>
    <w:p w14:paraId="25C6DC37" w14:textId="77777777" w:rsidR="004F026C" w:rsidRDefault="004F026C" w:rsidP="004F026C">
      <w:pPr>
        <w:widowControl/>
        <w:topLinePunct w:val="0"/>
        <w:adjustRightInd/>
        <w:snapToGrid/>
      </w:pPr>
    </w:p>
    <w:p w14:paraId="58FAF8BB" w14:textId="77777777" w:rsidR="004F026C" w:rsidRDefault="004F026C" w:rsidP="004F026C">
      <w:pPr>
        <w:widowControl/>
        <w:topLinePunct w:val="0"/>
        <w:adjustRightInd/>
        <w:snapToGrid/>
      </w:pPr>
    </w:p>
    <w:p w14:paraId="2F24F41A" w14:textId="77777777" w:rsidR="004F026C" w:rsidRDefault="004F026C" w:rsidP="004F026C">
      <w:pPr>
        <w:widowControl/>
        <w:topLinePunct w:val="0"/>
        <w:adjustRightInd/>
        <w:snapToGrid/>
      </w:pPr>
    </w:p>
    <w:p w14:paraId="37B55EF0" w14:textId="77777777" w:rsidR="004F026C" w:rsidRDefault="004F026C" w:rsidP="004F026C">
      <w:pPr>
        <w:widowControl/>
        <w:topLinePunct w:val="0"/>
        <w:adjustRightInd/>
        <w:snapToGrid/>
      </w:pPr>
    </w:p>
    <w:p w14:paraId="440800B1" w14:textId="77777777" w:rsidR="004F026C" w:rsidRDefault="004F026C" w:rsidP="004F026C">
      <w:pPr>
        <w:widowControl/>
        <w:topLinePunct w:val="0"/>
        <w:adjustRightInd/>
        <w:snapToGrid/>
      </w:pPr>
    </w:p>
    <w:p w14:paraId="020F6889" w14:textId="77777777" w:rsidR="004F026C" w:rsidRDefault="004F026C" w:rsidP="004F026C">
      <w:pPr>
        <w:widowControl/>
        <w:topLinePunct w:val="0"/>
        <w:adjustRightInd/>
        <w:snapToGrid/>
      </w:pPr>
      <w:r>
        <w:rPr>
          <w:noProof/>
        </w:rPr>
        <mc:AlternateContent>
          <mc:Choice Requires="wps">
            <w:drawing>
              <wp:anchor distT="0" distB="0" distL="114300" distR="114300" simplePos="0" relativeHeight="252594688" behindDoc="0" locked="0" layoutInCell="1" allowOverlap="1" wp14:anchorId="0E3D3F44" wp14:editId="5EB0D231">
                <wp:simplePos x="0" y="0"/>
                <wp:positionH relativeFrom="margin">
                  <wp:posOffset>27305</wp:posOffset>
                </wp:positionH>
                <wp:positionV relativeFrom="paragraph">
                  <wp:posOffset>205627</wp:posOffset>
                </wp:positionV>
                <wp:extent cx="438150" cy="2171700"/>
                <wp:effectExtent l="38100" t="38100" r="114300" b="114300"/>
                <wp:wrapNone/>
                <wp:docPr id="2954" name="正方形/長方形 2954"/>
                <wp:cNvGraphicFramePr/>
                <a:graphic xmlns:a="http://schemas.openxmlformats.org/drawingml/2006/main">
                  <a:graphicData uri="http://schemas.microsoft.com/office/word/2010/wordprocessingShape">
                    <wps:wsp>
                      <wps:cNvSpPr/>
                      <wps:spPr>
                        <a:xfrm>
                          <a:off x="0" y="0"/>
                          <a:ext cx="438150" cy="2171700"/>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238284E0" id="正方形/長方形 2954" o:spid="_x0000_s1026" style="position:absolute;margin-left:2.15pt;margin-top:16.2pt;width:34.5pt;height:171pt;z-index:25259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" filled="f" strokecolor="red" strokeweight="1.5pt">
                <v:shadow on="t" color="black" opacity="26214f" origin="-.5,-.5" offset=".74836mm,.74836mm"/>
                <w10:wrap anchorx="margin"/>
              </v:rect>
            </w:pict>
          </mc:Fallback>
        </mc:AlternateContent>
      </w:r>
    </w:p>
    <w:p w14:paraId="242A0844" w14:textId="77777777" w:rsidR="004F026C" w:rsidRDefault="004F026C" w:rsidP="004F026C">
      <w:pPr>
        <w:widowControl/>
        <w:topLinePunct w:val="0"/>
        <w:adjustRightInd/>
        <w:snapToGrid/>
      </w:pPr>
    </w:p>
    <w:p w14:paraId="7B8BF0E5" w14:textId="77777777" w:rsidR="004F026C" w:rsidRDefault="004F026C" w:rsidP="004F026C">
      <w:pPr>
        <w:widowControl/>
        <w:topLinePunct w:val="0"/>
        <w:adjustRightInd/>
        <w:snapToGrid/>
      </w:pPr>
    </w:p>
    <w:p w14:paraId="42A56A04" w14:textId="77777777" w:rsidR="004F026C" w:rsidRDefault="004F026C" w:rsidP="004F026C">
      <w:pPr>
        <w:widowControl/>
        <w:topLinePunct w:val="0"/>
        <w:adjustRightInd/>
        <w:snapToGrid/>
      </w:pPr>
    </w:p>
    <w:p w14:paraId="5EE0F9C9" w14:textId="77777777" w:rsidR="004F026C" w:rsidRDefault="004F026C" w:rsidP="004F026C">
      <w:pPr>
        <w:widowControl/>
        <w:topLinePunct w:val="0"/>
        <w:adjustRightInd/>
        <w:snapToGrid/>
      </w:pPr>
    </w:p>
    <w:p w14:paraId="77DB8828" w14:textId="77777777" w:rsidR="004F026C" w:rsidRDefault="004F026C" w:rsidP="004F026C">
      <w:pPr>
        <w:widowControl/>
        <w:topLinePunct w:val="0"/>
        <w:adjustRightInd/>
        <w:snapToGrid/>
      </w:pPr>
    </w:p>
    <w:p w14:paraId="3C035533" w14:textId="77777777" w:rsidR="004F026C" w:rsidRDefault="004F026C" w:rsidP="004F026C">
      <w:pPr>
        <w:widowControl/>
        <w:topLinePunct w:val="0"/>
        <w:adjustRightInd/>
        <w:snapToGrid/>
      </w:pPr>
    </w:p>
    <w:p w14:paraId="66E86A4E" w14:textId="77777777" w:rsidR="004F026C" w:rsidRDefault="004F026C" w:rsidP="004F026C">
      <w:pPr>
        <w:widowControl/>
        <w:topLinePunct w:val="0"/>
        <w:adjustRightInd/>
        <w:snapToGrid/>
      </w:pPr>
    </w:p>
    <w:p w14:paraId="7D4317EF" w14:textId="77777777" w:rsidR="004F026C" w:rsidRDefault="004F026C" w:rsidP="004F026C">
      <w:pPr>
        <w:widowControl/>
        <w:topLinePunct w:val="0"/>
        <w:adjustRightInd/>
        <w:snapToGrid/>
      </w:pPr>
    </w:p>
    <w:p w14:paraId="11FA37B8" w14:textId="77777777" w:rsidR="004F026C" w:rsidRDefault="004F026C" w:rsidP="004F026C">
      <w:pPr>
        <w:widowControl/>
        <w:topLinePunct w:val="0"/>
        <w:adjustRightInd/>
        <w:snapToGrid/>
      </w:pPr>
    </w:p>
    <w:p w14:paraId="4738461D" w14:textId="77777777" w:rsidR="004F026C" w:rsidRDefault="004F026C" w:rsidP="004F026C">
      <w:pPr>
        <w:widowControl/>
        <w:topLinePunct w:val="0"/>
        <w:adjustRightInd/>
        <w:snapToGrid/>
      </w:pPr>
      <w:r w:rsidRPr="00F2074D">
        <w:rPr>
          <w:noProof/>
          <w:color w:val="FF0000"/>
        </w:rPr>
        <mc:AlternateContent>
          <mc:Choice Requires="wps">
            <w:drawing>
              <wp:anchor distT="0" distB="0" distL="114300" distR="114300" simplePos="0" relativeHeight="252596736" behindDoc="0" locked="0" layoutInCell="1" allowOverlap="1" wp14:anchorId="407C8E5F" wp14:editId="056EB3EC">
                <wp:simplePos x="0" y="0"/>
                <wp:positionH relativeFrom="column">
                  <wp:posOffset>220756</wp:posOffset>
                </wp:positionH>
                <wp:positionV relativeFrom="paragraph">
                  <wp:posOffset>111894</wp:posOffset>
                </wp:positionV>
                <wp:extent cx="0" cy="180160"/>
                <wp:effectExtent l="38100" t="19050" r="114300" b="106045"/>
                <wp:wrapNone/>
                <wp:docPr id="215" name="直線コネクタ 215"/>
                <wp:cNvGraphicFramePr/>
                <a:graphic xmlns:a="http://schemas.openxmlformats.org/drawingml/2006/main">
                  <a:graphicData uri="http://schemas.microsoft.com/office/word/2010/wordprocessingShape">
                    <wps:wsp>
                      <wps:cNvCnPr/>
                      <wps:spPr>
                        <a:xfrm>
                          <a:off x="0" y="0"/>
                          <a:ext cx="0" cy="180160"/>
                        </a:xfrm>
                        <a:prstGeom prst="line">
                          <a:avLst/>
                        </a:prstGeom>
                        <a:ln w="19050">
                          <a:solidFill>
                            <a:srgbClr val="FF0000"/>
                          </a:solidFill>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fl="http://schemas.microsoft.com/office/word/2024/wordml/sdtformatlock">
            <w:pict>
              <v:line w14:anchorId="4E5A54C0" id="直線コネクタ 215" o:spid="_x0000_s1026" style="position:absolute;z-index:25259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4pt,8.8pt" to="17.4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" strokecolor="red" strokeweight="1.5pt">
                <v:stroke joinstyle="miter"/>
                <v:shadow on="t" color="black" opacity="26214f" origin="-.5,-.5" offset=".74836mm,.74836mm"/>
              </v:line>
            </w:pict>
          </mc:Fallback>
        </mc:AlternateContent>
      </w:r>
      <w:r>
        <w:rPr>
          <w:noProof/>
        </w:rPr>
        <mc:AlternateContent>
          <mc:Choice Requires="wps">
            <w:drawing>
              <wp:anchor distT="0" distB="0" distL="114300" distR="114300" simplePos="0" relativeHeight="252595712" behindDoc="0" locked="0" layoutInCell="1" allowOverlap="1" wp14:anchorId="02F91D4F" wp14:editId="29E6187F">
                <wp:simplePos x="0" y="0"/>
                <wp:positionH relativeFrom="margin">
                  <wp:posOffset>1875155</wp:posOffset>
                </wp:positionH>
                <wp:positionV relativeFrom="paragraph">
                  <wp:posOffset>142875</wp:posOffset>
                </wp:positionV>
                <wp:extent cx="2476500" cy="314325"/>
                <wp:effectExtent l="38100" t="38100" r="114300" b="123825"/>
                <wp:wrapNone/>
                <wp:docPr id="2960" name="正方形/長方形 2960"/>
                <wp:cNvGraphicFramePr/>
                <a:graphic xmlns:a="http://schemas.openxmlformats.org/drawingml/2006/main">
                  <a:graphicData uri="http://schemas.microsoft.com/office/word/2010/wordprocessingShape">
                    <wps:wsp>
                      <wps:cNvSpPr/>
                      <wps:spPr>
                        <a:xfrm>
                          <a:off x="0" y="0"/>
                          <a:ext cx="2476500" cy="314325"/>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1C6C2760" id="正方形/長方形 2960" o:spid="_x0000_s1026" style="position:absolute;margin-left:147.65pt;margin-top:11.25pt;width:195pt;height:24.75pt;z-index:25259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" filled="f" strokecolor="red" strokeweight="1.5pt">
                <v:shadow on="t" color="black" opacity="26214f" origin="-.5,-.5" offset=".74836mm,.74836mm"/>
                <w10:wrap anchorx="margin"/>
              </v:rect>
            </w:pict>
          </mc:Fallback>
        </mc:AlternateContent>
      </w:r>
    </w:p>
    <w:p w14:paraId="54E6B02F" w14:textId="77777777" w:rsidR="004F026C" w:rsidRDefault="004F026C" w:rsidP="004F026C">
      <w:pPr>
        <w:widowControl/>
        <w:topLinePunct w:val="0"/>
        <w:adjustRightInd/>
        <w:snapToGrid/>
        <w:spacing w:line="276" w:lineRule="auto"/>
      </w:pPr>
      <w:r>
        <w:rPr>
          <w:noProof/>
        </w:rPr>
        <mc:AlternateContent>
          <mc:Choice Requires="wps">
            <w:drawing>
              <wp:anchor distT="0" distB="0" distL="114300" distR="114300" simplePos="0" relativeHeight="252597760" behindDoc="0" locked="0" layoutInCell="1" allowOverlap="1" wp14:anchorId="7B468DD6" wp14:editId="5CBC4972">
                <wp:simplePos x="0" y="0"/>
                <wp:positionH relativeFrom="column">
                  <wp:posOffset>220270</wp:posOffset>
                </wp:positionH>
                <wp:positionV relativeFrom="paragraph">
                  <wp:posOffset>62153</wp:posOffset>
                </wp:positionV>
                <wp:extent cx="1573147" cy="0"/>
                <wp:effectExtent l="19050" t="76200" r="65405" b="152400"/>
                <wp:wrapNone/>
                <wp:docPr id="2804" name="直線矢印コネクタ 2804"/>
                <wp:cNvGraphicFramePr/>
                <a:graphic xmlns:a="http://schemas.openxmlformats.org/drawingml/2006/main">
                  <a:graphicData uri="http://schemas.microsoft.com/office/word/2010/wordprocessingShape">
                    <wps:wsp>
                      <wps:cNvCnPr/>
                      <wps:spPr>
                        <a:xfrm>
                          <a:off x="0" y="0"/>
                          <a:ext cx="1573147" cy="0"/>
                        </a:xfrm>
                        <a:prstGeom prst="straightConnector1">
                          <a:avLst/>
                        </a:prstGeom>
                        <a:ln w="19050">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74E1E3E2" id="直線矢印コネクタ 2804" o:spid="_x0000_s1026" type="#_x0000_t32" style="position:absolute;margin-left:17.35pt;margin-top:4.9pt;width:123.85pt;height:0;z-index:2525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" strokecolor="red" strokeweight="1.5pt">
                <v:stroke endarrow="block" joinstyle="miter"/>
                <v:shadow on="t" color="black" opacity="26214f" origin="-.5,-.5" offset=".74836mm,.74836mm"/>
              </v:shape>
            </w:pict>
          </mc:Fallback>
        </mc:AlternateContent>
      </w:r>
    </w:p>
    <w:p w14:paraId="3101D943" w14:textId="77777777" w:rsidR="004F026C" w:rsidRDefault="004F026C" w:rsidP="004F026C">
      <w:pPr>
        <w:widowControl/>
        <w:topLinePunct w:val="0"/>
        <w:adjustRightInd/>
        <w:snapToGrid/>
        <w:spacing w:line="276" w:lineRule="auto"/>
      </w:pPr>
    </w:p>
    <w:p w14:paraId="2EF89F2E" w14:textId="77777777" w:rsidR="004F026C" w:rsidRDefault="004F026C" w:rsidP="004F026C">
      <w:pPr>
        <w:widowControl/>
        <w:topLinePunct w:val="0"/>
        <w:adjustRightInd/>
        <w:snapToGrid/>
        <w:spacing w:line="276" w:lineRule="auto"/>
      </w:pPr>
    </w:p>
    <w:p w14:paraId="12FF7843" w14:textId="77777777" w:rsidR="004F026C" w:rsidRDefault="004F026C" w:rsidP="004F026C">
      <w:pPr>
        <w:widowControl/>
        <w:topLinePunct w:val="0"/>
        <w:adjustRightInd/>
        <w:snapToGrid/>
        <w:spacing w:line="276" w:lineRule="auto"/>
      </w:pPr>
    </w:p>
    <w:p w14:paraId="6DB55FEE" w14:textId="77777777" w:rsidR="004F026C" w:rsidRDefault="004F026C" w:rsidP="00413684">
      <w:pPr>
        <w:pStyle w:val="3"/>
        <w:spacing w:before="120" w:after="120"/>
      </w:pPr>
      <w:bookmarkStart w:id="452" w:name="_Toc9581701"/>
      <w:bookmarkStart w:id="453" w:name="_Toc112327217"/>
      <w:bookmarkStart w:id="454" w:name="_Toc192146743"/>
      <w:r>
        <w:rPr>
          <w:rFonts w:hint="eastAsia"/>
        </w:rPr>
        <w:lastRenderedPageBreak/>
        <w:t>警告基準、上限基準に達した従業員を確認しよう</w:t>
      </w:r>
      <w:bookmarkEnd w:id="452"/>
      <w:bookmarkEnd w:id="453"/>
      <w:bookmarkEnd w:id="454"/>
    </w:p>
    <w:p w14:paraId="622E1323" w14:textId="77777777" w:rsidR="004F026C" w:rsidRDefault="004F026C" w:rsidP="004F026C">
      <w:r>
        <w:rPr>
          <w:rFonts w:hint="eastAsia"/>
        </w:rPr>
        <w:t>設定した警告基準、または上限基準に達した従業員を確認します。</w:t>
      </w:r>
    </w:p>
    <w:p w14:paraId="1CA1124A" w14:textId="77777777" w:rsidR="004F026C" w:rsidRDefault="004F026C" w:rsidP="004F026C"/>
    <w:p w14:paraId="6A475BED" w14:textId="77777777" w:rsidR="004F026C" w:rsidRPr="002338A5" w:rsidRDefault="004F026C" w:rsidP="004F026C">
      <w:pPr>
        <w:rPr>
          <w:b/>
          <w:color w:val="1D9E48"/>
        </w:rPr>
      </w:pPr>
      <w:r w:rsidRPr="002338A5">
        <w:rPr>
          <w:rFonts w:hint="eastAsia"/>
          <w:b/>
          <w:color w:val="1D9E48"/>
        </w:rPr>
        <w:t>確認方法</w:t>
      </w:r>
    </w:p>
    <w:p w14:paraId="4E9E7208" w14:textId="77777777" w:rsidR="004F026C" w:rsidRDefault="004F026C" w:rsidP="004F026C"/>
    <w:p w14:paraId="2F897C11" w14:textId="77777777" w:rsidR="004F026C" w:rsidRDefault="004F026C" w:rsidP="004F026C">
      <w:r>
        <w:rPr>
          <w:rFonts w:hint="eastAsia"/>
        </w:rPr>
        <w:t>管理画面上部の「全メニュー」をクリック ＞ 「働き方改革」をクリックします。</w:t>
      </w:r>
    </w:p>
    <w:p w14:paraId="486965E0" w14:textId="77777777" w:rsidR="004F026C" w:rsidRDefault="004F026C" w:rsidP="004F026C">
      <w:pPr>
        <w:jc w:val="center"/>
      </w:pPr>
      <w:r>
        <w:rPr>
          <w:noProof/>
        </w:rPr>
        <mc:AlternateContent>
          <mc:Choice Requires="wps">
            <w:drawing>
              <wp:anchor distT="0" distB="0" distL="114300" distR="114300" simplePos="0" relativeHeight="252584448" behindDoc="0" locked="0" layoutInCell="1" allowOverlap="1" wp14:anchorId="3E5A7A3F" wp14:editId="3010A8F1">
                <wp:simplePos x="0" y="0"/>
                <wp:positionH relativeFrom="column">
                  <wp:posOffset>2872594</wp:posOffset>
                </wp:positionH>
                <wp:positionV relativeFrom="paragraph">
                  <wp:posOffset>1386108</wp:posOffset>
                </wp:positionV>
                <wp:extent cx="552450" cy="180975"/>
                <wp:effectExtent l="38100" t="38100" r="76200" b="123825"/>
                <wp:wrapNone/>
                <wp:docPr id="2805" name="正方形/長方形 2805"/>
                <wp:cNvGraphicFramePr/>
                <a:graphic xmlns:a="http://schemas.openxmlformats.org/drawingml/2006/main">
                  <a:graphicData uri="http://schemas.microsoft.com/office/word/2010/wordprocessingShape">
                    <wps:wsp>
                      <wps:cNvSpPr/>
                      <wps:spPr>
                        <a:xfrm>
                          <a:off x="0" y="0"/>
                          <a:ext cx="552450" cy="180975"/>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682F8B25" id="正方形/長方形 2805" o:spid="_x0000_s1026" style="position:absolute;margin-left:226.2pt;margin-top:109.15pt;width:43.5pt;height:14.25pt;z-index:25258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" filled="f" strokecolor="red" strokeweight="1.5pt">
                <v:shadow on="t" color="black" opacity="26214f" origin="-.5,-.5" offset=".74836mm,.74836mm"/>
              </v:rect>
            </w:pict>
          </mc:Fallback>
        </mc:AlternateContent>
      </w:r>
      <w:r>
        <w:rPr>
          <w:noProof/>
        </w:rPr>
        <mc:AlternateContent>
          <mc:Choice Requires="wps">
            <w:drawing>
              <wp:anchor distT="0" distB="0" distL="114300" distR="114300" simplePos="0" relativeHeight="252585472" behindDoc="0" locked="0" layoutInCell="1" allowOverlap="1" wp14:anchorId="0A2DE82A" wp14:editId="1E305918">
                <wp:simplePos x="0" y="0"/>
                <wp:positionH relativeFrom="column">
                  <wp:posOffset>2756144</wp:posOffset>
                </wp:positionH>
                <wp:positionV relativeFrom="paragraph">
                  <wp:posOffset>168471</wp:posOffset>
                </wp:positionV>
                <wp:extent cx="390965" cy="1204840"/>
                <wp:effectExtent l="38100" t="19050" r="123825" b="109855"/>
                <wp:wrapNone/>
                <wp:docPr id="216" name="直線矢印コネクタ 216"/>
                <wp:cNvGraphicFramePr/>
                <a:graphic xmlns:a="http://schemas.openxmlformats.org/drawingml/2006/main">
                  <a:graphicData uri="http://schemas.microsoft.com/office/word/2010/wordprocessingShape">
                    <wps:wsp>
                      <wps:cNvCnPr/>
                      <wps:spPr>
                        <a:xfrm>
                          <a:off x="0" y="0"/>
                          <a:ext cx="390965" cy="1204840"/>
                        </a:xfrm>
                        <a:prstGeom prst="straightConnector1">
                          <a:avLst/>
                        </a:prstGeom>
                        <a:ln w="19050">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43F49BB4" id="直線矢印コネクタ 216" o:spid="_x0000_s1026" type="#_x0000_t32" style="position:absolute;margin-left:217pt;margin-top:13.25pt;width:30.8pt;height:94.85pt;z-index:25258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" strokecolor="red" strokeweight="1.5pt">
                <v:stroke endarrow="block" joinstyle="miter"/>
                <v:shadow on="t" color="black" opacity="26214f" origin="-.5,-.5" offset=".74836mm,.74836mm"/>
              </v:shape>
            </w:pict>
          </mc:Fallback>
        </mc:AlternateContent>
      </w:r>
      <w:r>
        <w:rPr>
          <w:noProof/>
        </w:rPr>
        <mc:AlternateContent>
          <mc:Choice Requires="wps">
            <w:drawing>
              <wp:anchor distT="0" distB="0" distL="114300" distR="114300" simplePos="0" relativeHeight="252583424" behindDoc="0" locked="0" layoutInCell="1" allowOverlap="1" wp14:anchorId="3FD6AC49" wp14:editId="299C39B3">
                <wp:simplePos x="0" y="0"/>
                <wp:positionH relativeFrom="column">
                  <wp:posOffset>2481434</wp:posOffset>
                </wp:positionH>
                <wp:positionV relativeFrom="paragraph">
                  <wp:posOffset>31750</wp:posOffset>
                </wp:positionV>
                <wp:extent cx="566811" cy="144780"/>
                <wp:effectExtent l="38100" t="38100" r="81280" b="121920"/>
                <wp:wrapNone/>
                <wp:docPr id="217" name="正方形/長方形 217"/>
                <wp:cNvGraphicFramePr/>
                <a:graphic xmlns:a="http://schemas.openxmlformats.org/drawingml/2006/main">
                  <a:graphicData uri="http://schemas.microsoft.com/office/word/2010/wordprocessingShape">
                    <wps:wsp>
                      <wps:cNvSpPr/>
                      <wps:spPr>
                        <a:xfrm>
                          <a:off x="0" y="0"/>
                          <a:ext cx="566811" cy="144780"/>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683E21D8" id="正方形/長方形 217" o:spid="_x0000_s1026" style="position:absolute;margin-left:195.4pt;margin-top:2.5pt;width:44.65pt;height:11.4pt;z-index:25258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" filled="f" strokecolor="red" strokeweight="1.5pt">
                <v:shadow on="t" color="black" opacity="26214f" origin="-.5,-.5" offset=".74836mm,.74836mm"/>
              </v:rect>
            </w:pict>
          </mc:Fallback>
        </mc:AlternateContent>
      </w:r>
      <w:r>
        <w:rPr>
          <w:noProof/>
        </w:rPr>
        <w:drawing>
          <wp:inline distT="0" distB="0" distL="0" distR="0" wp14:anchorId="695E3EF3" wp14:editId="5FA1CF96">
            <wp:extent cx="5525672" cy="1746587"/>
            <wp:effectExtent l="38100" t="38100" r="94615" b="101600"/>
            <wp:docPr id="2812" name="図 2812"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8" descr="グラフィカル ユーザー インターフェイス, テキスト, アプリケーション&#10;&#10;自動的に生成された説明"/>
                    <pic:cNvPicPr/>
                  </pic:nvPicPr>
                  <pic:blipFill>
                    <a:blip r:embed="rId123">
                      <a:extLst>
                        <a:ext uri="{28A0092B-C50C-407E-A947-70E740481C1C}">
                          <a14:useLocalDpi xmlns:a14="http://schemas.microsoft.com/office/drawing/2010/main" val="0"/>
                        </a:ext>
                      </a:extLst>
                    </a:blip>
                    <a:stretch>
                      <a:fillRect/>
                    </a:stretch>
                  </pic:blipFill>
                  <pic:spPr>
                    <a:xfrm>
                      <a:off x="0" y="0"/>
                      <a:ext cx="5537298" cy="1750262"/>
                    </a:xfrm>
                    <a:prstGeom prst="rect">
                      <a:avLst/>
                    </a:prstGeom>
                    <a:ln w="3175" cap="sq">
                      <a:solidFill>
                        <a:srgbClr val="000000"/>
                      </a:solidFill>
                      <a:prstDash val="solid"/>
                      <a:miter lim="800000"/>
                    </a:ln>
                    <a:effectLst>
                      <a:outerShdw blurRad="50800" dist="38100" dir="2700000" algn="tl" rotWithShape="0">
                        <a:prstClr val="black">
                          <a:alpha val="40000"/>
                        </a:prstClr>
                      </a:outerShdw>
                    </a:effectLst>
                  </pic:spPr>
                </pic:pic>
              </a:graphicData>
            </a:graphic>
          </wp:inline>
        </w:drawing>
      </w:r>
    </w:p>
    <w:p w14:paraId="0E762A14" w14:textId="77777777" w:rsidR="004F026C" w:rsidRDefault="004F026C" w:rsidP="004F026C"/>
    <w:p w14:paraId="663903BA" w14:textId="77777777" w:rsidR="004F026C" w:rsidRDefault="004F026C" w:rsidP="004F026C">
      <w:r>
        <w:rPr>
          <w:rFonts w:hint="eastAsia"/>
        </w:rPr>
        <w:t>「高度プロフェッショナル制度」のタブをクリックします。</w:t>
      </w:r>
    </w:p>
    <w:p w14:paraId="3450D4D5" w14:textId="77777777" w:rsidR="004F026C" w:rsidRDefault="004F026C" w:rsidP="004F026C">
      <w:r>
        <w:rPr>
          <w:rFonts w:hint="eastAsia"/>
          <w:noProof/>
        </w:rPr>
        <w:drawing>
          <wp:anchor distT="0" distB="0" distL="114300" distR="114300" simplePos="0" relativeHeight="252586496" behindDoc="0" locked="0" layoutInCell="1" allowOverlap="1" wp14:anchorId="5DA58921" wp14:editId="328A9673">
            <wp:simplePos x="0" y="0"/>
            <wp:positionH relativeFrom="margin">
              <wp:align>center</wp:align>
            </wp:positionH>
            <wp:positionV relativeFrom="paragraph">
              <wp:posOffset>24765</wp:posOffset>
            </wp:positionV>
            <wp:extent cx="4931732" cy="1304925"/>
            <wp:effectExtent l="0" t="0" r="2540" b="0"/>
            <wp:wrapNone/>
            <wp:docPr id="2815" name="図 2815" descr="グラフィカル ユーザー インターフェイス, テキスト, アプリケーション, チャットまたはテキスト メッセージ&#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5" name="図 2815" descr="グラフィカル ユーザー インターフェイス, テキスト, アプリケーション, チャットまたはテキスト メッセージ&#10;&#10;自動的に生成された説明"/>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4931732" cy="1304925"/>
                    </a:xfrm>
                    <a:prstGeom prst="rect">
                      <a:avLst/>
                    </a:prstGeom>
                  </pic:spPr>
                </pic:pic>
              </a:graphicData>
            </a:graphic>
            <wp14:sizeRelH relativeFrom="margin">
              <wp14:pctWidth>0</wp14:pctWidth>
            </wp14:sizeRelH>
            <wp14:sizeRelV relativeFrom="margin">
              <wp14:pctHeight>0</wp14:pctHeight>
            </wp14:sizeRelV>
          </wp:anchor>
        </w:drawing>
      </w:r>
    </w:p>
    <w:p w14:paraId="1C01B630" w14:textId="77777777" w:rsidR="004F026C" w:rsidRDefault="004F026C" w:rsidP="004F026C"/>
    <w:p w14:paraId="08B71BDE" w14:textId="77777777" w:rsidR="004F026C" w:rsidRDefault="004F026C" w:rsidP="004F026C"/>
    <w:p w14:paraId="73B4D19C" w14:textId="77777777" w:rsidR="004F026C" w:rsidRDefault="004F026C" w:rsidP="004F026C">
      <w:r>
        <w:rPr>
          <w:noProof/>
        </w:rPr>
        <mc:AlternateContent>
          <mc:Choice Requires="wps">
            <w:drawing>
              <wp:anchor distT="0" distB="0" distL="114300" distR="114300" simplePos="0" relativeHeight="252587520" behindDoc="0" locked="0" layoutInCell="1" allowOverlap="1" wp14:anchorId="09BA7CFE" wp14:editId="5259CD20">
                <wp:simplePos x="0" y="0"/>
                <wp:positionH relativeFrom="column">
                  <wp:posOffset>1579880</wp:posOffset>
                </wp:positionH>
                <wp:positionV relativeFrom="paragraph">
                  <wp:posOffset>164465</wp:posOffset>
                </wp:positionV>
                <wp:extent cx="1123950" cy="381000"/>
                <wp:effectExtent l="38100" t="38100" r="114300" b="114300"/>
                <wp:wrapNone/>
                <wp:docPr id="2806" name="正方形/長方形 2806"/>
                <wp:cNvGraphicFramePr/>
                <a:graphic xmlns:a="http://schemas.openxmlformats.org/drawingml/2006/main">
                  <a:graphicData uri="http://schemas.microsoft.com/office/word/2010/wordprocessingShape">
                    <wps:wsp>
                      <wps:cNvSpPr/>
                      <wps:spPr>
                        <a:xfrm>
                          <a:off x="0" y="0"/>
                          <a:ext cx="1123950" cy="381000"/>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6B20178E" id="正方形/長方形 2806" o:spid="_x0000_s1026" style="position:absolute;margin-left:124.4pt;margin-top:12.95pt;width:88.5pt;height:30pt;z-index:25258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" filled="f" strokecolor="red" strokeweight="1.5pt">
                <v:shadow on="t" color="black" opacity="26214f" origin="-.5,-.5" offset=".74836mm,.74836mm"/>
              </v:rect>
            </w:pict>
          </mc:Fallback>
        </mc:AlternateContent>
      </w:r>
    </w:p>
    <w:p w14:paraId="7ADA5630" w14:textId="77777777" w:rsidR="004F026C" w:rsidRDefault="004F026C" w:rsidP="004F026C">
      <w:r>
        <w:rPr>
          <w:noProof/>
        </w:rPr>
        <w:drawing>
          <wp:anchor distT="0" distB="0" distL="114300" distR="114300" simplePos="0" relativeHeight="252590592" behindDoc="0" locked="0" layoutInCell="1" allowOverlap="1" wp14:anchorId="5A1F2EF2" wp14:editId="7958F073">
            <wp:simplePos x="0" y="0"/>
            <wp:positionH relativeFrom="column">
              <wp:posOffset>2046605</wp:posOffset>
            </wp:positionH>
            <wp:positionV relativeFrom="paragraph">
              <wp:posOffset>195580</wp:posOffset>
            </wp:positionV>
            <wp:extent cx="247650" cy="322580"/>
            <wp:effectExtent l="38100" t="38100" r="95250" b="96520"/>
            <wp:wrapNone/>
            <wp:docPr id="2968" name="図 2968"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8" name="図 2968" descr="アイコン&#10;&#10;自動的に生成された説明"/>
                    <pic:cNvPicPr/>
                  </pic:nvPicPr>
                  <pic:blipFill>
                    <a:blip r:embed="rId142">
                      <a:extLst>
                        <a:ext uri="{28A0092B-C50C-407E-A947-70E740481C1C}">
                          <a14:useLocalDpi xmlns:a14="http://schemas.microsoft.com/office/drawing/2010/main" val="0"/>
                        </a:ext>
                      </a:extLst>
                    </a:blip>
                    <a:stretch>
                      <a:fillRect/>
                    </a:stretch>
                  </pic:blipFill>
                  <pic:spPr>
                    <a:xfrm>
                      <a:off x="0" y="0"/>
                      <a:ext cx="247650" cy="32258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25296DD8" w14:textId="77777777" w:rsidR="004F026C" w:rsidRDefault="004F026C" w:rsidP="004F026C"/>
    <w:p w14:paraId="4167BB6E" w14:textId="77777777" w:rsidR="004F026C" w:rsidRDefault="004F026C" w:rsidP="004F026C"/>
    <w:p w14:paraId="438E3B22" w14:textId="77777777" w:rsidR="004F026C" w:rsidRDefault="004F026C" w:rsidP="004F026C">
      <w:r>
        <w:rPr>
          <w:rFonts w:hint="eastAsia"/>
        </w:rPr>
        <w:t>警告基準、上限基準に達した従業員がリストで表示されます。</w:t>
      </w:r>
    </w:p>
    <w:p w14:paraId="427F6ED4" w14:textId="77777777" w:rsidR="004F026C" w:rsidRPr="008A3D76" w:rsidRDefault="004F026C" w:rsidP="004F026C">
      <w:pPr>
        <w:rPr>
          <w:color w:val="FF0000"/>
          <w:sz w:val="18"/>
          <w:szCs w:val="18"/>
        </w:rPr>
      </w:pPr>
      <w:r w:rsidRPr="008A3D76">
        <w:rPr>
          <w:rFonts w:hint="eastAsia"/>
          <w:color w:val="FF0000"/>
          <w:sz w:val="18"/>
          <w:szCs w:val="18"/>
        </w:rPr>
        <w:t>※上限基準に達した従業員は、「契約違反対象の従業員一覧」に表示されます。</w:t>
      </w:r>
    </w:p>
    <w:p w14:paraId="2DCB8EF0" w14:textId="77777777" w:rsidR="004F026C" w:rsidRDefault="004F026C" w:rsidP="004F026C">
      <w:r>
        <w:rPr>
          <w:noProof/>
        </w:rPr>
        <w:drawing>
          <wp:anchor distT="0" distB="0" distL="114300" distR="114300" simplePos="0" relativeHeight="252603904" behindDoc="0" locked="0" layoutInCell="1" allowOverlap="1" wp14:anchorId="640D5340" wp14:editId="6E3FB89B">
            <wp:simplePos x="0" y="0"/>
            <wp:positionH relativeFrom="margin">
              <wp:posOffset>722236</wp:posOffset>
            </wp:positionH>
            <wp:positionV relativeFrom="paragraph">
              <wp:posOffset>24765</wp:posOffset>
            </wp:positionV>
            <wp:extent cx="4324350" cy="3126103"/>
            <wp:effectExtent l="0" t="0" r="0" b="0"/>
            <wp:wrapNone/>
            <wp:docPr id="7199" name="図 7199" descr="グラフィカル ユーザー インターフェイス,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 name="図 7199" descr="グラフィカル ユーザー インターフェイス, テーブル&#10;&#10;自動的に生成された説明"/>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4324350" cy="3126103"/>
                    </a:xfrm>
                    <a:prstGeom prst="rect">
                      <a:avLst/>
                    </a:prstGeom>
                    <a:ln w="3175">
                      <a:noFill/>
                    </a:ln>
                    <a:effectLst/>
                  </pic:spPr>
                </pic:pic>
              </a:graphicData>
            </a:graphic>
            <wp14:sizeRelH relativeFrom="margin">
              <wp14:pctWidth>0</wp14:pctWidth>
            </wp14:sizeRelH>
            <wp14:sizeRelV relativeFrom="margin">
              <wp14:pctHeight>0</wp14:pctHeight>
            </wp14:sizeRelV>
          </wp:anchor>
        </w:drawing>
      </w:r>
    </w:p>
    <w:p w14:paraId="75375172" w14:textId="77777777" w:rsidR="004F026C" w:rsidRPr="00037CF1" w:rsidRDefault="004F026C" w:rsidP="004F026C"/>
    <w:p w14:paraId="663C6E75" w14:textId="77777777" w:rsidR="004F026C" w:rsidRDefault="004F026C" w:rsidP="004F026C"/>
    <w:p w14:paraId="37667C02" w14:textId="77777777" w:rsidR="004F026C" w:rsidRDefault="004F026C" w:rsidP="004F026C"/>
    <w:p w14:paraId="71B03C14" w14:textId="77777777" w:rsidR="004F026C" w:rsidRDefault="004F026C" w:rsidP="004F026C"/>
    <w:p w14:paraId="10FDC5ED" w14:textId="77777777" w:rsidR="004F026C" w:rsidRDefault="004F026C" w:rsidP="004F026C"/>
    <w:p w14:paraId="729ED5E8" w14:textId="77777777" w:rsidR="004F026C" w:rsidRDefault="004F026C" w:rsidP="004F026C"/>
    <w:p w14:paraId="52812A0E" w14:textId="77777777" w:rsidR="004F026C" w:rsidRDefault="004F026C" w:rsidP="004F026C"/>
    <w:p w14:paraId="40372FD5" w14:textId="77777777" w:rsidR="004F026C" w:rsidRDefault="004F026C" w:rsidP="004F026C"/>
    <w:p w14:paraId="2032C291" w14:textId="77777777" w:rsidR="004F026C" w:rsidRDefault="004F026C" w:rsidP="004F026C"/>
    <w:p w14:paraId="565EF364" w14:textId="77777777" w:rsidR="004F026C" w:rsidRDefault="004F026C" w:rsidP="004F026C"/>
    <w:p w14:paraId="13AC1E72" w14:textId="77777777" w:rsidR="004F026C" w:rsidRDefault="004F026C" w:rsidP="004F026C"/>
    <w:p w14:paraId="4D18AA18" w14:textId="77777777" w:rsidR="004F026C" w:rsidRDefault="004F026C" w:rsidP="004F026C"/>
    <w:p w14:paraId="46423AC7" w14:textId="77777777" w:rsidR="004F026C" w:rsidRDefault="004F026C" w:rsidP="004F026C"/>
    <w:p w14:paraId="2650AAEF" w14:textId="77777777" w:rsidR="00770965" w:rsidRDefault="00770965" w:rsidP="004F026C"/>
    <w:p w14:paraId="75D5B8E2" w14:textId="1B15970E" w:rsidR="004F026C" w:rsidRDefault="004F026C" w:rsidP="004F026C">
      <w:r>
        <w:rPr>
          <w:rFonts w:hint="eastAsia"/>
        </w:rPr>
        <w:lastRenderedPageBreak/>
        <w:t>以下のようにどのオプションを選択しているか確認できます。</w:t>
      </w:r>
    </w:p>
    <w:p w14:paraId="2322B914" w14:textId="77777777" w:rsidR="004F026C" w:rsidRDefault="004F026C" w:rsidP="004F026C">
      <w:r>
        <w:rPr>
          <w:rFonts w:hint="eastAsia"/>
          <w:noProof/>
        </w:rPr>
        <w:drawing>
          <wp:anchor distT="0" distB="0" distL="114300" distR="114300" simplePos="0" relativeHeight="252588544" behindDoc="0" locked="0" layoutInCell="1" allowOverlap="1" wp14:anchorId="1D9A03E7" wp14:editId="3894767B">
            <wp:simplePos x="0" y="0"/>
            <wp:positionH relativeFrom="margin">
              <wp:align>center</wp:align>
            </wp:positionH>
            <wp:positionV relativeFrom="paragraph">
              <wp:posOffset>62865</wp:posOffset>
            </wp:positionV>
            <wp:extent cx="3495675" cy="1371600"/>
            <wp:effectExtent l="57150" t="57150" r="123825" b="114300"/>
            <wp:wrapNone/>
            <wp:docPr id="2807" name="図 2807"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7" name="図 2807" descr="テーブル&#10;&#10;自動的に生成された説明"/>
                    <pic:cNvPicPr/>
                  </pic:nvPicPr>
                  <pic:blipFill rotWithShape="1">
                    <a:blip r:embed="rId144" cstate="print">
                      <a:extLst>
                        <a:ext uri="{28A0092B-C50C-407E-A947-70E740481C1C}">
                          <a14:useLocalDpi xmlns:a14="http://schemas.microsoft.com/office/drawing/2010/main" val="0"/>
                        </a:ext>
                      </a:extLst>
                    </a:blip>
                    <a:srcRect/>
                    <a:stretch/>
                  </pic:blipFill>
                  <pic:spPr bwMode="auto">
                    <a:xfrm>
                      <a:off x="0" y="0"/>
                      <a:ext cx="3495675" cy="137160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22FB3A" w14:textId="77777777" w:rsidR="004F026C" w:rsidRDefault="004F026C" w:rsidP="004F026C"/>
    <w:p w14:paraId="070C9413" w14:textId="77777777" w:rsidR="004F026C" w:rsidRDefault="004F026C" w:rsidP="004F026C"/>
    <w:p w14:paraId="089952A1" w14:textId="77777777" w:rsidR="004F026C" w:rsidRDefault="004F026C" w:rsidP="004F026C"/>
    <w:p w14:paraId="7D03A707" w14:textId="77777777" w:rsidR="004F026C" w:rsidRDefault="004F026C" w:rsidP="004F026C"/>
    <w:p w14:paraId="102BAEC2" w14:textId="77777777" w:rsidR="004F026C" w:rsidRDefault="004F026C" w:rsidP="004F026C"/>
    <w:p w14:paraId="76DBFBA6" w14:textId="77777777" w:rsidR="004F026C" w:rsidRDefault="004F026C" w:rsidP="004F026C"/>
    <w:p w14:paraId="705211D4" w14:textId="05DBDA74" w:rsidR="004F026C" w:rsidRPr="00CF2C64" w:rsidRDefault="004F026C" w:rsidP="004F026C">
      <w:pPr>
        <w:rPr>
          <w:color w:val="FF0000"/>
        </w:rPr>
      </w:pPr>
      <w:r w:rsidRPr="008A3D76">
        <w:rPr>
          <w:rFonts w:hint="eastAsia"/>
          <w:color w:val="FF0000"/>
          <w:sz w:val="18"/>
          <w:szCs w:val="18"/>
        </w:rPr>
        <w:t>※「臨時の健康診断」は</w:t>
      </w:r>
      <w:r w:rsidR="00D70099">
        <w:rPr>
          <w:rFonts w:hint="eastAsia"/>
          <w:color w:val="FF0000"/>
          <w:sz w:val="18"/>
          <w:szCs w:val="18"/>
        </w:rPr>
        <w:t>本システム</w:t>
      </w:r>
      <w:r w:rsidRPr="008A3D76">
        <w:rPr>
          <w:rFonts w:hint="eastAsia"/>
          <w:color w:val="FF0000"/>
          <w:sz w:val="18"/>
          <w:szCs w:val="18"/>
        </w:rPr>
        <w:t>では管理できないため、項目は表示されません。</w:t>
      </w:r>
    </w:p>
    <w:p w14:paraId="1782DC0B" w14:textId="77777777" w:rsidR="004F026C" w:rsidRPr="00CF2C64" w:rsidRDefault="004F026C" w:rsidP="004F026C">
      <w:pPr>
        <w:rPr>
          <w:color w:val="FF0000"/>
        </w:rPr>
      </w:pPr>
    </w:p>
    <w:p w14:paraId="12404660" w14:textId="77777777" w:rsidR="004F026C" w:rsidRDefault="004F026C" w:rsidP="004F026C">
      <w:r>
        <w:rPr>
          <w:rFonts w:hint="eastAsia"/>
        </w:rPr>
        <w:t>従業員名の右にある［詳細］をクリックすると、警告基準、上限基準に達した勤怠が確認できます。</w:t>
      </w:r>
    </w:p>
    <w:p w14:paraId="46D88314" w14:textId="77777777" w:rsidR="004F026C" w:rsidRDefault="004F026C" w:rsidP="004F026C">
      <w:r>
        <w:rPr>
          <w:noProof/>
        </w:rPr>
        <w:drawing>
          <wp:anchor distT="0" distB="0" distL="114300" distR="114300" simplePos="0" relativeHeight="252602880" behindDoc="0" locked="0" layoutInCell="1" allowOverlap="1" wp14:anchorId="3292240D" wp14:editId="2B7DD89F">
            <wp:simplePos x="0" y="0"/>
            <wp:positionH relativeFrom="margin">
              <wp:align>center</wp:align>
            </wp:positionH>
            <wp:positionV relativeFrom="paragraph">
              <wp:posOffset>22102</wp:posOffset>
            </wp:positionV>
            <wp:extent cx="4646930" cy="3302386"/>
            <wp:effectExtent l="57150" t="57150" r="115570" b="107950"/>
            <wp:wrapNone/>
            <wp:docPr id="1" name="図 1"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グラフィカル ユーザー インターフェイス&#10;&#10;自動的に生成された説明"/>
                    <pic:cNvPicPr/>
                  </pic:nvPicPr>
                  <pic:blipFill rotWithShape="1">
                    <a:blip r:embed="rId145" cstate="print">
                      <a:extLst>
                        <a:ext uri="{28A0092B-C50C-407E-A947-70E740481C1C}">
                          <a14:useLocalDpi xmlns:a14="http://schemas.microsoft.com/office/drawing/2010/main" val="0"/>
                        </a:ext>
                      </a:extLst>
                    </a:blip>
                    <a:srcRect/>
                    <a:stretch/>
                  </pic:blipFill>
                  <pic:spPr bwMode="auto">
                    <a:xfrm>
                      <a:off x="0" y="0"/>
                      <a:ext cx="4646930" cy="3302386"/>
                    </a:xfrm>
                    <a:prstGeom prst="rect">
                      <a:avLst/>
                    </a:prstGeom>
                    <a:ln w="3175">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296490" w14:textId="77777777" w:rsidR="004F026C" w:rsidRDefault="004F026C" w:rsidP="004F026C"/>
    <w:p w14:paraId="7E03E165" w14:textId="77777777" w:rsidR="004F026C" w:rsidRDefault="004F026C" w:rsidP="004F026C"/>
    <w:p w14:paraId="75EACDE8" w14:textId="77777777" w:rsidR="004F026C" w:rsidRDefault="004F026C" w:rsidP="004F026C"/>
    <w:p w14:paraId="4BEA44FA" w14:textId="77777777" w:rsidR="004F026C" w:rsidRDefault="004F026C" w:rsidP="004F026C"/>
    <w:p w14:paraId="756502DC" w14:textId="77777777" w:rsidR="004F026C" w:rsidRDefault="004F026C" w:rsidP="004F026C"/>
    <w:p w14:paraId="3F2B9C2C" w14:textId="77777777" w:rsidR="004F026C" w:rsidRDefault="004F026C" w:rsidP="004F026C"/>
    <w:p w14:paraId="07130D58" w14:textId="77777777" w:rsidR="004F026C" w:rsidRDefault="004F026C" w:rsidP="004F026C"/>
    <w:p w14:paraId="00F395C8" w14:textId="77777777" w:rsidR="004F026C" w:rsidRDefault="004F026C" w:rsidP="004F026C"/>
    <w:p w14:paraId="1BC5BE99" w14:textId="77777777" w:rsidR="004F026C" w:rsidRDefault="004F026C" w:rsidP="004F026C"/>
    <w:p w14:paraId="0C2DBC1E" w14:textId="77777777" w:rsidR="004F026C" w:rsidRDefault="004F026C" w:rsidP="004F026C"/>
    <w:p w14:paraId="51968348" w14:textId="77777777" w:rsidR="004F026C" w:rsidRDefault="004F026C" w:rsidP="004F026C"/>
    <w:p w14:paraId="16374214" w14:textId="77777777" w:rsidR="004F026C" w:rsidRDefault="004F026C" w:rsidP="004F026C"/>
    <w:p w14:paraId="60EEBE0C" w14:textId="77777777" w:rsidR="004F026C" w:rsidRDefault="004F026C" w:rsidP="004F026C"/>
    <w:p w14:paraId="41FDC8D2" w14:textId="77777777" w:rsidR="004F026C" w:rsidRDefault="004F026C" w:rsidP="004F026C"/>
    <w:p w14:paraId="2DAE0A05" w14:textId="77777777" w:rsidR="00770965" w:rsidRDefault="00770965" w:rsidP="004F026C"/>
    <w:p w14:paraId="400E00CC" w14:textId="7FBA6B29" w:rsidR="004F026C" w:rsidRDefault="004F026C" w:rsidP="004F026C">
      <w:r>
        <w:rPr>
          <w:rFonts w:hint="eastAsia"/>
        </w:rPr>
        <w:t>警告基準、上限基準に達した従業員が存在する場合、ホーム画面の「対応が必要な処理」に「高プロ制度警告」とアラートが表示されます。</w:t>
      </w:r>
    </w:p>
    <w:p w14:paraId="74416A26" w14:textId="77777777" w:rsidR="004F026C" w:rsidRDefault="004F026C" w:rsidP="004F026C">
      <w:r>
        <w:rPr>
          <w:rFonts w:hint="eastAsia"/>
        </w:rPr>
        <w:t>ここをクリックしても、従業員リストの一覧画面に遷移できます。</w:t>
      </w:r>
    </w:p>
    <w:p w14:paraId="0C921E0E" w14:textId="77777777" w:rsidR="004F026C" w:rsidRDefault="004F026C" w:rsidP="004F026C">
      <w:r>
        <w:rPr>
          <w:noProof/>
        </w:rPr>
        <w:drawing>
          <wp:anchor distT="0" distB="0" distL="114300" distR="114300" simplePos="0" relativeHeight="252577280" behindDoc="0" locked="0" layoutInCell="1" allowOverlap="1" wp14:anchorId="15EC13B2" wp14:editId="1CBC5587">
            <wp:simplePos x="0" y="0"/>
            <wp:positionH relativeFrom="margin">
              <wp:align>center</wp:align>
            </wp:positionH>
            <wp:positionV relativeFrom="paragraph">
              <wp:posOffset>125095</wp:posOffset>
            </wp:positionV>
            <wp:extent cx="2924583" cy="1438476"/>
            <wp:effectExtent l="57150" t="57150" r="104775" b="123825"/>
            <wp:wrapNone/>
            <wp:docPr id="310" name="図 310" descr="スクリーンショッ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高プロ2.png"/>
                    <pic:cNvPicPr/>
                  </pic:nvPicPr>
                  <pic:blipFill>
                    <a:blip r:embed="rId146">
                      <a:extLst>
                        <a:ext uri="{28A0092B-C50C-407E-A947-70E740481C1C}">
                          <a14:useLocalDpi xmlns:a14="http://schemas.microsoft.com/office/drawing/2010/main" val="0"/>
                        </a:ext>
                      </a:extLst>
                    </a:blip>
                    <a:stretch>
                      <a:fillRect/>
                    </a:stretch>
                  </pic:blipFill>
                  <pic:spPr>
                    <a:xfrm>
                      <a:off x="0" y="0"/>
                      <a:ext cx="2924583" cy="1438476"/>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5C97C870" w14:textId="77777777" w:rsidR="004F026C" w:rsidRDefault="004F026C" w:rsidP="004F026C"/>
    <w:p w14:paraId="45F16A39" w14:textId="77777777" w:rsidR="004F026C" w:rsidRDefault="004F026C" w:rsidP="004F026C"/>
    <w:p w14:paraId="5984D802" w14:textId="77777777" w:rsidR="004F026C" w:rsidRDefault="004F026C" w:rsidP="004F026C"/>
    <w:p w14:paraId="585FB39F" w14:textId="77777777" w:rsidR="004F026C" w:rsidRDefault="004F026C" w:rsidP="004F026C">
      <w:r>
        <w:rPr>
          <w:noProof/>
        </w:rPr>
        <mc:AlternateContent>
          <mc:Choice Requires="wps">
            <w:drawing>
              <wp:anchor distT="0" distB="0" distL="114300" distR="114300" simplePos="0" relativeHeight="252600832" behindDoc="0" locked="0" layoutInCell="1" allowOverlap="1" wp14:anchorId="0029E8EC" wp14:editId="62D96725">
                <wp:simplePos x="0" y="0"/>
                <wp:positionH relativeFrom="column">
                  <wp:posOffset>1532255</wp:posOffset>
                </wp:positionH>
                <wp:positionV relativeFrom="paragraph">
                  <wp:posOffset>220980</wp:posOffset>
                </wp:positionV>
                <wp:extent cx="1752600" cy="381000"/>
                <wp:effectExtent l="38100" t="38100" r="114300" b="114300"/>
                <wp:wrapNone/>
                <wp:docPr id="7419" name="正方形/長方形 7419"/>
                <wp:cNvGraphicFramePr/>
                <a:graphic xmlns:a="http://schemas.openxmlformats.org/drawingml/2006/main">
                  <a:graphicData uri="http://schemas.microsoft.com/office/word/2010/wordprocessingShape">
                    <wps:wsp>
                      <wps:cNvSpPr/>
                      <wps:spPr>
                        <a:xfrm>
                          <a:off x="0" y="0"/>
                          <a:ext cx="1752600" cy="381000"/>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05892976" id="正方形/長方形 7419" o:spid="_x0000_s1026" style="position:absolute;margin-left:120.65pt;margin-top:17.4pt;width:138pt;height:30pt;z-index:25260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" filled="f" strokecolor="red" strokeweight="1.5pt">
                <v:shadow on="t" color="black" opacity="26214f" origin="-.5,-.5" offset=".74836mm,.74836mm"/>
              </v:rect>
            </w:pict>
          </mc:Fallback>
        </mc:AlternateContent>
      </w:r>
    </w:p>
    <w:p w14:paraId="6A7AAE01" w14:textId="77777777" w:rsidR="004F026C" w:rsidRDefault="004F026C" w:rsidP="004F026C"/>
    <w:p w14:paraId="7F7254FF" w14:textId="77777777" w:rsidR="004F026C" w:rsidRDefault="004F026C" w:rsidP="004F026C">
      <w:r>
        <w:rPr>
          <w:noProof/>
        </w:rPr>
        <w:drawing>
          <wp:anchor distT="0" distB="0" distL="114300" distR="114300" simplePos="0" relativeHeight="252601856" behindDoc="0" locked="0" layoutInCell="1" allowOverlap="1" wp14:anchorId="4956E63C" wp14:editId="25CB7453">
            <wp:simplePos x="0" y="0"/>
            <wp:positionH relativeFrom="column">
              <wp:posOffset>2179955</wp:posOffset>
            </wp:positionH>
            <wp:positionV relativeFrom="paragraph">
              <wp:posOffset>53975</wp:posOffset>
            </wp:positionV>
            <wp:extent cx="238125" cy="390525"/>
            <wp:effectExtent l="38100" t="38100" r="104775" b="104775"/>
            <wp:wrapNone/>
            <wp:docPr id="2969" name="図 2969"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 name="図 2969" descr="アイコン&#10;&#10;自動的に生成された説明"/>
                    <pic:cNvPicPr/>
                  </pic:nvPicPr>
                  <pic:blipFill>
                    <a:blip r:embed="rId116">
                      <a:extLst>
                        <a:ext uri="{28A0092B-C50C-407E-A947-70E740481C1C}">
                          <a14:useLocalDpi xmlns:a14="http://schemas.microsoft.com/office/drawing/2010/main" val="0"/>
                        </a:ext>
                      </a:extLst>
                    </a:blip>
                    <a:stretch>
                      <a:fillRect/>
                    </a:stretch>
                  </pic:blipFill>
                  <pic:spPr>
                    <a:xfrm>
                      <a:off x="0" y="0"/>
                      <a:ext cx="238125" cy="39052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033A568" w14:textId="77777777" w:rsidR="004F026C" w:rsidRDefault="004F026C" w:rsidP="004F026C"/>
    <w:p w14:paraId="76248DD2" w14:textId="77777777" w:rsidR="004F026C" w:rsidRDefault="004F026C" w:rsidP="004F026C">
      <w:pPr>
        <w:widowControl/>
        <w:topLinePunct w:val="0"/>
        <w:adjustRightInd/>
        <w:snapToGrid/>
        <w:spacing w:line="276" w:lineRule="auto"/>
        <w:rPr>
          <w:color w:val="000000" w:themeColor="text1"/>
        </w:rPr>
      </w:pPr>
      <w:r>
        <w:rPr>
          <w:color w:val="000000" w:themeColor="text1"/>
        </w:rPr>
        <w:br w:type="page"/>
      </w:r>
    </w:p>
    <w:p w14:paraId="7361A9B2" w14:textId="652C7FF6" w:rsidR="004F026C" w:rsidRDefault="004F026C" w:rsidP="00413684">
      <w:pPr>
        <w:pStyle w:val="20"/>
        <w:ind w:left="0" w:firstLine="0"/>
      </w:pPr>
      <w:bookmarkStart w:id="455" w:name="_Toc112327218"/>
      <w:bookmarkStart w:id="456" w:name="_Toc192146744"/>
      <w:r w:rsidRPr="00566604">
        <w:rPr>
          <w:rFonts w:hint="eastAsia"/>
        </w:rPr>
        <w:lastRenderedPageBreak/>
        <w:t>年</w:t>
      </w:r>
      <w:r w:rsidRPr="00566604">
        <w:t>5日有休取得義務</w:t>
      </w:r>
      <w:r w:rsidR="00FE2799">
        <w:rPr>
          <w:rFonts w:hint="eastAsia"/>
        </w:rPr>
        <w:t>を</w:t>
      </w:r>
      <w:r w:rsidRPr="00566604">
        <w:t>設定しよう</w:t>
      </w:r>
      <w:bookmarkEnd w:id="455"/>
      <w:bookmarkEnd w:id="456"/>
    </w:p>
    <w:p w14:paraId="04B80DF9" w14:textId="0B98B251" w:rsidR="004F026C" w:rsidRDefault="004F026C" w:rsidP="004F026C">
      <w:r>
        <w:rPr>
          <w:rFonts w:hint="eastAsia"/>
        </w:rPr>
        <w:t>諸外国に比べて日本人は会社を休まない傾向があり、職場への配慮やためらいといった理由から有休を取得する人が少ない現状となっています。</w:t>
      </w:r>
    </w:p>
    <w:p w14:paraId="23FCCA1F" w14:textId="77777777" w:rsidR="004F026C" w:rsidRPr="003A1141" w:rsidRDefault="004F026C" w:rsidP="004F026C"/>
    <w:p w14:paraId="33E2D7BC" w14:textId="77777777" w:rsidR="004F026C" w:rsidRDefault="004F026C" w:rsidP="004F026C">
      <w:r w:rsidRPr="005834AB">
        <w:rPr>
          <w:rFonts w:hint="eastAsia"/>
        </w:rPr>
        <w:t>こうした状況を改善するために</w:t>
      </w:r>
      <w:r w:rsidRPr="005834AB">
        <w:rPr>
          <w:rFonts w:hint="eastAsia"/>
          <w:color w:val="FF0000"/>
        </w:rPr>
        <w:t>有休を年間10日以上付与</w:t>
      </w:r>
      <w:r>
        <w:rPr>
          <w:rFonts w:hint="eastAsia"/>
        </w:rPr>
        <w:t>される従業員には、</w:t>
      </w:r>
      <w:r w:rsidRPr="005834AB">
        <w:rPr>
          <w:rFonts w:hint="eastAsia"/>
          <w:color w:val="FF0000"/>
        </w:rPr>
        <w:t>年間5日以上</w:t>
      </w:r>
      <w:r>
        <w:rPr>
          <w:rFonts w:hint="eastAsia"/>
          <w:color w:val="FF0000"/>
        </w:rPr>
        <w:t>の</w:t>
      </w:r>
      <w:r w:rsidRPr="005834AB">
        <w:rPr>
          <w:rFonts w:hint="eastAsia"/>
          <w:color w:val="FF0000"/>
        </w:rPr>
        <w:t>有休を取得させる</w:t>
      </w:r>
      <w:r>
        <w:rPr>
          <w:rFonts w:hint="eastAsia"/>
        </w:rPr>
        <w:t>ことが義務付けられました。</w:t>
      </w:r>
    </w:p>
    <w:p w14:paraId="207B2449" w14:textId="77777777" w:rsidR="004F026C" w:rsidRDefault="004F026C" w:rsidP="004F026C">
      <w:r>
        <w:rPr>
          <w:rFonts w:hint="eastAsia"/>
        </w:rPr>
        <w:t>違反した場合は、</w:t>
      </w:r>
      <w:r w:rsidRPr="005834AB">
        <w:rPr>
          <w:rFonts w:hint="eastAsia"/>
          <w:color w:val="FF0000"/>
        </w:rPr>
        <w:t>罰則の対象</w:t>
      </w:r>
      <w:r>
        <w:rPr>
          <w:rFonts w:hint="eastAsia"/>
        </w:rPr>
        <w:t>となります。</w:t>
      </w:r>
    </w:p>
    <w:p w14:paraId="2F2BC7F5" w14:textId="77777777" w:rsidR="004F026C" w:rsidRPr="003A1141" w:rsidRDefault="004F026C" w:rsidP="004F026C"/>
    <w:p w14:paraId="3DA2C7C3" w14:textId="79423DC5" w:rsidR="004F026C" w:rsidRDefault="00D70099" w:rsidP="004F026C">
      <w:r>
        <w:rPr>
          <w:rFonts w:hint="eastAsia"/>
        </w:rPr>
        <w:t>本システム</w:t>
      </w:r>
      <w:r w:rsidR="004F026C">
        <w:rPr>
          <w:rFonts w:hint="eastAsia"/>
        </w:rPr>
        <w:t>では、</w:t>
      </w:r>
      <w:r w:rsidR="004F026C" w:rsidRPr="00EF2E59">
        <w:rPr>
          <w:rFonts w:hint="eastAsia"/>
        </w:rPr>
        <w:t>年間5日以上の有休を取得</w:t>
      </w:r>
      <w:r w:rsidR="004F026C">
        <w:rPr>
          <w:rFonts w:hint="eastAsia"/>
        </w:rPr>
        <w:t>できていない従業員を任意のタイミングで管理者に警告できます。</w:t>
      </w:r>
    </w:p>
    <w:p w14:paraId="28D661CD" w14:textId="77777777" w:rsidR="004F026C" w:rsidRDefault="004F026C" w:rsidP="004F026C">
      <w:r>
        <w:rPr>
          <w:rFonts w:hint="eastAsia"/>
        </w:rPr>
        <w:t>「有給休暇付与機能」を使用して有休10日以上付与された従業員が対象です。</w:t>
      </w:r>
    </w:p>
    <w:p w14:paraId="4372C6C5" w14:textId="77777777" w:rsidR="004F026C" w:rsidRPr="009B3601" w:rsidRDefault="004F026C" w:rsidP="004F026C">
      <w:r>
        <w:rPr>
          <w:rFonts w:hint="eastAsia"/>
        </w:rPr>
        <w:t>年間5日以上取得できていない従業員がいた場合警告を表示し、さらに、警告対象の従業員を一覧で確認することができます。</w:t>
      </w:r>
    </w:p>
    <w:p w14:paraId="2540507B" w14:textId="77777777" w:rsidR="004F026C" w:rsidRDefault="004F026C" w:rsidP="004F026C">
      <w:r>
        <w:rPr>
          <w:rFonts w:hint="eastAsia"/>
        </w:rPr>
        <w:t>警告を表示するタイミングを任意で設定できます。</w:t>
      </w:r>
    </w:p>
    <w:p w14:paraId="0056110D" w14:textId="77777777" w:rsidR="004F026C" w:rsidRPr="003A1141" w:rsidRDefault="004F026C" w:rsidP="004F026C"/>
    <w:p w14:paraId="00D8D6F3" w14:textId="77777777" w:rsidR="004F026C" w:rsidRPr="00282255" w:rsidRDefault="004F026C" w:rsidP="004F026C"/>
    <w:p w14:paraId="19BAD6BD" w14:textId="77777777" w:rsidR="004F026C" w:rsidRPr="00906BC7" w:rsidRDefault="004F026C" w:rsidP="00257AD3">
      <w:pPr>
        <w:pStyle w:val="3"/>
        <w:spacing w:before="120" w:after="120"/>
      </w:pPr>
      <w:bookmarkStart w:id="457" w:name="_Toc9581704"/>
      <w:bookmarkStart w:id="458" w:name="_Toc112327219"/>
      <w:bookmarkStart w:id="459" w:name="_Toc192146745"/>
      <w:r>
        <w:rPr>
          <w:rFonts w:hint="eastAsia"/>
        </w:rPr>
        <w:t>「</w:t>
      </w:r>
      <w:r w:rsidRPr="00E57E29">
        <w:rPr>
          <w:rFonts w:hint="eastAsia"/>
        </w:rPr>
        <w:t>年５日有休取得義務</w:t>
      </w:r>
      <w:r>
        <w:rPr>
          <w:rFonts w:hint="eastAsia"/>
        </w:rPr>
        <w:t>」画面の設定方法</w:t>
      </w:r>
      <w:bookmarkEnd w:id="457"/>
      <w:bookmarkEnd w:id="458"/>
      <w:bookmarkEnd w:id="459"/>
    </w:p>
    <w:p w14:paraId="2FCCC3D3" w14:textId="77777777" w:rsidR="004F026C" w:rsidRDefault="004F026C" w:rsidP="004F026C"/>
    <w:p w14:paraId="5D81466C" w14:textId="77777777" w:rsidR="004F026C" w:rsidRDefault="004F026C" w:rsidP="004F026C">
      <w:r>
        <w:rPr>
          <w:rFonts w:hint="eastAsia"/>
        </w:rPr>
        <w:t>1.　管理画面ホーム ＞ 設定 ＞ その他 ＞ ［働き方改革関連設定］ ＞「</w:t>
      </w:r>
      <w:r w:rsidRPr="00E57E29">
        <w:rPr>
          <w:rFonts w:hint="eastAsia"/>
        </w:rPr>
        <w:t>年５日有休取得義務</w:t>
      </w:r>
      <w:r>
        <w:rPr>
          <w:rFonts w:hint="eastAsia"/>
        </w:rPr>
        <w:t xml:space="preserve">」をクリックします。 </w:t>
      </w:r>
    </w:p>
    <w:p w14:paraId="43779618" w14:textId="77777777" w:rsidR="004F026C" w:rsidRDefault="004F026C" w:rsidP="004F026C"/>
    <w:p w14:paraId="5DC5F008" w14:textId="77777777" w:rsidR="004F026C" w:rsidRDefault="004F026C" w:rsidP="004F026C">
      <w:pPr>
        <w:jc w:val="center"/>
      </w:pPr>
      <w:r>
        <w:rPr>
          <w:noProof/>
        </w:rPr>
        <w:drawing>
          <wp:anchor distT="0" distB="0" distL="114300" distR="114300" simplePos="0" relativeHeight="252621312" behindDoc="0" locked="0" layoutInCell="1" allowOverlap="1" wp14:anchorId="093A568B" wp14:editId="1E16C36D">
            <wp:simplePos x="0" y="0"/>
            <wp:positionH relativeFrom="column">
              <wp:posOffset>4401527</wp:posOffset>
            </wp:positionH>
            <wp:positionV relativeFrom="paragraph">
              <wp:posOffset>849533</wp:posOffset>
            </wp:positionV>
            <wp:extent cx="348762" cy="571970"/>
            <wp:effectExtent l="38100" t="38100" r="89535" b="95250"/>
            <wp:wrapNone/>
            <wp:docPr id="79" name="図 79"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図 79" descr="アイコン&#10;&#10;自動的に生成された説明"/>
                    <pic:cNvPicPr/>
                  </pic:nvPicPr>
                  <pic:blipFill>
                    <a:blip r:embed="rId116">
                      <a:extLst>
                        <a:ext uri="{28A0092B-C50C-407E-A947-70E740481C1C}">
                          <a14:useLocalDpi xmlns:a14="http://schemas.microsoft.com/office/drawing/2010/main" val="0"/>
                        </a:ext>
                      </a:extLst>
                    </a:blip>
                    <a:stretch>
                      <a:fillRect/>
                    </a:stretch>
                  </pic:blipFill>
                  <pic:spPr>
                    <a:xfrm>
                      <a:off x="0" y="0"/>
                      <a:ext cx="348762" cy="57197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124CF9">
        <w:rPr>
          <w:noProof/>
        </w:rPr>
        <w:drawing>
          <wp:inline distT="0" distB="0" distL="0" distR="0" wp14:anchorId="6A53F786" wp14:editId="324BC219">
            <wp:extent cx="4865971" cy="1026941"/>
            <wp:effectExtent l="38100" t="38100" r="87630" b="97155"/>
            <wp:docPr id="80" name="図 80" descr="グラフィカル ユーザー インターフェイス, テキスト, アプリケーション, チャットまたはテキスト メッセージ&#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39" descr="グラフィカル ユーザー インターフェイス, テキスト, アプリケーション, チャットまたはテキスト メッセージ&#10;&#10;自動的に生成された説明"/>
                    <pic:cNvPicPr/>
                  </pic:nvPicPr>
                  <pic:blipFill>
                    <a:blip r:embed="rId147"/>
                    <a:stretch>
                      <a:fillRect/>
                    </a:stretch>
                  </pic:blipFill>
                  <pic:spPr>
                    <a:xfrm>
                      <a:off x="0" y="0"/>
                      <a:ext cx="4896902" cy="1033469"/>
                    </a:xfrm>
                    <a:prstGeom prst="rect">
                      <a:avLst/>
                    </a:prstGeom>
                    <a:ln w="3175" cap="sq">
                      <a:solidFill>
                        <a:srgbClr val="000000"/>
                      </a:solidFill>
                      <a:prstDash val="solid"/>
                      <a:miter lim="800000"/>
                    </a:ln>
                    <a:effectLst>
                      <a:outerShdw blurRad="50800" dist="38100" dir="2700000" algn="tl" rotWithShape="0">
                        <a:prstClr val="black">
                          <a:alpha val="40000"/>
                        </a:prstClr>
                      </a:outerShdw>
                    </a:effectLst>
                  </pic:spPr>
                </pic:pic>
              </a:graphicData>
            </a:graphic>
          </wp:inline>
        </w:drawing>
      </w:r>
    </w:p>
    <w:p w14:paraId="0D965088" w14:textId="77777777" w:rsidR="004F026C" w:rsidRDefault="004F026C" w:rsidP="004F026C"/>
    <w:p w14:paraId="5D2F0E9B" w14:textId="77777777" w:rsidR="00663494" w:rsidRDefault="00663494" w:rsidP="004F026C"/>
    <w:p w14:paraId="5A9C1AEA" w14:textId="5328BEDD" w:rsidR="004F026C" w:rsidRDefault="004F026C" w:rsidP="004F026C">
      <w:r>
        <w:rPr>
          <w:rFonts w:hint="eastAsia"/>
        </w:rPr>
        <w:t>2.　「義務に対する警告」にて警告のタイミングを設定し、［登録］をクリックします。</w:t>
      </w:r>
    </w:p>
    <w:p w14:paraId="31C174FA" w14:textId="77777777" w:rsidR="004F026C" w:rsidRDefault="004F026C" w:rsidP="004F026C">
      <w:r>
        <w:rPr>
          <w:rFonts w:hint="eastAsia"/>
          <w:noProof/>
        </w:rPr>
        <w:drawing>
          <wp:anchor distT="0" distB="0" distL="114300" distR="114300" simplePos="0" relativeHeight="252611072" behindDoc="0" locked="0" layoutInCell="1" allowOverlap="1" wp14:anchorId="1F61FA92" wp14:editId="0CD68371">
            <wp:simplePos x="0" y="0"/>
            <wp:positionH relativeFrom="margin">
              <wp:align>center</wp:align>
            </wp:positionH>
            <wp:positionV relativeFrom="paragraph">
              <wp:posOffset>19685</wp:posOffset>
            </wp:positionV>
            <wp:extent cx="5695950" cy="1377994"/>
            <wp:effectExtent l="57150" t="57150" r="114300" b="107950"/>
            <wp:wrapNone/>
            <wp:docPr id="114" name="図 114" descr="棒グラフ&#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図 114" descr="棒グラフ&#10;&#10;中程度の精度で自動的に生成された説明"/>
                    <pic:cNvPicPr/>
                  </pic:nvPicPr>
                  <pic:blipFill>
                    <a:blip r:embed="rId148">
                      <a:extLst>
                        <a:ext uri="{28A0092B-C50C-407E-A947-70E740481C1C}">
                          <a14:useLocalDpi xmlns:a14="http://schemas.microsoft.com/office/drawing/2010/main" val="0"/>
                        </a:ext>
                      </a:extLst>
                    </a:blip>
                    <a:stretch>
                      <a:fillRect/>
                    </a:stretch>
                  </pic:blipFill>
                  <pic:spPr>
                    <a:xfrm>
                      <a:off x="0" y="0"/>
                      <a:ext cx="5695950" cy="1377994"/>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5B158DC" w14:textId="77777777" w:rsidR="004F026C" w:rsidRDefault="004F026C" w:rsidP="004F026C">
      <w:r>
        <w:rPr>
          <w:noProof/>
        </w:rPr>
        <mc:AlternateContent>
          <mc:Choice Requires="wps">
            <w:drawing>
              <wp:anchor distT="0" distB="0" distL="114300" distR="114300" simplePos="0" relativeHeight="252612096" behindDoc="0" locked="0" layoutInCell="1" allowOverlap="1" wp14:anchorId="1C7D35B5" wp14:editId="0A822850">
                <wp:simplePos x="0" y="0"/>
                <wp:positionH relativeFrom="column">
                  <wp:posOffset>1064895</wp:posOffset>
                </wp:positionH>
                <wp:positionV relativeFrom="paragraph">
                  <wp:posOffset>145415</wp:posOffset>
                </wp:positionV>
                <wp:extent cx="4676775" cy="381000"/>
                <wp:effectExtent l="38100" t="38100" r="123825" b="114300"/>
                <wp:wrapNone/>
                <wp:docPr id="115" name="正方形/長方形 115"/>
                <wp:cNvGraphicFramePr/>
                <a:graphic xmlns:a="http://schemas.openxmlformats.org/drawingml/2006/main">
                  <a:graphicData uri="http://schemas.microsoft.com/office/word/2010/wordprocessingShape">
                    <wps:wsp>
                      <wps:cNvSpPr/>
                      <wps:spPr>
                        <a:xfrm>
                          <a:off x="0" y="0"/>
                          <a:ext cx="4676775" cy="381000"/>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0AD48E22" id="正方形/長方形 115" o:spid="_x0000_s1026" style="position:absolute;margin-left:83.85pt;margin-top:11.45pt;width:368.25pt;height:30pt;z-index:25261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" filled="f" strokecolor="red" strokeweight="1.5pt">
                <v:shadow on="t" color="black" opacity="26214f" origin="-.5,-.5" offset=".74836mm,.74836mm"/>
              </v:rect>
            </w:pict>
          </mc:Fallback>
        </mc:AlternateContent>
      </w:r>
    </w:p>
    <w:p w14:paraId="5FAAD90B" w14:textId="77777777" w:rsidR="004F026C" w:rsidRDefault="004F026C" w:rsidP="004F026C"/>
    <w:p w14:paraId="38557521" w14:textId="77777777" w:rsidR="004F026C" w:rsidRDefault="004F026C" w:rsidP="004F026C"/>
    <w:p w14:paraId="417B4FAD" w14:textId="77777777" w:rsidR="004F026C" w:rsidRDefault="004F026C" w:rsidP="004F026C"/>
    <w:p w14:paraId="32AC6DC6" w14:textId="77777777" w:rsidR="004F026C" w:rsidRDefault="004F026C" w:rsidP="004F026C"/>
    <w:p w14:paraId="1BFC1B2D" w14:textId="77777777" w:rsidR="004F026C" w:rsidRDefault="004F026C" w:rsidP="004F026C">
      <w:pPr>
        <w:widowControl/>
        <w:topLinePunct w:val="0"/>
        <w:adjustRightInd/>
        <w:snapToGrid/>
        <w:spacing w:line="276" w:lineRule="auto"/>
      </w:pPr>
      <w:r>
        <w:br w:type="page"/>
      </w:r>
    </w:p>
    <w:p w14:paraId="31AB4372" w14:textId="77777777" w:rsidR="004F026C" w:rsidRDefault="004F026C" w:rsidP="004F026C"/>
    <w:p w14:paraId="12474BCD" w14:textId="77777777" w:rsidR="004F026C" w:rsidRDefault="004F026C" w:rsidP="004F026C">
      <w:r w:rsidRPr="002E1D10">
        <w:rPr>
          <w:noProof/>
          <w:color w:val="000000" w:themeColor="text1"/>
        </w:rPr>
        <w:drawing>
          <wp:anchor distT="0" distB="0" distL="114300" distR="114300" simplePos="0" relativeHeight="252619264" behindDoc="0" locked="0" layoutInCell="1" allowOverlap="1" wp14:anchorId="3E514A72" wp14:editId="4FA1D8E5">
            <wp:simplePos x="0" y="0"/>
            <wp:positionH relativeFrom="column">
              <wp:posOffset>260985</wp:posOffset>
            </wp:positionH>
            <wp:positionV relativeFrom="paragraph">
              <wp:posOffset>104140</wp:posOffset>
            </wp:positionV>
            <wp:extent cx="750570" cy="1501775"/>
            <wp:effectExtent l="0" t="0" r="0" b="3175"/>
            <wp:wrapNone/>
            <wp:docPr id="81" name="図 81" descr="人の顔の絵&#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図 81" descr="人の顔の絵&#10;&#10;低い精度で自動的に生成された説明"/>
                    <pic:cNvPicPr/>
                  </pic:nvPicPr>
                  <pic:blipFill>
                    <a:blip r:embed="rId149" cstate="print">
                      <a:extLst>
                        <a:ext uri="{28A0092B-C50C-407E-A947-70E740481C1C}">
                          <a14:useLocalDpi xmlns:a14="http://schemas.microsoft.com/office/drawing/2010/main"/>
                        </a:ext>
                      </a:extLst>
                    </a:blip>
                    <a:stretch>
                      <a:fillRect/>
                    </a:stretch>
                  </pic:blipFill>
                  <pic:spPr>
                    <a:xfrm>
                      <a:off x="0" y="0"/>
                      <a:ext cx="750570" cy="1501775"/>
                    </a:xfrm>
                    <a:prstGeom prst="rect">
                      <a:avLst/>
                    </a:prstGeom>
                  </pic:spPr>
                </pic:pic>
              </a:graphicData>
            </a:graphic>
            <wp14:sizeRelH relativeFrom="margin">
              <wp14:pctWidth>0</wp14:pctWidth>
            </wp14:sizeRelH>
            <wp14:sizeRelV relativeFrom="margin">
              <wp14:pctHeight>0</wp14:pctHeight>
            </wp14:sizeRelV>
          </wp:anchor>
        </w:drawing>
      </w:r>
      <w:r w:rsidRPr="005A4B89">
        <w:rPr>
          <w:noProof/>
        </w:rPr>
        <mc:AlternateContent>
          <mc:Choice Requires="wps">
            <w:drawing>
              <wp:anchor distT="0" distB="0" distL="114300" distR="114300" simplePos="0" relativeHeight="252620288" behindDoc="0" locked="0" layoutInCell="1" allowOverlap="1" wp14:anchorId="0F0AAF19" wp14:editId="27EC06C2">
                <wp:simplePos x="0" y="0"/>
                <wp:positionH relativeFrom="column">
                  <wp:posOffset>1417955</wp:posOffset>
                </wp:positionH>
                <wp:positionV relativeFrom="paragraph">
                  <wp:posOffset>13335</wp:posOffset>
                </wp:positionV>
                <wp:extent cx="4229100" cy="1076325"/>
                <wp:effectExtent l="419100" t="0" r="19050" b="28575"/>
                <wp:wrapNone/>
                <wp:docPr id="219" name="角丸四角形吹き出し 23"/>
                <wp:cNvGraphicFramePr/>
                <a:graphic xmlns:a="http://schemas.openxmlformats.org/drawingml/2006/main">
                  <a:graphicData uri="http://schemas.microsoft.com/office/word/2010/wordprocessingShape">
                    <wps:wsp>
                      <wps:cNvSpPr/>
                      <wps:spPr>
                        <a:xfrm>
                          <a:off x="0" y="0"/>
                          <a:ext cx="4229100" cy="1076325"/>
                        </a:xfrm>
                        <a:prstGeom prst="wedgeRoundRectCallout">
                          <a:avLst>
                            <a:gd name="adj1" fmla="val -59283"/>
                            <a:gd name="adj2" fmla="val 11730"/>
                            <a:gd name="adj3" fmla="val 16667"/>
                          </a:avLst>
                        </a:prstGeom>
                        <a:solidFill>
                          <a:schemeClr val="bg1"/>
                        </a:solidFill>
                        <a:ln w="12700">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BA89DC" w14:textId="77777777" w:rsidR="004F026C" w:rsidRDefault="004F026C" w:rsidP="004F026C">
                            <w:pPr>
                              <w:rPr>
                                <w:color w:val="000000" w:themeColor="text1"/>
                                <w:sz w:val="20"/>
                                <w:szCs w:val="20"/>
                              </w:rPr>
                            </w:pPr>
                            <w:r>
                              <w:rPr>
                                <w:rFonts w:hint="eastAsia"/>
                                <w:color w:val="000000" w:themeColor="text1"/>
                                <w:sz w:val="20"/>
                                <w:szCs w:val="20"/>
                              </w:rPr>
                              <w:t>たくさんの従業員が一斉に休むと困るから、</w:t>
                            </w:r>
                            <w:r>
                              <w:rPr>
                                <w:color w:val="000000" w:themeColor="text1"/>
                                <w:sz w:val="20"/>
                                <w:szCs w:val="20"/>
                              </w:rPr>
                              <w:br/>
                            </w:r>
                            <w:r>
                              <w:rPr>
                                <w:rFonts w:hint="eastAsia"/>
                                <w:color w:val="000000" w:themeColor="text1"/>
                                <w:sz w:val="20"/>
                                <w:szCs w:val="20"/>
                              </w:rPr>
                              <w:t>余裕のある日数を設定しなくちゃ……。</w:t>
                            </w:r>
                          </w:p>
                          <w:p w14:paraId="54477DE2" w14:textId="77777777" w:rsidR="004F026C" w:rsidRPr="005A4B89" w:rsidRDefault="004F026C" w:rsidP="004F026C">
                            <w:pPr>
                              <w:rPr>
                                <w:color w:val="000000" w:themeColor="text1"/>
                                <w:sz w:val="20"/>
                                <w:szCs w:val="20"/>
                              </w:rPr>
                            </w:pPr>
                            <w:r>
                              <w:rPr>
                                <w:rFonts w:hint="eastAsia"/>
                                <w:color w:val="000000" w:themeColor="text1"/>
                                <w:sz w:val="20"/>
                                <w:szCs w:val="20"/>
                              </w:rPr>
                              <w:t>繁忙期のことも考えて、設定する日数を社内で相談しましょう！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AAF19" id="角丸四角形吹き出し 23" o:spid="_x0000_s1340" type="#_x0000_t62" style="position:absolute;margin-left:111.65pt;margin-top:1.05pt;width:333pt;height:84.75pt;z-index:25262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" adj="-2005,13334" fillcolor="white [3212]" strokecolor="#1d9e48" strokeweight="1pt">
                <v:textbox>
                  <w:txbxContent>
                    <w:p w14:paraId="09BA89DC" w14:textId="77777777" w:rsidR="004F026C" w:rsidRDefault="004F026C" w:rsidP="004F026C">
                      <w:pPr>
                        <w:rPr>
                          <w:color w:val="000000" w:themeColor="text1"/>
                          <w:sz w:val="20"/>
                          <w:szCs w:val="20"/>
                        </w:rPr>
                      </w:pPr>
                      <w:r>
                        <w:rPr>
                          <w:rFonts w:hint="eastAsia"/>
                          <w:color w:val="000000" w:themeColor="text1"/>
                          <w:sz w:val="20"/>
                          <w:szCs w:val="20"/>
                        </w:rPr>
                        <w:t>たくさんの従業員が一斉に休むと困るから、</w:t>
                      </w:r>
                      <w:r>
                        <w:rPr>
                          <w:color w:val="000000" w:themeColor="text1"/>
                          <w:sz w:val="20"/>
                          <w:szCs w:val="20"/>
                        </w:rPr>
                        <w:br/>
                      </w:r>
                      <w:r>
                        <w:rPr>
                          <w:rFonts w:hint="eastAsia"/>
                          <w:color w:val="000000" w:themeColor="text1"/>
                          <w:sz w:val="20"/>
                          <w:szCs w:val="20"/>
                        </w:rPr>
                        <w:t>余裕のある日数を設定しなくちゃ……。</w:t>
                      </w:r>
                    </w:p>
                    <w:p w14:paraId="54477DE2" w14:textId="77777777" w:rsidR="004F026C" w:rsidRPr="005A4B89" w:rsidRDefault="004F026C" w:rsidP="004F026C">
                      <w:pPr>
                        <w:rPr>
                          <w:color w:val="000000" w:themeColor="text1"/>
                          <w:sz w:val="20"/>
                          <w:szCs w:val="20"/>
                        </w:rPr>
                      </w:pPr>
                      <w:r>
                        <w:rPr>
                          <w:rFonts w:hint="eastAsia"/>
                          <w:color w:val="000000" w:themeColor="text1"/>
                          <w:sz w:val="20"/>
                          <w:szCs w:val="20"/>
                        </w:rPr>
                        <w:t>繁忙期のことも考えて、設定する日数を社内で相談しましょう！</w:t>
                      </w:r>
                    </w:p>
                  </w:txbxContent>
                </v:textbox>
              </v:shape>
            </w:pict>
          </mc:Fallback>
        </mc:AlternateContent>
      </w:r>
    </w:p>
    <w:p w14:paraId="5433B3B7" w14:textId="77777777" w:rsidR="004F026C" w:rsidRDefault="004F026C" w:rsidP="004F026C"/>
    <w:p w14:paraId="5E824ED1" w14:textId="77777777" w:rsidR="004F026C" w:rsidRDefault="004F026C" w:rsidP="004F026C"/>
    <w:p w14:paraId="481691E0" w14:textId="77777777" w:rsidR="004F026C" w:rsidRDefault="004F026C" w:rsidP="004F026C"/>
    <w:p w14:paraId="24E71212" w14:textId="77777777" w:rsidR="004F026C" w:rsidRDefault="004F026C" w:rsidP="004F026C"/>
    <w:p w14:paraId="4FAD1242" w14:textId="77777777" w:rsidR="004F026C" w:rsidRDefault="004F026C" w:rsidP="004F026C"/>
    <w:p w14:paraId="3DA24006" w14:textId="77777777" w:rsidR="004F026C" w:rsidRDefault="004F026C" w:rsidP="004F026C"/>
    <w:p w14:paraId="147EFC0D" w14:textId="77777777" w:rsidR="004F026C" w:rsidRDefault="004F026C" w:rsidP="004F026C"/>
    <w:p w14:paraId="66983857" w14:textId="77777777" w:rsidR="004F026C" w:rsidRDefault="004F026C" w:rsidP="0070501A">
      <w:pPr>
        <w:pStyle w:val="3"/>
        <w:spacing w:before="120" w:after="120"/>
        <w:ind w:leftChars="50" w:left="105" w:rightChars="50" w:right="105"/>
      </w:pPr>
      <w:bookmarkStart w:id="460" w:name="_Toc9581705"/>
      <w:bookmarkStart w:id="461" w:name="_Toc112327220"/>
      <w:bookmarkStart w:id="462" w:name="_Toc192146746"/>
      <w:r>
        <w:rPr>
          <w:rFonts w:hint="eastAsia"/>
        </w:rPr>
        <w:t>期間と義務休日取得日数</w:t>
      </w:r>
      <w:bookmarkEnd w:id="460"/>
      <w:bookmarkEnd w:id="461"/>
      <w:bookmarkEnd w:id="462"/>
    </w:p>
    <w:p w14:paraId="78B65597" w14:textId="77777777" w:rsidR="004F026C" w:rsidRDefault="004F026C" w:rsidP="004F026C">
      <w:pPr>
        <w:widowControl/>
        <w:topLinePunct w:val="0"/>
        <w:adjustRightInd/>
        <w:snapToGrid/>
      </w:pPr>
      <w:bookmarkStart w:id="463" w:name="_期間、取得義務日数が変動するケース"/>
      <w:bookmarkEnd w:id="463"/>
      <w:r>
        <w:rPr>
          <w:rFonts w:hint="eastAsia"/>
        </w:rPr>
        <w:t>基本的には</w:t>
      </w:r>
      <w:r w:rsidRPr="003E3212">
        <w:rPr>
          <w:rFonts w:hint="eastAsia"/>
          <w:color w:val="FF0000"/>
        </w:rPr>
        <w:t>有休が付与</w:t>
      </w:r>
      <w:r>
        <w:rPr>
          <w:rFonts w:hint="eastAsia"/>
          <w:color w:val="FF0000"/>
        </w:rPr>
        <w:t>された日</w:t>
      </w:r>
      <w:r w:rsidRPr="003E3212">
        <w:rPr>
          <w:rFonts w:hint="eastAsia"/>
          <w:color w:val="FF0000"/>
        </w:rPr>
        <w:t>（</w:t>
      </w:r>
      <w:r>
        <w:rPr>
          <w:rFonts w:hint="eastAsia"/>
          <w:color w:val="FF0000"/>
        </w:rPr>
        <w:t>＝</w:t>
      </w:r>
      <w:r w:rsidRPr="003E3212">
        <w:rPr>
          <w:rFonts w:hint="eastAsia"/>
          <w:color w:val="FF0000"/>
        </w:rPr>
        <w:t>「</w:t>
      </w:r>
      <w:r>
        <w:rPr>
          <w:rFonts w:hint="eastAsia"/>
          <w:color w:val="FF0000"/>
        </w:rPr>
        <w:t>基準日</w:t>
      </w:r>
      <w:r w:rsidRPr="003E3212">
        <w:rPr>
          <w:rFonts w:hint="eastAsia"/>
          <w:color w:val="FF0000"/>
        </w:rPr>
        <w:t>」）からの</w:t>
      </w:r>
      <w:r>
        <w:rPr>
          <w:rFonts w:hint="eastAsia"/>
          <w:color w:val="FF0000"/>
        </w:rPr>
        <w:t>1</w:t>
      </w:r>
      <w:r w:rsidRPr="003E3212">
        <w:rPr>
          <w:rFonts w:hint="eastAsia"/>
          <w:color w:val="FF0000"/>
        </w:rPr>
        <w:t>年間</w:t>
      </w:r>
      <w:r>
        <w:rPr>
          <w:rFonts w:hint="eastAsia"/>
        </w:rPr>
        <w:t>に、</w:t>
      </w:r>
      <w:r w:rsidRPr="003E3212">
        <w:rPr>
          <w:rFonts w:hint="eastAsia"/>
          <w:color w:val="FF0000"/>
        </w:rPr>
        <w:t>5日以上の取得</w:t>
      </w:r>
      <w:r>
        <w:rPr>
          <w:rFonts w:hint="eastAsia"/>
        </w:rPr>
        <w:t>が義務となっています。取得義務日数は以下の方法で算出されます。</w:t>
      </w:r>
    </w:p>
    <w:p w14:paraId="05FE88F4" w14:textId="77777777" w:rsidR="004F026C" w:rsidRDefault="004F026C" w:rsidP="004F026C">
      <w:pPr>
        <w:widowControl/>
        <w:topLinePunct w:val="0"/>
        <w:adjustRightInd/>
        <w:snapToGrid/>
      </w:pPr>
    </w:p>
    <w:p w14:paraId="10D8BF4D" w14:textId="77777777" w:rsidR="004F026C" w:rsidRDefault="004F026C" w:rsidP="0070501A">
      <w:pPr>
        <w:pStyle w:val="3"/>
        <w:spacing w:before="120" w:after="120"/>
        <w:ind w:leftChars="50" w:left="105" w:rightChars="50" w:right="105"/>
      </w:pPr>
      <w:bookmarkStart w:id="464" w:name="_Toc9581706"/>
      <w:bookmarkStart w:id="465" w:name="_Toc112327221"/>
      <w:bookmarkStart w:id="466" w:name="_Toc192146747"/>
      <w:r>
        <w:rPr>
          <w:rFonts w:hint="eastAsia"/>
        </w:rPr>
        <w:t>期間と義務休日取得日数が変わらないケース</w:t>
      </w:r>
      <w:bookmarkEnd w:id="464"/>
      <w:bookmarkEnd w:id="465"/>
      <w:bookmarkEnd w:id="466"/>
    </w:p>
    <w:p w14:paraId="662FAB76" w14:textId="77777777" w:rsidR="004F026C" w:rsidRPr="007C3812" w:rsidRDefault="004F026C" w:rsidP="004F026C">
      <w:pPr>
        <w:widowControl/>
        <w:topLinePunct w:val="0"/>
        <w:adjustRightInd/>
        <w:snapToGrid/>
      </w:pPr>
    </w:p>
    <w:p w14:paraId="4DD1BA70" w14:textId="77777777" w:rsidR="004F026C" w:rsidRPr="000073AE" w:rsidRDefault="004F026C" w:rsidP="004F026C">
      <w:pPr>
        <w:widowControl/>
        <w:topLinePunct w:val="0"/>
        <w:adjustRightInd/>
        <w:snapToGrid/>
        <w:rPr>
          <w:b/>
        </w:rPr>
      </w:pPr>
      <w:r w:rsidRPr="000073AE">
        <w:rPr>
          <w:rFonts w:hint="eastAsia"/>
          <w:b/>
        </w:rPr>
        <w:t>◆</w:t>
      </w:r>
      <w:r>
        <w:rPr>
          <w:rFonts w:hint="eastAsia"/>
          <w:b/>
        </w:rPr>
        <w:t xml:space="preserve">1 </w:t>
      </w:r>
      <w:r w:rsidRPr="000073AE">
        <w:rPr>
          <w:rFonts w:hint="eastAsia"/>
          <w:b/>
        </w:rPr>
        <w:t>付与日10/</w:t>
      </w:r>
      <w:r>
        <w:rPr>
          <w:rFonts w:hint="eastAsia"/>
          <w:b/>
        </w:rPr>
        <w:t>0</w:t>
      </w:r>
      <w:r w:rsidRPr="000073AE">
        <w:rPr>
          <w:rFonts w:hint="eastAsia"/>
          <w:b/>
        </w:rPr>
        <w:t>1</w:t>
      </w:r>
      <w:r>
        <w:rPr>
          <w:rFonts w:hint="eastAsia"/>
          <w:b/>
        </w:rPr>
        <w:t>か</w:t>
      </w:r>
      <w:r w:rsidRPr="000073AE">
        <w:rPr>
          <w:rFonts w:hint="eastAsia"/>
          <w:b/>
        </w:rPr>
        <w:t>ら1年間以内（翌年～</w:t>
      </w:r>
      <w:r>
        <w:rPr>
          <w:rFonts w:hint="eastAsia"/>
          <w:b/>
        </w:rPr>
        <w:t>0</w:t>
      </w:r>
      <w:r w:rsidRPr="000073AE">
        <w:rPr>
          <w:rFonts w:hint="eastAsia"/>
          <w:b/>
        </w:rPr>
        <w:t>9/30）に</w:t>
      </w:r>
      <w:r w:rsidRPr="00EC2AC7">
        <w:rPr>
          <w:rFonts w:hint="eastAsia"/>
          <w:b/>
          <w:color w:val="FF0000"/>
        </w:rPr>
        <w:t>5日以上</w:t>
      </w:r>
      <w:r w:rsidRPr="000073AE">
        <w:rPr>
          <w:rFonts w:hint="eastAsia"/>
          <w:b/>
        </w:rPr>
        <w:t>の取得が必要</w:t>
      </w:r>
      <w:r>
        <w:rPr>
          <w:rFonts w:hint="eastAsia"/>
          <w:b/>
        </w:rPr>
        <w:t>。</w:t>
      </w:r>
    </w:p>
    <w:p w14:paraId="01EA3C19" w14:textId="77777777" w:rsidR="004F026C" w:rsidRPr="00384D6C" w:rsidRDefault="004F026C" w:rsidP="004F026C">
      <w:pPr>
        <w:widowControl/>
        <w:topLinePunct w:val="0"/>
        <w:adjustRightInd/>
        <w:snapToGrid/>
      </w:pPr>
      <w:r>
        <w:rPr>
          <w:noProof/>
        </w:rPr>
        <w:drawing>
          <wp:anchor distT="0" distB="0" distL="114300" distR="114300" simplePos="0" relativeHeight="252625408" behindDoc="0" locked="0" layoutInCell="1" allowOverlap="1" wp14:anchorId="24CC0E8E" wp14:editId="43571B67">
            <wp:simplePos x="0" y="0"/>
            <wp:positionH relativeFrom="margin">
              <wp:align>center</wp:align>
            </wp:positionH>
            <wp:positionV relativeFrom="paragraph">
              <wp:posOffset>190500</wp:posOffset>
            </wp:positionV>
            <wp:extent cx="5974598" cy="969348"/>
            <wp:effectExtent l="0" t="0" r="7620" b="2540"/>
            <wp:wrapNone/>
            <wp:docPr id="315" name="図 315"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図 315" descr="テキスト&#10;&#10;自動的に生成された説明"/>
                    <pic:cNvPicPr/>
                  </pic:nvPicPr>
                  <pic:blipFill>
                    <a:blip r:embed="rId150">
                      <a:extLst>
                        <a:ext uri="{28A0092B-C50C-407E-A947-70E740481C1C}">
                          <a14:useLocalDpi xmlns:a14="http://schemas.microsoft.com/office/drawing/2010/main" val="0"/>
                        </a:ext>
                      </a:extLst>
                    </a:blip>
                    <a:stretch>
                      <a:fillRect/>
                    </a:stretch>
                  </pic:blipFill>
                  <pic:spPr>
                    <a:xfrm>
                      <a:off x="0" y="0"/>
                      <a:ext cx="5974598" cy="969348"/>
                    </a:xfrm>
                    <a:prstGeom prst="rect">
                      <a:avLst/>
                    </a:prstGeom>
                  </pic:spPr>
                </pic:pic>
              </a:graphicData>
            </a:graphic>
          </wp:anchor>
        </w:drawing>
      </w:r>
    </w:p>
    <w:p w14:paraId="121043A8" w14:textId="77777777" w:rsidR="004F026C" w:rsidRDefault="004F026C" w:rsidP="004F026C">
      <w:pPr>
        <w:widowControl/>
        <w:topLinePunct w:val="0"/>
        <w:adjustRightInd/>
        <w:snapToGrid/>
      </w:pPr>
    </w:p>
    <w:p w14:paraId="15003CD5" w14:textId="77777777" w:rsidR="004F026C" w:rsidRDefault="004F026C" w:rsidP="004F026C">
      <w:pPr>
        <w:widowControl/>
        <w:topLinePunct w:val="0"/>
        <w:adjustRightInd/>
        <w:snapToGrid/>
      </w:pPr>
    </w:p>
    <w:p w14:paraId="452A75B8" w14:textId="77777777" w:rsidR="004F026C" w:rsidRDefault="004F026C" w:rsidP="004F026C">
      <w:pPr>
        <w:widowControl/>
        <w:topLinePunct w:val="0"/>
        <w:adjustRightInd/>
        <w:snapToGrid/>
        <w:rPr>
          <w:b/>
        </w:rPr>
      </w:pPr>
    </w:p>
    <w:p w14:paraId="08F2F27B" w14:textId="77777777" w:rsidR="004F026C" w:rsidRDefault="004F026C" w:rsidP="004F026C">
      <w:pPr>
        <w:widowControl/>
        <w:topLinePunct w:val="0"/>
        <w:adjustRightInd/>
        <w:snapToGrid/>
        <w:rPr>
          <w:b/>
        </w:rPr>
      </w:pPr>
    </w:p>
    <w:p w14:paraId="6B4D1BF8" w14:textId="77777777" w:rsidR="004F026C" w:rsidRDefault="004F026C" w:rsidP="004F026C">
      <w:pPr>
        <w:widowControl/>
        <w:topLinePunct w:val="0"/>
        <w:adjustRightInd/>
        <w:snapToGrid/>
        <w:rPr>
          <w:b/>
        </w:rPr>
      </w:pPr>
    </w:p>
    <w:p w14:paraId="0836D748" w14:textId="77777777" w:rsidR="004F026C" w:rsidRDefault="004F026C" w:rsidP="004F026C">
      <w:pPr>
        <w:widowControl/>
        <w:topLinePunct w:val="0"/>
        <w:adjustRightInd/>
        <w:snapToGrid/>
        <w:rPr>
          <w:b/>
        </w:rPr>
      </w:pPr>
      <w:r w:rsidRPr="000073AE">
        <w:rPr>
          <w:rFonts w:hint="eastAsia"/>
          <w:b/>
        </w:rPr>
        <w:t>◆</w:t>
      </w:r>
      <w:r>
        <w:rPr>
          <w:rFonts w:hint="eastAsia"/>
          <w:b/>
        </w:rPr>
        <w:t xml:space="preserve">2 </w:t>
      </w:r>
      <w:r w:rsidRPr="000073AE">
        <w:rPr>
          <w:rFonts w:hint="eastAsia"/>
          <w:b/>
        </w:rPr>
        <w:t>本来の付与日10/</w:t>
      </w:r>
      <w:r>
        <w:rPr>
          <w:rFonts w:hint="eastAsia"/>
          <w:b/>
        </w:rPr>
        <w:t>0</w:t>
      </w:r>
      <w:r w:rsidRPr="000073AE">
        <w:rPr>
          <w:rFonts w:hint="eastAsia"/>
          <w:b/>
        </w:rPr>
        <w:t>1より前倒し</w:t>
      </w:r>
      <w:r>
        <w:rPr>
          <w:rFonts w:hint="eastAsia"/>
          <w:b/>
        </w:rPr>
        <w:t>、0</w:t>
      </w:r>
      <w:r w:rsidRPr="000073AE">
        <w:rPr>
          <w:rFonts w:hint="eastAsia"/>
          <w:b/>
        </w:rPr>
        <w:t>4/</w:t>
      </w:r>
      <w:r>
        <w:rPr>
          <w:rFonts w:hint="eastAsia"/>
          <w:b/>
        </w:rPr>
        <w:t>0</w:t>
      </w:r>
      <w:r w:rsidRPr="000073AE">
        <w:rPr>
          <w:rFonts w:hint="eastAsia"/>
          <w:b/>
        </w:rPr>
        <w:t>1で1</w:t>
      </w:r>
      <w:r>
        <w:rPr>
          <w:b/>
        </w:rPr>
        <w:t>0</w:t>
      </w:r>
      <w:r w:rsidRPr="000073AE">
        <w:rPr>
          <w:rFonts w:hint="eastAsia"/>
          <w:b/>
        </w:rPr>
        <w:t>日以上を付与。</w:t>
      </w:r>
    </w:p>
    <w:p w14:paraId="3AEDA512" w14:textId="77777777" w:rsidR="004F026C" w:rsidRPr="000073AE" w:rsidRDefault="004F026C" w:rsidP="004F026C">
      <w:pPr>
        <w:widowControl/>
        <w:topLinePunct w:val="0"/>
        <w:adjustRightInd/>
        <w:snapToGrid/>
        <w:ind w:firstLineChars="200" w:firstLine="420"/>
        <w:rPr>
          <w:b/>
        </w:rPr>
      </w:pPr>
      <w:r w:rsidRPr="000073AE">
        <w:rPr>
          <w:rFonts w:hint="eastAsia"/>
          <w:b/>
        </w:rPr>
        <w:t>基準日</w:t>
      </w:r>
      <w:r>
        <w:rPr>
          <w:rFonts w:hint="eastAsia"/>
          <w:b/>
        </w:rPr>
        <w:t>0</w:t>
      </w:r>
      <w:r w:rsidRPr="000073AE">
        <w:rPr>
          <w:rFonts w:hint="eastAsia"/>
          <w:b/>
        </w:rPr>
        <w:t>4/</w:t>
      </w:r>
      <w:r>
        <w:rPr>
          <w:rFonts w:hint="eastAsia"/>
          <w:b/>
        </w:rPr>
        <w:t>0</w:t>
      </w:r>
      <w:r w:rsidRPr="000073AE">
        <w:rPr>
          <w:rFonts w:hint="eastAsia"/>
          <w:b/>
        </w:rPr>
        <w:t>1より1年間以内（翌年</w:t>
      </w:r>
      <w:r>
        <w:rPr>
          <w:rFonts w:hint="eastAsia"/>
          <w:b/>
        </w:rPr>
        <w:t>0</w:t>
      </w:r>
      <w:r w:rsidRPr="000073AE">
        <w:rPr>
          <w:rFonts w:hint="eastAsia"/>
          <w:b/>
        </w:rPr>
        <w:t>3/31）に</w:t>
      </w:r>
      <w:r w:rsidRPr="00EC2AC7">
        <w:rPr>
          <w:rFonts w:hint="eastAsia"/>
          <w:b/>
          <w:color w:val="FF0000"/>
        </w:rPr>
        <w:t>5日以上</w:t>
      </w:r>
      <w:r w:rsidRPr="000073AE">
        <w:rPr>
          <w:rFonts w:hint="eastAsia"/>
          <w:b/>
        </w:rPr>
        <w:t>の取得が必要。</w:t>
      </w:r>
    </w:p>
    <w:p w14:paraId="49E27B0E" w14:textId="77777777" w:rsidR="004F026C" w:rsidRDefault="004F026C" w:rsidP="004F026C">
      <w:pPr>
        <w:widowControl/>
        <w:topLinePunct w:val="0"/>
        <w:adjustRightInd/>
        <w:snapToGrid/>
      </w:pPr>
      <w:r>
        <w:rPr>
          <w:noProof/>
        </w:rPr>
        <w:drawing>
          <wp:anchor distT="0" distB="0" distL="114300" distR="114300" simplePos="0" relativeHeight="252626432" behindDoc="0" locked="0" layoutInCell="1" allowOverlap="1" wp14:anchorId="7FC312A2" wp14:editId="79AED758">
            <wp:simplePos x="0" y="0"/>
            <wp:positionH relativeFrom="margin">
              <wp:align>center</wp:align>
            </wp:positionH>
            <wp:positionV relativeFrom="paragraph">
              <wp:posOffset>102870</wp:posOffset>
            </wp:positionV>
            <wp:extent cx="4535817" cy="944962"/>
            <wp:effectExtent l="0" t="0" r="0" b="7620"/>
            <wp:wrapNone/>
            <wp:docPr id="2997" name="図 2997" descr="スクリーンショッ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7" name="2つ目.png"/>
                    <pic:cNvPicPr/>
                  </pic:nvPicPr>
                  <pic:blipFill>
                    <a:blip r:embed="rId151">
                      <a:extLst>
                        <a:ext uri="{28A0092B-C50C-407E-A947-70E740481C1C}">
                          <a14:useLocalDpi xmlns:a14="http://schemas.microsoft.com/office/drawing/2010/main" val="0"/>
                        </a:ext>
                      </a:extLst>
                    </a:blip>
                    <a:stretch>
                      <a:fillRect/>
                    </a:stretch>
                  </pic:blipFill>
                  <pic:spPr>
                    <a:xfrm>
                      <a:off x="0" y="0"/>
                      <a:ext cx="4535817" cy="944962"/>
                    </a:xfrm>
                    <a:prstGeom prst="rect">
                      <a:avLst/>
                    </a:prstGeom>
                  </pic:spPr>
                </pic:pic>
              </a:graphicData>
            </a:graphic>
          </wp:anchor>
        </w:drawing>
      </w:r>
    </w:p>
    <w:p w14:paraId="1097A7EC" w14:textId="77777777" w:rsidR="004F026C" w:rsidRPr="000073AE" w:rsidRDefault="004F026C" w:rsidP="004F026C">
      <w:pPr>
        <w:widowControl/>
        <w:topLinePunct w:val="0"/>
        <w:adjustRightInd/>
        <w:snapToGrid/>
      </w:pPr>
    </w:p>
    <w:p w14:paraId="2511C86D" w14:textId="77777777" w:rsidR="004F026C" w:rsidRDefault="004F026C" w:rsidP="004F026C">
      <w:pPr>
        <w:widowControl/>
        <w:topLinePunct w:val="0"/>
        <w:adjustRightInd/>
        <w:snapToGrid/>
      </w:pPr>
    </w:p>
    <w:p w14:paraId="3642C036" w14:textId="77777777" w:rsidR="004F026C" w:rsidRDefault="004F026C" w:rsidP="004F026C">
      <w:pPr>
        <w:widowControl/>
        <w:topLinePunct w:val="0"/>
        <w:adjustRightInd/>
        <w:snapToGrid/>
      </w:pPr>
    </w:p>
    <w:p w14:paraId="39D49D73" w14:textId="77777777" w:rsidR="004F026C" w:rsidRDefault="004F026C" w:rsidP="004F026C">
      <w:pPr>
        <w:widowControl/>
        <w:topLinePunct w:val="0"/>
        <w:adjustRightInd/>
        <w:snapToGrid/>
        <w:spacing w:line="276" w:lineRule="auto"/>
      </w:pPr>
      <w:r>
        <w:br w:type="page"/>
      </w:r>
    </w:p>
    <w:p w14:paraId="2CA929B5" w14:textId="77777777" w:rsidR="004F026C" w:rsidRDefault="004F026C" w:rsidP="00413684">
      <w:pPr>
        <w:pStyle w:val="3"/>
        <w:spacing w:before="120" w:after="120"/>
      </w:pPr>
      <w:bookmarkStart w:id="467" w:name="_Toc9581707"/>
      <w:bookmarkStart w:id="468" w:name="_Toc112327222"/>
      <w:bookmarkStart w:id="469" w:name="_Toc192146748"/>
      <w:r>
        <w:rPr>
          <w:rFonts w:hint="eastAsia"/>
        </w:rPr>
        <w:lastRenderedPageBreak/>
        <w:t>期間と義務休日取得日数が変動するケース</w:t>
      </w:r>
      <w:bookmarkEnd w:id="467"/>
      <w:bookmarkEnd w:id="468"/>
      <w:bookmarkEnd w:id="469"/>
    </w:p>
    <w:p w14:paraId="70B1D1ED" w14:textId="77777777" w:rsidR="004F026C" w:rsidRPr="00EF2E59" w:rsidRDefault="004F026C" w:rsidP="004F026C">
      <w:pPr>
        <w:widowControl/>
        <w:topLinePunct w:val="0"/>
        <w:adjustRightInd/>
        <w:snapToGrid/>
      </w:pPr>
      <w:r>
        <w:rPr>
          <w:rFonts w:hint="eastAsia"/>
        </w:rPr>
        <w:t>前倒しでの一部日数の付与や、1年以内に10日以上の付与を複数回行い期間が重複した場合などで、期間や取得義務日数が変動する場合があります。</w:t>
      </w:r>
    </w:p>
    <w:p w14:paraId="70CF74BE" w14:textId="77777777" w:rsidR="004F026C" w:rsidRDefault="004F026C" w:rsidP="004F026C">
      <w:pPr>
        <w:widowControl/>
        <w:topLinePunct w:val="0"/>
        <w:adjustRightInd/>
        <w:snapToGrid/>
      </w:pPr>
    </w:p>
    <w:p w14:paraId="61BEA2C5" w14:textId="77777777" w:rsidR="004F026C" w:rsidRDefault="004F026C" w:rsidP="004F026C">
      <w:pPr>
        <w:widowControl/>
        <w:topLinePunct w:val="0"/>
        <w:adjustRightInd/>
        <w:snapToGrid/>
        <w:rPr>
          <w:b/>
        </w:rPr>
      </w:pPr>
      <w:r w:rsidRPr="00936545">
        <w:rPr>
          <w:rFonts w:hint="eastAsia"/>
          <w:b/>
        </w:rPr>
        <w:t>◆</w:t>
      </w:r>
      <w:r>
        <w:rPr>
          <w:rFonts w:hint="eastAsia"/>
          <w:b/>
        </w:rPr>
        <w:t>3</w:t>
      </w:r>
    </w:p>
    <w:p w14:paraId="6977423F" w14:textId="77777777" w:rsidR="004F026C" w:rsidRPr="00936545" w:rsidRDefault="004F026C" w:rsidP="004F026C">
      <w:pPr>
        <w:widowControl/>
        <w:topLinePunct w:val="0"/>
        <w:adjustRightInd/>
        <w:snapToGrid/>
        <w:ind w:firstLineChars="100" w:firstLine="210"/>
        <w:rPr>
          <w:b/>
        </w:rPr>
      </w:pPr>
      <w:r w:rsidRPr="00936545">
        <w:rPr>
          <w:rFonts w:hint="eastAsia"/>
          <w:b/>
        </w:rPr>
        <w:t>1年以内に10日以上の付与が重複（10/</w:t>
      </w:r>
      <w:r>
        <w:rPr>
          <w:rFonts w:hint="eastAsia"/>
          <w:b/>
        </w:rPr>
        <w:t>0</w:t>
      </w:r>
      <w:r w:rsidRPr="00936545">
        <w:rPr>
          <w:rFonts w:hint="eastAsia"/>
          <w:b/>
        </w:rPr>
        <w:t>1と翌年</w:t>
      </w:r>
      <w:r>
        <w:rPr>
          <w:rFonts w:hint="eastAsia"/>
          <w:b/>
        </w:rPr>
        <w:t>0</w:t>
      </w:r>
      <w:r w:rsidRPr="00936545">
        <w:rPr>
          <w:rFonts w:hint="eastAsia"/>
          <w:b/>
        </w:rPr>
        <w:t>4/</w:t>
      </w:r>
      <w:r>
        <w:rPr>
          <w:rFonts w:hint="eastAsia"/>
          <w:b/>
        </w:rPr>
        <w:t>0</w:t>
      </w:r>
      <w:r w:rsidRPr="00936545">
        <w:rPr>
          <w:rFonts w:hint="eastAsia"/>
          <w:b/>
        </w:rPr>
        <w:t>1）。</w:t>
      </w:r>
    </w:p>
    <w:p w14:paraId="1F354D32" w14:textId="77777777" w:rsidR="004F026C" w:rsidRPr="00936545" w:rsidRDefault="004F026C" w:rsidP="004F026C">
      <w:pPr>
        <w:widowControl/>
        <w:topLinePunct w:val="0"/>
        <w:adjustRightInd/>
        <w:snapToGrid/>
        <w:rPr>
          <w:b/>
        </w:rPr>
      </w:pPr>
      <w:r w:rsidRPr="00936545">
        <w:rPr>
          <w:rFonts w:hint="eastAsia"/>
          <w:b/>
        </w:rPr>
        <w:t xml:space="preserve">　最初の期間の開始日（10/</w:t>
      </w:r>
      <w:r>
        <w:rPr>
          <w:rFonts w:hint="eastAsia"/>
          <w:b/>
        </w:rPr>
        <w:t>0</w:t>
      </w:r>
      <w:r w:rsidRPr="00936545">
        <w:rPr>
          <w:rFonts w:hint="eastAsia"/>
          <w:b/>
        </w:rPr>
        <w:t>1）から最後の期間の終了日（翌々年</w:t>
      </w:r>
      <w:r>
        <w:rPr>
          <w:rFonts w:hint="eastAsia"/>
          <w:b/>
        </w:rPr>
        <w:t>0</w:t>
      </w:r>
      <w:r w:rsidRPr="00936545">
        <w:rPr>
          <w:rFonts w:hint="eastAsia"/>
          <w:b/>
        </w:rPr>
        <w:t>3/</w:t>
      </w:r>
      <w:r>
        <w:rPr>
          <w:rFonts w:hint="eastAsia"/>
          <w:b/>
        </w:rPr>
        <w:t>31</w:t>
      </w:r>
      <w:r w:rsidRPr="00936545">
        <w:rPr>
          <w:rFonts w:hint="eastAsia"/>
          <w:b/>
        </w:rPr>
        <w:t>）を履行期間とし、　その期間内に</w:t>
      </w:r>
      <w:r w:rsidRPr="00EC2AC7">
        <w:rPr>
          <w:rFonts w:hint="eastAsia"/>
          <w:b/>
          <w:color w:val="FF0000"/>
        </w:rPr>
        <w:t>1年あたり5日に相当する日数（18ヶ月÷12×5＝7.5日）</w:t>
      </w:r>
      <w:r w:rsidRPr="00936545">
        <w:rPr>
          <w:rFonts w:hint="eastAsia"/>
          <w:b/>
        </w:rPr>
        <w:t>以上の取得が必要。</w:t>
      </w:r>
    </w:p>
    <w:p w14:paraId="5ADF36A1" w14:textId="77777777" w:rsidR="004F026C" w:rsidRPr="003E3212" w:rsidRDefault="004F026C" w:rsidP="004F026C">
      <w:pPr>
        <w:widowControl/>
        <w:topLinePunct w:val="0"/>
        <w:adjustRightInd/>
        <w:snapToGrid/>
        <w:ind w:firstLineChars="100" w:firstLine="210"/>
      </w:pPr>
      <w:r w:rsidRPr="00832D0D">
        <w:rPr>
          <w:rFonts w:hint="eastAsia"/>
          <w:b/>
        </w:rPr>
        <w:t>警告期間の基準となる終了日は、最後の期間の終了日（翌々年</w:t>
      </w:r>
      <w:r>
        <w:rPr>
          <w:rFonts w:hint="eastAsia"/>
          <w:b/>
        </w:rPr>
        <w:t>0</w:t>
      </w:r>
      <w:r w:rsidRPr="00832D0D">
        <w:rPr>
          <w:rFonts w:hint="eastAsia"/>
          <w:b/>
        </w:rPr>
        <w:t>3/</w:t>
      </w:r>
      <w:r>
        <w:rPr>
          <w:rFonts w:hint="eastAsia"/>
          <w:b/>
        </w:rPr>
        <w:t>31</w:t>
      </w:r>
      <w:r w:rsidRPr="00832D0D">
        <w:rPr>
          <w:rFonts w:hint="eastAsia"/>
          <w:b/>
        </w:rPr>
        <w:t>）となる。</w:t>
      </w:r>
    </w:p>
    <w:p w14:paraId="403F928F" w14:textId="77777777" w:rsidR="004F026C" w:rsidRDefault="004F026C" w:rsidP="004F026C">
      <w:pPr>
        <w:widowControl/>
        <w:topLinePunct w:val="0"/>
        <w:adjustRightInd/>
        <w:snapToGrid/>
      </w:pPr>
      <w:r>
        <w:rPr>
          <w:noProof/>
        </w:rPr>
        <w:drawing>
          <wp:anchor distT="0" distB="0" distL="114300" distR="114300" simplePos="0" relativeHeight="252627456" behindDoc="0" locked="0" layoutInCell="1" allowOverlap="1" wp14:anchorId="43884CF8" wp14:editId="5EFDA5A0">
            <wp:simplePos x="0" y="0"/>
            <wp:positionH relativeFrom="margin">
              <wp:align>center</wp:align>
            </wp:positionH>
            <wp:positionV relativeFrom="paragraph">
              <wp:posOffset>104775</wp:posOffset>
            </wp:positionV>
            <wp:extent cx="5688061" cy="1292464"/>
            <wp:effectExtent l="0" t="0" r="8255" b="3175"/>
            <wp:wrapNone/>
            <wp:docPr id="102" name="図 102" descr="スクリーンショッ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3つ目.png"/>
                    <pic:cNvPicPr/>
                  </pic:nvPicPr>
                  <pic:blipFill>
                    <a:blip r:embed="rId152">
                      <a:extLst>
                        <a:ext uri="{28A0092B-C50C-407E-A947-70E740481C1C}">
                          <a14:useLocalDpi xmlns:a14="http://schemas.microsoft.com/office/drawing/2010/main" val="0"/>
                        </a:ext>
                      </a:extLst>
                    </a:blip>
                    <a:stretch>
                      <a:fillRect/>
                    </a:stretch>
                  </pic:blipFill>
                  <pic:spPr>
                    <a:xfrm>
                      <a:off x="0" y="0"/>
                      <a:ext cx="5688061" cy="1292464"/>
                    </a:xfrm>
                    <a:prstGeom prst="rect">
                      <a:avLst/>
                    </a:prstGeom>
                  </pic:spPr>
                </pic:pic>
              </a:graphicData>
            </a:graphic>
          </wp:anchor>
        </w:drawing>
      </w:r>
    </w:p>
    <w:p w14:paraId="61E64A25" w14:textId="77777777" w:rsidR="004F026C" w:rsidRDefault="004F026C" w:rsidP="004F026C">
      <w:pPr>
        <w:widowControl/>
        <w:topLinePunct w:val="0"/>
        <w:adjustRightInd/>
        <w:snapToGrid/>
      </w:pPr>
    </w:p>
    <w:p w14:paraId="5AB7513F" w14:textId="77777777" w:rsidR="004F026C" w:rsidRDefault="004F026C" w:rsidP="004F026C">
      <w:pPr>
        <w:widowControl/>
        <w:topLinePunct w:val="0"/>
        <w:adjustRightInd/>
        <w:snapToGrid/>
      </w:pPr>
    </w:p>
    <w:p w14:paraId="45B4B5A1" w14:textId="77777777" w:rsidR="004F026C" w:rsidRDefault="004F026C" w:rsidP="004F026C">
      <w:pPr>
        <w:widowControl/>
        <w:topLinePunct w:val="0"/>
        <w:adjustRightInd/>
        <w:snapToGrid/>
      </w:pPr>
    </w:p>
    <w:p w14:paraId="40A8AFDD" w14:textId="77777777" w:rsidR="004F026C" w:rsidRDefault="004F026C" w:rsidP="004F026C">
      <w:pPr>
        <w:widowControl/>
        <w:topLinePunct w:val="0"/>
        <w:adjustRightInd/>
        <w:snapToGrid/>
      </w:pPr>
    </w:p>
    <w:p w14:paraId="226F8AFA" w14:textId="77777777" w:rsidR="004F026C" w:rsidRDefault="004F026C" w:rsidP="004F026C">
      <w:pPr>
        <w:widowControl/>
        <w:topLinePunct w:val="0"/>
        <w:adjustRightInd/>
        <w:snapToGrid/>
      </w:pPr>
    </w:p>
    <w:p w14:paraId="2C335C8F" w14:textId="77777777" w:rsidR="004F026C" w:rsidRPr="00832D0D" w:rsidRDefault="004F026C" w:rsidP="004F026C">
      <w:pPr>
        <w:widowControl/>
        <w:topLinePunct w:val="0"/>
        <w:adjustRightInd/>
        <w:snapToGrid/>
        <w:rPr>
          <w:b/>
        </w:rPr>
      </w:pPr>
      <w:r>
        <w:rPr>
          <w:rFonts w:hint="eastAsia"/>
        </w:rPr>
        <w:t xml:space="preserve">　</w:t>
      </w:r>
    </w:p>
    <w:p w14:paraId="49729538" w14:textId="77777777" w:rsidR="004F026C" w:rsidRPr="00DA23EB" w:rsidRDefault="004F026C" w:rsidP="004F026C">
      <w:pPr>
        <w:widowControl/>
        <w:topLinePunct w:val="0"/>
        <w:adjustRightInd/>
        <w:snapToGrid/>
        <w:spacing w:line="17" w:lineRule="atLeast"/>
        <w:rPr>
          <w:color w:val="FF0000"/>
          <w:sz w:val="18"/>
          <w:szCs w:val="18"/>
        </w:rPr>
      </w:pPr>
      <w:r>
        <w:rPr>
          <w:rFonts w:hint="eastAsia"/>
        </w:rPr>
        <w:t xml:space="preserve">　</w:t>
      </w:r>
      <w:r w:rsidRPr="00DA23EB">
        <w:rPr>
          <w:rFonts w:hint="eastAsia"/>
          <w:color w:val="FF0000"/>
          <w:sz w:val="18"/>
          <w:szCs w:val="18"/>
        </w:rPr>
        <w:t>※有休付与方法 ＞ 「付与日基準で付与」をご利用の場合に、1回目の付与と2回目の付与を</w:t>
      </w:r>
      <w:r>
        <w:rPr>
          <w:rFonts w:hint="eastAsia"/>
          <w:color w:val="FF0000"/>
          <w:sz w:val="18"/>
          <w:szCs w:val="18"/>
        </w:rPr>
        <w:t>行</w:t>
      </w:r>
      <w:r w:rsidRPr="00DA23EB">
        <w:rPr>
          <w:rFonts w:hint="eastAsia"/>
          <w:color w:val="FF0000"/>
          <w:sz w:val="18"/>
          <w:szCs w:val="18"/>
        </w:rPr>
        <w:t>った際に上記のパターンが考えられます。</w:t>
      </w:r>
    </w:p>
    <w:p w14:paraId="4BD352D2" w14:textId="77777777" w:rsidR="004F026C" w:rsidRPr="00B84EDB" w:rsidRDefault="004F026C" w:rsidP="004F026C">
      <w:pPr>
        <w:widowControl/>
        <w:topLinePunct w:val="0"/>
        <w:adjustRightInd/>
        <w:snapToGrid/>
        <w:spacing w:line="17" w:lineRule="atLeast"/>
      </w:pPr>
    </w:p>
    <w:p w14:paraId="051D1517" w14:textId="77777777" w:rsidR="004F026C" w:rsidRDefault="004F026C" w:rsidP="004F026C">
      <w:pPr>
        <w:widowControl/>
        <w:topLinePunct w:val="0"/>
        <w:adjustRightInd/>
        <w:snapToGrid/>
        <w:rPr>
          <w:b/>
        </w:rPr>
      </w:pPr>
      <w:r w:rsidRPr="00832D0D">
        <w:rPr>
          <w:rFonts w:hint="eastAsia"/>
          <w:b/>
        </w:rPr>
        <w:t>◆</w:t>
      </w:r>
      <w:r>
        <w:rPr>
          <w:rFonts w:hint="eastAsia"/>
          <w:b/>
        </w:rPr>
        <w:t>4</w:t>
      </w:r>
    </w:p>
    <w:p w14:paraId="47BEBBD1" w14:textId="77777777" w:rsidR="004F026C" w:rsidRPr="00832D0D" w:rsidRDefault="004F026C" w:rsidP="004F026C">
      <w:pPr>
        <w:widowControl/>
        <w:topLinePunct w:val="0"/>
        <w:adjustRightInd/>
        <w:snapToGrid/>
        <w:ind w:firstLineChars="100" w:firstLine="210"/>
        <w:rPr>
          <w:b/>
        </w:rPr>
      </w:pPr>
      <w:r w:rsidRPr="00832D0D">
        <w:rPr>
          <w:rFonts w:hint="eastAsia"/>
          <w:b/>
        </w:rPr>
        <w:t>前倒し（</w:t>
      </w:r>
      <w:r>
        <w:rPr>
          <w:rFonts w:hint="eastAsia"/>
          <w:b/>
        </w:rPr>
        <w:t>0</w:t>
      </w:r>
      <w:r w:rsidRPr="00832D0D">
        <w:rPr>
          <w:rFonts w:hint="eastAsia"/>
          <w:b/>
        </w:rPr>
        <w:t>4/</w:t>
      </w:r>
      <w:r>
        <w:rPr>
          <w:rFonts w:hint="eastAsia"/>
          <w:b/>
        </w:rPr>
        <w:t>0</w:t>
      </w:r>
      <w:r w:rsidRPr="00832D0D">
        <w:rPr>
          <w:rFonts w:hint="eastAsia"/>
          <w:b/>
        </w:rPr>
        <w:t>1）</w:t>
      </w:r>
      <w:r>
        <w:rPr>
          <w:rFonts w:hint="eastAsia"/>
          <w:b/>
        </w:rPr>
        <w:t>で</w:t>
      </w:r>
      <w:r w:rsidRPr="00832D0D">
        <w:rPr>
          <w:rFonts w:hint="eastAsia"/>
          <w:b/>
        </w:rPr>
        <w:t>5日付与、本来の付与日（10/</w:t>
      </w:r>
      <w:r>
        <w:rPr>
          <w:rFonts w:hint="eastAsia"/>
          <w:b/>
        </w:rPr>
        <w:t>0</w:t>
      </w:r>
      <w:r w:rsidRPr="00832D0D">
        <w:rPr>
          <w:rFonts w:hint="eastAsia"/>
          <w:b/>
        </w:rPr>
        <w:t>1）に5日を付与。</w:t>
      </w:r>
    </w:p>
    <w:p w14:paraId="7B381E0F" w14:textId="77777777" w:rsidR="004F026C" w:rsidRDefault="004F026C" w:rsidP="004F026C">
      <w:pPr>
        <w:widowControl/>
        <w:topLinePunct w:val="0"/>
        <w:adjustRightInd/>
        <w:snapToGrid/>
      </w:pPr>
      <w:r w:rsidRPr="00832D0D">
        <w:rPr>
          <w:rFonts w:hint="eastAsia"/>
          <w:b/>
        </w:rPr>
        <w:t xml:space="preserve">　最も遅い付与日（10/</w:t>
      </w:r>
      <w:r>
        <w:rPr>
          <w:rFonts w:hint="eastAsia"/>
          <w:b/>
        </w:rPr>
        <w:t>0</w:t>
      </w:r>
      <w:r w:rsidRPr="00832D0D">
        <w:rPr>
          <w:rFonts w:hint="eastAsia"/>
          <w:b/>
        </w:rPr>
        <w:t>1）を基準日として1年間（～翌年</w:t>
      </w:r>
      <w:r>
        <w:rPr>
          <w:rFonts w:hint="eastAsia"/>
          <w:b/>
        </w:rPr>
        <w:t>0</w:t>
      </w:r>
      <w:r w:rsidRPr="00832D0D">
        <w:rPr>
          <w:rFonts w:hint="eastAsia"/>
          <w:b/>
        </w:rPr>
        <w:t>9/30）で、</w:t>
      </w:r>
      <w:r w:rsidRPr="00EC2AC7">
        <w:rPr>
          <w:rFonts w:hint="eastAsia"/>
          <w:b/>
          <w:color w:val="FF0000"/>
        </w:rPr>
        <w:t>前倒しでの付与日（</w:t>
      </w:r>
      <w:r>
        <w:rPr>
          <w:rFonts w:hint="eastAsia"/>
          <w:b/>
          <w:color w:val="FF0000"/>
        </w:rPr>
        <w:t>0</w:t>
      </w:r>
      <w:r w:rsidRPr="00EC2AC7">
        <w:rPr>
          <w:rFonts w:hint="eastAsia"/>
          <w:b/>
          <w:color w:val="FF0000"/>
        </w:rPr>
        <w:t>4/</w:t>
      </w:r>
      <w:r>
        <w:rPr>
          <w:rFonts w:hint="eastAsia"/>
          <w:b/>
          <w:color w:val="FF0000"/>
        </w:rPr>
        <w:t>0</w:t>
      </w:r>
      <w:r w:rsidRPr="00EC2AC7">
        <w:rPr>
          <w:rFonts w:hint="eastAsia"/>
          <w:b/>
          <w:color w:val="FF0000"/>
        </w:rPr>
        <w:t>1）～基準日（10/</w:t>
      </w:r>
      <w:r>
        <w:rPr>
          <w:rFonts w:hint="eastAsia"/>
          <w:b/>
          <w:color w:val="FF0000"/>
        </w:rPr>
        <w:t>0</w:t>
      </w:r>
      <w:r w:rsidRPr="00EC2AC7">
        <w:rPr>
          <w:rFonts w:hint="eastAsia"/>
          <w:b/>
          <w:color w:val="FF0000"/>
        </w:rPr>
        <w:t>1）での取得日数を引いた日数</w:t>
      </w:r>
      <w:r w:rsidRPr="00832D0D">
        <w:rPr>
          <w:rFonts w:hint="eastAsia"/>
          <w:b/>
        </w:rPr>
        <w:t>の取得が必要。</w:t>
      </w:r>
    </w:p>
    <w:p w14:paraId="32E61D30" w14:textId="77777777" w:rsidR="004F026C" w:rsidRPr="00936545" w:rsidRDefault="004F026C" w:rsidP="004F026C">
      <w:pPr>
        <w:widowControl/>
        <w:topLinePunct w:val="0"/>
        <w:adjustRightInd/>
        <w:snapToGrid/>
      </w:pPr>
      <w:r>
        <w:rPr>
          <w:noProof/>
        </w:rPr>
        <w:drawing>
          <wp:anchor distT="0" distB="0" distL="114300" distR="114300" simplePos="0" relativeHeight="252628480" behindDoc="0" locked="0" layoutInCell="1" allowOverlap="1" wp14:anchorId="43C7DBAB" wp14:editId="65430237">
            <wp:simplePos x="0" y="0"/>
            <wp:positionH relativeFrom="margin">
              <wp:posOffset>-1539</wp:posOffset>
            </wp:positionH>
            <wp:positionV relativeFrom="paragraph">
              <wp:posOffset>137160</wp:posOffset>
            </wp:positionV>
            <wp:extent cx="5974598" cy="1518036"/>
            <wp:effectExtent l="0" t="0" r="7620" b="6350"/>
            <wp:wrapNone/>
            <wp:docPr id="135" name="図 135" descr="スクリーンショッ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4つ目.png"/>
                    <pic:cNvPicPr/>
                  </pic:nvPicPr>
                  <pic:blipFill>
                    <a:blip r:embed="rId153">
                      <a:extLst>
                        <a:ext uri="{28A0092B-C50C-407E-A947-70E740481C1C}">
                          <a14:useLocalDpi xmlns:a14="http://schemas.microsoft.com/office/drawing/2010/main" val="0"/>
                        </a:ext>
                      </a:extLst>
                    </a:blip>
                    <a:stretch>
                      <a:fillRect/>
                    </a:stretch>
                  </pic:blipFill>
                  <pic:spPr>
                    <a:xfrm>
                      <a:off x="0" y="0"/>
                      <a:ext cx="5974598" cy="1518036"/>
                    </a:xfrm>
                    <a:prstGeom prst="rect">
                      <a:avLst/>
                    </a:prstGeom>
                  </pic:spPr>
                </pic:pic>
              </a:graphicData>
            </a:graphic>
          </wp:anchor>
        </w:drawing>
      </w:r>
    </w:p>
    <w:p w14:paraId="40FA781B" w14:textId="77777777" w:rsidR="004F026C" w:rsidRDefault="004F026C" w:rsidP="004F026C">
      <w:pPr>
        <w:widowControl/>
        <w:topLinePunct w:val="0"/>
        <w:adjustRightInd/>
        <w:snapToGrid/>
      </w:pPr>
    </w:p>
    <w:p w14:paraId="63DE6A17" w14:textId="77777777" w:rsidR="004F026C" w:rsidRDefault="004F026C" w:rsidP="004F026C">
      <w:pPr>
        <w:widowControl/>
        <w:topLinePunct w:val="0"/>
        <w:adjustRightInd/>
        <w:snapToGrid/>
      </w:pPr>
    </w:p>
    <w:p w14:paraId="6698DCBB" w14:textId="77777777" w:rsidR="004F026C" w:rsidRDefault="004F026C" w:rsidP="004F026C">
      <w:pPr>
        <w:widowControl/>
        <w:topLinePunct w:val="0"/>
        <w:adjustRightInd/>
        <w:snapToGrid/>
      </w:pPr>
    </w:p>
    <w:p w14:paraId="1158CCC0" w14:textId="77777777" w:rsidR="004F026C" w:rsidRDefault="004F026C" w:rsidP="004F026C">
      <w:pPr>
        <w:widowControl/>
        <w:topLinePunct w:val="0"/>
        <w:adjustRightInd/>
        <w:snapToGrid/>
      </w:pPr>
    </w:p>
    <w:p w14:paraId="16B39AEC" w14:textId="77777777" w:rsidR="004F026C" w:rsidRDefault="004F026C" w:rsidP="004F026C">
      <w:pPr>
        <w:widowControl/>
        <w:topLinePunct w:val="0"/>
        <w:adjustRightInd/>
        <w:snapToGrid/>
      </w:pPr>
    </w:p>
    <w:p w14:paraId="034B19EB" w14:textId="77777777" w:rsidR="004F026C" w:rsidRDefault="004F026C" w:rsidP="004F026C">
      <w:pPr>
        <w:widowControl/>
        <w:topLinePunct w:val="0"/>
        <w:adjustRightInd/>
        <w:snapToGrid/>
      </w:pPr>
    </w:p>
    <w:p w14:paraId="732DF91A" w14:textId="77777777" w:rsidR="004F026C" w:rsidRDefault="004F026C" w:rsidP="004F026C">
      <w:pPr>
        <w:widowControl/>
        <w:topLinePunct w:val="0"/>
        <w:adjustRightInd/>
        <w:snapToGrid/>
      </w:pPr>
    </w:p>
    <w:p w14:paraId="45BA4525" w14:textId="77777777" w:rsidR="004F026C" w:rsidRPr="00832D0D" w:rsidRDefault="004F026C" w:rsidP="004F026C">
      <w:pPr>
        <w:widowControl/>
        <w:topLinePunct w:val="0"/>
        <w:adjustRightInd/>
        <w:snapToGrid/>
      </w:pPr>
      <w:r w:rsidRPr="00832D0D">
        <w:rPr>
          <w:rFonts w:hint="eastAsia"/>
        </w:rPr>
        <w:t>例）もし</w:t>
      </w:r>
      <w:r>
        <w:rPr>
          <w:rFonts w:hint="eastAsia"/>
        </w:rPr>
        <w:t>0</w:t>
      </w:r>
      <w:r w:rsidRPr="00832D0D">
        <w:rPr>
          <w:rFonts w:hint="eastAsia"/>
        </w:rPr>
        <w:t>4/</w:t>
      </w:r>
      <w:r>
        <w:rPr>
          <w:rFonts w:hint="eastAsia"/>
        </w:rPr>
        <w:t>0</w:t>
      </w:r>
      <w:r w:rsidRPr="00832D0D">
        <w:rPr>
          <w:rFonts w:hint="eastAsia"/>
        </w:rPr>
        <w:t>1～10/</w:t>
      </w:r>
      <w:r>
        <w:rPr>
          <w:rFonts w:hint="eastAsia"/>
        </w:rPr>
        <w:t>0</w:t>
      </w:r>
      <w:r w:rsidRPr="00832D0D">
        <w:rPr>
          <w:rFonts w:hint="eastAsia"/>
        </w:rPr>
        <w:t>1の間に3日取得していれば、</w:t>
      </w:r>
    </w:p>
    <w:p w14:paraId="15FB802D" w14:textId="77777777" w:rsidR="004F026C" w:rsidRPr="00CC73CC" w:rsidRDefault="004F026C" w:rsidP="004F026C">
      <w:pPr>
        <w:widowControl/>
        <w:topLinePunct w:val="0"/>
        <w:adjustRightInd/>
        <w:snapToGrid/>
        <w:rPr>
          <w:b/>
        </w:rPr>
      </w:pPr>
      <w:r w:rsidRPr="00720496">
        <w:rPr>
          <w:noProof/>
        </w:rPr>
        <w:drawing>
          <wp:anchor distT="0" distB="0" distL="114300" distR="114300" simplePos="0" relativeHeight="252637696" behindDoc="0" locked="0" layoutInCell="1" allowOverlap="1" wp14:anchorId="56B8E2AD" wp14:editId="0DDCF9DE">
            <wp:simplePos x="0" y="0"/>
            <wp:positionH relativeFrom="column">
              <wp:posOffset>-228600</wp:posOffset>
            </wp:positionH>
            <wp:positionV relativeFrom="paragraph">
              <wp:posOffset>229235</wp:posOffset>
            </wp:positionV>
            <wp:extent cx="533400" cy="497840"/>
            <wp:effectExtent l="0" t="0" r="0" b="0"/>
            <wp:wrapNone/>
            <wp:docPr id="2971" name="図 2971"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挿絵 が含まれている画像&#10;&#10;自動的に生成された説明"/>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533400" cy="497840"/>
                    </a:xfrm>
                    <a:prstGeom prst="rect">
                      <a:avLst/>
                    </a:prstGeom>
                  </pic:spPr>
                </pic:pic>
              </a:graphicData>
            </a:graphic>
            <wp14:sizeRelH relativeFrom="margin">
              <wp14:pctWidth>0</wp14:pctWidth>
            </wp14:sizeRelH>
            <wp14:sizeRelV relativeFrom="margin">
              <wp14:pctHeight>0</wp14:pctHeight>
            </wp14:sizeRelV>
          </wp:anchor>
        </w:drawing>
      </w:r>
      <w:r w:rsidRPr="00832D0D">
        <w:rPr>
          <w:rFonts w:hint="eastAsia"/>
        </w:rPr>
        <w:t xml:space="preserve">　　10/</w:t>
      </w:r>
      <w:r>
        <w:rPr>
          <w:rFonts w:hint="eastAsia"/>
        </w:rPr>
        <w:t>0</w:t>
      </w:r>
      <w:r w:rsidRPr="00832D0D">
        <w:rPr>
          <w:rFonts w:hint="eastAsia"/>
        </w:rPr>
        <w:t>1～翌年</w:t>
      </w:r>
      <w:r>
        <w:rPr>
          <w:rFonts w:hint="eastAsia"/>
        </w:rPr>
        <w:t>0</w:t>
      </w:r>
      <w:r w:rsidRPr="00832D0D">
        <w:rPr>
          <w:rFonts w:hint="eastAsia"/>
        </w:rPr>
        <w:t>9/30で取得が必要なのは5－3＝</w:t>
      </w:r>
      <w:r w:rsidRPr="00832D0D">
        <w:rPr>
          <w:rFonts w:hint="eastAsia"/>
          <w:b/>
          <w:color w:val="FF0000"/>
        </w:rPr>
        <w:t>2日</w:t>
      </w:r>
      <w:r w:rsidRPr="00832D0D">
        <w:rPr>
          <w:rFonts w:hint="eastAsia"/>
          <w:b/>
        </w:rPr>
        <w:t>。</w:t>
      </w:r>
    </w:p>
    <w:p w14:paraId="6C70E8C1" w14:textId="77777777" w:rsidR="004F026C" w:rsidRPr="00384D6C" w:rsidRDefault="004F026C" w:rsidP="004F026C">
      <w:pPr>
        <w:widowControl/>
        <w:topLinePunct w:val="0"/>
        <w:adjustRightInd/>
        <w:snapToGrid/>
        <w:spacing w:line="17" w:lineRule="atLeast"/>
      </w:pPr>
      <w:r w:rsidRPr="00720496">
        <w:rPr>
          <w:noProof/>
        </w:rPr>
        <mc:AlternateContent>
          <mc:Choice Requires="wps">
            <w:drawing>
              <wp:anchor distT="0" distB="0" distL="114300" distR="114300" simplePos="0" relativeHeight="252636672" behindDoc="0" locked="0" layoutInCell="1" allowOverlap="1" wp14:anchorId="716A6627" wp14:editId="19DDE254">
                <wp:simplePos x="0" y="0"/>
                <wp:positionH relativeFrom="margin">
                  <wp:align>right</wp:align>
                </wp:positionH>
                <wp:positionV relativeFrom="paragraph">
                  <wp:posOffset>284480</wp:posOffset>
                </wp:positionV>
                <wp:extent cx="6078855" cy="1228725"/>
                <wp:effectExtent l="19050" t="19050" r="17145" b="28575"/>
                <wp:wrapNone/>
                <wp:docPr id="220" name="四角形: 角を丸くする 220"/>
                <wp:cNvGraphicFramePr/>
                <a:graphic xmlns:a="http://schemas.openxmlformats.org/drawingml/2006/main">
                  <a:graphicData uri="http://schemas.microsoft.com/office/word/2010/wordprocessingShape">
                    <wps:wsp>
                      <wps:cNvSpPr/>
                      <wps:spPr>
                        <a:xfrm>
                          <a:off x="0" y="0"/>
                          <a:ext cx="6078855" cy="1228725"/>
                        </a:xfrm>
                        <a:prstGeom prst="roundRect">
                          <a:avLst/>
                        </a:prstGeom>
                        <a:noFill/>
                        <a:ln w="28575">
                          <a:solidFill>
                            <a:srgbClr val="FFC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w:pict>
              <v:roundrect w14:anchorId="731F6BE8" id="四角形: 角を丸くする 220" o:spid="_x0000_s1026" style="position:absolute;margin-left:427.45pt;margin-top:22.4pt;width:478.65pt;height:96.75pt;z-index:25263667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" filled="f" strokecolor="#ffc000" strokeweight="2.25pt">
                <v:stroke dashstyle="3 1" joinstyle="miter"/>
                <w10:wrap anchorx="margin"/>
              </v:roundrect>
            </w:pict>
          </mc:Fallback>
        </mc:AlternateContent>
      </w:r>
    </w:p>
    <w:p w14:paraId="429E2CF9" w14:textId="77777777" w:rsidR="004F026C" w:rsidRDefault="004F026C" w:rsidP="004F026C">
      <w:pPr>
        <w:widowControl/>
        <w:topLinePunct w:val="0"/>
        <w:adjustRightInd/>
        <w:snapToGrid/>
        <w:spacing w:line="17" w:lineRule="atLeast"/>
      </w:pPr>
    </w:p>
    <w:p w14:paraId="493025D9" w14:textId="77777777" w:rsidR="004F026C" w:rsidRDefault="004F026C" w:rsidP="004F026C">
      <w:pPr>
        <w:widowControl/>
        <w:topLinePunct w:val="0"/>
        <w:adjustRightInd/>
        <w:snapToGrid/>
        <w:spacing w:line="17" w:lineRule="atLeast"/>
        <w:ind w:left="420"/>
      </w:pPr>
      <w:r>
        <w:rPr>
          <w:rFonts w:hint="eastAsia"/>
        </w:rPr>
        <w:t>指定日数前になっても</w:t>
      </w:r>
      <w:r>
        <w:t>5日以上の有休を取得していない場合、管理者と従業員にメール通知を送信できます。</w:t>
      </w:r>
    </w:p>
    <w:p w14:paraId="5728C40E" w14:textId="77777777" w:rsidR="004F026C" w:rsidRDefault="004F026C" w:rsidP="004F026C">
      <w:pPr>
        <w:widowControl/>
        <w:topLinePunct w:val="0"/>
        <w:adjustRightInd/>
        <w:snapToGrid/>
        <w:spacing w:line="17" w:lineRule="atLeast"/>
      </w:pPr>
      <w:r>
        <w:rPr>
          <w:rFonts w:hint="eastAsia"/>
        </w:rPr>
        <w:t xml:space="preserve">　　詳しくは管理者マニュアルの「年５日有休取得義務通知」をご覧ください。</w:t>
      </w:r>
    </w:p>
    <w:p w14:paraId="51F63F33" w14:textId="77777777" w:rsidR="004F026C" w:rsidRDefault="004F026C" w:rsidP="004F026C">
      <w:pPr>
        <w:widowControl/>
        <w:topLinePunct w:val="0"/>
        <w:adjustRightInd/>
        <w:snapToGrid/>
        <w:spacing w:line="17" w:lineRule="atLeast"/>
      </w:pPr>
    </w:p>
    <w:p w14:paraId="6EE379DE" w14:textId="77777777" w:rsidR="004F026C" w:rsidRDefault="004F026C" w:rsidP="00413684">
      <w:pPr>
        <w:pStyle w:val="3"/>
        <w:spacing w:before="120" w:after="120"/>
      </w:pPr>
      <w:bookmarkStart w:id="470" w:name="_Toc9581708"/>
      <w:bookmarkStart w:id="471" w:name="_Toc112327223"/>
      <w:bookmarkStart w:id="472" w:name="_Toc192146749"/>
      <w:r>
        <w:rPr>
          <w:rFonts w:hint="eastAsia"/>
        </w:rPr>
        <w:lastRenderedPageBreak/>
        <w:t>警告対象者を確認しよう</w:t>
      </w:r>
      <w:bookmarkEnd w:id="470"/>
      <w:bookmarkEnd w:id="471"/>
      <w:bookmarkEnd w:id="472"/>
    </w:p>
    <w:p w14:paraId="27C71A88" w14:textId="77777777" w:rsidR="004F026C" w:rsidRDefault="004F026C" w:rsidP="004F026C">
      <w:r>
        <w:rPr>
          <w:rFonts w:hint="eastAsia"/>
        </w:rPr>
        <w:t>有休を年間5日以上取得していない従業員を確認します。</w:t>
      </w:r>
    </w:p>
    <w:p w14:paraId="1C51A801" w14:textId="77777777" w:rsidR="004F026C" w:rsidRDefault="004F026C" w:rsidP="004F026C"/>
    <w:p w14:paraId="03A6E49E" w14:textId="77777777" w:rsidR="004F026C" w:rsidRPr="002338A5" w:rsidRDefault="004F026C" w:rsidP="004F026C">
      <w:pPr>
        <w:rPr>
          <w:b/>
          <w:color w:val="1D9E48"/>
        </w:rPr>
      </w:pPr>
      <w:r w:rsidRPr="002338A5">
        <w:rPr>
          <w:rFonts w:hint="eastAsia"/>
          <w:b/>
          <w:color w:val="1D9E48"/>
        </w:rPr>
        <w:t>確認方法</w:t>
      </w:r>
    </w:p>
    <w:p w14:paraId="349D21FE" w14:textId="77777777" w:rsidR="004F026C" w:rsidRDefault="004F026C" w:rsidP="004F026C"/>
    <w:p w14:paraId="0B2DE7A4" w14:textId="77777777" w:rsidR="004F026C" w:rsidRDefault="004F026C" w:rsidP="004F026C">
      <w:r>
        <w:rPr>
          <w:rFonts w:hint="eastAsia"/>
        </w:rPr>
        <w:t>管理画面上部の「全メニュー」をクリック ＞ 「働き方改革」をクリックします。</w:t>
      </w:r>
      <w:r>
        <w:rPr>
          <w:noProof/>
        </w:rPr>
        <mc:AlternateContent>
          <mc:Choice Requires="wps">
            <w:drawing>
              <wp:anchor distT="0" distB="0" distL="114300" distR="114300" simplePos="0" relativeHeight="252613120" behindDoc="0" locked="0" layoutInCell="1" allowOverlap="1" wp14:anchorId="7040633D" wp14:editId="712C1A3C">
                <wp:simplePos x="0" y="0"/>
                <wp:positionH relativeFrom="column">
                  <wp:posOffset>2516993</wp:posOffset>
                </wp:positionH>
                <wp:positionV relativeFrom="paragraph">
                  <wp:posOffset>221713</wp:posOffset>
                </wp:positionV>
                <wp:extent cx="644184" cy="236220"/>
                <wp:effectExtent l="38100" t="38100" r="118110" b="106680"/>
                <wp:wrapNone/>
                <wp:docPr id="116" name="正方形/長方形 116"/>
                <wp:cNvGraphicFramePr/>
                <a:graphic xmlns:a="http://schemas.openxmlformats.org/drawingml/2006/main">
                  <a:graphicData uri="http://schemas.microsoft.com/office/word/2010/wordprocessingShape">
                    <wps:wsp>
                      <wps:cNvSpPr/>
                      <wps:spPr>
                        <a:xfrm>
                          <a:off x="0" y="0"/>
                          <a:ext cx="644184" cy="236220"/>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3DB403F4" id="正方形/長方形 116" o:spid="_x0000_s1026" style="position:absolute;margin-left:198.2pt;margin-top:17.45pt;width:50.7pt;height:18.6pt;z-index:25261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" filled="f" strokecolor="red" strokeweight="1.5pt">
                <v:shadow on="t" color="black" opacity="26214f" origin="-.5,-.5" offset=".74836mm,.74836mm"/>
              </v:rect>
            </w:pict>
          </mc:Fallback>
        </mc:AlternateContent>
      </w:r>
    </w:p>
    <w:p w14:paraId="7B1C344C" w14:textId="77777777" w:rsidR="004F026C" w:rsidRDefault="004F026C" w:rsidP="004F026C">
      <w:r>
        <w:rPr>
          <w:noProof/>
        </w:rPr>
        <mc:AlternateContent>
          <mc:Choice Requires="wps">
            <w:drawing>
              <wp:anchor distT="0" distB="0" distL="114300" distR="114300" simplePos="0" relativeHeight="252615168" behindDoc="0" locked="0" layoutInCell="1" allowOverlap="1" wp14:anchorId="43F77266" wp14:editId="06EC7D9D">
                <wp:simplePos x="0" y="0"/>
                <wp:positionH relativeFrom="column">
                  <wp:posOffset>2886857</wp:posOffset>
                </wp:positionH>
                <wp:positionV relativeFrom="paragraph">
                  <wp:posOffset>231238</wp:posOffset>
                </wp:positionV>
                <wp:extent cx="330493" cy="1230727"/>
                <wp:effectExtent l="38100" t="19050" r="127000" b="102870"/>
                <wp:wrapNone/>
                <wp:docPr id="117" name="直線矢印コネクタ 117"/>
                <wp:cNvGraphicFramePr/>
                <a:graphic xmlns:a="http://schemas.openxmlformats.org/drawingml/2006/main">
                  <a:graphicData uri="http://schemas.microsoft.com/office/word/2010/wordprocessingShape">
                    <wps:wsp>
                      <wps:cNvCnPr/>
                      <wps:spPr>
                        <a:xfrm>
                          <a:off x="0" y="0"/>
                          <a:ext cx="330493" cy="1230727"/>
                        </a:xfrm>
                        <a:prstGeom prst="straightConnector1">
                          <a:avLst/>
                        </a:prstGeom>
                        <a:ln w="19050">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37EF4B20" id="直線矢印コネクタ 117" o:spid="_x0000_s1026" type="#_x0000_t32" style="position:absolute;margin-left:227.3pt;margin-top:18.2pt;width:26pt;height:96.9pt;z-index:25261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" strokecolor="red" strokeweight="1.5pt">
                <v:stroke endarrow="block" joinstyle="miter"/>
                <v:shadow on="t" color="black" opacity="26214f" origin="-.5,-.5" offset=".74836mm,.74836mm"/>
              </v:shape>
            </w:pict>
          </mc:Fallback>
        </mc:AlternateContent>
      </w:r>
      <w:r>
        <w:rPr>
          <w:noProof/>
        </w:rPr>
        <mc:AlternateContent>
          <mc:Choice Requires="wps">
            <w:drawing>
              <wp:anchor distT="0" distB="0" distL="114300" distR="114300" simplePos="0" relativeHeight="252614144" behindDoc="0" locked="0" layoutInCell="1" allowOverlap="1" wp14:anchorId="399B993F" wp14:editId="2152DBFB">
                <wp:simplePos x="0" y="0"/>
                <wp:positionH relativeFrom="column">
                  <wp:posOffset>2910449</wp:posOffset>
                </wp:positionH>
                <wp:positionV relativeFrom="paragraph">
                  <wp:posOffset>1472223</wp:posOffset>
                </wp:positionV>
                <wp:extent cx="638175" cy="228600"/>
                <wp:effectExtent l="38100" t="38100" r="123825" b="114300"/>
                <wp:wrapNone/>
                <wp:docPr id="120" name="正方形/長方形 120"/>
                <wp:cNvGraphicFramePr/>
                <a:graphic xmlns:a="http://schemas.openxmlformats.org/drawingml/2006/main">
                  <a:graphicData uri="http://schemas.microsoft.com/office/word/2010/wordprocessingShape">
                    <wps:wsp>
                      <wps:cNvSpPr/>
                      <wps:spPr>
                        <a:xfrm>
                          <a:off x="0" y="0"/>
                          <a:ext cx="638175" cy="228600"/>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74D807F5" id="正方形/長方形 120" o:spid="_x0000_s1026" style="position:absolute;margin-left:229.15pt;margin-top:115.9pt;width:50.25pt;height:18pt;z-index:25261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" filled="f" strokecolor="red" strokeweight="1.5pt">
                <v:shadow on="t" color="black" opacity="26214f" origin="-.5,-.5" offset=".74836mm,.74836mm"/>
              </v:rect>
            </w:pict>
          </mc:Fallback>
        </mc:AlternateContent>
      </w:r>
      <w:r>
        <w:rPr>
          <w:rFonts w:hint="eastAsia"/>
          <w:noProof/>
        </w:rPr>
        <w:drawing>
          <wp:inline distT="0" distB="0" distL="0" distR="0" wp14:anchorId="02CDFAB6" wp14:editId="3317D961">
            <wp:extent cx="5976620" cy="1889125"/>
            <wp:effectExtent l="38100" t="38100" r="100330" b="92075"/>
            <wp:docPr id="2972" name="図 2972"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40" descr="グラフィカル ユーザー インターフェイス, テキスト, アプリケーション&#10;&#10;自動的に生成された説明"/>
                    <pic:cNvPicPr/>
                  </pic:nvPicPr>
                  <pic:blipFill>
                    <a:blip r:embed="rId123">
                      <a:extLst>
                        <a:ext uri="{28A0092B-C50C-407E-A947-70E740481C1C}">
                          <a14:useLocalDpi xmlns:a14="http://schemas.microsoft.com/office/drawing/2010/main" val="0"/>
                        </a:ext>
                      </a:extLst>
                    </a:blip>
                    <a:stretch>
                      <a:fillRect/>
                    </a:stretch>
                  </pic:blipFill>
                  <pic:spPr>
                    <a:xfrm>
                      <a:off x="0" y="0"/>
                      <a:ext cx="5976620" cy="1889125"/>
                    </a:xfrm>
                    <a:prstGeom prst="rect">
                      <a:avLst/>
                    </a:prstGeom>
                    <a:ln w="3175" cap="sq">
                      <a:solidFill>
                        <a:srgbClr val="000000"/>
                      </a:solidFill>
                      <a:prstDash val="solid"/>
                      <a:miter lim="800000"/>
                    </a:ln>
                    <a:effectLst>
                      <a:outerShdw blurRad="50800" dist="38100" dir="2700000" algn="tl" rotWithShape="0">
                        <a:prstClr val="black">
                          <a:alpha val="40000"/>
                        </a:prstClr>
                      </a:outerShdw>
                    </a:effectLst>
                  </pic:spPr>
                </pic:pic>
              </a:graphicData>
            </a:graphic>
          </wp:inline>
        </w:drawing>
      </w:r>
    </w:p>
    <w:p w14:paraId="040F50E2" w14:textId="77777777" w:rsidR="004F026C" w:rsidRDefault="004F026C" w:rsidP="004F026C"/>
    <w:p w14:paraId="5A9E9896" w14:textId="77777777" w:rsidR="004F026C" w:rsidRDefault="004F026C" w:rsidP="004F026C"/>
    <w:p w14:paraId="11508BF6" w14:textId="77777777" w:rsidR="004F026C" w:rsidRDefault="004F026C" w:rsidP="004F026C">
      <w:r>
        <w:rPr>
          <w:rFonts w:hint="eastAsia"/>
        </w:rPr>
        <w:t>「年5日有休取得義務」のタブをクリックします。</w:t>
      </w:r>
    </w:p>
    <w:p w14:paraId="5A160B32" w14:textId="77777777" w:rsidR="004F026C" w:rsidRDefault="004F026C" w:rsidP="004F026C">
      <w:r>
        <w:rPr>
          <w:noProof/>
        </w:rPr>
        <w:drawing>
          <wp:anchor distT="0" distB="0" distL="114300" distR="114300" simplePos="0" relativeHeight="252608000" behindDoc="0" locked="0" layoutInCell="1" allowOverlap="1" wp14:anchorId="34FB4019" wp14:editId="25D6D21B">
            <wp:simplePos x="0" y="0"/>
            <wp:positionH relativeFrom="column">
              <wp:posOffset>-5036</wp:posOffset>
            </wp:positionH>
            <wp:positionV relativeFrom="paragraph">
              <wp:posOffset>-28147</wp:posOffset>
            </wp:positionV>
            <wp:extent cx="5976620" cy="2655570"/>
            <wp:effectExtent l="38100" t="38100" r="100330" b="87630"/>
            <wp:wrapNone/>
            <wp:docPr id="2974" name="図 2974" descr="グラフィカル ユーザー インターフェイス, テキスト, チャットまたはテキスト メッセージ&#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4" name="図 2974" descr="グラフィカル ユーザー インターフェイス, テキスト, チャットまたはテキスト メッセージ&#10;&#10;自動的に生成された説明"/>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976620" cy="265557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anchor>
        </w:drawing>
      </w:r>
    </w:p>
    <w:p w14:paraId="1AB86B29" w14:textId="77777777" w:rsidR="004F026C" w:rsidRDefault="004F026C" w:rsidP="004F026C"/>
    <w:p w14:paraId="2FF3D03F" w14:textId="77777777" w:rsidR="004F026C" w:rsidRDefault="004F026C" w:rsidP="004F026C"/>
    <w:p w14:paraId="3788DE40" w14:textId="77777777" w:rsidR="004F026C" w:rsidRDefault="004F026C" w:rsidP="004F026C"/>
    <w:p w14:paraId="18C2FD2B" w14:textId="77777777" w:rsidR="004F026C" w:rsidRDefault="004F026C" w:rsidP="004F026C"/>
    <w:p w14:paraId="0B770BC7" w14:textId="77777777" w:rsidR="004F026C" w:rsidRDefault="004F026C" w:rsidP="004F026C"/>
    <w:p w14:paraId="710B8AC3" w14:textId="77777777" w:rsidR="004F026C" w:rsidRDefault="004F026C" w:rsidP="004F026C"/>
    <w:p w14:paraId="62D740E4" w14:textId="77777777" w:rsidR="004F026C" w:rsidRDefault="004F026C" w:rsidP="004F026C">
      <w:r w:rsidRPr="00654215">
        <w:rPr>
          <w:noProof/>
        </w:rPr>
        <mc:AlternateContent>
          <mc:Choice Requires="wps">
            <w:drawing>
              <wp:anchor distT="0" distB="0" distL="114300" distR="114300" simplePos="0" relativeHeight="252635648" behindDoc="0" locked="0" layoutInCell="1" allowOverlap="1" wp14:anchorId="3D47132D" wp14:editId="6AB7761E">
                <wp:simplePos x="0" y="0"/>
                <wp:positionH relativeFrom="column">
                  <wp:posOffset>1115492</wp:posOffset>
                </wp:positionH>
                <wp:positionV relativeFrom="paragraph">
                  <wp:posOffset>99274</wp:posOffset>
                </wp:positionV>
                <wp:extent cx="639519" cy="1155622"/>
                <wp:effectExtent l="38100" t="38100" r="65405" b="64135"/>
                <wp:wrapNone/>
                <wp:docPr id="221" name="直線コネクタ 221"/>
                <wp:cNvGraphicFramePr/>
                <a:graphic xmlns:a="http://schemas.openxmlformats.org/drawingml/2006/main">
                  <a:graphicData uri="http://schemas.microsoft.com/office/word/2010/wordprocessingShape">
                    <wps:wsp>
                      <wps:cNvCnPr/>
                      <wps:spPr>
                        <a:xfrm flipV="1">
                          <a:off x="0" y="0"/>
                          <a:ext cx="639519" cy="1155622"/>
                        </a:xfrm>
                        <a:prstGeom prst="line">
                          <a:avLst/>
                        </a:prstGeom>
                        <a:ln w="12700">
                          <a:solidFill>
                            <a:srgbClr val="009A46"/>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line w14:anchorId="75D9E208" id="直線コネクタ 221" o:spid="_x0000_s1026" style="position:absolute;flip:y;z-index:25263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85pt,7.8pt" to="138.2pt,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" strokecolor="#009a46" strokeweight="1pt">
                <v:stroke startarrow="oval" endarrow="oval" joinstyle="miter"/>
              </v:line>
            </w:pict>
          </mc:Fallback>
        </mc:AlternateContent>
      </w:r>
    </w:p>
    <w:p w14:paraId="76E153F3" w14:textId="77777777" w:rsidR="004F026C" w:rsidRDefault="004F026C" w:rsidP="004F026C"/>
    <w:p w14:paraId="3D5E8B69" w14:textId="77777777" w:rsidR="004F026C" w:rsidRDefault="004F026C" w:rsidP="004F026C">
      <w:r>
        <w:rPr>
          <w:noProof/>
        </w:rPr>
        <mc:AlternateContent>
          <mc:Choice Requires="wps">
            <w:drawing>
              <wp:anchor distT="0" distB="0" distL="114300" distR="114300" simplePos="0" relativeHeight="252616192" behindDoc="0" locked="0" layoutInCell="1" allowOverlap="1" wp14:anchorId="1B3B55C3" wp14:editId="4E55CCCA">
                <wp:simplePos x="0" y="0"/>
                <wp:positionH relativeFrom="column">
                  <wp:posOffset>2612228</wp:posOffset>
                </wp:positionH>
                <wp:positionV relativeFrom="paragraph">
                  <wp:posOffset>39370</wp:posOffset>
                </wp:positionV>
                <wp:extent cx="1200150" cy="409575"/>
                <wp:effectExtent l="38100" t="38100" r="114300" b="123825"/>
                <wp:wrapNone/>
                <wp:docPr id="137" name="正方形/長方形 137"/>
                <wp:cNvGraphicFramePr/>
                <a:graphic xmlns:a="http://schemas.openxmlformats.org/drawingml/2006/main">
                  <a:graphicData uri="http://schemas.microsoft.com/office/word/2010/wordprocessingShape">
                    <wps:wsp>
                      <wps:cNvSpPr/>
                      <wps:spPr>
                        <a:xfrm>
                          <a:off x="0" y="0"/>
                          <a:ext cx="1200150" cy="409575"/>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6647EAD6" id="正方形/長方形 137" o:spid="_x0000_s1026" style="position:absolute;margin-left:205.7pt;margin-top:3.1pt;width:94.5pt;height:32.25pt;z-index:25261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" filled="f" strokecolor="red" strokeweight="1.5pt">
                <v:shadow on="t" color="black" opacity="26214f" origin="-.5,-.5" offset=".74836mm,.74836mm"/>
              </v:rect>
            </w:pict>
          </mc:Fallback>
        </mc:AlternateContent>
      </w:r>
    </w:p>
    <w:p w14:paraId="6F1717FA" w14:textId="77777777" w:rsidR="004F026C" w:rsidRDefault="004F026C" w:rsidP="004F026C">
      <w:r>
        <w:rPr>
          <w:noProof/>
        </w:rPr>
        <w:drawing>
          <wp:anchor distT="0" distB="0" distL="114300" distR="114300" simplePos="0" relativeHeight="252641792" behindDoc="0" locked="0" layoutInCell="1" allowOverlap="1" wp14:anchorId="4C9E4F01" wp14:editId="7049A93C">
            <wp:simplePos x="0" y="0"/>
            <wp:positionH relativeFrom="column">
              <wp:posOffset>3458801</wp:posOffset>
            </wp:positionH>
            <wp:positionV relativeFrom="paragraph">
              <wp:posOffset>83540</wp:posOffset>
            </wp:positionV>
            <wp:extent cx="354284" cy="581025"/>
            <wp:effectExtent l="38100" t="38100" r="103505" b="85725"/>
            <wp:wrapNone/>
            <wp:docPr id="224" name="図 224"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図 224" descr="アイコン&#10;&#10;自動的に生成された説明"/>
                    <pic:cNvPicPr/>
                  </pic:nvPicPr>
                  <pic:blipFill>
                    <a:blip r:embed="rId116">
                      <a:extLst>
                        <a:ext uri="{28A0092B-C50C-407E-A947-70E740481C1C}">
                          <a14:useLocalDpi xmlns:a14="http://schemas.microsoft.com/office/drawing/2010/main" val="0"/>
                        </a:ext>
                      </a:extLst>
                    </a:blip>
                    <a:stretch>
                      <a:fillRect/>
                    </a:stretch>
                  </pic:blipFill>
                  <pic:spPr>
                    <a:xfrm>
                      <a:off x="0" y="0"/>
                      <a:ext cx="354284" cy="58102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3FFD40B" w14:textId="77777777" w:rsidR="004F026C" w:rsidRDefault="004F026C" w:rsidP="004F026C">
      <w:r w:rsidRPr="00F5782B">
        <w:rPr>
          <w:noProof/>
        </w:rPr>
        <mc:AlternateContent>
          <mc:Choice Requires="wps">
            <w:drawing>
              <wp:anchor distT="0" distB="0" distL="114300" distR="114300" simplePos="0" relativeHeight="252638720" behindDoc="0" locked="0" layoutInCell="1" allowOverlap="1" wp14:anchorId="54EE54C3" wp14:editId="5636A151">
                <wp:simplePos x="0" y="0"/>
                <wp:positionH relativeFrom="margin">
                  <wp:align>left</wp:align>
                </wp:positionH>
                <wp:positionV relativeFrom="paragraph">
                  <wp:posOffset>190500</wp:posOffset>
                </wp:positionV>
                <wp:extent cx="5816600" cy="2028825"/>
                <wp:effectExtent l="0" t="0" r="12700" b="28575"/>
                <wp:wrapNone/>
                <wp:docPr id="223" name="四角形: 対角を丸める 223"/>
                <wp:cNvGraphicFramePr/>
                <a:graphic xmlns:a="http://schemas.openxmlformats.org/drawingml/2006/main">
                  <a:graphicData uri="http://schemas.microsoft.com/office/word/2010/wordprocessingShape">
                    <wps:wsp>
                      <wps:cNvSpPr/>
                      <wps:spPr>
                        <a:xfrm>
                          <a:off x="0" y="0"/>
                          <a:ext cx="5816600" cy="2028825"/>
                        </a:xfrm>
                        <a:prstGeom prst="round2DiagRect">
                          <a:avLst>
                            <a:gd name="adj1" fmla="val 0"/>
                            <a:gd name="adj2" fmla="val 3338"/>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B53372" w14:textId="77777777" w:rsidR="004F026C" w:rsidRPr="008D3CC1" w:rsidRDefault="004F026C" w:rsidP="004F026C">
                            <w:pPr>
                              <w:rPr>
                                <w:color w:val="000000" w:themeColor="text1"/>
                              </w:rPr>
                            </w:pPr>
                            <w:r w:rsidRPr="008D3CC1">
                              <w:rPr>
                                <w:rFonts w:hint="eastAsia"/>
                                <w:color w:val="000000" w:themeColor="text1"/>
                              </w:rPr>
                              <w:t>「表示内容」のメニューから警告対象外の情報も表示できます。</w:t>
                            </w:r>
                          </w:p>
                          <w:p w14:paraId="23838F48" w14:textId="77777777" w:rsidR="004F026C" w:rsidRPr="003A1141" w:rsidRDefault="004F026C" w:rsidP="004F026C">
                            <w:pPr>
                              <w:rPr>
                                <w:b/>
                                <w:bCs/>
                                <w:color w:val="000000" w:themeColor="text1"/>
                              </w:rPr>
                            </w:pPr>
                            <w:r w:rsidRPr="003A1141">
                              <w:rPr>
                                <w:rFonts w:hint="eastAsia"/>
                                <w:b/>
                                <w:bCs/>
                                <w:color w:val="000000" w:themeColor="text1"/>
                              </w:rPr>
                              <w:t>未取得（警告日前）</w:t>
                            </w:r>
                          </w:p>
                          <w:p w14:paraId="091C8218" w14:textId="77777777" w:rsidR="004F026C" w:rsidRPr="008D3CC1" w:rsidRDefault="004F026C" w:rsidP="004F026C">
                            <w:pPr>
                              <w:rPr>
                                <w:color w:val="000000" w:themeColor="text1"/>
                              </w:rPr>
                            </w:pPr>
                            <w:r w:rsidRPr="008D3CC1">
                              <w:rPr>
                                <w:rFonts w:hint="eastAsia"/>
                                <w:color w:val="000000" w:themeColor="text1"/>
                              </w:rPr>
                              <w:t>警告日に到達していない「年</w:t>
                            </w:r>
                            <w:r w:rsidRPr="008D3CC1">
                              <w:rPr>
                                <w:color w:val="000000" w:themeColor="text1"/>
                              </w:rPr>
                              <w:t>5日有休取得義務」未取得従業員を表示します。</w:t>
                            </w:r>
                          </w:p>
                          <w:p w14:paraId="25B78A64" w14:textId="77777777" w:rsidR="004F026C" w:rsidRPr="003A1141" w:rsidRDefault="004F026C" w:rsidP="004F026C">
                            <w:pPr>
                              <w:rPr>
                                <w:b/>
                                <w:bCs/>
                                <w:color w:val="000000" w:themeColor="text1"/>
                              </w:rPr>
                            </w:pPr>
                            <w:r w:rsidRPr="003A1141">
                              <w:rPr>
                                <w:rFonts w:hint="eastAsia"/>
                                <w:b/>
                                <w:bCs/>
                                <w:color w:val="000000" w:themeColor="text1"/>
                              </w:rPr>
                              <w:t>取得済</w:t>
                            </w:r>
                          </w:p>
                          <w:p w14:paraId="0D44F699" w14:textId="77777777" w:rsidR="004F026C" w:rsidRPr="008D3CC1" w:rsidRDefault="004F026C" w:rsidP="004F026C">
                            <w:pPr>
                              <w:rPr>
                                <w:color w:val="000000" w:themeColor="text1"/>
                              </w:rPr>
                            </w:pPr>
                            <w:r w:rsidRPr="008D3CC1">
                              <w:rPr>
                                <w:rFonts w:hint="eastAsia"/>
                                <w:color w:val="000000" w:themeColor="text1"/>
                              </w:rPr>
                              <w:t>「年</w:t>
                            </w:r>
                            <w:r w:rsidRPr="008D3CC1">
                              <w:rPr>
                                <w:color w:val="000000" w:themeColor="text1"/>
                              </w:rPr>
                              <w:t>5日有休取得義務」取得済み従業員を表示します。</w:t>
                            </w:r>
                          </w:p>
                          <w:p w14:paraId="29B4FE03" w14:textId="77777777" w:rsidR="004F026C" w:rsidRPr="008D3CC1" w:rsidRDefault="004F026C" w:rsidP="004F026C">
                            <w:pPr>
                              <w:rPr>
                                <w:color w:val="000000" w:themeColor="text1"/>
                              </w:rPr>
                            </w:pPr>
                            <w:r w:rsidRPr="008D3CC1">
                              <w:rPr>
                                <w:color w:val="000000" w:themeColor="text1"/>
                              </w:rPr>
                              <w:t>[表示ボタン]を押すと一覧に反映されます。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E54C3" id="四角形: 対角を丸める 223" o:spid="_x0000_s1341" style="position:absolute;margin-left:0;margin-top:15pt;width:458pt;height:159.75pt;z-index:25263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816600,2028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" adj="-11796480,,5400" path="m,l5748878,v37402,,67722,30320,67722,67722l5816600,2028825r,l67722,2028825c30320,2028825,,1998505,,1961103l,,,xe" fillcolor="#eef8e4" strokecolor="#1d9e48" strokeweight="1pt">
                <v:stroke joinstyle="miter"/>
                <v:formulas/>
                <v:path arrowok="t" o:connecttype="custom" o:connectlocs="0,0;5748878,0;5816600,67722;5816600,2028825;5816600,2028825;67722,2028825;0,1961103;0,0;0,0" o:connectangles="0,0,0,0,0,0,0,0,0" textboxrect="0,0,5816600,2028825"/>
                <v:textbox>
                  <w:txbxContent>
                    <w:p w14:paraId="55B53372" w14:textId="77777777" w:rsidR="004F026C" w:rsidRPr="008D3CC1" w:rsidRDefault="004F026C" w:rsidP="004F026C">
                      <w:pPr>
                        <w:rPr>
                          <w:color w:val="000000" w:themeColor="text1"/>
                        </w:rPr>
                      </w:pPr>
                      <w:r w:rsidRPr="008D3CC1">
                        <w:rPr>
                          <w:rFonts w:hint="eastAsia"/>
                          <w:color w:val="000000" w:themeColor="text1"/>
                        </w:rPr>
                        <w:t>「表示内容」のメニューから警告対象外の情報も表示できます。</w:t>
                      </w:r>
                    </w:p>
                    <w:p w14:paraId="23838F48" w14:textId="77777777" w:rsidR="004F026C" w:rsidRPr="003A1141" w:rsidRDefault="004F026C" w:rsidP="004F026C">
                      <w:pPr>
                        <w:rPr>
                          <w:b/>
                          <w:bCs/>
                          <w:color w:val="000000" w:themeColor="text1"/>
                        </w:rPr>
                      </w:pPr>
                      <w:r w:rsidRPr="003A1141">
                        <w:rPr>
                          <w:rFonts w:hint="eastAsia"/>
                          <w:b/>
                          <w:bCs/>
                          <w:color w:val="000000" w:themeColor="text1"/>
                        </w:rPr>
                        <w:t>未取得（警告日前）</w:t>
                      </w:r>
                    </w:p>
                    <w:p w14:paraId="091C8218" w14:textId="77777777" w:rsidR="004F026C" w:rsidRPr="008D3CC1" w:rsidRDefault="004F026C" w:rsidP="004F026C">
                      <w:pPr>
                        <w:rPr>
                          <w:color w:val="000000" w:themeColor="text1"/>
                        </w:rPr>
                      </w:pPr>
                      <w:r w:rsidRPr="008D3CC1">
                        <w:rPr>
                          <w:rFonts w:hint="eastAsia"/>
                          <w:color w:val="000000" w:themeColor="text1"/>
                        </w:rPr>
                        <w:t>警告日に到達していない「年</w:t>
                      </w:r>
                      <w:r w:rsidRPr="008D3CC1">
                        <w:rPr>
                          <w:color w:val="000000" w:themeColor="text1"/>
                        </w:rPr>
                        <w:t>5日有休取得義務」未取得従業員を表示します。</w:t>
                      </w:r>
                    </w:p>
                    <w:p w14:paraId="25B78A64" w14:textId="77777777" w:rsidR="004F026C" w:rsidRPr="003A1141" w:rsidRDefault="004F026C" w:rsidP="004F026C">
                      <w:pPr>
                        <w:rPr>
                          <w:b/>
                          <w:bCs/>
                          <w:color w:val="000000" w:themeColor="text1"/>
                        </w:rPr>
                      </w:pPr>
                      <w:r w:rsidRPr="003A1141">
                        <w:rPr>
                          <w:rFonts w:hint="eastAsia"/>
                          <w:b/>
                          <w:bCs/>
                          <w:color w:val="000000" w:themeColor="text1"/>
                        </w:rPr>
                        <w:t>取得済</w:t>
                      </w:r>
                    </w:p>
                    <w:p w14:paraId="0D44F699" w14:textId="77777777" w:rsidR="004F026C" w:rsidRPr="008D3CC1" w:rsidRDefault="004F026C" w:rsidP="004F026C">
                      <w:pPr>
                        <w:rPr>
                          <w:color w:val="000000" w:themeColor="text1"/>
                        </w:rPr>
                      </w:pPr>
                      <w:r w:rsidRPr="008D3CC1">
                        <w:rPr>
                          <w:rFonts w:hint="eastAsia"/>
                          <w:color w:val="000000" w:themeColor="text1"/>
                        </w:rPr>
                        <w:t>「年</w:t>
                      </w:r>
                      <w:r w:rsidRPr="008D3CC1">
                        <w:rPr>
                          <w:color w:val="000000" w:themeColor="text1"/>
                        </w:rPr>
                        <w:t>5日有休取得義務」取得済み従業員を表示します。</w:t>
                      </w:r>
                    </w:p>
                    <w:p w14:paraId="29B4FE03" w14:textId="77777777" w:rsidR="004F026C" w:rsidRPr="008D3CC1" w:rsidRDefault="004F026C" w:rsidP="004F026C">
                      <w:pPr>
                        <w:rPr>
                          <w:color w:val="000000" w:themeColor="text1"/>
                        </w:rPr>
                      </w:pPr>
                      <w:r w:rsidRPr="008D3CC1">
                        <w:rPr>
                          <w:color w:val="000000" w:themeColor="text1"/>
                        </w:rPr>
                        <w:t>[表示ボタン]を押すと一覧に反映されます。</w:t>
                      </w:r>
                    </w:p>
                  </w:txbxContent>
                </v:textbox>
                <w10:wrap anchorx="margin"/>
              </v:shape>
            </w:pict>
          </mc:Fallback>
        </mc:AlternateContent>
      </w:r>
      <w:r w:rsidRPr="00F5782B">
        <w:rPr>
          <w:noProof/>
        </w:rPr>
        <mc:AlternateContent>
          <mc:Choice Requires="wps">
            <w:drawing>
              <wp:anchor distT="0" distB="0" distL="114300" distR="114300" simplePos="0" relativeHeight="252639744" behindDoc="0" locked="0" layoutInCell="1" allowOverlap="1" wp14:anchorId="08D79086" wp14:editId="50D00DF7">
                <wp:simplePos x="0" y="0"/>
                <wp:positionH relativeFrom="margin">
                  <wp:posOffset>1270</wp:posOffset>
                </wp:positionH>
                <wp:positionV relativeFrom="paragraph">
                  <wp:posOffset>187960</wp:posOffset>
                </wp:positionV>
                <wp:extent cx="1447800" cy="255905"/>
                <wp:effectExtent l="0" t="0" r="0" b="0"/>
                <wp:wrapNone/>
                <wp:docPr id="2951" name="正方形/長方形 2951"/>
                <wp:cNvGraphicFramePr/>
                <a:graphic xmlns:a="http://schemas.openxmlformats.org/drawingml/2006/main">
                  <a:graphicData uri="http://schemas.microsoft.com/office/word/2010/wordprocessingShape">
                    <wps:wsp>
                      <wps:cNvSpPr/>
                      <wps:spPr>
                        <a:xfrm>
                          <a:off x="0" y="0"/>
                          <a:ext cx="144780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8175EF" w14:textId="77777777" w:rsidR="004F026C" w:rsidRPr="00E23350" w:rsidRDefault="004F026C" w:rsidP="004F026C">
                            <w:pPr>
                              <w:jc w:val="center"/>
                              <w:rPr>
                                <w:b/>
                                <w:sz w:val="18"/>
                                <w:szCs w:val="18"/>
                              </w:rPr>
                            </w:pPr>
                            <w:r>
                              <w:rPr>
                                <w:rFonts w:hint="eastAsia"/>
                                <w:b/>
                                <w:sz w:val="18"/>
                                <w:szCs w:val="18"/>
                              </w:rPr>
                              <w:t>表示内容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D79086" id="正方形/長方形 2951" o:spid="_x0000_s1342" style="position:absolute;margin-left:.1pt;margin-top:14.8pt;width:114pt;height:20.15pt;z-index:25263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" fillcolor="#1d9e48" stroked="f" strokeweight="1pt">
                <v:textbox>
                  <w:txbxContent>
                    <w:p w14:paraId="1F8175EF" w14:textId="77777777" w:rsidR="004F026C" w:rsidRPr="00E23350" w:rsidRDefault="004F026C" w:rsidP="004F026C">
                      <w:pPr>
                        <w:jc w:val="center"/>
                        <w:rPr>
                          <w:b/>
                          <w:sz w:val="18"/>
                          <w:szCs w:val="18"/>
                        </w:rPr>
                      </w:pPr>
                      <w:r>
                        <w:rPr>
                          <w:rFonts w:hint="eastAsia"/>
                          <w:b/>
                          <w:sz w:val="18"/>
                          <w:szCs w:val="18"/>
                        </w:rPr>
                        <w:t>表示内容</w:t>
                      </w:r>
                    </w:p>
                  </w:txbxContent>
                </v:textbox>
                <w10:wrap anchorx="margin"/>
              </v:rect>
            </w:pict>
          </mc:Fallback>
        </mc:AlternateContent>
      </w:r>
    </w:p>
    <w:p w14:paraId="68769E82" w14:textId="77777777" w:rsidR="004F026C" w:rsidRDefault="004F026C" w:rsidP="004F026C">
      <w:r>
        <w:rPr>
          <w:noProof/>
        </w:rPr>
        <w:drawing>
          <wp:anchor distT="0" distB="0" distL="114300" distR="114300" simplePos="0" relativeHeight="252640768" behindDoc="0" locked="0" layoutInCell="1" allowOverlap="1" wp14:anchorId="58B499CA" wp14:editId="237CCB27">
            <wp:simplePos x="0" y="0"/>
            <wp:positionH relativeFrom="column">
              <wp:posOffset>4592320</wp:posOffset>
            </wp:positionH>
            <wp:positionV relativeFrom="paragraph">
              <wp:posOffset>50165</wp:posOffset>
            </wp:positionV>
            <wp:extent cx="1141730" cy="742315"/>
            <wp:effectExtent l="38100" t="38100" r="96520" b="95885"/>
            <wp:wrapNone/>
            <wp:docPr id="226" name="図 226"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図 91" descr="テキスト&#10;&#10;自動的に生成された説明"/>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141730" cy="74231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29ABCC60" w14:textId="77777777" w:rsidR="004F026C" w:rsidRDefault="004F026C" w:rsidP="004F026C"/>
    <w:p w14:paraId="3ECC4EF9" w14:textId="77777777" w:rsidR="004F026C" w:rsidRDefault="004F026C" w:rsidP="004F026C"/>
    <w:p w14:paraId="3EFE86F7" w14:textId="77777777" w:rsidR="004F026C" w:rsidRDefault="004F026C" w:rsidP="004F026C"/>
    <w:p w14:paraId="458C89C5" w14:textId="77777777" w:rsidR="004F026C" w:rsidRDefault="004F026C" w:rsidP="004F026C"/>
    <w:p w14:paraId="3B8E34D1" w14:textId="77777777" w:rsidR="004F026C" w:rsidRDefault="004F026C" w:rsidP="004F026C"/>
    <w:p w14:paraId="598CFF21" w14:textId="77777777" w:rsidR="004F026C" w:rsidRDefault="004F026C" w:rsidP="004F026C"/>
    <w:p w14:paraId="11248097" w14:textId="77777777" w:rsidR="004F026C" w:rsidRDefault="004F026C" w:rsidP="004F026C"/>
    <w:p w14:paraId="4065CE0A" w14:textId="77777777" w:rsidR="004F026C" w:rsidRDefault="004F026C" w:rsidP="004F026C">
      <w:pPr>
        <w:widowControl/>
        <w:topLinePunct w:val="0"/>
        <w:adjustRightInd/>
        <w:snapToGrid/>
        <w:spacing w:line="276" w:lineRule="auto"/>
      </w:pPr>
      <w:r>
        <w:br w:type="page"/>
      </w:r>
    </w:p>
    <w:p w14:paraId="1C9E1D6B" w14:textId="77777777" w:rsidR="004F026C" w:rsidRDefault="004F026C" w:rsidP="004F026C">
      <w:r>
        <w:rPr>
          <w:rFonts w:hint="eastAsia"/>
        </w:rPr>
        <w:lastRenderedPageBreak/>
        <w:t>以下のような従業員リストが表示されます。</w:t>
      </w:r>
    </w:p>
    <w:p w14:paraId="78DB45CB" w14:textId="77777777" w:rsidR="004F026C" w:rsidRDefault="004F026C" w:rsidP="004F026C">
      <w:r>
        <w:rPr>
          <w:noProof/>
        </w:rPr>
        <w:drawing>
          <wp:anchor distT="0" distB="0" distL="114300" distR="114300" simplePos="0" relativeHeight="252609024" behindDoc="0" locked="0" layoutInCell="1" allowOverlap="1" wp14:anchorId="058A58CF" wp14:editId="277DB52C">
            <wp:simplePos x="0" y="0"/>
            <wp:positionH relativeFrom="column">
              <wp:posOffset>2284</wp:posOffset>
            </wp:positionH>
            <wp:positionV relativeFrom="paragraph">
              <wp:posOffset>93004</wp:posOffset>
            </wp:positionV>
            <wp:extent cx="5611279" cy="2276617"/>
            <wp:effectExtent l="57150" t="57150" r="104140" b="85725"/>
            <wp:wrapNone/>
            <wp:docPr id="227" name="図 227"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図 227" descr="テーブル&#10;&#10;自動的に生成された説明"/>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621953" cy="2280948"/>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F11783B" w14:textId="77777777" w:rsidR="004F026C" w:rsidRDefault="004F026C" w:rsidP="004F026C"/>
    <w:p w14:paraId="2C3E3019" w14:textId="77777777" w:rsidR="004F026C" w:rsidRDefault="004F026C" w:rsidP="004F026C"/>
    <w:p w14:paraId="68C7FF8E" w14:textId="77777777" w:rsidR="004F026C" w:rsidRDefault="004F026C" w:rsidP="004F026C">
      <w:r>
        <w:rPr>
          <w:noProof/>
        </w:rPr>
        <mc:AlternateContent>
          <mc:Choice Requires="wpg">
            <w:drawing>
              <wp:anchor distT="0" distB="0" distL="114300" distR="114300" simplePos="0" relativeHeight="252618240" behindDoc="0" locked="0" layoutInCell="1" allowOverlap="1" wp14:anchorId="1C9C26C3" wp14:editId="2D87CF26">
                <wp:simplePos x="0" y="0"/>
                <wp:positionH relativeFrom="column">
                  <wp:posOffset>5351780</wp:posOffset>
                </wp:positionH>
                <wp:positionV relativeFrom="paragraph">
                  <wp:posOffset>164465</wp:posOffset>
                </wp:positionV>
                <wp:extent cx="466725" cy="332256"/>
                <wp:effectExtent l="19050" t="19050" r="28575" b="201295"/>
                <wp:wrapNone/>
                <wp:docPr id="2953" name="グループ化 2953"/>
                <wp:cNvGraphicFramePr/>
                <a:graphic xmlns:a="http://schemas.openxmlformats.org/drawingml/2006/main">
                  <a:graphicData uri="http://schemas.microsoft.com/office/word/2010/wordprocessingGroup">
                    <wpg:wgp>
                      <wpg:cNvGrpSpPr/>
                      <wpg:grpSpPr>
                        <a:xfrm>
                          <a:off x="0" y="0"/>
                          <a:ext cx="466725" cy="332256"/>
                          <a:chOff x="0" y="0"/>
                          <a:chExt cx="514350" cy="332256"/>
                        </a:xfrm>
                      </wpg:grpSpPr>
                      <wps:wsp>
                        <wps:cNvPr id="2956" name="吹き出し: 円形 2956"/>
                        <wps:cNvSpPr/>
                        <wps:spPr>
                          <a:xfrm>
                            <a:off x="0" y="0"/>
                            <a:ext cx="514350" cy="332256"/>
                          </a:xfrm>
                          <a:prstGeom prst="wedgeEllipseCallout">
                            <a:avLst>
                              <a:gd name="adj1" fmla="val -30396"/>
                              <a:gd name="adj2" fmla="val 95350"/>
                            </a:avLst>
                          </a:prstGeom>
                          <a:solidFill>
                            <a:srgbClr val="FFE7FF"/>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96182F" w14:textId="77777777" w:rsidR="004F026C" w:rsidRDefault="004F026C" w:rsidP="004F02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57" name="テキスト ボックス 2"/>
                        <wps:cNvSpPr txBox="1">
                          <a:spLocks noChangeArrowheads="1"/>
                        </wps:cNvSpPr>
                        <wps:spPr bwMode="auto">
                          <a:xfrm>
                            <a:off x="38692" y="1421"/>
                            <a:ext cx="457200" cy="330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2A8C0E" w14:textId="77777777" w:rsidR="004F026C" w:rsidRPr="00CA19B5" w:rsidRDefault="004F026C" w:rsidP="004F026C">
                              <w:pPr>
                                <w:rPr>
                                  <w:color w:val="FF0000"/>
                                </w:rPr>
                              </w:pPr>
                              <w:r w:rsidRPr="00CA19B5">
                                <w:rPr>
                                  <w:rFonts w:hint="eastAsia"/>
                                  <w:color w:val="FF0000"/>
                                </w:rPr>
                                <w:t>※1</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1C9C26C3" id="グループ化 2953" o:spid="_x0000_s1343" style="position:absolute;margin-left:421.4pt;margin-top:12.95pt;width:36.75pt;height:26.15pt;z-index:252618240;mso-position-horizontal-relative:text;mso-position-vertical-relative:text;mso-width-relative:margin" coordsize="514350,332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2956" o:spid="_x0000_s1344" type="#_x0000_t63" style="position:absolute;width:514350;height:332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" adj="4234,31396" fillcolor="#ffe7ff" strokecolor="red" strokeweight="1pt">
                  <v:textbox>
                    <w:txbxContent>
                      <w:p w14:paraId="4496182F" w14:textId="77777777" w:rsidR="004F026C" w:rsidRDefault="004F026C" w:rsidP="004F026C"/>
                    </w:txbxContent>
                  </v:textbox>
                </v:shape>
                <v:shape id="_x0000_s1345" type="#_x0000_t202" style="position:absolute;left:38692;top:1421;width:457200;height:330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" filled="f" stroked="f" strokeweight="1pt">
                  <v:textbox>
                    <w:txbxContent>
                      <w:p w14:paraId="4D2A8C0E" w14:textId="77777777" w:rsidR="004F026C" w:rsidRPr="00CA19B5" w:rsidRDefault="004F026C" w:rsidP="004F026C">
                        <w:pPr>
                          <w:rPr>
                            <w:color w:val="FF0000"/>
                          </w:rPr>
                        </w:pPr>
                        <w:r w:rsidRPr="00CA19B5">
                          <w:rPr>
                            <w:rFonts w:hint="eastAsia"/>
                            <w:color w:val="FF0000"/>
                          </w:rPr>
                          <w:t>※1</w:t>
                        </w:r>
                      </w:p>
                    </w:txbxContent>
                  </v:textbox>
                </v:shape>
              </v:group>
            </w:pict>
          </mc:Fallback>
        </mc:AlternateContent>
      </w:r>
    </w:p>
    <w:p w14:paraId="5BA3C792" w14:textId="77777777" w:rsidR="004F026C" w:rsidRDefault="004F026C" w:rsidP="004F026C"/>
    <w:p w14:paraId="352C15D7" w14:textId="77777777" w:rsidR="004F026C" w:rsidRDefault="004F026C" w:rsidP="004F026C">
      <w:r>
        <w:rPr>
          <w:noProof/>
        </w:rPr>
        <mc:AlternateContent>
          <mc:Choice Requires="wps">
            <w:drawing>
              <wp:anchor distT="0" distB="0" distL="114300" distR="114300" simplePos="0" relativeHeight="252631552" behindDoc="0" locked="0" layoutInCell="1" allowOverlap="1" wp14:anchorId="4E22A325" wp14:editId="21D9A114">
                <wp:simplePos x="0" y="0"/>
                <wp:positionH relativeFrom="column">
                  <wp:posOffset>5509260</wp:posOffset>
                </wp:positionH>
                <wp:positionV relativeFrom="paragraph">
                  <wp:posOffset>221615</wp:posOffset>
                </wp:positionV>
                <wp:extent cx="452120" cy="323215"/>
                <wp:effectExtent l="0" t="0" r="24130" b="133985"/>
                <wp:wrapNone/>
                <wp:docPr id="2944" name="吹き出し: 円形 2944"/>
                <wp:cNvGraphicFramePr/>
                <a:graphic xmlns:a="http://schemas.openxmlformats.org/drawingml/2006/main">
                  <a:graphicData uri="http://schemas.microsoft.com/office/word/2010/wordprocessingShape">
                    <wps:wsp>
                      <wps:cNvSpPr/>
                      <wps:spPr>
                        <a:xfrm>
                          <a:off x="0" y="0"/>
                          <a:ext cx="452120" cy="323215"/>
                        </a:xfrm>
                        <a:prstGeom prst="wedgeEllipseCallout">
                          <a:avLst>
                            <a:gd name="adj1" fmla="val -44907"/>
                            <a:gd name="adj2" fmla="val 74265"/>
                          </a:avLst>
                        </a:prstGeom>
                        <a:solidFill>
                          <a:srgbClr val="FFE7FF"/>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4BCBC6" w14:textId="77777777" w:rsidR="004F026C" w:rsidRDefault="004F026C" w:rsidP="004F02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2A325" id="吹き出し: 円形 2944" o:spid="_x0000_s1346" type="#_x0000_t63" style="position:absolute;margin-left:433.8pt;margin-top:17.45pt;width:35.6pt;height:25.45pt;z-index:25263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" adj="1100,26841" fillcolor="#ffe7ff" strokecolor="red" strokeweight="1pt">
                <v:textbox>
                  <w:txbxContent>
                    <w:p w14:paraId="744BCBC6" w14:textId="77777777" w:rsidR="004F026C" w:rsidRDefault="004F026C" w:rsidP="004F026C"/>
                  </w:txbxContent>
                </v:textbox>
              </v:shape>
            </w:pict>
          </mc:Fallback>
        </mc:AlternateContent>
      </w:r>
      <w:r>
        <w:rPr>
          <w:noProof/>
        </w:rPr>
        <mc:AlternateContent>
          <mc:Choice Requires="wps">
            <w:drawing>
              <wp:anchor distT="0" distB="0" distL="114300" distR="114300" simplePos="0" relativeHeight="252617216" behindDoc="0" locked="0" layoutInCell="1" allowOverlap="1" wp14:anchorId="35053F8D" wp14:editId="2563E269">
                <wp:simplePos x="0" y="0"/>
                <wp:positionH relativeFrom="column">
                  <wp:posOffset>214630</wp:posOffset>
                </wp:positionH>
                <wp:positionV relativeFrom="paragraph">
                  <wp:posOffset>210820</wp:posOffset>
                </wp:positionV>
                <wp:extent cx="5328000" cy="234950"/>
                <wp:effectExtent l="38100" t="38100" r="120650" b="107950"/>
                <wp:wrapNone/>
                <wp:docPr id="139" name="正方形/長方形 139"/>
                <wp:cNvGraphicFramePr/>
                <a:graphic xmlns:a="http://schemas.openxmlformats.org/drawingml/2006/main">
                  <a:graphicData uri="http://schemas.microsoft.com/office/word/2010/wordprocessingShape">
                    <wps:wsp>
                      <wps:cNvSpPr/>
                      <wps:spPr>
                        <a:xfrm>
                          <a:off x="0" y="0"/>
                          <a:ext cx="5328000" cy="234950"/>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3F37AE7B" id="正方形/長方形 139" o:spid="_x0000_s1026" style="position:absolute;margin-left:16.9pt;margin-top:16.6pt;width:419.55pt;height:18.5pt;z-index:25261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" filled="f" strokecolor="red" strokeweight="1.5pt">
                <v:shadow on="t" color="black" opacity="26214f" origin="-.5,-.5" offset=".74836mm,.74836mm"/>
              </v:rect>
            </w:pict>
          </mc:Fallback>
        </mc:AlternateContent>
      </w:r>
    </w:p>
    <w:p w14:paraId="774E9EDC" w14:textId="77777777" w:rsidR="004F026C" w:rsidRDefault="004F026C" w:rsidP="004F026C">
      <w:r>
        <w:rPr>
          <w:noProof/>
        </w:rPr>
        <mc:AlternateContent>
          <mc:Choice Requires="wps">
            <w:drawing>
              <wp:anchor distT="45720" distB="45720" distL="114300" distR="114300" simplePos="0" relativeHeight="252632576" behindDoc="0" locked="0" layoutInCell="1" allowOverlap="1" wp14:anchorId="03F195FD" wp14:editId="6613B518">
                <wp:simplePos x="0" y="0"/>
                <wp:positionH relativeFrom="column">
                  <wp:posOffset>5521960</wp:posOffset>
                </wp:positionH>
                <wp:positionV relativeFrom="paragraph">
                  <wp:posOffset>8890</wp:posOffset>
                </wp:positionV>
                <wp:extent cx="452755" cy="275590"/>
                <wp:effectExtent l="0" t="0" r="0" b="0"/>
                <wp:wrapNone/>
                <wp:docPr id="29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275590"/>
                        </a:xfrm>
                        <a:prstGeom prst="rect">
                          <a:avLst/>
                        </a:prstGeom>
                        <a:noFill/>
                        <a:ln w="9525">
                          <a:noFill/>
                          <a:miter lim="800000"/>
                          <a:headEnd/>
                          <a:tailEnd/>
                        </a:ln>
                      </wps:spPr>
                      <wps:txbx>
                        <w:txbxContent>
                          <w:p w14:paraId="1AD57134" w14:textId="77777777" w:rsidR="004F026C" w:rsidRPr="00CA19B5" w:rsidRDefault="004F026C" w:rsidP="004F026C">
                            <w:pPr>
                              <w:rPr>
                                <w:color w:val="FF0000"/>
                              </w:rPr>
                            </w:pPr>
                            <w:r w:rsidRPr="00CA19B5">
                              <w:rPr>
                                <w:rFonts w:hint="eastAsia"/>
                                <w:color w:val="FF0000"/>
                              </w:rPr>
                              <w:t>※</w:t>
                            </w:r>
                            <w:r w:rsidRPr="00CA19B5">
                              <w:rPr>
                                <w:color w:val="FF000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F195FD" id="_x0000_s1347" type="#_x0000_t202" style="position:absolute;margin-left:434.8pt;margin-top:.7pt;width:35.65pt;height:21.7pt;z-index:25263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" filled="f" stroked="f">
                <v:textbox>
                  <w:txbxContent>
                    <w:p w14:paraId="1AD57134" w14:textId="77777777" w:rsidR="004F026C" w:rsidRPr="00CA19B5" w:rsidRDefault="004F026C" w:rsidP="004F026C">
                      <w:pPr>
                        <w:rPr>
                          <w:color w:val="FF0000"/>
                        </w:rPr>
                      </w:pPr>
                      <w:r w:rsidRPr="00CA19B5">
                        <w:rPr>
                          <w:rFonts w:hint="eastAsia"/>
                          <w:color w:val="FF0000"/>
                        </w:rPr>
                        <w:t>※</w:t>
                      </w:r>
                      <w:r w:rsidRPr="00CA19B5">
                        <w:rPr>
                          <w:color w:val="FF0000"/>
                        </w:rPr>
                        <w:t>2</w:t>
                      </w:r>
                    </w:p>
                  </w:txbxContent>
                </v:textbox>
              </v:shape>
            </w:pict>
          </mc:Fallback>
        </mc:AlternateContent>
      </w:r>
      <w:r>
        <w:rPr>
          <w:noProof/>
        </w:rPr>
        <mc:AlternateContent>
          <mc:Choice Requires="wps">
            <w:drawing>
              <wp:anchor distT="0" distB="0" distL="114300" distR="114300" simplePos="0" relativeHeight="252629504" behindDoc="0" locked="0" layoutInCell="1" allowOverlap="1" wp14:anchorId="1D173DAD" wp14:editId="1FA5D52A">
                <wp:simplePos x="0" y="0"/>
                <wp:positionH relativeFrom="column">
                  <wp:posOffset>214630</wp:posOffset>
                </wp:positionH>
                <wp:positionV relativeFrom="paragraph">
                  <wp:posOffset>216535</wp:posOffset>
                </wp:positionV>
                <wp:extent cx="5328000" cy="234950"/>
                <wp:effectExtent l="38100" t="38100" r="120650" b="107950"/>
                <wp:wrapNone/>
                <wp:docPr id="2958" name="正方形/長方形 2958"/>
                <wp:cNvGraphicFramePr/>
                <a:graphic xmlns:a="http://schemas.openxmlformats.org/drawingml/2006/main">
                  <a:graphicData uri="http://schemas.microsoft.com/office/word/2010/wordprocessingShape">
                    <wps:wsp>
                      <wps:cNvSpPr/>
                      <wps:spPr>
                        <a:xfrm>
                          <a:off x="0" y="0"/>
                          <a:ext cx="5328000" cy="234950"/>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68FA37B1" id="正方形/長方形 2958" o:spid="_x0000_s1026" style="position:absolute;margin-left:16.9pt;margin-top:17.05pt;width:419.55pt;height:18.5pt;z-index:25262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" filled="f" strokecolor="red" strokeweight="1.5pt">
                <v:shadow on="t" color="black" opacity="26214f" origin="-.5,-.5" offset=".74836mm,.74836mm"/>
              </v:rect>
            </w:pict>
          </mc:Fallback>
        </mc:AlternateContent>
      </w:r>
    </w:p>
    <w:p w14:paraId="1E31623F" w14:textId="77777777" w:rsidR="004F026C" w:rsidRDefault="004F026C" w:rsidP="004F026C"/>
    <w:p w14:paraId="6792DC55" w14:textId="77777777" w:rsidR="004F026C" w:rsidRDefault="004F026C" w:rsidP="004F026C">
      <w:r w:rsidRPr="00BC34F1">
        <w:rPr>
          <w:noProof/>
        </w:rPr>
        <mc:AlternateContent>
          <mc:Choice Requires="wps">
            <w:drawing>
              <wp:anchor distT="45720" distB="45720" distL="114300" distR="114300" simplePos="0" relativeHeight="252634624" behindDoc="0" locked="0" layoutInCell="1" allowOverlap="1" wp14:anchorId="37EF7264" wp14:editId="780440C3">
                <wp:simplePos x="0" y="0"/>
                <wp:positionH relativeFrom="column">
                  <wp:posOffset>5512435</wp:posOffset>
                </wp:positionH>
                <wp:positionV relativeFrom="paragraph">
                  <wp:posOffset>32224</wp:posOffset>
                </wp:positionV>
                <wp:extent cx="452755" cy="275590"/>
                <wp:effectExtent l="0" t="0" r="0" b="0"/>
                <wp:wrapNone/>
                <wp:docPr id="29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275590"/>
                        </a:xfrm>
                        <a:prstGeom prst="rect">
                          <a:avLst/>
                        </a:prstGeom>
                        <a:noFill/>
                        <a:ln w="9525">
                          <a:noFill/>
                          <a:miter lim="800000"/>
                          <a:headEnd/>
                          <a:tailEnd/>
                        </a:ln>
                      </wps:spPr>
                      <wps:txbx>
                        <w:txbxContent>
                          <w:p w14:paraId="09649E8D" w14:textId="77777777" w:rsidR="004F026C" w:rsidRPr="00CA19B5" w:rsidRDefault="004F026C" w:rsidP="004F026C">
                            <w:pPr>
                              <w:rPr>
                                <w:color w:val="FF0000"/>
                              </w:rPr>
                            </w:pPr>
                            <w:r w:rsidRPr="00CA19B5">
                              <w:rPr>
                                <w:rFonts w:hint="eastAsia"/>
                                <w:color w:val="FF0000"/>
                              </w:rPr>
                              <w:t>※</w:t>
                            </w:r>
                            <w:r w:rsidRPr="00CA19B5">
                              <w:rPr>
                                <w:color w:val="FF000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EF7264" id="_x0000_s1348" type="#_x0000_t202" style="position:absolute;margin-left:434.05pt;margin-top:2.55pt;width:35.65pt;height:21.7pt;z-index:25263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" filled="f" stroked="f">
                <v:textbox>
                  <w:txbxContent>
                    <w:p w14:paraId="09649E8D" w14:textId="77777777" w:rsidR="004F026C" w:rsidRPr="00CA19B5" w:rsidRDefault="004F026C" w:rsidP="004F026C">
                      <w:pPr>
                        <w:rPr>
                          <w:color w:val="FF0000"/>
                        </w:rPr>
                      </w:pPr>
                      <w:r w:rsidRPr="00CA19B5">
                        <w:rPr>
                          <w:rFonts w:hint="eastAsia"/>
                          <w:color w:val="FF0000"/>
                        </w:rPr>
                        <w:t>※</w:t>
                      </w:r>
                      <w:r w:rsidRPr="00CA19B5">
                        <w:rPr>
                          <w:color w:val="FF0000"/>
                        </w:rPr>
                        <w:t>3</w:t>
                      </w:r>
                    </w:p>
                  </w:txbxContent>
                </v:textbox>
              </v:shape>
            </w:pict>
          </mc:Fallback>
        </mc:AlternateContent>
      </w:r>
      <w:r w:rsidRPr="00BC34F1">
        <w:rPr>
          <w:noProof/>
        </w:rPr>
        <mc:AlternateContent>
          <mc:Choice Requires="wps">
            <w:drawing>
              <wp:anchor distT="0" distB="0" distL="114300" distR="114300" simplePos="0" relativeHeight="252633600" behindDoc="0" locked="0" layoutInCell="1" allowOverlap="1" wp14:anchorId="56358242" wp14:editId="5DD2FCE9">
                <wp:simplePos x="0" y="0"/>
                <wp:positionH relativeFrom="column">
                  <wp:posOffset>5500048</wp:posOffset>
                </wp:positionH>
                <wp:positionV relativeFrom="paragraph">
                  <wp:posOffset>22775</wp:posOffset>
                </wp:positionV>
                <wp:extent cx="452708" cy="323215"/>
                <wp:effectExtent l="0" t="0" r="24130" b="133985"/>
                <wp:wrapNone/>
                <wp:docPr id="78" name="吹き出し: 円形 78"/>
                <wp:cNvGraphicFramePr/>
                <a:graphic xmlns:a="http://schemas.openxmlformats.org/drawingml/2006/main">
                  <a:graphicData uri="http://schemas.microsoft.com/office/word/2010/wordprocessingShape">
                    <wps:wsp>
                      <wps:cNvSpPr/>
                      <wps:spPr>
                        <a:xfrm>
                          <a:off x="0" y="0"/>
                          <a:ext cx="452708" cy="323215"/>
                        </a:xfrm>
                        <a:prstGeom prst="wedgeEllipseCallout">
                          <a:avLst>
                            <a:gd name="adj1" fmla="val -44907"/>
                            <a:gd name="adj2" fmla="val 74265"/>
                          </a:avLst>
                        </a:prstGeom>
                        <a:solidFill>
                          <a:srgbClr val="FFE7FF"/>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2345B6" w14:textId="77777777" w:rsidR="004F026C" w:rsidRDefault="004F026C" w:rsidP="004F02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58242" id="吹き出し: 円形 78" o:spid="_x0000_s1349" type="#_x0000_t63" style="position:absolute;margin-left:433.05pt;margin-top:1.8pt;width:35.65pt;height:25.45pt;z-index:25263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" adj="1100,26841" fillcolor="#ffe7ff" strokecolor="red" strokeweight="1pt">
                <v:textbox>
                  <w:txbxContent>
                    <w:p w14:paraId="742345B6" w14:textId="77777777" w:rsidR="004F026C" w:rsidRDefault="004F026C" w:rsidP="004F026C"/>
                  </w:txbxContent>
                </v:textbox>
              </v:shape>
            </w:pict>
          </mc:Fallback>
        </mc:AlternateContent>
      </w:r>
    </w:p>
    <w:p w14:paraId="081B93BB" w14:textId="77777777" w:rsidR="004F026C" w:rsidRDefault="004F026C" w:rsidP="004F026C">
      <w:r>
        <w:rPr>
          <w:noProof/>
        </w:rPr>
        <mc:AlternateContent>
          <mc:Choice Requires="wps">
            <w:drawing>
              <wp:anchor distT="0" distB="0" distL="114300" distR="114300" simplePos="0" relativeHeight="252630528" behindDoc="0" locked="0" layoutInCell="1" allowOverlap="1" wp14:anchorId="023D55CF" wp14:editId="06118D8A">
                <wp:simplePos x="0" y="0"/>
                <wp:positionH relativeFrom="column">
                  <wp:posOffset>214630</wp:posOffset>
                </wp:positionH>
                <wp:positionV relativeFrom="paragraph">
                  <wp:posOffset>27940</wp:posOffset>
                </wp:positionV>
                <wp:extent cx="5328000" cy="235144"/>
                <wp:effectExtent l="38100" t="38100" r="120650" b="107950"/>
                <wp:wrapNone/>
                <wp:docPr id="2963" name="正方形/長方形 2963"/>
                <wp:cNvGraphicFramePr/>
                <a:graphic xmlns:a="http://schemas.openxmlformats.org/drawingml/2006/main">
                  <a:graphicData uri="http://schemas.microsoft.com/office/word/2010/wordprocessingShape">
                    <wps:wsp>
                      <wps:cNvSpPr/>
                      <wps:spPr>
                        <a:xfrm>
                          <a:off x="0" y="0"/>
                          <a:ext cx="5328000" cy="235144"/>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5801D0EE" id="正方形/長方形 2963" o:spid="_x0000_s1026" style="position:absolute;margin-left:16.9pt;margin-top:2.2pt;width:419.55pt;height:18.5pt;z-index:25263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" filled="f" strokecolor="red" strokeweight="1.5pt">
                <v:shadow on="t" color="black" opacity="26214f" origin="-.5,-.5" offset=".74836mm,.74836mm"/>
              </v:rect>
            </w:pict>
          </mc:Fallback>
        </mc:AlternateContent>
      </w:r>
    </w:p>
    <w:p w14:paraId="24FF2129" w14:textId="77777777" w:rsidR="004F026C" w:rsidRDefault="004F026C" w:rsidP="004F026C"/>
    <w:p w14:paraId="6AA7EC85" w14:textId="77777777" w:rsidR="004F026C" w:rsidRDefault="004F026C" w:rsidP="004F026C"/>
    <w:p w14:paraId="4729A739" w14:textId="105DE6F9" w:rsidR="004F026C" w:rsidRPr="00774226" w:rsidRDefault="004F026C" w:rsidP="004F026C">
      <w:pPr>
        <w:rPr>
          <w:b/>
        </w:rPr>
      </w:pPr>
      <w:r w:rsidRPr="00CA19B5">
        <w:rPr>
          <w:rFonts w:hint="eastAsia"/>
          <w:b/>
          <w:color w:val="FF0000"/>
        </w:rPr>
        <w:t>※1</w:t>
      </w:r>
      <w:r>
        <w:rPr>
          <w:rFonts w:hint="eastAsia"/>
          <w:b/>
        </w:rPr>
        <w:t>（</w:t>
      </w:r>
      <w:r w:rsidRPr="006636EC">
        <w:rPr>
          <w:rFonts w:hint="eastAsia"/>
          <w:b/>
        </w:rPr>
        <w:t>「</w:t>
      </w:r>
      <w:hyperlink w:anchor="_期間、取得義務日数が変動するケース" w:history="1">
        <w:r w:rsidRPr="006636EC">
          <w:rPr>
            <w:rStyle w:val="af9"/>
            <w:rFonts w:hint="eastAsia"/>
            <w:b/>
          </w:rPr>
          <w:t>期間、取得義務日数が</w:t>
        </w:r>
        <w:r>
          <w:rPr>
            <w:rStyle w:val="af9"/>
            <w:rFonts w:hint="eastAsia"/>
            <w:b/>
          </w:rPr>
          <w:t>変わらない</w:t>
        </w:r>
        <w:r w:rsidRPr="006636EC">
          <w:rPr>
            <w:rStyle w:val="af9"/>
            <w:rFonts w:hint="eastAsia"/>
            <w:b/>
          </w:rPr>
          <w:t>ケース</w:t>
        </w:r>
      </w:hyperlink>
      <w:r w:rsidRPr="006636EC">
        <w:rPr>
          <w:rFonts w:hint="eastAsia"/>
          <w:b/>
        </w:rPr>
        <w:t>」の</w:t>
      </w:r>
      <w:r>
        <w:rPr>
          <w:rFonts w:hint="eastAsia"/>
          <w:b/>
        </w:rPr>
        <w:t>◆1と同様）</w:t>
      </w:r>
    </w:p>
    <w:p w14:paraId="240107AE" w14:textId="77777777" w:rsidR="004F026C" w:rsidRDefault="004F026C" w:rsidP="004F026C">
      <w:r>
        <w:rPr>
          <w:rFonts w:hint="eastAsia"/>
        </w:rPr>
        <w:t>こちらは基本的な期間と取得予定日数です。</w:t>
      </w:r>
    </w:p>
    <w:p w14:paraId="56906D1C" w14:textId="77777777" w:rsidR="004F026C" w:rsidRDefault="004F026C" w:rsidP="004F026C">
      <w:r>
        <w:rPr>
          <w:rFonts w:hint="eastAsia"/>
        </w:rPr>
        <w:t>2019/01/01（＝第一基準日）～2019/12/31（＝終了日）の間に、5.0</w:t>
      </w:r>
      <w:r>
        <w:t xml:space="preserve"> </w:t>
      </w:r>
      <w:r>
        <w:rPr>
          <w:rFonts w:hint="eastAsia"/>
        </w:rPr>
        <w:t>日（＝取得予定日数）の取得が必要。現在は、4.0日（＝取得済み日数）を取得している。</w:t>
      </w:r>
    </w:p>
    <w:p w14:paraId="7DB6AF46" w14:textId="77777777" w:rsidR="004F026C" w:rsidRPr="00384D6C" w:rsidRDefault="004F026C" w:rsidP="004F026C"/>
    <w:p w14:paraId="646F040B" w14:textId="3171B72F" w:rsidR="004F026C" w:rsidRPr="00610E17" w:rsidRDefault="004F026C" w:rsidP="004F026C">
      <w:pPr>
        <w:rPr>
          <w:b/>
        </w:rPr>
      </w:pPr>
      <w:r w:rsidRPr="00CA19B5">
        <w:rPr>
          <w:rFonts w:hint="eastAsia"/>
          <w:b/>
          <w:color w:val="FF0000"/>
        </w:rPr>
        <w:t>※2</w:t>
      </w:r>
      <w:r>
        <w:rPr>
          <w:rFonts w:hint="eastAsia"/>
          <w:b/>
        </w:rPr>
        <w:t>（「</w:t>
      </w:r>
      <w:hyperlink w:anchor="_期間、取得義務日数が変動するケース" w:history="1">
        <w:r w:rsidRPr="006636EC">
          <w:rPr>
            <w:rStyle w:val="af9"/>
            <w:rFonts w:hint="eastAsia"/>
            <w:b/>
          </w:rPr>
          <w:t>期間、取得義務日数が変動するケース</w:t>
        </w:r>
      </w:hyperlink>
      <w:r>
        <w:rPr>
          <w:rFonts w:hint="eastAsia"/>
          <w:b/>
        </w:rPr>
        <w:t>」の◆4と同様）</w:t>
      </w:r>
    </w:p>
    <w:p w14:paraId="11FAFE54" w14:textId="77777777" w:rsidR="004F026C" w:rsidRDefault="004F026C" w:rsidP="004F026C">
      <w:r>
        <w:rPr>
          <w:rFonts w:hint="eastAsia"/>
        </w:rPr>
        <w:t>こちらは前倒しで一部日数を付与した場合です。</w:t>
      </w:r>
    </w:p>
    <w:p w14:paraId="64FB984E" w14:textId="77777777" w:rsidR="004F026C" w:rsidRDefault="004F026C" w:rsidP="004F026C">
      <w:r>
        <w:rPr>
          <w:rFonts w:hint="eastAsia"/>
        </w:rPr>
        <w:t>2019/10/01（＝第一基準日）～2020/03/31（＝終了日）の間に、3.0日（＝取得予定日数）の取得が必要。</w:t>
      </w:r>
    </w:p>
    <w:p w14:paraId="230EE698" w14:textId="77777777" w:rsidR="004F026C" w:rsidRPr="00610E17" w:rsidRDefault="004F026C" w:rsidP="004F026C">
      <w:pPr>
        <w:rPr>
          <w:color w:val="FF0000"/>
        </w:rPr>
      </w:pPr>
      <w:r w:rsidRPr="00610E17">
        <w:rPr>
          <w:rFonts w:hint="eastAsia"/>
          <w:color w:val="FF0000"/>
        </w:rPr>
        <w:t>（→</w:t>
      </w:r>
      <w:r>
        <w:rPr>
          <w:rFonts w:hint="eastAsia"/>
          <w:color w:val="FF0000"/>
        </w:rPr>
        <w:t xml:space="preserve"> </w:t>
      </w:r>
      <w:r w:rsidRPr="00610E17">
        <w:rPr>
          <w:rFonts w:hint="eastAsia"/>
          <w:color w:val="FF0000"/>
        </w:rPr>
        <w:t>前倒しでの付与日～201</w:t>
      </w:r>
      <w:r>
        <w:rPr>
          <w:rFonts w:hint="eastAsia"/>
          <w:color w:val="FF0000"/>
        </w:rPr>
        <w:t>9</w:t>
      </w:r>
      <w:r w:rsidRPr="00610E17">
        <w:rPr>
          <w:rFonts w:hint="eastAsia"/>
          <w:color w:val="FF0000"/>
        </w:rPr>
        <w:t>/10/01間で、2.0日取得している）</w:t>
      </w:r>
    </w:p>
    <w:p w14:paraId="0DB10B2C" w14:textId="77777777" w:rsidR="004F026C" w:rsidRPr="00610E17" w:rsidRDefault="004F026C" w:rsidP="004F026C">
      <w:r>
        <w:rPr>
          <w:rFonts w:hint="eastAsia"/>
        </w:rPr>
        <w:t>現在は、1.0日（＝取得済み日数）を取得している。</w:t>
      </w:r>
    </w:p>
    <w:p w14:paraId="5C064211" w14:textId="77777777" w:rsidR="004F026C" w:rsidRPr="00384D6C" w:rsidRDefault="004F026C" w:rsidP="004F026C"/>
    <w:p w14:paraId="77217105" w14:textId="337A7321" w:rsidR="004F026C" w:rsidRPr="006636EC" w:rsidRDefault="004F026C" w:rsidP="004F026C">
      <w:pPr>
        <w:rPr>
          <w:b/>
        </w:rPr>
      </w:pPr>
      <w:r w:rsidRPr="00CA19B5">
        <w:rPr>
          <w:rFonts w:hint="eastAsia"/>
          <w:b/>
          <w:color w:val="FF0000"/>
        </w:rPr>
        <w:t>※3</w:t>
      </w:r>
      <w:r w:rsidRPr="006636EC">
        <w:rPr>
          <w:rFonts w:hint="eastAsia"/>
          <w:b/>
        </w:rPr>
        <w:t>（「</w:t>
      </w:r>
      <w:hyperlink w:anchor="_期間、取得義務日数が変動するケース" w:history="1">
        <w:r w:rsidRPr="006636EC">
          <w:rPr>
            <w:rStyle w:val="af9"/>
            <w:rFonts w:hint="eastAsia"/>
            <w:b/>
          </w:rPr>
          <w:t>期間、取得義務日数が変動するケース</w:t>
        </w:r>
      </w:hyperlink>
      <w:r w:rsidRPr="006636EC">
        <w:rPr>
          <w:rFonts w:hint="eastAsia"/>
          <w:b/>
        </w:rPr>
        <w:t>」の◆</w:t>
      </w:r>
      <w:r>
        <w:rPr>
          <w:rFonts w:hint="eastAsia"/>
          <w:b/>
        </w:rPr>
        <w:t>3</w:t>
      </w:r>
      <w:r w:rsidRPr="006636EC">
        <w:rPr>
          <w:rFonts w:hint="eastAsia"/>
          <w:b/>
        </w:rPr>
        <w:t>と同</w:t>
      </w:r>
      <w:r>
        <w:rPr>
          <w:rFonts w:hint="eastAsia"/>
          <w:b/>
        </w:rPr>
        <w:t>様</w:t>
      </w:r>
      <w:r w:rsidRPr="006636EC">
        <w:rPr>
          <w:rFonts w:hint="eastAsia"/>
          <w:b/>
        </w:rPr>
        <w:t>）</w:t>
      </w:r>
    </w:p>
    <w:p w14:paraId="58F9CDC4" w14:textId="77777777" w:rsidR="004F026C" w:rsidRDefault="004F026C" w:rsidP="004F026C">
      <w:r>
        <w:rPr>
          <w:rFonts w:hint="eastAsia"/>
        </w:rPr>
        <w:t>こちらは、1年以内に10日以上の付与が重複した場合です。</w:t>
      </w:r>
    </w:p>
    <w:p w14:paraId="0257C946" w14:textId="77777777" w:rsidR="004F026C" w:rsidRDefault="004F026C" w:rsidP="004F026C"/>
    <w:p w14:paraId="7CD13993" w14:textId="77777777" w:rsidR="004F026C" w:rsidRDefault="004F026C" w:rsidP="004F026C">
      <w:r>
        <w:rPr>
          <w:rFonts w:hint="eastAsia"/>
        </w:rPr>
        <w:t>初めに2018/10/01（＝第一基準日）に10日以上を付与し、次に、2019/04/01（＝第二基準日）にも10日以上を付与している。</w:t>
      </w:r>
    </w:p>
    <w:p w14:paraId="019AB09F" w14:textId="77777777" w:rsidR="004F026C" w:rsidRPr="00121F84" w:rsidRDefault="004F026C" w:rsidP="004F026C"/>
    <w:p w14:paraId="267683AD" w14:textId="77777777" w:rsidR="004F026C" w:rsidRDefault="004F026C" w:rsidP="004F026C">
      <w:r>
        <w:rPr>
          <w:rFonts w:hint="eastAsia"/>
        </w:rPr>
        <w:t>2018/10/1～2020/03/31（＝終了日）の間に、7.5日（＝取得予定日数）の取得が必要。</w:t>
      </w:r>
    </w:p>
    <w:p w14:paraId="2BA65B5E" w14:textId="77777777" w:rsidR="004F026C" w:rsidRDefault="004F026C" w:rsidP="004F026C">
      <w:pPr>
        <w:rPr>
          <w:color w:val="FF0000"/>
        </w:rPr>
      </w:pPr>
      <w:r w:rsidRPr="00A971B4">
        <w:rPr>
          <w:rFonts w:hint="eastAsia"/>
          <w:color w:val="FF0000"/>
        </w:rPr>
        <w:t>（→　18ヶ月÷</w:t>
      </w:r>
      <w:r>
        <w:rPr>
          <w:rFonts w:hint="eastAsia"/>
          <w:color w:val="FF0000"/>
        </w:rPr>
        <w:t xml:space="preserve"> </w:t>
      </w:r>
      <w:r w:rsidRPr="00A971B4">
        <w:rPr>
          <w:rFonts w:hint="eastAsia"/>
          <w:color w:val="FF0000"/>
        </w:rPr>
        <w:t>12ヶ月×5.0日＝7.5日）</w:t>
      </w:r>
    </w:p>
    <w:p w14:paraId="280BEA1F" w14:textId="77777777" w:rsidR="004F026C" w:rsidRPr="00A971B4" w:rsidRDefault="004F026C" w:rsidP="004F026C">
      <w:r>
        <w:rPr>
          <w:rFonts w:hint="eastAsia"/>
        </w:rPr>
        <w:t>現在は、3.0日（＝取得済み日数）を取得している。</w:t>
      </w:r>
    </w:p>
    <w:p w14:paraId="6C217599" w14:textId="77777777" w:rsidR="004F026C" w:rsidRPr="00384D6C" w:rsidRDefault="004F026C" w:rsidP="004F026C"/>
    <w:p w14:paraId="5AA957F8" w14:textId="77777777" w:rsidR="004F026C" w:rsidRDefault="004F026C" w:rsidP="004F026C"/>
    <w:p w14:paraId="2DA09E2F" w14:textId="77777777" w:rsidR="004F026C" w:rsidRDefault="004F026C" w:rsidP="004F026C"/>
    <w:p w14:paraId="05E149CB" w14:textId="77777777" w:rsidR="004F026C" w:rsidRDefault="004F026C" w:rsidP="004F026C">
      <w:pPr>
        <w:widowControl/>
        <w:topLinePunct w:val="0"/>
        <w:adjustRightInd/>
        <w:snapToGrid/>
        <w:spacing w:line="276" w:lineRule="auto"/>
      </w:pPr>
      <w:r>
        <w:br w:type="page"/>
      </w:r>
    </w:p>
    <w:p w14:paraId="2ED8A69F" w14:textId="77777777" w:rsidR="004F026C" w:rsidRDefault="004F026C" w:rsidP="004F026C">
      <w:r>
        <w:rPr>
          <w:rFonts w:hint="eastAsia"/>
        </w:rPr>
        <w:lastRenderedPageBreak/>
        <w:t>警告対象の従業員が存在する場合、ホーム画面の「対応が必要な処理」に「年5日有休取得義務」とアラートが表示されます。</w:t>
      </w:r>
    </w:p>
    <w:p w14:paraId="487CEC3E" w14:textId="77777777" w:rsidR="004F026C" w:rsidRDefault="004F026C" w:rsidP="004F026C"/>
    <w:p w14:paraId="7B7FCF20" w14:textId="77777777" w:rsidR="004F026C" w:rsidRPr="00A971B4" w:rsidRDefault="004F026C" w:rsidP="004F026C">
      <w:r>
        <w:rPr>
          <w:noProof/>
        </w:rPr>
        <w:drawing>
          <wp:anchor distT="0" distB="0" distL="114300" distR="114300" simplePos="0" relativeHeight="252610048" behindDoc="0" locked="0" layoutInCell="1" allowOverlap="1" wp14:anchorId="6A6FA878" wp14:editId="589F0369">
            <wp:simplePos x="0" y="0"/>
            <wp:positionH relativeFrom="margin">
              <wp:align>center</wp:align>
            </wp:positionH>
            <wp:positionV relativeFrom="paragraph">
              <wp:posOffset>10160</wp:posOffset>
            </wp:positionV>
            <wp:extent cx="2829320" cy="1467055"/>
            <wp:effectExtent l="57150" t="57150" r="123825" b="114300"/>
            <wp:wrapNone/>
            <wp:docPr id="218" name="図 218" descr="スクリーンショッ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年次有給2.png"/>
                    <pic:cNvPicPr/>
                  </pic:nvPicPr>
                  <pic:blipFill>
                    <a:blip r:embed="rId158">
                      <a:extLst>
                        <a:ext uri="{28A0092B-C50C-407E-A947-70E740481C1C}">
                          <a14:useLocalDpi xmlns:a14="http://schemas.microsoft.com/office/drawing/2010/main" val="0"/>
                        </a:ext>
                      </a:extLst>
                    </a:blip>
                    <a:stretch>
                      <a:fillRect/>
                    </a:stretch>
                  </pic:blipFill>
                  <pic:spPr>
                    <a:xfrm>
                      <a:off x="0" y="0"/>
                      <a:ext cx="2829320" cy="1467055"/>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7139FF33" w14:textId="77777777" w:rsidR="004F026C" w:rsidRDefault="004F026C" w:rsidP="004F026C"/>
    <w:p w14:paraId="59003C0A" w14:textId="77777777" w:rsidR="004F026C" w:rsidRDefault="004F026C" w:rsidP="004F026C"/>
    <w:p w14:paraId="790C36DA" w14:textId="77777777" w:rsidR="004F026C" w:rsidRDefault="004F026C" w:rsidP="004F026C"/>
    <w:p w14:paraId="64A146A0" w14:textId="77777777" w:rsidR="004F026C" w:rsidRDefault="004F026C" w:rsidP="004F026C">
      <w:r>
        <w:rPr>
          <w:noProof/>
        </w:rPr>
        <mc:AlternateContent>
          <mc:Choice Requires="wps">
            <w:drawing>
              <wp:anchor distT="0" distB="0" distL="114300" distR="114300" simplePos="0" relativeHeight="252622336" behindDoc="0" locked="0" layoutInCell="1" allowOverlap="1" wp14:anchorId="6752BF6A" wp14:editId="6C863167">
                <wp:simplePos x="0" y="0"/>
                <wp:positionH relativeFrom="column">
                  <wp:posOffset>1646555</wp:posOffset>
                </wp:positionH>
                <wp:positionV relativeFrom="paragraph">
                  <wp:posOffset>123825</wp:posOffset>
                </wp:positionV>
                <wp:extent cx="1533525" cy="371475"/>
                <wp:effectExtent l="38100" t="38100" r="123825" b="123825"/>
                <wp:wrapNone/>
                <wp:docPr id="293" name="正方形/長方形 293"/>
                <wp:cNvGraphicFramePr/>
                <a:graphic xmlns:a="http://schemas.openxmlformats.org/drawingml/2006/main">
                  <a:graphicData uri="http://schemas.microsoft.com/office/word/2010/wordprocessingShape">
                    <wps:wsp>
                      <wps:cNvSpPr/>
                      <wps:spPr>
                        <a:xfrm>
                          <a:off x="0" y="0"/>
                          <a:ext cx="1533525" cy="371475"/>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7DD833D1" id="正方形/長方形 293" o:spid="_x0000_s1026" style="position:absolute;margin-left:129.65pt;margin-top:9.75pt;width:120.75pt;height:29.25pt;z-index:25262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" filled="f" strokecolor="red" strokeweight="1.5pt">
                <v:shadow on="t" color="black" opacity="26214f" origin="-.5,-.5" offset=".74836mm,.74836mm"/>
              </v:rect>
            </w:pict>
          </mc:Fallback>
        </mc:AlternateContent>
      </w:r>
    </w:p>
    <w:p w14:paraId="1A1F44AA" w14:textId="77777777" w:rsidR="004F026C" w:rsidRDefault="004F026C" w:rsidP="004F026C">
      <w:r>
        <w:rPr>
          <w:noProof/>
        </w:rPr>
        <w:drawing>
          <wp:anchor distT="0" distB="0" distL="114300" distR="114300" simplePos="0" relativeHeight="252623360" behindDoc="0" locked="0" layoutInCell="1" allowOverlap="1" wp14:anchorId="73222BD5" wp14:editId="00F88E7B">
            <wp:simplePos x="0" y="0"/>
            <wp:positionH relativeFrom="column">
              <wp:posOffset>2225040</wp:posOffset>
            </wp:positionH>
            <wp:positionV relativeFrom="paragraph">
              <wp:posOffset>182880</wp:posOffset>
            </wp:positionV>
            <wp:extent cx="330835" cy="542925"/>
            <wp:effectExtent l="38100" t="38100" r="88265" b="85725"/>
            <wp:wrapNone/>
            <wp:docPr id="7415" name="図 7415"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5" name="図 7415" descr="アイコン&#10;&#10;自動的に生成された説明"/>
                    <pic:cNvPicPr/>
                  </pic:nvPicPr>
                  <pic:blipFill>
                    <a:blip r:embed="rId116">
                      <a:extLst>
                        <a:ext uri="{28A0092B-C50C-407E-A947-70E740481C1C}">
                          <a14:useLocalDpi xmlns:a14="http://schemas.microsoft.com/office/drawing/2010/main" val="0"/>
                        </a:ext>
                      </a:extLst>
                    </a:blip>
                    <a:stretch>
                      <a:fillRect/>
                    </a:stretch>
                  </pic:blipFill>
                  <pic:spPr>
                    <a:xfrm>
                      <a:off x="0" y="0"/>
                      <a:ext cx="330835" cy="54292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C99EDBF" w14:textId="77777777" w:rsidR="004F026C" w:rsidRDefault="004F026C" w:rsidP="004F026C"/>
    <w:p w14:paraId="784296DE" w14:textId="77777777" w:rsidR="004F026C" w:rsidRPr="00A971B4" w:rsidRDefault="004F026C" w:rsidP="004F026C"/>
    <w:p w14:paraId="2DA2C4BA" w14:textId="77777777" w:rsidR="004F026C" w:rsidRDefault="004F026C" w:rsidP="004F026C"/>
    <w:p w14:paraId="5861D3A2" w14:textId="77777777" w:rsidR="004F026C" w:rsidRDefault="004F026C" w:rsidP="004F026C"/>
    <w:p w14:paraId="3C00D34E" w14:textId="77777777" w:rsidR="004F026C" w:rsidRDefault="004F026C" w:rsidP="004F026C">
      <w:r>
        <w:rPr>
          <w:rFonts w:hint="eastAsia"/>
        </w:rPr>
        <w:t>こちらをクリックしても、警告対象の従業員リスト画面に遷移できます。</w:t>
      </w:r>
    </w:p>
    <w:p w14:paraId="06B72EEE" w14:textId="77777777" w:rsidR="004F026C" w:rsidRDefault="004F026C" w:rsidP="004F026C">
      <w:r>
        <w:rPr>
          <w:noProof/>
        </w:rPr>
        <w:drawing>
          <wp:anchor distT="0" distB="0" distL="114300" distR="114300" simplePos="0" relativeHeight="252624384" behindDoc="0" locked="0" layoutInCell="1" allowOverlap="1" wp14:anchorId="5A7EC126" wp14:editId="4BC4BF0C">
            <wp:simplePos x="0" y="0"/>
            <wp:positionH relativeFrom="column">
              <wp:posOffset>-1270</wp:posOffset>
            </wp:positionH>
            <wp:positionV relativeFrom="paragraph">
              <wp:posOffset>64135</wp:posOffset>
            </wp:positionV>
            <wp:extent cx="5172075" cy="3071813"/>
            <wp:effectExtent l="0" t="0" r="0" b="0"/>
            <wp:wrapNone/>
            <wp:docPr id="228" name="図 228"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図 228" descr="テーブル&#10;&#10;自動的に生成された説明"/>
                    <pic:cNvPicPr/>
                  </pic:nvPicPr>
                  <pic:blipFill>
                    <a:blip r:embed="rId159">
                      <a:extLst>
                        <a:ext uri="{28A0092B-C50C-407E-A947-70E740481C1C}">
                          <a14:useLocalDpi xmlns:a14="http://schemas.microsoft.com/office/drawing/2010/main" val="0"/>
                        </a:ext>
                      </a:extLst>
                    </a:blip>
                    <a:stretch>
                      <a:fillRect/>
                    </a:stretch>
                  </pic:blipFill>
                  <pic:spPr>
                    <a:xfrm>
                      <a:off x="0" y="0"/>
                      <a:ext cx="5179151" cy="3076015"/>
                    </a:xfrm>
                    <a:prstGeom prst="rect">
                      <a:avLst/>
                    </a:prstGeom>
                  </pic:spPr>
                </pic:pic>
              </a:graphicData>
            </a:graphic>
            <wp14:sizeRelH relativeFrom="margin">
              <wp14:pctWidth>0</wp14:pctWidth>
            </wp14:sizeRelH>
            <wp14:sizeRelV relativeFrom="margin">
              <wp14:pctHeight>0</wp14:pctHeight>
            </wp14:sizeRelV>
          </wp:anchor>
        </w:drawing>
      </w:r>
    </w:p>
    <w:p w14:paraId="3C9020E6" w14:textId="77777777" w:rsidR="004F026C" w:rsidRDefault="004F026C" w:rsidP="004F026C"/>
    <w:p w14:paraId="004AF97D" w14:textId="77777777" w:rsidR="004F026C" w:rsidRDefault="004F026C" w:rsidP="004F026C"/>
    <w:p w14:paraId="5751F365" w14:textId="77777777" w:rsidR="004F026C" w:rsidRDefault="004F026C" w:rsidP="004F026C"/>
    <w:p w14:paraId="7DF3525D" w14:textId="77777777" w:rsidR="004F026C" w:rsidRDefault="004F026C" w:rsidP="004F026C"/>
    <w:p w14:paraId="7AABBEDB" w14:textId="77777777" w:rsidR="004F026C" w:rsidRDefault="004F026C" w:rsidP="004F026C"/>
    <w:p w14:paraId="29C5C82D" w14:textId="77777777" w:rsidR="004F026C" w:rsidRDefault="004F026C" w:rsidP="004F026C"/>
    <w:p w14:paraId="239D407D" w14:textId="77777777" w:rsidR="004F026C" w:rsidRDefault="004F026C" w:rsidP="004F026C"/>
    <w:p w14:paraId="62BFC297" w14:textId="77777777" w:rsidR="004F026C" w:rsidRDefault="004F026C" w:rsidP="004F026C"/>
    <w:p w14:paraId="71990A1F" w14:textId="77777777" w:rsidR="004F026C" w:rsidRDefault="004F026C" w:rsidP="004F026C"/>
    <w:p w14:paraId="17263D5A" w14:textId="77777777" w:rsidR="004F026C" w:rsidRDefault="004F026C" w:rsidP="004F026C"/>
    <w:p w14:paraId="310C635D" w14:textId="77777777" w:rsidR="004F026C" w:rsidRDefault="004F026C" w:rsidP="004F026C"/>
    <w:p w14:paraId="434CAD11" w14:textId="77777777" w:rsidR="004F026C" w:rsidRDefault="004F026C" w:rsidP="004F026C"/>
    <w:p w14:paraId="6F984D8C" w14:textId="77777777" w:rsidR="004F026C" w:rsidRDefault="004F026C" w:rsidP="004F026C"/>
    <w:p w14:paraId="40E3F509" w14:textId="77777777" w:rsidR="004F026C" w:rsidRDefault="004F026C" w:rsidP="004F026C"/>
    <w:p w14:paraId="043C39CF" w14:textId="77777777" w:rsidR="004F026C" w:rsidRDefault="004F026C" w:rsidP="004F026C"/>
    <w:p w14:paraId="363FFA1E" w14:textId="267E5D00" w:rsidR="003004CE" w:rsidRDefault="00CD3D11" w:rsidP="003004CE">
      <w:pPr>
        <w:pStyle w:val="1"/>
        <w:pageBreakBefore/>
        <w:spacing w:after="120"/>
      </w:pPr>
      <w:bookmarkStart w:id="473" w:name="_Ref113464573"/>
      <w:bookmarkStart w:id="474" w:name="_Toc192146750"/>
      <w:r>
        <w:rPr>
          <w:rFonts w:hint="eastAsia"/>
        </w:rPr>
        <w:lastRenderedPageBreak/>
        <w:t>メール通知機能を活用しよう</w:t>
      </w:r>
      <w:bookmarkEnd w:id="414"/>
      <w:bookmarkEnd w:id="473"/>
      <w:bookmarkEnd w:id="474"/>
    </w:p>
    <w:p w14:paraId="229D6D6C" w14:textId="77777777" w:rsidR="005A0BF0" w:rsidRDefault="005A0BF0" w:rsidP="00C212C2">
      <w:r w:rsidRPr="005A0BF0">
        <w:rPr>
          <w:rFonts w:hint="eastAsia"/>
        </w:rPr>
        <w:t>「通知設定」では、打刻忘れや残業の申請漏れなどを、従業員や管理者にメール通知できます。</w:t>
      </w:r>
    </w:p>
    <w:p w14:paraId="5E0B5E0E" w14:textId="7A4B2F82" w:rsidR="00C212C2" w:rsidRDefault="005A0BF0" w:rsidP="00C212C2">
      <w:r>
        <w:rPr>
          <w:rFonts w:hint="eastAsia"/>
        </w:rPr>
        <w:t>7</w:t>
      </w:r>
      <w:r w:rsidR="00C212C2">
        <w:rPr>
          <w:rFonts w:hint="eastAsia"/>
        </w:rPr>
        <w:t>種類の通知設定を解説します。</w:t>
      </w:r>
    </w:p>
    <w:p w14:paraId="75241D45" w14:textId="77777777" w:rsidR="003004CE" w:rsidRPr="00C212C2" w:rsidRDefault="003004CE" w:rsidP="003004CE"/>
    <w:p w14:paraId="0583C646" w14:textId="40CA0715" w:rsidR="003004CE" w:rsidRDefault="003004CE" w:rsidP="003004CE">
      <w:pPr>
        <w:pStyle w:val="20"/>
      </w:pPr>
      <w:bookmarkStart w:id="475" w:name="_「通知設定」"/>
      <w:bookmarkStart w:id="476" w:name="_Ref31795023"/>
      <w:bookmarkStart w:id="477" w:name="_Toc192146751"/>
      <w:bookmarkEnd w:id="475"/>
      <w:r>
        <w:rPr>
          <w:noProof/>
        </w:rPr>
        <mc:AlternateContent>
          <mc:Choice Requires="wps">
            <w:drawing>
              <wp:anchor distT="45720" distB="45720" distL="114300" distR="114300" simplePos="0" relativeHeight="251767296" behindDoc="0" locked="0" layoutInCell="1" allowOverlap="1" wp14:anchorId="3E5BC58C" wp14:editId="4151C534">
                <wp:simplePos x="0" y="0"/>
                <wp:positionH relativeFrom="column">
                  <wp:posOffset>2967355</wp:posOffset>
                </wp:positionH>
                <wp:positionV relativeFrom="paragraph">
                  <wp:posOffset>129911</wp:posOffset>
                </wp:positionV>
                <wp:extent cx="3014345" cy="257810"/>
                <wp:effectExtent l="0" t="0" r="0" b="0"/>
                <wp:wrapNone/>
                <wp:docPr id="73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257810"/>
                        </a:xfrm>
                        <a:prstGeom prst="rect">
                          <a:avLst/>
                        </a:prstGeom>
                        <a:noFill/>
                        <a:ln w="9525">
                          <a:noFill/>
                          <a:miter lim="800000"/>
                          <a:headEnd/>
                          <a:tailEnd/>
                        </a:ln>
                      </wps:spPr>
                      <wps:txbx>
                        <w:txbxContent>
                          <w:p w14:paraId="701D2843" w14:textId="77777777" w:rsidR="00D549C4" w:rsidRPr="00FC7D09" w:rsidRDefault="00D549C4" w:rsidP="008B59EE">
                            <w:pPr>
                              <w:wordWrap w:val="0"/>
                              <w:topLinePunct w:val="0"/>
                              <w:spacing w:line="180" w:lineRule="auto"/>
                              <w:jc w:val="right"/>
                              <w:rPr>
                                <w:color w:val="1D9E48"/>
                                <w:sz w:val="18"/>
                              </w:rPr>
                            </w:pPr>
                            <w:r w:rsidRPr="00FC7D09">
                              <w:rPr>
                                <w:rFonts w:hint="eastAsia"/>
                                <w:noProof/>
                                <w:color w:val="1D9E48"/>
                                <w:position w:val="-7"/>
                                <w:sz w:val="18"/>
                              </w:rPr>
                              <w:drawing>
                                <wp:inline distT="0" distB="0" distL="0" distR="0" wp14:anchorId="47706A80" wp14:editId="3EB283AC">
                                  <wp:extent cx="162000" cy="153000"/>
                                  <wp:effectExtent l="0" t="0" r="0" b="0"/>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9">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FC7D09">
                              <w:rPr>
                                <w:rFonts w:hint="eastAsia"/>
                                <w:color w:val="1D9E48"/>
                                <w:sz w:val="18"/>
                              </w:rPr>
                              <w:t xml:space="preserve"> 設定 ＞</w:t>
                            </w:r>
                            <w:r w:rsidRPr="00FC7D09">
                              <w:rPr>
                                <w:color w:val="1D9E48"/>
                                <w:sz w:val="18"/>
                              </w:rPr>
                              <w:t xml:space="preserve"> </w:t>
                            </w:r>
                            <w:r w:rsidRPr="00FC7D09">
                              <w:rPr>
                                <w:rFonts w:hint="eastAsia"/>
                                <w:color w:val="1D9E48"/>
                                <w:sz w:val="18"/>
                              </w:rPr>
                              <w:t>その他</w:t>
                            </w:r>
                            <w:r w:rsidRPr="00FC7D09">
                              <w:rPr>
                                <w:color w:val="1D9E48"/>
                                <w:sz w:val="18"/>
                              </w:rPr>
                              <w:t xml:space="preserve"> ＞</w:t>
                            </w:r>
                            <w:r w:rsidRPr="00FC7D09">
                              <w:rPr>
                                <w:rFonts w:hint="eastAsia"/>
                                <w:color w:val="1D9E48"/>
                                <w:sz w:val="18"/>
                              </w:rPr>
                              <w:t xml:space="preserve"> 通知設定 </w:t>
                            </w:r>
                            <w:r w:rsidRPr="00FC7D09">
                              <w:rPr>
                                <w:color w:val="1D9E48"/>
                                <w:sz w:val="18"/>
                              </w:rPr>
                              <w:t>＞</w:t>
                            </w:r>
                            <w:r w:rsidRPr="00FC7D09">
                              <w:rPr>
                                <w:rFonts w:hint="eastAsia"/>
                                <w:color w:val="1D9E48"/>
                                <w:sz w:val="18"/>
                              </w:rPr>
                              <w:t xml:space="preserve"> </w:t>
                            </w:r>
                            <w:r w:rsidRPr="00FC7D09">
                              <w:rPr>
                                <w:color w:val="1D9E48"/>
                                <w:sz w:val="18"/>
                              </w:rPr>
                              <w:t>打刻忘れ通知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5BC58C" id="_x0000_s1350" type="#_x0000_t202" style="position:absolute;left:0;text-align:left;margin-left:233.65pt;margin-top:10.25pt;width:237.35pt;height:20.3pt;z-index:251767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" filled="f" stroked="f">
                <v:textbox>
                  <w:txbxContent>
                    <w:p w14:paraId="701D2843" w14:textId="77777777" w:rsidR="00D549C4" w:rsidRPr="00FC7D09" w:rsidRDefault="00D549C4" w:rsidP="008B59EE">
                      <w:pPr>
                        <w:wordWrap w:val="0"/>
                        <w:topLinePunct w:val="0"/>
                        <w:spacing w:line="180" w:lineRule="auto"/>
                        <w:jc w:val="right"/>
                        <w:rPr>
                          <w:color w:val="1D9E48"/>
                          <w:sz w:val="18"/>
                        </w:rPr>
                      </w:pPr>
                      <w:r w:rsidRPr="00FC7D09">
                        <w:rPr>
                          <w:rFonts w:hint="eastAsia"/>
                          <w:noProof/>
                          <w:color w:val="1D9E48"/>
                          <w:position w:val="-7"/>
                          <w:sz w:val="18"/>
                        </w:rPr>
                        <w:drawing>
                          <wp:inline distT="0" distB="0" distL="0" distR="0" wp14:anchorId="47706A80" wp14:editId="3EB283AC">
                            <wp:extent cx="162000" cy="153000"/>
                            <wp:effectExtent l="0" t="0" r="0" b="0"/>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9">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FC7D09">
                        <w:rPr>
                          <w:rFonts w:hint="eastAsia"/>
                          <w:color w:val="1D9E48"/>
                          <w:sz w:val="18"/>
                        </w:rPr>
                        <w:t xml:space="preserve"> 設定 ＞</w:t>
                      </w:r>
                      <w:r w:rsidRPr="00FC7D09">
                        <w:rPr>
                          <w:color w:val="1D9E48"/>
                          <w:sz w:val="18"/>
                        </w:rPr>
                        <w:t xml:space="preserve"> </w:t>
                      </w:r>
                      <w:r w:rsidRPr="00FC7D09">
                        <w:rPr>
                          <w:rFonts w:hint="eastAsia"/>
                          <w:color w:val="1D9E48"/>
                          <w:sz w:val="18"/>
                        </w:rPr>
                        <w:t>その他</w:t>
                      </w:r>
                      <w:r w:rsidRPr="00FC7D09">
                        <w:rPr>
                          <w:color w:val="1D9E48"/>
                          <w:sz w:val="18"/>
                        </w:rPr>
                        <w:t xml:space="preserve"> ＞</w:t>
                      </w:r>
                      <w:r w:rsidRPr="00FC7D09">
                        <w:rPr>
                          <w:rFonts w:hint="eastAsia"/>
                          <w:color w:val="1D9E48"/>
                          <w:sz w:val="18"/>
                        </w:rPr>
                        <w:t xml:space="preserve"> 通知設定 </w:t>
                      </w:r>
                      <w:r w:rsidRPr="00FC7D09">
                        <w:rPr>
                          <w:color w:val="1D9E48"/>
                          <w:sz w:val="18"/>
                        </w:rPr>
                        <w:t>＞</w:t>
                      </w:r>
                      <w:r w:rsidRPr="00FC7D09">
                        <w:rPr>
                          <w:rFonts w:hint="eastAsia"/>
                          <w:color w:val="1D9E48"/>
                          <w:sz w:val="18"/>
                        </w:rPr>
                        <w:t xml:space="preserve"> </w:t>
                      </w:r>
                      <w:r w:rsidRPr="00FC7D09">
                        <w:rPr>
                          <w:color w:val="1D9E48"/>
                          <w:sz w:val="18"/>
                        </w:rPr>
                        <w:t>打刻忘れ通知</w:t>
                      </w:r>
                    </w:p>
                  </w:txbxContent>
                </v:textbox>
              </v:shape>
            </w:pict>
          </mc:Fallback>
        </mc:AlternateContent>
      </w:r>
      <w:r>
        <w:t>「</w:t>
      </w:r>
      <w:r w:rsidR="00E611E6">
        <w:rPr>
          <w:rFonts w:hint="eastAsia"/>
        </w:rPr>
        <w:t>打刻忘れ通知</w:t>
      </w:r>
      <w:r>
        <w:t>」</w:t>
      </w:r>
      <w:bookmarkEnd w:id="476"/>
      <w:bookmarkEnd w:id="477"/>
    </w:p>
    <w:p w14:paraId="72C7C296" w14:textId="77777777" w:rsidR="00CD3D11" w:rsidRDefault="00C212C2" w:rsidP="00C212C2">
      <w:r>
        <w:rPr>
          <w:rFonts w:hint="eastAsia"/>
        </w:rPr>
        <w:t>登録されたスケジュールの、予定時刻や刻限時刻になっても打刻が無い場合、通知メールを送る</w:t>
      </w:r>
    </w:p>
    <w:p w14:paraId="39FC0BFD" w14:textId="10BE6224" w:rsidR="00C212C2" w:rsidRDefault="00C212C2" w:rsidP="00C212C2">
      <w:r>
        <w:rPr>
          <w:rFonts w:hint="eastAsia"/>
        </w:rPr>
        <w:t>ことができます。打刻を忘れないように、勤務の開始前に通知メールを送ることも可能です。</w:t>
      </w:r>
    </w:p>
    <w:p w14:paraId="1564CE97" w14:textId="77777777" w:rsidR="002D1626" w:rsidRDefault="002D1626" w:rsidP="003004CE"/>
    <w:p w14:paraId="57563CFD" w14:textId="77777777" w:rsidR="00C212C2" w:rsidRDefault="00C212C2" w:rsidP="00C212C2">
      <w:pPr>
        <w:pStyle w:val="4"/>
        <w:spacing w:after="120"/>
      </w:pPr>
      <w:r>
        <w:rPr>
          <w:rFonts w:hint="eastAsia"/>
        </w:rPr>
        <w:t>基本情報</w:t>
      </w:r>
    </w:p>
    <w:p w14:paraId="226E905A" w14:textId="77777777" w:rsidR="00C212C2" w:rsidRDefault="00C212C2" w:rsidP="00C212C2">
      <w:r>
        <w:rPr>
          <w:rFonts w:hint="eastAsia"/>
        </w:rPr>
        <w:t>通知タイミングと通知対象者を設定します。</w:t>
      </w:r>
    </w:p>
    <w:p w14:paraId="06A48964" w14:textId="77777777" w:rsidR="00381A4E" w:rsidRDefault="00C60CD5" w:rsidP="003004CE">
      <w:r>
        <w:rPr>
          <w:noProof/>
        </w:rPr>
        <mc:AlternateContent>
          <mc:Choice Requires="wps">
            <w:drawing>
              <wp:anchor distT="0" distB="0" distL="114300" distR="114300" simplePos="0" relativeHeight="251788800" behindDoc="0" locked="0" layoutInCell="1" allowOverlap="1" wp14:anchorId="2B462E46" wp14:editId="32A2140B">
                <wp:simplePos x="0" y="0"/>
                <wp:positionH relativeFrom="margin">
                  <wp:align>left</wp:align>
                </wp:positionH>
                <wp:positionV relativeFrom="paragraph">
                  <wp:posOffset>71727</wp:posOffset>
                </wp:positionV>
                <wp:extent cx="5816600" cy="2511188"/>
                <wp:effectExtent l="0" t="0" r="12700" b="22860"/>
                <wp:wrapNone/>
                <wp:docPr id="43" name="四角形: 対角を丸める 43"/>
                <wp:cNvGraphicFramePr/>
                <a:graphic xmlns:a="http://schemas.openxmlformats.org/drawingml/2006/main">
                  <a:graphicData uri="http://schemas.microsoft.com/office/word/2010/wordprocessingShape">
                    <wps:wsp>
                      <wps:cNvSpPr/>
                      <wps:spPr>
                        <a:xfrm>
                          <a:off x="0" y="0"/>
                          <a:ext cx="5816600" cy="2511188"/>
                        </a:xfrm>
                        <a:prstGeom prst="round2DiagRect">
                          <a:avLst>
                            <a:gd name="adj1" fmla="val 0"/>
                            <a:gd name="adj2" fmla="val 3338"/>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D3628E" w14:textId="77777777" w:rsidR="00D549C4" w:rsidRDefault="00D549C4" w:rsidP="0063446D">
                            <w:pPr>
                              <w:ind w:rightChars="50" w:right="105"/>
                              <w:rPr>
                                <w:color w:val="000000" w:themeColor="text1"/>
                              </w:rPr>
                            </w:pPr>
                          </w:p>
                          <w:p w14:paraId="6578A82B" w14:textId="5D706577" w:rsidR="00D549C4" w:rsidRPr="003057F4" w:rsidRDefault="00D549C4" w:rsidP="0063446D">
                            <w:pPr>
                              <w:ind w:rightChars="50" w:right="105"/>
                            </w:pPr>
                            <w:r>
                              <w:rPr>
                                <w:rFonts w:hint="eastAsia"/>
                                <w:color w:val="000000" w:themeColor="text1"/>
                              </w:rPr>
                              <w:t>打刻種別</w:t>
                            </w:r>
                            <w:r w:rsidRPr="00CE2BA0">
                              <w:rPr>
                                <w:rFonts w:hint="eastAsia"/>
                                <w:color w:val="000000" w:themeColor="text1"/>
                              </w:rPr>
                              <w:t>ごと</w:t>
                            </w:r>
                            <w:r>
                              <w:rPr>
                                <w:rFonts w:hint="eastAsia"/>
                                <w:color w:val="000000" w:themeColor="text1"/>
                              </w:rPr>
                              <w:t>（出勤・退勤・休憩開始・休憩終了など）</w:t>
                            </w:r>
                            <w:r>
                              <w:rPr>
                                <w:color w:val="000000" w:themeColor="text1"/>
                              </w:rPr>
                              <w:t>に通知ルールを設定できます。</w:t>
                            </w:r>
                          </w:p>
                          <w:p w14:paraId="60D85781" w14:textId="77777777" w:rsidR="00D549C4" w:rsidRPr="00CA5347" w:rsidRDefault="00D549C4" w:rsidP="0063446D">
                            <w:pPr>
                              <w:rPr>
                                <w:color w:val="000000" w:themeColor="text1"/>
                              </w:rPr>
                            </w:pPr>
                            <w:r w:rsidRPr="00CA5347">
                              <w:rPr>
                                <w:rFonts w:hint="eastAsia"/>
                                <w:color w:val="000000" w:themeColor="text1"/>
                              </w:rPr>
                              <w:t>打刻忘れチェックの基準時間を</w:t>
                            </w:r>
                            <w:r>
                              <w:rPr>
                                <w:rFonts w:hint="eastAsia"/>
                                <w:color w:val="000000" w:themeColor="text1"/>
                              </w:rPr>
                              <w:t>0～</w:t>
                            </w:r>
                            <w:r w:rsidRPr="00CA5347">
                              <w:rPr>
                                <w:rFonts w:hint="eastAsia"/>
                                <w:color w:val="000000" w:themeColor="text1"/>
                              </w:rPr>
                              <w:t>60分の間で設定できます。</w:t>
                            </w:r>
                          </w:p>
                          <w:p w14:paraId="66A1E08E" w14:textId="77777777" w:rsidR="00D549C4" w:rsidRPr="00CA5347" w:rsidRDefault="00D549C4" w:rsidP="0063446D">
                            <w:pPr>
                              <w:rPr>
                                <w:color w:val="000000" w:themeColor="text1"/>
                              </w:rPr>
                            </w:pPr>
                            <w:r w:rsidRPr="00CA5347">
                              <w:rPr>
                                <w:rFonts w:hint="eastAsia"/>
                                <w:color w:val="000000" w:themeColor="text1"/>
                              </w:rPr>
                              <w:t>またこの基準時間の適用範囲を、「前」、「後」、「前後」で選択可能です。</w:t>
                            </w:r>
                          </w:p>
                          <w:tbl>
                            <w:tblPr>
                              <w:tblStyle w:val="kotmanual"/>
                              <w:tblW w:w="0" w:type="auto"/>
                              <w:tblBorders>
                                <w:top w:val="single" w:sz="2" w:space="0" w:color="5F5F5F" w:themeColor="accent5"/>
                                <w:bottom w:val="single" w:sz="2" w:space="0" w:color="auto"/>
                                <w:insideH w:val="single" w:sz="2" w:space="0" w:color="5F5F5F" w:themeColor="accent5"/>
                                <w:insideV w:val="single" w:sz="2" w:space="0" w:color="5F5F5F" w:themeColor="accent5"/>
                              </w:tblBorders>
                              <w:tblLook w:val="04A0" w:firstRow="1" w:lastRow="0" w:firstColumn="1" w:lastColumn="0" w:noHBand="0" w:noVBand="1"/>
                            </w:tblPr>
                            <w:tblGrid>
                              <w:gridCol w:w="1644"/>
                              <w:gridCol w:w="7003"/>
                            </w:tblGrid>
                            <w:tr w:rsidR="00D549C4" w:rsidRPr="00CA5347" w14:paraId="58B7BDEF" w14:textId="77777777" w:rsidTr="0088173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4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B30889E" w14:textId="77777777" w:rsidR="00D549C4" w:rsidRPr="00CA5347" w:rsidRDefault="00D549C4" w:rsidP="00FB35D1">
                                  <w:pPr>
                                    <w:ind w:leftChars="50" w:left="105" w:rightChars="50" w:right="105"/>
                                    <w:rPr>
                                      <w:rFonts w:asciiTheme="minorEastAsia" w:hAnsiTheme="minorEastAsia"/>
                                      <w:color w:val="000000" w:themeColor="text1"/>
                                    </w:rPr>
                                  </w:pPr>
                                  <w:r w:rsidRPr="00CA5347">
                                    <w:rPr>
                                      <w:rFonts w:asciiTheme="minorEastAsia" w:hAnsiTheme="minorEastAsia" w:hint="eastAsia"/>
                                      <w:color w:val="000000" w:themeColor="text1"/>
                                    </w:rPr>
                                    <w:t>前</w:t>
                                  </w:r>
                                </w:p>
                              </w:tc>
                              <w:tc>
                                <w:tcPr>
                                  <w:tcW w:w="700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FF5F7DB" w14:textId="77777777" w:rsidR="00D549C4" w:rsidRPr="00CA5347" w:rsidRDefault="00D549C4" w:rsidP="00C212C2">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Theme="minorEastAsia" w:hAnsiTheme="minorEastAsia"/>
                                      <w:color w:val="000000" w:themeColor="text1"/>
                                    </w:rPr>
                                  </w:pPr>
                                  <w:r w:rsidRPr="00CA5347">
                                    <w:rPr>
                                      <w:rFonts w:asciiTheme="minorEastAsia" w:hAnsiTheme="minorEastAsia" w:hint="eastAsia"/>
                                      <w:color w:val="000000" w:themeColor="text1"/>
                                    </w:rPr>
                                    <w:t>予定</w:t>
                                  </w:r>
                                  <w:r>
                                    <w:rPr>
                                      <w:rFonts w:asciiTheme="minorEastAsia" w:hAnsiTheme="minorEastAsia" w:hint="eastAsia"/>
                                      <w:color w:val="000000" w:themeColor="text1"/>
                                    </w:rPr>
                                    <w:t>時刻または開始刻限</w:t>
                                  </w:r>
                                  <w:r w:rsidRPr="00CA5347">
                                    <w:rPr>
                                      <w:rFonts w:asciiTheme="minorEastAsia" w:hAnsiTheme="minorEastAsia" w:hint="eastAsia"/>
                                      <w:color w:val="000000" w:themeColor="text1"/>
                                    </w:rPr>
                                    <w:t>の</w:t>
                                  </w:r>
                                  <w:r>
                                    <w:rPr>
                                      <w:rFonts w:asciiTheme="minorEastAsia" w:hAnsiTheme="minorEastAsia" w:hint="eastAsia"/>
                                      <w:color w:val="000000" w:themeColor="text1"/>
                                    </w:rPr>
                                    <w:t>○</w:t>
                                  </w:r>
                                  <w:r>
                                    <w:rPr>
                                      <w:rFonts w:asciiTheme="minorEastAsia" w:hAnsiTheme="minorEastAsia"/>
                                      <w:color w:val="000000" w:themeColor="text1"/>
                                    </w:rPr>
                                    <w:t>分</w:t>
                                  </w:r>
                                  <w:r w:rsidRPr="00CA5347">
                                    <w:rPr>
                                      <w:rFonts w:asciiTheme="minorEastAsia" w:hAnsiTheme="minorEastAsia" w:hint="eastAsia"/>
                                      <w:color w:val="000000" w:themeColor="text1"/>
                                    </w:rPr>
                                    <w:t>前に、</w:t>
                                  </w:r>
                                  <w:r>
                                    <w:rPr>
                                      <w:rFonts w:asciiTheme="minorEastAsia" w:hAnsiTheme="minorEastAsia" w:hint="eastAsia"/>
                                      <w:color w:val="000000" w:themeColor="text1"/>
                                    </w:rPr>
                                    <w:t>メール通知をします</w:t>
                                  </w:r>
                                  <w:r w:rsidRPr="00CA5347">
                                    <w:rPr>
                                      <w:rFonts w:asciiTheme="minorEastAsia" w:hAnsiTheme="minorEastAsia" w:hint="eastAsia"/>
                                      <w:color w:val="000000" w:themeColor="text1"/>
                                    </w:rPr>
                                    <w:t>。</w:t>
                                  </w:r>
                                </w:p>
                                <w:p w14:paraId="5A325A1C" w14:textId="77777777" w:rsidR="00D549C4" w:rsidRPr="00CA5347" w:rsidRDefault="00D549C4" w:rsidP="00C212C2">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Theme="minorEastAsia" w:hAnsiTheme="minorEastAsia"/>
                                      <w:color w:val="000000" w:themeColor="text1"/>
                                    </w:rPr>
                                  </w:pPr>
                                  <w:r w:rsidRPr="00CA5347">
                                    <w:rPr>
                                      <w:rFonts w:asciiTheme="minorEastAsia" w:hAnsiTheme="minorEastAsia" w:hint="eastAsia"/>
                                      <w:color w:val="000000" w:themeColor="text1"/>
                                    </w:rPr>
                                    <w:t>打刻忘れを未然に防ぎたい場合に設定します。</w:t>
                                  </w:r>
                                </w:p>
                              </w:tc>
                            </w:tr>
                            <w:tr w:rsidR="00D549C4" w:rsidRPr="00CA5347" w14:paraId="7F08CCC6" w14:textId="77777777" w:rsidTr="008817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Borders>
                                    <w:top w:val="none" w:sz="0" w:space="0" w:color="auto"/>
                                    <w:bottom w:val="none" w:sz="0" w:space="0" w:color="auto"/>
                                  </w:tcBorders>
                                </w:tcPr>
                                <w:p w14:paraId="1BFE6AE5" w14:textId="77777777" w:rsidR="00D549C4" w:rsidRPr="00CA5347" w:rsidRDefault="00D549C4" w:rsidP="00FB35D1">
                                  <w:pPr>
                                    <w:ind w:leftChars="50" w:left="105" w:rightChars="50" w:right="105"/>
                                    <w:rPr>
                                      <w:bCs w:val="0"/>
                                      <w:color w:val="000000" w:themeColor="text1"/>
                                      <w:shd w:val="clear" w:color="auto" w:fill="FFFFFF"/>
                                    </w:rPr>
                                  </w:pPr>
                                  <w:r>
                                    <w:rPr>
                                      <w:rFonts w:asciiTheme="minorEastAsia" w:hAnsiTheme="minorEastAsia" w:hint="eastAsia"/>
                                      <w:color w:val="000000" w:themeColor="text1"/>
                                    </w:rPr>
                                    <w:t>後</w:t>
                                  </w:r>
                                </w:p>
                              </w:tc>
                              <w:tc>
                                <w:tcPr>
                                  <w:tcW w:w="7003" w:type="dxa"/>
                                  <w:tcBorders>
                                    <w:top w:val="none" w:sz="0" w:space="0" w:color="auto"/>
                                    <w:bottom w:val="none" w:sz="0" w:space="0" w:color="auto"/>
                                  </w:tcBorders>
                                </w:tcPr>
                                <w:p w14:paraId="0A578A58" w14:textId="77777777" w:rsidR="00D549C4" w:rsidRDefault="00D549C4" w:rsidP="00C212C2">
                                  <w:pPr>
                                    <w:ind w:leftChars="50" w:left="105" w:rightChars="50" w:right="105"/>
                                    <w:cnfStyle w:val="000000100000" w:firstRow="0" w:lastRow="0" w:firstColumn="0" w:lastColumn="0" w:oddVBand="0" w:evenVBand="0" w:oddHBand="1" w:evenHBand="0" w:firstRowFirstColumn="0" w:firstRowLastColumn="0" w:lastRowFirstColumn="0" w:lastRowLastColumn="0"/>
                                    <w:rPr>
                                      <w:rFonts w:asciiTheme="minorEastAsia" w:hAnsiTheme="minorEastAsia"/>
                                      <w:color w:val="000000" w:themeColor="text1"/>
                                    </w:rPr>
                                  </w:pPr>
                                  <w:r w:rsidRPr="00CA5347">
                                    <w:rPr>
                                      <w:rFonts w:asciiTheme="minorEastAsia" w:hAnsiTheme="minorEastAsia" w:hint="eastAsia"/>
                                      <w:color w:val="000000" w:themeColor="text1"/>
                                    </w:rPr>
                                    <w:t>予定</w:t>
                                  </w:r>
                                  <w:r>
                                    <w:rPr>
                                      <w:rFonts w:asciiTheme="minorEastAsia" w:hAnsiTheme="minorEastAsia" w:hint="eastAsia"/>
                                      <w:color w:val="000000" w:themeColor="text1"/>
                                    </w:rPr>
                                    <w:t>時刻または終了刻限</w:t>
                                  </w:r>
                                  <w:r w:rsidRPr="00CA5347">
                                    <w:rPr>
                                      <w:rFonts w:asciiTheme="minorEastAsia" w:hAnsiTheme="minorEastAsia" w:hint="eastAsia"/>
                                      <w:color w:val="000000" w:themeColor="text1"/>
                                    </w:rPr>
                                    <w:t>に</w:t>
                                  </w:r>
                                  <w:r>
                                    <w:rPr>
                                      <w:rFonts w:asciiTheme="minorEastAsia" w:hAnsiTheme="minorEastAsia" w:hint="eastAsia"/>
                                      <w:color w:val="000000" w:themeColor="text1"/>
                                    </w:rPr>
                                    <w:t>打刻が無かったら○</w:t>
                                  </w:r>
                                  <w:r>
                                    <w:rPr>
                                      <w:rFonts w:asciiTheme="minorEastAsia" w:hAnsiTheme="minorEastAsia"/>
                                      <w:color w:val="000000" w:themeColor="text1"/>
                                    </w:rPr>
                                    <w:t>分</w:t>
                                  </w:r>
                                  <w:r>
                                    <w:rPr>
                                      <w:rFonts w:asciiTheme="minorEastAsia" w:hAnsiTheme="minorEastAsia" w:hint="eastAsia"/>
                                      <w:color w:val="000000" w:themeColor="text1"/>
                                    </w:rPr>
                                    <w:t>後に、</w:t>
                                  </w:r>
                                </w:p>
                                <w:p w14:paraId="5B62F974" w14:textId="77777777" w:rsidR="00D549C4" w:rsidRPr="00CA5347" w:rsidRDefault="00D549C4" w:rsidP="00C212C2">
                                  <w:pPr>
                                    <w:ind w:leftChars="50" w:left="105" w:rightChars="50" w:right="105"/>
                                    <w:cnfStyle w:val="000000100000" w:firstRow="0" w:lastRow="0" w:firstColumn="0" w:lastColumn="0" w:oddVBand="0" w:evenVBand="0" w:oddHBand="1" w:evenHBand="0" w:firstRowFirstColumn="0" w:firstRowLastColumn="0" w:lastRowFirstColumn="0" w:lastRowLastColumn="0"/>
                                    <w:rPr>
                                      <w:rFonts w:asciiTheme="minorEastAsia" w:hAnsiTheme="minorEastAsia"/>
                                      <w:color w:val="000000" w:themeColor="text1"/>
                                    </w:rPr>
                                  </w:pPr>
                                  <w:r>
                                    <w:rPr>
                                      <w:rFonts w:asciiTheme="minorEastAsia" w:hAnsiTheme="minorEastAsia" w:hint="eastAsia"/>
                                      <w:color w:val="000000" w:themeColor="text1"/>
                                    </w:rPr>
                                    <w:t>メール通知</w:t>
                                  </w:r>
                                  <w:r>
                                    <w:rPr>
                                      <w:rFonts w:asciiTheme="minorEastAsia" w:hAnsiTheme="minorEastAsia"/>
                                      <w:color w:val="000000" w:themeColor="text1"/>
                                    </w:rPr>
                                    <w:t>をします</w:t>
                                  </w:r>
                                  <w:r>
                                    <w:rPr>
                                      <w:rFonts w:asciiTheme="minorEastAsia" w:hAnsiTheme="minorEastAsia" w:hint="eastAsia"/>
                                      <w:color w:val="000000" w:themeColor="text1"/>
                                    </w:rPr>
                                    <w:t>。</w:t>
                                  </w:r>
                                  <w:r w:rsidRPr="00CA5347">
                                    <w:rPr>
                                      <w:rFonts w:asciiTheme="minorEastAsia" w:hAnsiTheme="minorEastAsia" w:hint="eastAsia"/>
                                      <w:color w:val="000000" w:themeColor="text1"/>
                                    </w:rPr>
                                    <w:t>打刻忘れ</w:t>
                                  </w:r>
                                  <w:r>
                                    <w:rPr>
                                      <w:rFonts w:asciiTheme="minorEastAsia" w:hAnsiTheme="minorEastAsia" w:hint="eastAsia"/>
                                      <w:color w:val="000000" w:themeColor="text1"/>
                                    </w:rPr>
                                    <w:t>を</w:t>
                                  </w:r>
                                  <w:r>
                                    <w:rPr>
                                      <w:rFonts w:asciiTheme="minorEastAsia" w:hAnsiTheme="minorEastAsia"/>
                                      <w:color w:val="000000" w:themeColor="text1"/>
                                    </w:rPr>
                                    <w:t>知らせたい</w:t>
                                  </w:r>
                                  <w:r w:rsidRPr="00CA5347">
                                    <w:rPr>
                                      <w:rFonts w:asciiTheme="minorEastAsia" w:hAnsiTheme="minorEastAsia" w:hint="eastAsia"/>
                                      <w:color w:val="000000" w:themeColor="text1"/>
                                    </w:rPr>
                                    <w:t>場合に設定します。</w:t>
                                  </w:r>
                                </w:p>
                              </w:tc>
                            </w:tr>
                            <w:tr w:rsidR="00D549C4" w:rsidRPr="00CA5347" w14:paraId="0618E39A" w14:textId="77777777" w:rsidTr="008817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Pr>
                                <w:p w14:paraId="0FA4CEE1" w14:textId="77777777" w:rsidR="00D549C4" w:rsidRPr="00CA5347" w:rsidRDefault="00D549C4" w:rsidP="00FB35D1">
                                  <w:pPr>
                                    <w:ind w:leftChars="50" w:left="105" w:rightChars="50" w:right="105"/>
                                    <w:rPr>
                                      <w:rFonts w:asciiTheme="minorEastAsia" w:hAnsiTheme="minorEastAsia"/>
                                      <w:color w:val="000000" w:themeColor="text1"/>
                                    </w:rPr>
                                  </w:pPr>
                                  <w:r w:rsidRPr="00CA5347">
                                    <w:rPr>
                                      <w:rFonts w:asciiTheme="minorEastAsia" w:hAnsiTheme="minorEastAsia" w:hint="eastAsia"/>
                                      <w:color w:val="000000" w:themeColor="text1"/>
                                    </w:rPr>
                                    <w:t>前後</w:t>
                                  </w:r>
                                </w:p>
                              </w:tc>
                              <w:tc>
                                <w:tcPr>
                                  <w:tcW w:w="7003" w:type="dxa"/>
                                </w:tcPr>
                                <w:p w14:paraId="40A14676" w14:textId="77777777" w:rsidR="00D549C4" w:rsidRPr="00CA5347" w:rsidRDefault="00D549C4" w:rsidP="00FB35D1">
                                  <w:pPr>
                                    <w:ind w:leftChars="50" w:left="105" w:rightChars="50" w:right="105"/>
                                    <w:cnfStyle w:val="000000010000" w:firstRow="0" w:lastRow="0" w:firstColumn="0" w:lastColumn="0" w:oddVBand="0" w:evenVBand="0" w:oddHBand="0" w:evenHBand="1" w:firstRowFirstColumn="0" w:firstRowLastColumn="0" w:lastRowFirstColumn="0" w:lastRowLastColumn="0"/>
                                    <w:rPr>
                                      <w:rFonts w:asciiTheme="minorEastAsia" w:hAnsiTheme="minorEastAsia"/>
                                      <w:color w:val="000000" w:themeColor="text1"/>
                                    </w:rPr>
                                  </w:pPr>
                                  <w:r w:rsidRPr="00CA5347">
                                    <w:rPr>
                                      <w:rFonts w:asciiTheme="minorEastAsia" w:hAnsiTheme="minorEastAsia" w:hint="eastAsia"/>
                                      <w:color w:val="000000" w:themeColor="text1"/>
                                    </w:rPr>
                                    <w:t>上記の「前」と「後」の両方のタイミングで</w:t>
                                  </w:r>
                                  <w:r>
                                    <w:rPr>
                                      <w:rFonts w:asciiTheme="minorEastAsia" w:hAnsiTheme="minorEastAsia" w:hint="eastAsia"/>
                                      <w:color w:val="000000" w:themeColor="text1"/>
                                    </w:rPr>
                                    <w:t>メール通知を</w:t>
                                  </w:r>
                                  <w:r>
                                    <w:rPr>
                                      <w:rFonts w:asciiTheme="minorEastAsia" w:hAnsiTheme="minorEastAsia"/>
                                      <w:color w:val="000000" w:themeColor="text1"/>
                                    </w:rPr>
                                    <w:t>します</w:t>
                                  </w:r>
                                  <w:r w:rsidRPr="00CA5347">
                                    <w:rPr>
                                      <w:rFonts w:asciiTheme="minorEastAsia" w:hAnsiTheme="minorEastAsia" w:hint="eastAsia"/>
                                      <w:color w:val="000000" w:themeColor="text1"/>
                                    </w:rPr>
                                    <w:t>。</w:t>
                                  </w:r>
                                </w:p>
                              </w:tc>
                            </w:tr>
                          </w:tbl>
                          <w:p w14:paraId="03E05068" w14:textId="104AF5EB" w:rsidR="00D549C4" w:rsidRPr="008A3D76" w:rsidRDefault="00D549C4" w:rsidP="00C60CD5">
                            <w:pPr>
                              <w:rPr>
                                <w:color w:val="FF0000"/>
                                <w:sz w:val="18"/>
                                <w:szCs w:val="18"/>
                              </w:rPr>
                            </w:pPr>
                            <w:r w:rsidRPr="008A3D76">
                              <w:rPr>
                                <w:rFonts w:hint="eastAsia"/>
                                <w:color w:val="FF0000"/>
                                <w:sz w:val="18"/>
                                <w:szCs w:val="18"/>
                              </w:rPr>
                              <w:t>※打刻</w:t>
                            </w:r>
                            <w:r w:rsidRPr="008A3D76">
                              <w:rPr>
                                <w:color w:val="FF0000"/>
                                <w:sz w:val="18"/>
                                <w:szCs w:val="18"/>
                              </w:rPr>
                              <w:t>忘れ</w:t>
                            </w:r>
                            <w:r w:rsidRPr="008A3D76">
                              <w:rPr>
                                <w:rFonts w:hint="eastAsia"/>
                                <w:color w:val="FF0000"/>
                                <w:sz w:val="18"/>
                                <w:szCs w:val="18"/>
                              </w:rPr>
                              <w:t>通知は、</w:t>
                            </w:r>
                            <w:r w:rsidRPr="008A3D76">
                              <w:rPr>
                                <w:color w:val="FF0000"/>
                                <w:sz w:val="18"/>
                                <w:szCs w:val="18"/>
                              </w:rPr>
                              <w:t>日本時間</w:t>
                            </w:r>
                            <w:r w:rsidRPr="008A3D76">
                              <w:rPr>
                                <w:rFonts w:hint="eastAsia"/>
                                <w:color w:val="FF0000"/>
                                <w:sz w:val="18"/>
                                <w:szCs w:val="18"/>
                              </w:rPr>
                              <w:t>だけに</w:t>
                            </w:r>
                            <w:r w:rsidRPr="008A3D76">
                              <w:rPr>
                                <w:color w:val="FF0000"/>
                                <w:sz w:val="18"/>
                                <w:szCs w:val="18"/>
                              </w:rPr>
                              <w:t>対応しております。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62E46" id="四角形: 対角を丸める 43" o:spid="_x0000_s1351" style="position:absolute;margin-left:0;margin-top:5.65pt;width:458pt;height:197.75pt;z-index:251788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816600,25111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" adj="-11796480,,5400" path="m,l5732777,v46294,,83823,37529,83823,83823l5816600,2511188r,l83823,2511188c37529,2511188,,2473659,,2427365l,,,xe" fillcolor="#eef8e4" strokecolor="#1d9e48" strokeweight="1pt">
                <v:stroke joinstyle="miter"/>
                <v:formulas/>
                <v:path arrowok="t" o:connecttype="custom" o:connectlocs="0,0;5732777,0;5816600,83823;5816600,2511188;5816600,2511188;83823,2511188;0,2427365;0,0;0,0" o:connectangles="0,0,0,0,0,0,0,0,0" textboxrect="0,0,5816600,2511188"/>
                <v:textbox>
                  <w:txbxContent>
                    <w:p w14:paraId="41D3628E" w14:textId="77777777" w:rsidR="00D549C4" w:rsidRDefault="00D549C4" w:rsidP="0063446D">
                      <w:pPr>
                        <w:ind w:rightChars="50" w:right="105"/>
                        <w:rPr>
                          <w:color w:val="000000" w:themeColor="text1"/>
                        </w:rPr>
                      </w:pPr>
                    </w:p>
                    <w:p w14:paraId="6578A82B" w14:textId="5D706577" w:rsidR="00D549C4" w:rsidRPr="003057F4" w:rsidRDefault="00D549C4" w:rsidP="0063446D">
                      <w:pPr>
                        <w:ind w:rightChars="50" w:right="105"/>
                      </w:pPr>
                      <w:r>
                        <w:rPr>
                          <w:rFonts w:hint="eastAsia"/>
                          <w:color w:val="000000" w:themeColor="text1"/>
                        </w:rPr>
                        <w:t>打刻種別</w:t>
                      </w:r>
                      <w:r w:rsidRPr="00CE2BA0">
                        <w:rPr>
                          <w:rFonts w:hint="eastAsia"/>
                          <w:color w:val="000000" w:themeColor="text1"/>
                        </w:rPr>
                        <w:t>ごと</w:t>
                      </w:r>
                      <w:r>
                        <w:rPr>
                          <w:rFonts w:hint="eastAsia"/>
                          <w:color w:val="000000" w:themeColor="text1"/>
                        </w:rPr>
                        <w:t>（出勤・退勤・休憩開始・休憩終了など）</w:t>
                      </w:r>
                      <w:r>
                        <w:rPr>
                          <w:color w:val="000000" w:themeColor="text1"/>
                        </w:rPr>
                        <w:t>に通知ルールを設定できます。</w:t>
                      </w:r>
                    </w:p>
                    <w:p w14:paraId="60D85781" w14:textId="77777777" w:rsidR="00D549C4" w:rsidRPr="00CA5347" w:rsidRDefault="00D549C4" w:rsidP="0063446D">
                      <w:pPr>
                        <w:rPr>
                          <w:color w:val="000000" w:themeColor="text1"/>
                        </w:rPr>
                      </w:pPr>
                      <w:r w:rsidRPr="00CA5347">
                        <w:rPr>
                          <w:rFonts w:hint="eastAsia"/>
                          <w:color w:val="000000" w:themeColor="text1"/>
                        </w:rPr>
                        <w:t>打刻忘れチェックの基準時間を</w:t>
                      </w:r>
                      <w:r>
                        <w:rPr>
                          <w:rFonts w:hint="eastAsia"/>
                          <w:color w:val="000000" w:themeColor="text1"/>
                        </w:rPr>
                        <w:t>0～</w:t>
                      </w:r>
                      <w:r w:rsidRPr="00CA5347">
                        <w:rPr>
                          <w:rFonts w:hint="eastAsia"/>
                          <w:color w:val="000000" w:themeColor="text1"/>
                        </w:rPr>
                        <w:t>60分の間で設定できます。</w:t>
                      </w:r>
                    </w:p>
                    <w:p w14:paraId="66A1E08E" w14:textId="77777777" w:rsidR="00D549C4" w:rsidRPr="00CA5347" w:rsidRDefault="00D549C4" w:rsidP="0063446D">
                      <w:pPr>
                        <w:rPr>
                          <w:color w:val="000000" w:themeColor="text1"/>
                        </w:rPr>
                      </w:pPr>
                      <w:r w:rsidRPr="00CA5347">
                        <w:rPr>
                          <w:rFonts w:hint="eastAsia"/>
                          <w:color w:val="000000" w:themeColor="text1"/>
                        </w:rPr>
                        <w:t>またこの基準時間の適用範囲を、「前」、「後」、「前後」で選択可能です。</w:t>
                      </w:r>
                    </w:p>
                    <w:tbl>
                      <w:tblPr>
                        <w:tblStyle w:val="kotmanual"/>
                        <w:tblW w:w="0" w:type="auto"/>
                        <w:tblBorders>
                          <w:top w:val="single" w:sz="2" w:space="0" w:color="5F5F5F" w:themeColor="accent5"/>
                          <w:bottom w:val="single" w:sz="2" w:space="0" w:color="auto"/>
                          <w:insideH w:val="single" w:sz="2" w:space="0" w:color="5F5F5F" w:themeColor="accent5"/>
                          <w:insideV w:val="single" w:sz="2" w:space="0" w:color="5F5F5F" w:themeColor="accent5"/>
                        </w:tblBorders>
                        <w:tblLook w:val="04A0" w:firstRow="1" w:lastRow="0" w:firstColumn="1" w:lastColumn="0" w:noHBand="0" w:noVBand="1"/>
                      </w:tblPr>
                      <w:tblGrid>
                        <w:gridCol w:w="1644"/>
                        <w:gridCol w:w="7003"/>
                      </w:tblGrid>
                      <w:tr w:rsidR="00D549C4" w:rsidRPr="00CA5347" w14:paraId="58B7BDEF" w14:textId="77777777" w:rsidTr="0088173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4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B30889E" w14:textId="77777777" w:rsidR="00D549C4" w:rsidRPr="00CA5347" w:rsidRDefault="00D549C4" w:rsidP="00FB35D1">
                            <w:pPr>
                              <w:ind w:leftChars="50" w:left="105" w:rightChars="50" w:right="105"/>
                              <w:rPr>
                                <w:rFonts w:asciiTheme="minorEastAsia" w:hAnsiTheme="minorEastAsia"/>
                                <w:color w:val="000000" w:themeColor="text1"/>
                              </w:rPr>
                            </w:pPr>
                            <w:r w:rsidRPr="00CA5347">
                              <w:rPr>
                                <w:rFonts w:asciiTheme="minorEastAsia" w:hAnsiTheme="minorEastAsia" w:hint="eastAsia"/>
                                <w:color w:val="000000" w:themeColor="text1"/>
                              </w:rPr>
                              <w:t>前</w:t>
                            </w:r>
                          </w:p>
                        </w:tc>
                        <w:tc>
                          <w:tcPr>
                            <w:tcW w:w="700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FF5F7DB" w14:textId="77777777" w:rsidR="00D549C4" w:rsidRPr="00CA5347" w:rsidRDefault="00D549C4" w:rsidP="00C212C2">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Theme="minorEastAsia" w:hAnsiTheme="minorEastAsia"/>
                                <w:color w:val="000000" w:themeColor="text1"/>
                              </w:rPr>
                            </w:pPr>
                            <w:r w:rsidRPr="00CA5347">
                              <w:rPr>
                                <w:rFonts w:asciiTheme="minorEastAsia" w:hAnsiTheme="minorEastAsia" w:hint="eastAsia"/>
                                <w:color w:val="000000" w:themeColor="text1"/>
                              </w:rPr>
                              <w:t>予定</w:t>
                            </w:r>
                            <w:r>
                              <w:rPr>
                                <w:rFonts w:asciiTheme="minorEastAsia" w:hAnsiTheme="minorEastAsia" w:hint="eastAsia"/>
                                <w:color w:val="000000" w:themeColor="text1"/>
                              </w:rPr>
                              <w:t>時刻または開始刻限</w:t>
                            </w:r>
                            <w:r w:rsidRPr="00CA5347">
                              <w:rPr>
                                <w:rFonts w:asciiTheme="minorEastAsia" w:hAnsiTheme="minorEastAsia" w:hint="eastAsia"/>
                                <w:color w:val="000000" w:themeColor="text1"/>
                              </w:rPr>
                              <w:t>の</w:t>
                            </w:r>
                            <w:r>
                              <w:rPr>
                                <w:rFonts w:asciiTheme="minorEastAsia" w:hAnsiTheme="minorEastAsia" w:hint="eastAsia"/>
                                <w:color w:val="000000" w:themeColor="text1"/>
                              </w:rPr>
                              <w:t>○</w:t>
                            </w:r>
                            <w:r>
                              <w:rPr>
                                <w:rFonts w:asciiTheme="minorEastAsia" w:hAnsiTheme="minorEastAsia"/>
                                <w:color w:val="000000" w:themeColor="text1"/>
                              </w:rPr>
                              <w:t>分</w:t>
                            </w:r>
                            <w:r w:rsidRPr="00CA5347">
                              <w:rPr>
                                <w:rFonts w:asciiTheme="minorEastAsia" w:hAnsiTheme="minorEastAsia" w:hint="eastAsia"/>
                                <w:color w:val="000000" w:themeColor="text1"/>
                              </w:rPr>
                              <w:t>前に、</w:t>
                            </w:r>
                            <w:r>
                              <w:rPr>
                                <w:rFonts w:asciiTheme="minorEastAsia" w:hAnsiTheme="minorEastAsia" w:hint="eastAsia"/>
                                <w:color w:val="000000" w:themeColor="text1"/>
                              </w:rPr>
                              <w:t>メール通知をします</w:t>
                            </w:r>
                            <w:r w:rsidRPr="00CA5347">
                              <w:rPr>
                                <w:rFonts w:asciiTheme="minorEastAsia" w:hAnsiTheme="minorEastAsia" w:hint="eastAsia"/>
                                <w:color w:val="000000" w:themeColor="text1"/>
                              </w:rPr>
                              <w:t>。</w:t>
                            </w:r>
                          </w:p>
                          <w:p w14:paraId="5A325A1C" w14:textId="77777777" w:rsidR="00D549C4" w:rsidRPr="00CA5347" w:rsidRDefault="00D549C4" w:rsidP="00C212C2">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Theme="minorEastAsia" w:hAnsiTheme="minorEastAsia"/>
                                <w:color w:val="000000" w:themeColor="text1"/>
                              </w:rPr>
                            </w:pPr>
                            <w:r w:rsidRPr="00CA5347">
                              <w:rPr>
                                <w:rFonts w:asciiTheme="minorEastAsia" w:hAnsiTheme="minorEastAsia" w:hint="eastAsia"/>
                                <w:color w:val="000000" w:themeColor="text1"/>
                              </w:rPr>
                              <w:t>打刻忘れを未然に防ぎたい場合に設定します。</w:t>
                            </w:r>
                          </w:p>
                        </w:tc>
                      </w:tr>
                      <w:tr w:rsidR="00D549C4" w:rsidRPr="00CA5347" w14:paraId="7F08CCC6" w14:textId="77777777" w:rsidTr="008817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Borders>
                              <w:top w:val="none" w:sz="0" w:space="0" w:color="auto"/>
                              <w:bottom w:val="none" w:sz="0" w:space="0" w:color="auto"/>
                            </w:tcBorders>
                          </w:tcPr>
                          <w:p w14:paraId="1BFE6AE5" w14:textId="77777777" w:rsidR="00D549C4" w:rsidRPr="00CA5347" w:rsidRDefault="00D549C4" w:rsidP="00FB35D1">
                            <w:pPr>
                              <w:ind w:leftChars="50" w:left="105" w:rightChars="50" w:right="105"/>
                              <w:rPr>
                                <w:bCs w:val="0"/>
                                <w:color w:val="000000" w:themeColor="text1"/>
                                <w:shd w:val="clear" w:color="auto" w:fill="FFFFFF"/>
                              </w:rPr>
                            </w:pPr>
                            <w:r>
                              <w:rPr>
                                <w:rFonts w:asciiTheme="minorEastAsia" w:hAnsiTheme="minorEastAsia" w:hint="eastAsia"/>
                                <w:color w:val="000000" w:themeColor="text1"/>
                              </w:rPr>
                              <w:t>後</w:t>
                            </w:r>
                          </w:p>
                        </w:tc>
                        <w:tc>
                          <w:tcPr>
                            <w:tcW w:w="7003" w:type="dxa"/>
                            <w:tcBorders>
                              <w:top w:val="none" w:sz="0" w:space="0" w:color="auto"/>
                              <w:bottom w:val="none" w:sz="0" w:space="0" w:color="auto"/>
                            </w:tcBorders>
                          </w:tcPr>
                          <w:p w14:paraId="0A578A58" w14:textId="77777777" w:rsidR="00D549C4" w:rsidRDefault="00D549C4" w:rsidP="00C212C2">
                            <w:pPr>
                              <w:ind w:leftChars="50" w:left="105" w:rightChars="50" w:right="105"/>
                              <w:cnfStyle w:val="000000100000" w:firstRow="0" w:lastRow="0" w:firstColumn="0" w:lastColumn="0" w:oddVBand="0" w:evenVBand="0" w:oddHBand="1" w:evenHBand="0" w:firstRowFirstColumn="0" w:firstRowLastColumn="0" w:lastRowFirstColumn="0" w:lastRowLastColumn="0"/>
                              <w:rPr>
                                <w:rFonts w:asciiTheme="minorEastAsia" w:hAnsiTheme="minorEastAsia"/>
                                <w:color w:val="000000" w:themeColor="text1"/>
                              </w:rPr>
                            </w:pPr>
                            <w:r w:rsidRPr="00CA5347">
                              <w:rPr>
                                <w:rFonts w:asciiTheme="minorEastAsia" w:hAnsiTheme="minorEastAsia" w:hint="eastAsia"/>
                                <w:color w:val="000000" w:themeColor="text1"/>
                              </w:rPr>
                              <w:t>予定</w:t>
                            </w:r>
                            <w:r>
                              <w:rPr>
                                <w:rFonts w:asciiTheme="minorEastAsia" w:hAnsiTheme="minorEastAsia" w:hint="eastAsia"/>
                                <w:color w:val="000000" w:themeColor="text1"/>
                              </w:rPr>
                              <w:t>時刻または終了刻限</w:t>
                            </w:r>
                            <w:r w:rsidRPr="00CA5347">
                              <w:rPr>
                                <w:rFonts w:asciiTheme="minorEastAsia" w:hAnsiTheme="minorEastAsia" w:hint="eastAsia"/>
                                <w:color w:val="000000" w:themeColor="text1"/>
                              </w:rPr>
                              <w:t>に</w:t>
                            </w:r>
                            <w:r>
                              <w:rPr>
                                <w:rFonts w:asciiTheme="minorEastAsia" w:hAnsiTheme="minorEastAsia" w:hint="eastAsia"/>
                                <w:color w:val="000000" w:themeColor="text1"/>
                              </w:rPr>
                              <w:t>打刻が無かったら○</w:t>
                            </w:r>
                            <w:r>
                              <w:rPr>
                                <w:rFonts w:asciiTheme="minorEastAsia" w:hAnsiTheme="minorEastAsia"/>
                                <w:color w:val="000000" w:themeColor="text1"/>
                              </w:rPr>
                              <w:t>分</w:t>
                            </w:r>
                            <w:r>
                              <w:rPr>
                                <w:rFonts w:asciiTheme="minorEastAsia" w:hAnsiTheme="minorEastAsia" w:hint="eastAsia"/>
                                <w:color w:val="000000" w:themeColor="text1"/>
                              </w:rPr>
                              <w:t>後に、</w:t>
                            </w:r>
                          </w:p>
                          <w:p w14:paraId="5B62F974" w14:textId="77777777" w:rsidR="00D549C4" w:rsidRPr="00CA5347" w:rsidRDefault="00D549C4" w:rsidP="00C212C2">
                            <w:pPr>
                              <w:ind w:leftChars="50" w:left="105" w:rightChars="50" w:right="105"/>
                              <w:cnfStyle w:val="000000100000" w:firstRow="0" w:lastRow="0" w:firstColumn="0" w:lastColumn="0" w:oddVBand="0" w:evenVBand="0" w:oddHBand="1" w:evenHBand="0" w:firstRowFirstColumn="0" w:firstRowLastColumn="0" w:lastRowFirstColumn="0" w:lastRowLastColumn="0"/>
                              <w:rPr>
                                <w:rFonts w:asciiTheme="minorEastAsia" w:hAnsiTheme="minorEastAsia"/>
                                <w:color w:val="000000" w:themeColor="text1"/>
                              </w:rPr>
                            </w:pPr>
                            <w:r>
                              <w:rPr>
                                <w:rFonts w:asciiTheme="minorEastAsia" w:hAnsiTheme="minorEastAsia" w:hint="eastAsia"/>
                                <w:color w:val="000000" w:themeColor="text1"/>
                              </w:rPr>
                              <w:t>メール通知</w:t>
                            </w:r>
                            <w:r>
                              <w:rPr>
                                <w:rFonts w:asciiTheme="minorEastAsia" w:hAnsiTheme="minorEastAsia"/>
                                <w:color w:val="000000" w:themeColor="text1"/>
                              </w:rPr>
                              <w:t>をします</w:t>
                            </w:r>
                            <w:r>
                              <w:rPr>
                                <w:rFonts w:asciiTheme="minorEastAsia" w:hAnsiTheme="minorEastAsia" w:hint="eastAsia"/>
                                <w:color w:val="000000" w:themeColor="text1"/>
                              </w:rPr>
                              <w:t>。</w:t>
                            </w:r>
                            <w:r w:rsidRPr="00CA5347">
                              <w:rPr>
                                <w:rFonts w:asciiTheme="minorEastAsia" w:hAnsiTheme="minorEastAsia" w:hint="eastAsia"/>
                                <w:color w:val="000000" w:themeColor="text1"/>
                              </w:rPr>
                              <w:t>打刻忘れ</w:t>
                            </w:r>
                            <w:r>
                              <w:rPr>
                                <w:rFonts w:asciiTheme="minorEastAsia" w:hAnsiTheme="minorEastAsia" w:hint="eastAsia"/>
                                <w:color w:val="000000" w:themeColor="text1"/>
                              </w:rPr>
                              <w:t>を</w:t>
                            </w:r>
                            <w:r>
                              <w:rPr>
                                <w:rFonts w:asciiTheme="minorEastAsia" w:hAnsiTheme="minorEastAsia"/>
                                <w:color w:val="000000" w:themeColor="text1"/>
                              </w:rPr>
                              <w:t>知らせたい</w:t>
                            </w:r>
                            <w:r w:rsidRPr="00CA5347">
                              <w:rPr>
                                <w:rFonts w:asciiTheme="minorEastAsia" w:hAnsiTheme="minorEastAsia" w:hint="eastAsia"/>
                                <w:color w:val="000000" w:themeColor="text1"/>
                              </w:rPr>
                              <w:t>場合に設定します。</w:t>
                            </w:r>
                          </w:p>
                        </w:tc>
                      </w:tr>
                      <w:tr w:rsidR="00D549C4" w:rsidRPr="00CA5347" w14:paraId="0618E39A" w14:textId="77777777" w:rsidTr="008817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Pr>
                          <w:p w14:paraId="0FA4CEE1" w14:textId="77777777" w:rsidR="00D549C4" w:rsidRPr="00CA5347" w:rsidRDefault="00D549C4" w:rsidP="00FB35D1">
                            <w:pPr>
                              <w:ind w:leftChars="50" w:left="105" w:rightChars="50" w:right="105"/>
                              <w:rPr>
                                <w:rFonts w:asciiTheme="minorEastAsia" w:hAnsiTheme="minorEastAsia"/>
                                <w:color w:val="000000" w:themeColor="text1"/>
                              </w:rPr>
                            </w:pPr>
                            <w:r w:rsidRPr="00CA5347">
                              <w:rPr>
                                <w:rFonts w:asciiTheme="minorEastAsia" w:hAnsiTheme="minorEastAsia" w:hint="eastAsia"/>
                                <w:color w:val="000000" w:themeColor="text1"/>
                              </w:rPr>
                              <w:t>前後</w:t>
                            </w:r>
                          </w:p>
                        </w:tc>
                        <w:tc>
                          <w:tcPr>
                            <w:tcW w:w="7003" w:type="dxa"/>
                          </w:tcPr>
                          <w:p w14:paraId="40A14676" w14:textId="77777777" w:rsidR="00D549C4" w:rsidRPr="00CA5347" w:rsidRDefault="00D549C4" w:rsidP="00FB35D1">
                            <w:pPr>
                              <w:ind w:leftChars="50" w:left="105" w:rightChars="50" w:right="105"/>
                              <w:cnfStyle w:val="000000010000" w:firstRow="0" w:lastRow="0" w:firstColumn="0" w:lastColumn="0" w:oddVBand="0" w:evenVBand="0" w:oddHBand="0" w:evenHBand="1" w:firstRowFirstColumn="0" w:firstRowLastColumn="0" w:lastRowFirstColumn="0" w:lastRowLastColumn="0"/>
                              <w:rPr>
                                <w:rFonts w:asciiTheme="minorEastAsia" w:hAnsiTheme="minorEastAsia"/>
                                <w:color w:val="000000" w:themeColor="text1"/>
                              </w:rPr>
                            </w:pPr>
                            <w:r w:rsidRPr="00CA5347">
                              <w:rPr>
                                <w:rFonts w:asciiTheme="minorEastAsia" w:hAnsiTheme="minorEastAsia" w:hint="eastAsia"/>
                                <w:color w:val="000000" w:themeColor="text1"/>
                              </w:rPr>
                              <w:t>上記の「前」と「後」の両方のタイミングで</w:t>
                            </w:r>
                            <w:r>
                              <w:rPr>
                                <w:rFonts w:asciiTheme="minorEastAsia" w:hAnsiTheme="minorEastAsia" w:hint="eastAsia"/>
                                <w:color w:val="000000" w:themeColor="text1"/>
                              </w:rPr>
                              <w:t>メール通知を</w:t>
                            </w:r>
                            <w:r>
                              <w:rPr>
                                <w:rFonts w:asciiTheme="minorEastAsia" w:hAnsiTheme="minorEastAsia"/>
                                <w:color w:val="000000" w:themeColor="text1"/>
                              </w:rPr>
                              <w:t>します</w:t>
                            </w:r>
                            <w:r w:rsidRPr="00CA5347">
                              <w:rPr>
                                <w:rFonts w:asciiTheme="minorEastAsia" w:hAnsiTheme="minorEastAsia" w:hint="eastAsia"/>
                                <w:color w:val="000000" w:themeColor="text1"/>
                              </w:rPr>
                              <w:t>。</w:t>
                            </w:r>
                          </w:p>
                        </w:tc>
                      </w:tr>
                    </w:tbl>
                    <w:p w14:paraId="03E05068" w14:textId="104AF5EB" w:rsidR="00D549C4" w:rsidRPr="008A3D76" w:rsidRDefault="00D549C4" w:rsidP="00C60CD5">
                      <w:pPr>
                        <w:rPr>
                          <w:color w:val="FF0000"/>
                          <w:sz w:val="18"/>
                          <w:szCs w:val="18"/>
                        </w:rPr>
                      </w:pPr>
                      <w:r w:rsidRPr="008A3D76">
                        <w:rPr>
                          <w:rFonts w:hint="eastAsia"/>
                          <w:color w:val="FF0000"/>
                          <w:sz w:val="18"/>
                          <w:szCs w:val="18"/>
                        </w:rPr>
                        <w:t>※打刻</w:t>
                      </w:r>
                      <w:r w:rsidRPr="008A3D76">
                        <w:rPr>
                          <w:color w:val="FF0000"/>
                          <w:sz w:val="18"/>
                          <w:szCs w:val="18"/>
                        </w:rPr>
                        <w:t>忘れ</w:t>
                      </w:r>
                      <w:r w:rsidRPr="008A3D76">
                        <w:rPr>
                          <w:rFonts w:hint="eastAsia"/>
                          <w:color w:val="FF0000"/>
                          <w:sz w:val="18"/>
                          <w:szCs w:val="18"/>
                        </w:rPr>
                        <w:t>通知は、</w:t>
                      </w:r>
                      <w:r w:rsidRPr="008A3D76">
                        <w:rPr>
                          <w:color w:val="FF0000"/>
                          <w:sz w:val="18"/>
                          <w:szCs w:val="18"/>
                        </w:rPr>
                        <w:t>日本時間</w:t>
                      </w:r>
                      <w:r w:rsidRPr="008A3D76">
                        <w:rPr>
                          <w:rFonts w:hint="eastAsia"/>
                          <w:color w:val="FF0000"/>
                          <w:sz w:val="18"/>
                          <w:szCs w:val="18"/>
                        </w:rPr>
                        <w:t>だけに</w:t>
                      </w:r>
                      <w:r w:rsidRPr="008A3D76">
                        <w:rPr>
                          <w:color w:val="FF0000"/>
                          <w:sz w:val="18"/>
                          <w:szCs w:val="18"/>
                        </w:rPr>
                        <w:t>対応しております。</w:t>
                      </w:r>
                    </w:p>
                  </w:txbxContent>
                </v:textbox>
                <w10:wrap anchorx="margin"/>
              </v:shape>
            </w:pict>
          </mc:Fallback>
        </mc:AlternateContent>
      </w:r>
      <w:r w:rsidRPr="00CA5347">
        <w:rPr>
          <w:noProof/>
        </w:rPr>
        <mc:AlternateContent>
          <mc:Choice Requires="wps">
            <w:drawing>
              <wp:anchor distT="0" distB="0" distL="114300" distR="114300" simplePos="0" relativeHeight="251789824" behindDoc="0" locked="0" layoutInCell="1" allowOverlap="1" wp14:anchorId="02168993" wp14:editId="0EE7C0B1">
                <wp:simplePos x="0" y="0"/>
                <wp:positionH relativeFrom="margin">
                  <wp:align>left</wp:align>
                </wp:positionH>
                <wp:positionV relativeFrom="paragraph">
                  <wp:posOffset>65046</wp:posOffset>
                </wp:positionV>
                <wp:extent cx="1448410" cy="255905"/>
                <wp:effectExtent l="0" t="0" r="0" b="0"/>
                <wp:wrapNone/>
                <wp:docPr id="7795" name="正方形/長方形 7795"/>
                <wp:cNvGraphicFramePr/>
                <a:graphic xmlns:a="http://schemas.openxmlformats.org/drawingml/2006/main">
                  <a:graphicData uri="http://schemas.microsoft.com/office/word/2010/wordprocessingShape">
                    <wps:wsp>
                      <wps:cNvSpPr/>
                      <wps:spPr>
                        <a:xfrm>
                          <a:off x="0" y="0"/>
                          <a:ext cx="144841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92916D" w14:textId="77777777" w:rsidR="00D549C4" w:rsidRPr="00E23350" w:rsidRDefault="00D549C4" w:rsidP="003004CE">
                            <w:pPr>
                              <w:jc w:val="center"/>
                              <w:rPr>
                                <w:b/>
                                <w:sz w:val="18"/>
                                <w:szCs w:val="18"/>
                              </w:rPr>
                            </w:pPr>
                            <w:r>
                              <w:rPr>
                                <w:rFonts w:hint="eastAsia"/>
                                <w:b/>
                                <w:sz w:val="18"/>
                                <w:szCs w:val="18"/>
                              </w:rPr>
                              <w:t>通知</w:t>
                            </w:r>
                            <w:r>
                              <w:rPr>
                                <w:b/>
                                <w:sz w:val="18"/>
                                <w:szCs w:val="18"/>
                              </w:rPr>
                              <w:t>タイミング設定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168993" id="正方形/長方形 7795" o:spid="_x0000_s1352" style="position:absolute;margin-left:0;margin-top:5.1pt;width:114.05pt;height:20.15pt;z-index:251789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" fillcolor="#1d9e48" stroked="f" strokeweight="1pt">
                <v:textbox>
                  <w:txbxContent>
                    <w:p w14:paraId="7F92916D" w14:textId="77777777" w:rsidR="00D549C4" w:rsidRPr="00E23350" w:rsidRDefault="00D549C4" w:rsidP="003004CE">
                      <w:pPr>
                        <w:jc w:val="center"/>
                        <w:rPr>
                          <w:b/>
                          <w:sz w:val="18"/>
                          <w:szCs w:val="18"/>
                        </w:rPr>
                      </w:pPr>
                      <w:r>
                        <w:rPr>
                          <w:rFonts w:hint="eastAsia"/>
                          <w:b/>
                          <w:sz w:val="18"/>
                          <w:szCs w:val="18"/>
                        </w:rPr>
                        <w:t>通知</w:t>
                      </w:r>
                      <w:r>
                        <w:rPr>
                          <w:b/>
                          <w:sz w:val="18"/>
                          <w:szCs w:val="18"/>
                        </w:rPr>
                        <w:t>タイミング設定</w:t>
                      </w:r>
                    </w:p>
                  </w:txbxContent>
                </v:textbox>
                <w10:wrap anchorx="margin"/>
              </v:rect>
            </w:pict>
          </mc:Fallback>
        </mc:AlternateContent>
      </w:r>
    </w:p>
    <w:p w14:paraId="713779BF" w14:textId="77777777" w:rsidR="00381A4E" w:rsidRDefault="00381A4E" w:rsidP="003004CE"/>
    <w:p w14:paraId="78468BF8" w14:textId="77777777" w:rsidR="00381A4E" w:rsidRDefault="00381A4E" w:rsidP="003004CE"/>
    <w:p w14:paraId="4574A566" w14:textId="77777777" w:rsidR="00381A4E" w:rsidRDefault="00381A4E" w:rsidP="003004CE"/>
    <w:p w14:paraId="26FA2115" w14:textId="77777777" w:rsidR="00381A4E" w:rsidRDefault="00381A4E" w:rsidP="003004CE"/>
    <w:p w14:paraId="64D3F31A" w14:textId="77777777" w:rsidR="00381A4E" w:rsidRDefault="00381A4E" w:rsidP="003004CE"/>
    <w:p w14:paraId="3222096F" w14:textId="77777777" w:rsidR="00381A4E" w:rsidRDefault="00381A4E" w:rsidP="003004CE"/>
    <w:p w14:paraId="5ED0AAC2" w14:textId="77777777" w:rsidR="00381A4E" w:rsidRDefault="00381A4E" w:rsidP="003004CE"/>
    <w:p w14:paraId="0633C09A" w14:textId="77777777" w:rsidR="00381A4E" w:rsidRDefault="00381A4E" w:rsidP="003004CE"/>
    <w:p w14:paraId="0A708B8C" w14:textId="77777777" w:rsidR="003004CE" w:rsidRDefault="00381A4E" w:rsidP="003004CE">
      <w:r w:rsidRPr="00D13802">
        <w:rPr>
          <w:noProof/>
        </w:rPr>
        <mc:AlternateContent>
          <mc:Choice Requires="wps">
            <w:drawing>
              <wp:anchor distT="0" distB="0" distL="114300" distR="114300" simplePos="0" relativeHeight="251787776" behindDoc="0" locked="0" layoutInCell="1" allowOverlap="1" wp14:anchorId="1CABE780" wp14:editId="7171B7B8">
                <wp:simplePos x="0" y="0"/>
                <wp:positionH relativeFrom="margin">
                  <wp:posOffset>3175649</wp:posOffset>
                </wp:positionH>
                <wp:positionV relativeFrom="paragraph">
                  <wp:posOffset>141059</wp:posOffset>
                </wp:positionV>
                <wp:extent cx="944747" cy="1658679"/>
                <wp:effectExtent l="0" t="0" r="46355" b="36830"/>
                <wp:wrapNone/>
                <wp:docPr id="7461" name="直線矢印コネクタ 7461"/>
                <wp:cNvGraphicFramePr/>
                <a:graphic xmlns:a="http://schemas.openxmlformats.org/drawingml/2006/main">
                  <a:graphicData uri="http://schemas.microsoft.com/office/word/2010/wordprocessingShape">
                    <wps:wsp>
                      <wps:cNvCnPr/>
                      <wps:spPr>
                        <a:xfrm>
                          <a:off x="0" y="0"/>
                          <a:ext cx="944747" cy="1658679"/>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5D325291" id="直線矢印コネクタ 7461" o:spid="_x0000_s1026" type="#_x0000_t32" style="position:absolute;margin-left:250.05pt;margin-top:11.1pt;width:74.4pt;height:130.6pt;z-index:25178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" strokecolor="#1d9e48" strokeweight="1pt">
                <v:stroke endarrow="oval" endarrowwidth="narrow" endarrowlength="short" joinstyle="miter"/>
                <w10:wrap anchorx="margin"/>
              </v:shape>
            </w:pict>
          </mc:Fallback>
        </mc:AlternateContent>
      </w:r>
    </w:p>
    <w:p w14:paraId="1AA624CC" w14:textId="77777777" w:rsidR="003004CE" w:rsidRDefault="003004CE" w:rsidP="003004CE"/>
    <w:p w14:paraId="72DE5CA8" w14:textId="6156932F" w:rsidR="00381A4E" w:rsidRDefault="00381A4E" w:rsidP="003004CE">
      <w:bookmarkStart w:id="478" w:name="_Hlk76739601"/>
    </w:p>
    <w:p w14:paraId="2CA7205E" w14:textId="77919288" w:rsidR="005D53D6" w:rsidRDefault="00FC3AF7" w:rsidP="005D53D6">
      <w:bookmarkStart w:id="479" w:name="_通知対象"/>
      <w:bookmarkStart w:id="480" w:name="_Hlk76739064"/>
      <w:bookmarkStart w:id="481" w:name="対象選択"/>
      <w:bookmarkStart w:id="482" w:name="_Ref52529445"/>
      <w:bookmarkEnd w:id="479"/>
      <w:r>
        <w:rPr>
          <w:noProof/>
        </w:rPr>
        <w:drawing>
          <wp:anchor distT="0" distB="0" distL="114300" distR="114300" simplePos="0" relativeHeight="251258345" behindDoc="0" locked="0" layoutInCell="1" allowOverlap="1" wp14:anchorId="4834B798" wp14:editId="420B5A02">
            <wp:simplePos x="0" y="0"/>
            <wp:positionH relativeFrom="margin">
              <wp:posOffset>967769</wp:posOffset>
            </wp:positionH>
            <wp:positionV relativeFrom="paragraph">
              <wp:posOffset>59690</wp:posOffset>
            </wp:positionV>
            <wp:extent cx="4508640" cy="3096000"/>
            <wp:effectExtent l="57150" t="57150" r="120650" b="123825"/>
            <wp:wrapNone/>
            <wp:docPr id="2783" name="図 2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1" name="図 7801" descr="画像に含まれている可能性があるもの:、「打刻忘れ通知登録 打刻忘れ通知 未申請残業通知 休暇失効通知 エラー動務通知 基本情報 締め処理通知 通知タイミング設定： 出勤： 予定時刻の 対 予定時刻の 登録 15分 に通知する 刻限時刻 （なければ予定時刻） の 予定時刻の 対象選択 30分 に通知する 休想開始： 予定時間の 0分 対象運択 後 に通知する 休憩終了： 予定時間の 0分 対象選択 に通知する」というテキスト"/>
                    <pic:cNvPicPr/>
                  </pic:nvPicPr>
                  <pic:blipFill>
                    <a:blip r:embed="rId160" cstate="print">
                      <a:extLst>
                        <a:ext uri="{28A0092B-C50C-407E-A947-70E740481C1C}">
                          <a14:useLocalDpi xmlns:a14="http://schemas.microsoft.com/office/drawing/2010/main" val="0"/>
                        </a:ext>
                      </a:extLst>
                    </a:blip>
                    <a:stretch>
                      <a:fillRect/>
                    </a:stretch>
                  </pic:blipFill>
                  <pic:spPr bwMode="auto">
                    <a:xfrm>
                      <a:off x="0" y="0"/>
                      <a:ext cx="4508640" cy="3096000"/>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2291807B" w14:textId="36522D9C" w:rsidR="005D53D6" w:rsidRDefault="00AA797F" w:rsidP="005D53D6">
      <w:pPr>
        <w:tabs>
          <w:tab w:val="left" w:pos="6561"/>
          <w:tab w:val="left" w:pos="7175"/>
        </w:tabs>
      </w:pPr>
      <w:r>
        <w:rPr>
          <w:noProof/>
        </w:rPr>
        <mc:AlternateContent>
          <mc:Choice Requires="wps">
            <w:drawing>
              <wp:anchor distT="0" distB="0" distL="114300" distR="114300" simplePos="0" relativeHeight="252357120" behindDoc="0" locked="0" layoutInCell="1" allowOverlap="1" wp14:anchorId="61BD8858" wp14:editId="6613C6F5">
                <wp:simplePos x="0" y="0"/>
                <wp:positionH relativeFrom="column">
                  <wp:posOffset>1033780</wp:posOffset>
                </wp:positionH>
                <wp:positionV relativeFrom="paragraph">
                  <wp:posOffset>11430</wp:posOffset>
                </wp:positionV>
                <wp:extent cx="590550" cy="257175"/>
                <wp:effectExtent l="57150" t="57150" r="114300" b="123825"/>
                <wp:wrapNone/>
                <wp:docPr id="2772" name="四角形: 角を丸くする 2772"/>
                <wp:cNvGraphicFramePr/>
                <a:graphic xmlns:a="http://schemas.openxmlformats.org/drawingml/2006/main">
                  <a:graphicData uri="http://schemas.microsoft.com/office/word/2010/wordprocessingShape">
                    <wps:wsp>
                      <wps:cNvSpPr/>
                      <wps:spPr>
                        <a:xfrm>
                          <a:off x="0" y="0"/>
                          <a:ext cx="590550" cy="257175"/>
                        </a:xfrm>
                        <a:prstGeom prst="roundRect">
                          <a:avLst>
                            <a:gd name="adj" fmla="val 171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153599AA" id="四角形: 角を丸くする 2772" o:spid="_x0000_s1026" style="position:absolute;margin-left:81.4pt;margin-top:.9pt;width:46.5pt;height:20.25pt;z-index:25235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" filled="f" strokecolor="red" strokeweight="2.25pt">
                <v:stroke joinstyle="miter"/>
                <v:shadow on="t" color="black" opacity="26214f" origin="-.5,-.5" offset=".74836mm,.74836mm"/>
              </v:roundrect>
            </w:pict>
          </mc:Fallback>
        </mc:AlternateContent>
      </w:r>
    </w:p>
    <w:p w14:paraId="42FAA95A" w14:textId="68E5171C" w:rsidR="005D53D6" w:rsidRDefault="00FC3AF7" w:rsidP="005D53D6">
      <w:pPr>
        <w:tabs>
          <w:tab w:val="left" w:pos="6561"/>
          <w:tab w:val="left" w:pos="7175"/>
        </w:tabs>
      </w:pPr>
      <w:r>
        <w:rPr>
          <w:noProof/>
        </w:rPr>
        <mc:AlternateContent>
          <mc:Choice Requires="wps">
            <w:drawing>
              <wp:anchor distT="0" distB="0" distL="114300" distR="114300" simplePos="0" relativeHeight="252361216" behindDoc="0" locked="0" layoutInCell="1" allowOverlap="1" wp14:anchorId="0EB5F7E8" wp14:editId="1FC49D57">
                <wp:simplePos x="0" y="0"/>
                <wp:positionH relativeFrom="margin">
                  <wp:posOffset>5353685</wp:posOffset>
                </wp:positionH>
                <wp:positionV relativeFrom="paragraph">
                  <wp:posOffset>155413</wp:posOffset>
                </wp:positionV>
                <wp:extent cx="457584" cy="2333920"/>
                <wp:effectExtent l="19050" t="19050" r="19050" b="28575"/>
                <wp:wrapNone/>
                <wp:docPr id="2766" name="コネクタ: カギ線 2766"/>
                <wp:cNvGraphicFramePr/>
                <a:graphic xmlns:a="http://schemas.openxmlformats.org/drawingml/2006/main">
                  <a:graphicData uri="http://schemas.microsoft.com/office/word/2010/wordprocessingShape">
                    <wps:wsp>
                      <wps:cNvCnPr/>
                      <wps:spPr>
                        <a:xfrm flipH="1" flipV="1">
                          <a:off x="0" y="0"/>
                          <a:ext cx="457584" cy="2333920"/>
                        </a:xfrm>
                        <a:prstGeom prst="bentConnector3">
                          <a:avLst>
                            <a:gd name="adj1" fmla="val 990"/>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3650F30E" id="コネクタ: カギ線 2766" o:spid="_x0000_s1026" type="#_x0000_t34" style="position:absolute;margin-left:421.55pt;margin-top:12.25pt;width:36.05pt;height:183.75pt;flip:x y;z-index:25236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" adj="214" strokecolor="red" strokeweight="1pt">
                <v:stroke endarrow="oval" endarrowwidth="narrow" endarrowlength="short"/>
                <w10:wrap anchorx="margin"/>
              </v:shape>
            </w:pict>
          </mc:Fallback>
        </mc:AlternateContent>
      </w:r>
    </w:p>
    <w:p w14:paraId="253FC427" w14:textId="77777777" w:rsidR="005D53D6" w:rsidRDefault="005D53D6" w:rsidP="005D53D6">
      <w:pPr>
        <w:tabs>
          <w:tab w:val="left" w:pos="6561"/>
          <w:tab w:val="left" w:pos="7175"/>
        </w:tabs>
      </w:pPr>
    </w:p>
    <w:bookmarkEnd w:id="480"/>
    <w:p w14:paraId="1A54D992" w14:textId="3563962F" w:rsidR="005D53D6" w:rsidRDefault="00AA797F" w:rsidP="005D53D6">
      <w:r>
        <w:rPr>
          <w:noProof/>
        </w:rPr>
        <mc:AlternateContent>
          <mc:Choice Requires="wps">
            <w:drawing>
              <wp:anchor distT="0" distB="0" distL="114300" distR="114300" simplePos="0" relativeHeight="252355072" behindDoc="0" locked="0" layoutInCell="1" allowOverlap="1" wp14:anchorId="0BD9D117" wp14:editId="54D4E181">
                <wp:simplePos x="0" y="0"/>
                <wp:positionH relativeFrom="margin">
                  <wp:posOffset>57785</wp:posOffset>
                </wp:positionH>
                <wp:positionV relativeFrom="paragraph">
                  <wp:posOffset>174625</wp:posOffset>
                </wp:positionV>
                <wp:extent cx="2014855" cy="860425"/>
                <wp:effectExtent l="0" t="0" r="23495" b="15875"/>
                <wp:wrapNone/>
                <wp:docPr id="2774" name="四角形: 対角を丸める 2774"/>
                <wp:cNvGraphicFramePr/>
                <a:graphic xmlns:a="http://schemas.openxmlformats.org/drawingml/2006/main">
                  <a:graphicData uri="http://schemas.microsoft.com/office/word/2010/wordprocessingShape">
                    <wps:wsp>
                      <wps:cNvSpPr/>
                      <wps:spPr>
                        <a:xfrm>
                          <a:off x="0" y="0"/>
                          <a:ext cx="2014855" cy="860425"/>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9FC228" w14:textId="77777777" w:rsidR="00D549C4" w:rsidRDefault="00D549C4" w:rsidP="005D53D6">
                            <w:pPr>
                              <w:ind w:leftChars="50" w:left="105" w:rightChars="50" w:right="105"/>
                              <w:rPr>
                                <w:color w:val="000000" w:themeColor="text1"/>
                              </w:rPr>
                            </w:pPr>
                          </w:p>
                          <w:p w14:paraId="24E87570" w14:textId="7F5407D7" w:rsidR="00D549C4" w:rsidRDefault="00D549C4" w:rsidP="005D53D6">
                            <w:pPr>
                              <w:ind w:leftChars="50" w:left="105" w:rightChars="50" w:right="105"/>
                              <w:rPr>
                                <w:color w:val="000000" w:themeColor="text1"/>
                              </w:rPr>
                            </w:pPr>
                            <w:r>
                              <w:rPr>
                                <w:rFonts w:hint="eastAsia"/>
                                <w:color w:val="000000" w:themeColor="text1"/>
                              </w:rPr>
                              <w:t>通知を</w:t>
                            </w:r>
                            <w:r w:rsidR="0046376D">
                              <w:rPr>
                                <w:rFonts w:hint="eastAsia"/>
                                <w:color w:val="000000" w:themeColor="text1"/>
                              </w:rPr>
                              <w:t>行</w:t>
                            </w:r>
                            <w:r>
                              <w:rPr>
                                <w:rFonts w:hint="eastAsia"/>
                                <w:color w:val="000000" w:themeColor="text1"/>
                              </w:rPr>
                              <w:t>う打刻種別にチェックを入れます。</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9D117" id="四角形: 対角を丸める 2774" o:spid="_x0000_s1353" style="position:absolute;margin-left:4.55pt;margin-top:13.75pt;width:158.65pt;height:67.75pt;z-index:25235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014855,8604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" adj="-11796480,,5400" path="m,l1902656,v61966,,112199,50233,112199,112199l2014855,860425r,l112199,860425c50233,860425,,810192,,748226l,,,xe" fillcolor="#ffeff7" strokecolor="red" strokeweight="1pt">
                <v:stroke joinstyle="miter"/>
                <v:formulas/>
                <v:path arrowok="t" o:connecttype="custom" o:connectlocs="0,0;1902656,0;2014855,112199;2014855,860425;2014855,860425;112199,860425;0,748226;0,0;0,0" o:connectangles="0,0,0,0,0,0,0,0,0" textboxrect="0,0,2014855,860425"/>
                <v:textbox>
                  <w:txbxContent>
                    <w:p w14:paraId="6D9FC228" w14:textId="77777777" w:rsidR="00D549C4" w:rsidRDefault="00D549C4" w:rsidP="005D53D6">
                      <w:pPr>
                        <w:ind w:leftChars="50" w:left="105" w:rightChars="50" w:right="105"/>
                        <w:rPr>
                          <w:color w:val="000000" w:themeColor="text1"/>
                        </w:rPr>
                      </w:pPr>
                    </w:p>
                    <w:p w14:paraId="24E87570" w14:textId="7F5407D7" w:rsidR="00D549C4" w:rsidRDefault="00D549C4" w:rsidP="005D53D6">
                      <w:pPr>
                        <w:ind w:leftChars="50" w:left="105" w:rightChars="50" w:right="105"/>
                        <w:rPr>
                          <w:color w:val="000000" w:themeColor="text1"/>
                        </w:rPr>
                      </w:pPr>
                      <w:r>
                        <w:rPr>
                          <w:rFonts w:hint="eastAsia"/>
                          <w:color w:val="000000" w:themeColor="text1"/>
                        </w:rPr>
                        <w:t>通知を</w:t>
                      </w:r>
                      <w:r w:rsidR="0046376D">
                        <w:rPr>
                          <w:rFonts w:hint="eastAsia"/>
                          <w:color w:val="000000" w:themeColor="text1"/>
                        </w:rPr>
                        <w:t>行</w:t>
                      </w:r>
                      <w:r>
                        <w:rPr>
                          <w:rFonts w:hint="eastAsia"/>
                          <w:color w:val="000000" w:themeColor="text1"/>
                        </w:rPr>
                        <w:t>う打刻種別にチェックを入れます。</w:t>
                      </w:r>
                    </w:p>
                  </w:txbxContent>
                </v:textbox>
                <w10:wrap anchorx="margin"/>
              </v:shape>
            </w:pict>
          </mc:Fallback>
        </mc:AlternateContent>
      </w:r>
      <w:r>
        <w:rPr>
          <w:noProof/>
        </w:rPr>
        <mc:AlternateContent>
          <mc:Choice Requires="wps">
            <w:drawing>
              <wp:anchor distT="0" distB="0" distL="114300" distR="114300" simplePos="0" relativeHeight="252356096" behindDoc="0" locked="0" layoutInCell="1" allowOverlap="1" wp14:anchorId="3E371215" wp14:editId="05DBF5F9">
                <wp:simplePos x="0" y="0"/>
                <wp:positionH relativeFrom="margin">
                  <wp:posOffset>57402</wp:posOffset>
                </wp:positionH>
                <wp:positionV relativeFrom="paragraph">
                  <wp:posOffset>175895</wp:posOffset>
                </wp:positionV>
                <wp:extent cx="947420" cy="255905"/>
                <wp:effectExtent l="0" t="0" r="5080" b="0"/>
                <wp:wrapNone/>
                <wp:docPr id="2773" name="正方形/長方形 2773"/>
                <wp:cNvGraphicFramePr/>
                <a:graphic xmlns:a="http://schemas.openxmlformats.org/drawingml/2006/main">
                  <a:graphicData uri="http://schemas.microsoft.com/office/word/2010/wordprocessingShape">
                    <wps:wsp>
                      <wps:cNvSpPr/>
                      <wps:spPr>
                        <a:xfrm>
                          <a:off x="0" y="0"/>
                          <a:ext cx="94742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EE1BBD" w14:textId="77777777" w:rsidR="00D549C4" w:rsidRDefault="00D549C4" w:rsidP="005D53D6">
                            <w:pPr>
                              <w:jc w:val="center"/>
                              <w:rPr>
                                <w:b/>
                                <w:sz w:val="18"/>
                                <w:szCs w:val="18"/>
                              </w:rPr>
                            </w:pPr>
                            <w:r>
                              <w:rPr>
                                <w:rFonts w:hint="eastAsia"/>
                                <w:b/>
                                <w:sz w:val="18"/>
                                <w:szCs w:val="18"/>
                              </w:rPr>
                              <w:t>通知ON/OFF</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371215" id="正方形/長方形 2773" o:spid="_x0000_s1354" style="position:absolute;margin-left:4.5pt;margin-top:13.85pt;width:74.6pt;height:20.15pt;z-index:25235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" fillcolor="red" stroked="f" strokeweight="1pt">
                <v:textbox>
                  <w:txbxContent>
                    <w:p w14:paraId="04EE1BBD" w14:textId="77777777" w:rsidR="00D549C4" w:rsidRDefault="00D549C4" w:rsidP="005D53D6">
                      <w:pPr>
                        <w:jc w:val="center"/>
                        <w:rPr>
                          <w:b/>
                          <w:sz w:val="18"/>
                          <w:szCs w:val="18"/>
                        </w:rPr>
                      </w:pPr>
                      <w:r>
                        <w:rPr>
                          <w:rFonts w:hint="eastAsia"/>
                          <w:b/>
                          <w:sz w:val="18"/>
                          <w:szCs w:val="18"/>
                        </w:rPr>
                        <w:t>通知ON/OFF</w:t>
                      </w:r>
                    </w:p>
                  </w:txbxContent>
                </v:textbox>
                <w10:wrap anchorx="margin"/>
              </v:rect>
            </w:pict>
          </mc:Fallback>
        </mc:AlternateContent>
      </w:r>
      <w:r>
        <w:rPr>
          <w:noProof/>
        </w:rPr>
        <mc:AlternateContent>
          <mc:Choice Requires="wps">
            <w:drawing>
              <wp:anchor distT="0" distB="0" distL="114300" distR="114300" simplePos="0" relativeHeight="252354048" behindDoc="0" locked="0" layoutInCell="1" allowOverlap="1" wp14:anchorId="3A312EB6" wp14:editId="6277F858">
                <wp:simplePos x="0" y="0"/>
                <wp:positionH relativeFrom="margin">
                  <wp:posOffset>929005</wp:posOffset>
                </wp:positionH>
                <wp:positionV relativeFrom="paragraph">
                  <wp:posOffset>284480</wp:posOffset>
                </wp:positionV>
                <wp:extent cx="1273810" cy="45085"/>
                <wp:effectExtent l="0" t="19050" r="40640" b="31115"/>
                <wp:wrapNone/>
                <wp:docPr id="2775" name="コネクタ: カギ線 2775"/>
                <wp:cNvGraphicFramePr/>
                <a:graphic xmlns:a="http://schemas.openxmlformats.org/drawingml/2006/main">
                  <a:graphicData uri="http://schemas.microsoft.com/office/word/2010/wordprocessingShape">
                    <wps:wsp>
                      <wps:cNvCnPr/>
                      <wps:spPr>
                        <a:xfrm flipV="1">
                          <a:off x="0" y="0"/>
                          <a:ext cx="1273810" cy="45085"/>
                        </a:xfrm>
                        <a:prstGeom prst="bentConnector3">
                          <a:avLst>
                            <a:gd name="adj1" fmla="val 64947"/>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7C065DCB" id="コネクタ: カギ線 2775" o:spid="_x0000_s1026" type="#_x0000_t34" style="position:absolute;margin-left:73.15pt;margin-top:22.4pt;width:100.3pt;height:3.55pt;flip:y;z-index:25235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" adj="14029" strokecolor="red" strokeweight="1pt">
                <v:stroke endarrow="oval" endarrowwidth="narrow" endarrowlength="short"/>
                <w10:wrap anchorx="margin"/>
              </v:shape>
            </w:pict>
          </mc:Fallback>
        </mc:AlternateContent>
      </w:r>
      <w:r>
        <w:rPr>
          <w:noProof/>
        </w:rPr>
        <mc:AlternateContent>
          <mc:Choice Requires="wps">
            <w:drawing>
              <wp:anchor distT="0" distB="0" distL="114300" distR="114300" simplePos="0" relativeHeight="252347904" behindDoc="0" locked="0" layoutInCell="1" allowOverlap="1" wp14:anchorId="65376AB3" wp14:editId="2F7F2C39">
                <wp:simplePos x="0" y="0"/>
                <wp:positionH relativeFrom="column">
                  <wp:posOffset>2233930</wp:posOffset>
                </wp:positionH>
                <wp:positionV relativeFrom="paragraph">
                  <wp:posOffset>218278</wp:posOffset>
                </wp:positionV>
                <wp:extent cx="142240" cy="114300"/>
                <wp:effectExtent l="57150" t="57150" r="48260" b="114300"/>
                <wp:wrapNone/>
                <wp:docPr id="2781" name="四角形: 角を丸くする 2781"/>
                <wp:cNvGraphicFramePr/>
                <a:graphic xmlns:a="http://schemas.openxmlformats.org/drawingml/2006/main">
                  <a:graphicData uri="http://schemas.microsoft.com/office/word/2010/wordprocessingShape">
                    <wps:wsp>
                      <wps:cNvSpPr/>
                      <wps:spPr>
                        <a:xfrm>
                          <a:off x="0" y="0"/>
                          <a:ext cx="142240" cy="114300"/>
                        </a:xfrm>
                        <a:prstGeom prst="roundRect">
                          <a:avLst>
                            <a:gd name="adj" fmla="val 171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65DCD93A" id="四角形: 角を丸くする 2781" o:spid="_x0000_s1026" style="position:absolute;margin-left:175.9pt;margin-top:17.2pt;width:11.2pt;height:9pt;z-index:25234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" filled="f" strokecolor="red" strokeweight="2.25pt">
                <v:stroke joinstyle="miter"/>
                <v:shadow on="t" color="black" opacity="26214f" origin="-.5,-.5" offset=".74836mm,.74836mm"/>
              </v:roundrect>
            </w:pict>
          </mc:Fallback>
        </mc:AlternateContent>
      </w:r>
    </w:p>
    <w:p w14:paraId="442B81DE" w14:textId="6157F2EF" w:rsidR="005D53D6" w:rsidRDefault="00FC3AF7" w:rsidP="005D53D6">
      <w:r>
        <w:rPr>
          <w:noProof/>
        </w:rPr>
        <mc:AlternateContent>
          <mc:Choice Requires="wps">
            <w:drawing>
              <wp:anchor distT="0" distB="0" distL="114300" distR="114300" simplePos="0" relativeHeight="252362240" behindDoc="0" locked="0" layoutInCell="1" allowOverlap="1" wp14:anchorId="75F43334" wp14:editId="793BA582">
                <wp:simplePos x="0" y="0"/>
                <wp:positionH relativeFrom="column">
                  <wp:posOffset>3494404</wp:posOffset>
                </wp:positionH>
                <wp:positionV relativeFrom="paragraph">
                  <wp:posOffset>202564</wp:posOffset>
                </wp:positionV>
                <wp:extent cx="346503" cy="279400"/>
                <wp:effectExtent l="19050" t="19050" r="15875" b="25400"/>
                <wp:wrapNone/>
                <wp:docPr id="2765" name="コネクタ: カギ線 2765"/>
                <wp:cNvGraphicFramePr/>
                <a:graphic xmlns:a="http://schemas.openxmlformats.org/drawingml/2006/main">
                  <a:graphicData uri="http://schemas.microsoft.com/office/word/2010/wordprocessingShape">
                    <wps:wsp>
                      <wps:cNvCnPr/>
                      <wps:spPr>
                        <a:xfrm flipH="1" flipV="1">
                          <a:off x="0" y="0"/>
                          <a:ext cx="346503" cy="279400"/>
                        </a:xfrm>
                        <a:prstGeom prst="bentConnector3">
                          <a:avLst>
                            <a:gd name="adj1" fmla="val 62092"/>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0FF7720E" id="コネクタ: カギ線 2765" o:spid="_x0000_s1026" type="#_x0000_t34" style="position:absolute;margin-left:275.15pt;margin-top:15.95pt;width:27.3pt;height:22pt;flip:x y;z-index:25236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" adj="13412" strokecolor="red" strokeweight="1pt">
                <v:stroke endarrow="oval" endarrowwidth="narrow" endarrowlength="short"/>
              </v:shape>
            </w:pict>
          </mc:Fallback>
        </mc:AlternateContent>
      </w:r>
      <w:r>
        <w:rPr>
          <w:rFonts w:hint="eastAsia"/>
          <w:noProof/>
        </w:rPr>
        <mc:AlternateContent>
          <mc:Choice Requires="wps">
            <w:drawing>
              <wp:anchor distT="0" distB="0" distL="114300" distR="114300" simplePos="0" relativeHeight="252358144" behindDoc="1" locked="0" layoutInCell="1" allowOverlap="1" wp14:anchorId="345D4D60" wp14:editId="21486A35">
                <wp:simplePos x="0" y="0"/>
                <wp:positionH relativeFrom="margin">
                  <wp:posOffset>3344220</wp:posOffset>
                </wp:positionH>
                <wp:positionV relativeFrom="paragraph">
                  <wp:posOffset>296427</wp:posOffset>
                </wp:positionV>
                <wp:extent cx="1323975" cy="113030"/>
                <wp:effectExtent l="19050" t="19050" r="9525" b="20320"/>
                <wp:wrapNone/>
                <wp:docPr id="2758" name="コネクタ: カギ線 2758"/>
                <wp:cNvGraphicFramePr/>
                <a:graphic xmlns:a="http://schemas.openxmlformats.org/drawingml/2006/main">
                  <a:graphicData uri="http://schemas.microsoft.com/office/word/2010/wordprocessingShape">
                    <wps:wsp>
                      <wps:cNvCnPr/>
                      <wps:spPr>
                        <a:xfrm flipH="1" flipV="1">
                          <a:off x="0" y="0"/>
                          <a:ext cx="1323975" cy="113030"/>
                        </a:xfrm>
                        <a:prstGeom prst="bentConnector3">
                          <a:avLst>
                            <a:gd name="adj1" fmla="val 28652"/>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68F4DC4C" id="コネクタ: カギ線 2758" o:spid="_x0000_s1026" type="#_x0000_t34" style="position:absolute;margin-left:263.3pt;margin-top:23.35pt;width:104.25pt;height:8.9pt;flip:x y;z-index:-25095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" adj="6189" strokecolor="red" strokeweight="1pt">
                <v:stroke endarrow="oval" endarrowwidth="narrow" endarrowlength="short"/>
                <w10:wrap anchorx="margin"/>
              </v:shape>
            </w:pict>
          </mc:Fallback>
        </mc:AlternateContent>
      </w:r>
      <w:r>
        <w:rPr>
          <w:noProof/>
        </w:rPr>
        <mc:AlternateContent>
          <mc:Choice Requires="wps">
            <w:drawing>
              <wp:anchor distT="0" distB="0" distL="114300" distR="114300" simplePos="0" relativeHeight="252360192" behindDoc="0" locked="0" layoutInCell="1" allowOverlap="1" wp14:anchorId="748ADFBB" wp14:editId="721F28D3">
                <wp:simplePos x="0" y="0"/>
                <wp:positionH relativeFrom="column">
                  <wp:posOffset>3833318</wp:posOffset>
                </wp:positionH>
                <wp:positionV relativeFrom="paragraph">
                  <wp:posOffset>370855</wp:posOffset>
                </wp:positionV>
                <wp:extent cx="1193165" cy="255905"/>
                <wp:effectExtent l="0" t="0" r="6985" b="0"/>
                <wp:wrapNone/>
                <wp:docPr id="2767" name="正方形/長方形 2767"/>
                <wp:cNvGraphicFramePr/>
                <a:graphic xmlns:a="http://schemas.openxmlformats.org/drawingml/2006/main">
                  <a:graphicData uri="http://schemas.microsoft.com/office/word/2010/wordprocessingShape">
                    <wps:wsp>
                      <wps:cNvSpPr/>
                      <wps:spPr>
                        <a:xfrm>
                          <a:off x="0" y="0"/>
                          <a:ext cx="119316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20CEB7" w14:textId="77777777" w:rsidR="00D549C4" w:rsidRDefault="00D549C4" w:rsidP="005D53D6">
                            <w:pPr>
                              <w:jc w:val="center"/>
                              <w:rPr>
                                <w:b/>
                                <w:sz w:val="18"/>
                                <w:szCs w:val="18"/>
                              </w:rPr>
                            </w:pPr>
                            <w:r>
                              <w:rPr>
                                <w:rFonts w:hint="eastAsia"/>
                                <w:b/>
                                <w:sz w:val="18"/>
                                <w:szCs w:val="18"/>
                              </w:rPr>
                              <w:t>スケジュール選択</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8ADFBB" id="正方形/長方形 2767" o:spid="_x0000_s1355" style="position:absolute;margin-left:301.85pt;margin-top:29.2pt;width:93.95pt;height:20.15pt;z-index:25236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" fillcolor="red" stroked="f" strokeweight="1pt">
                <v:textbox>
                  <w:txbxContent>
                    <w:p w14:paraId="5320CEB7" w14:textId="77777777" w:rsidR="00D549C4" w:rsidRDefault="00D549C4" w:rsidP="005D53D6">
                      <w:pPr>
                        <w:jc w:val="center"/>
                        <w:rPr>
                          <w:b/>
                          <w:sz w:val="18"/>
                          <w:szCs w:val="18"/>
                        </w:rPr>
                      </w:pPr>
                      <w:r>
                        <w:rPr>
                          <w:rFonts w:hint="eastAsia"/>
                          <w:b/>
                          <w:sz w:val="18"/>
                          <w:szCs w:val="18"/>
                        </w:rPr>
                        <w:t>スケジュール選択</w:t>
                      </w:r>
                    </w:p>
                  </w:txbxContent>
                </v:textbox>
              </v:rect>
            </w:pict>
          </mc:Fallback>
        </mc:AlternateContent>
      </w:r>
    </w:p>
    <w:p w14:paraId="5421F498" w14:textId="2B331276" w:rsidR="005D53D6" w:rsidRDefault="00FC3AF7" w:rsidP="005D53D6">
      <w:r>
        <w:rPr>
          <w:noProof/>
        </w:rPr>
        <mc:AlternateContent>
          <mc:Choice Requires="wps">
            <w:drawing>
              <wp:anchor distT="0" distB="0" distL="114300" distR="114300" simplePos="0" relativeHeight="252359168" behindDoc="0" locked="0" layoutInCell="1" allowOverlap="1" wp14:anchorId="3F247435" wp14:editId="306E21FC">
                <wp:simplePos x="0" y="0"/>
                <wp:positionH relativeFrom="margin">
                  <wp:posOffset>3833318</wp:posOffset>
                </wp:positionH>
                <wp:positionV relativeFrom="paragraph">
                  <wp:posOffset>144160</wp:posOffset>
                </wp:positionV>
                <wp:extent cx="1899920" cy="1045210"/>
                <wp:effectExtent l="0" t="0" r="24130" b="21590"/>
                <wp:wrapNone/>
                <wp:docPr id="2771" name="四角形: 対角を丸める 2771"/>
                <wp:cNvGraphicFramePr/>
                <a:graphic xmlns:a="http://schemas.openxmlformats.org/drawingml/2006/main">
                  <a:graphicData uri="http://schemas.microsoft.com/office/word/2010/wordprocessingShape">
                    <wps:wsp>
                      <wps:cNvSpPr/>
                      <wps:spPr>
                        <a:xfrm>
                          <a:off x="0" y="0"/>
                          <a:ext cx="1899920" cy="1045210"/>
                        </a:xfrm>
                        <a:prstGeom prst="round2DiagRect">
                          <a:avLst>
                            <a:gd name="adj1" fmla="val 0"/>
                            <a:gd name="adj2" fmla="val 1212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AAD12A" w14:textId="77777777" w:rsidR="00D549C4" w:rsidRDefault="00D549C4" w:rsidP="005D53D6">
                            <w:pPr>
                              <w:ind w:leftChars="50" w:left="105" w:rightChars="50" w:right="105"/>
                              <w:rPr>
                                <w:color w:val="000000" w:themeColor="text1"/>
                              </w:rPr>
                            </w:pPr>
                          </w:p>
                          <w:p w14:paraId="5D27183D" w14:textId="77777777" w:rsidR="00D549C4" w:rsidRDefault="00D549C4" w:rsidP="005D53D6">
                            <w:pPr>
                              <w:ind w:leftChars="50" w:left="105" w:rightChars="50" w:right="105"/>
                              <w:rPr>
                                <w:color w:val="000000" w:themeColor="text1"/>
                              </w:rPr>
                            </w:pPr>
                            <w:r>
                              <w:rPr>
                                <w:rFonts w:hint="eastAsia"/>
                                <w:color w:val="000000" w:themeColor="text1"/>
                              </w:rPr>
                              <w:t>予定時刻・刻限時刻の</w:t>
                            </w:r>
                          </w:p>
                          <w:p w14:paraId="3FD9D026" w14:textId="77777777" w:rsidR="00D549C4" w:rsidRDefault="00D549C4" w:rsidP="005D53D6">
                            <w:pPr>
                              <w:ind w:leftChars="50" w:left="105" w:rightChars="50" w:right="105"/>
                              <w:rPr>
                                <w:color w:val="000000" w:themeColor="text1"/>
                              </w:rPr>
                            </w:pPr>
                            <w:r>
                              <w:rPr>
                                <w:rFonts w:hint="eastAsia"/>
                                <w:color w:val="000000" w:themeColor="text1"/>
                              </w:rPr>
                              <w:t>どちらを基準にするか</w:t>
                            </w:r>
                          </w:p>
                          <w:p w14:paraId="2213228A" w14:textId="77777777" w:rsidR="00D549C4" w:rsidRDefault="00D549C4" w:rsidP="005D53D6">
                            <w:pPr>
                              <w:ind w:leftChars="50" w:left="105" w:rightChars="50" w:right="105"/>
                              <w:rPr>
                                <w:color w:val="000000" w:themeColor="text1"/>
                              </w:rPr>
                            </w:pPr>
                            <w:r>
                              <w:rPr>
                                <w:rFonts w:hint="eastAsia"/>
                                <w:color w:val="000000" w:themeColor="text1"/>
                              </w:rPr>
                              <w:t>選択します。</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47435" id="四角形: 対角を丸める 2771" o:spid="_x0000_s1356" style="position:absolute;margin-left:301.85pt;margin-top:11.35pt;width:149.6pt;height:82.3pt;z-index:25235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899920,10452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" adj="-11796480,,5400" path="m,l1773209,v69981,,126711,56730,126711,126711l1899920,1045210r,l126711,1045210c56730,1045210,,988480,,918499l,,,xe" fillcolor="#ffeff7" strokecolor="red" strokeweight="1pt">
                <v:stroke joinstyle="miter"/>
                <v:formulas/>
                <v:path arrowok="t" o:connecttype="custom" o:connectlocs="0,0;1773209,0;1899920,126711;1899920,1045210;1899920,1045210;126711,1045210;0,918499;0,0;0,0" o:connectangles="0,0,0,0,0,0,0,0,0" textboxrect="0,0,1899920,1045210"/>
                <v:textbox>
                  <w:txbxContent>
                    <w:p w14:paraId="3DAAD12A" w14:textId="77777777" w:rsidR="00D549C4" w:rsidRDefault="00D549C4" w:rsidP="005D53D6">
                      <w:pPr>
                        <w:ind w:leftChars="50" w:left="105" w:rightChars="50" w:right="105"/>
                        <w:rPr>
                          <w:color w:val="000000" w:themeColor="text1"/>
                        </w:rPr>
                      </w:pPr>
                    </w:p>
                    <w:p w14:paraId="5D27183D" w14:textId="77777777" w:rsidR="00D549C4" w:rsidRDefault="00D549C4" w:rsidP="005D53D6">
                      <w:pPr>
                        <w:ind w:leftChars="50" w:left="105" w:rightChars="50" w:right="105"/>
                        <w:rPr>
                          <w:color w:val="000000" w:themeColor="text1"/>
                        </w:rPr>
                      </w:pPr>
                      <w:r>
                        <w:rPr>
                          <w:rFonts w:hint="eastAsia"/>
                          <w:color w:val="000000" w:themeColor="text1"/>
                        </w:rPr>
                        <w:t>予定時刻・刻限時刻の</w:t>
                      </w:r>
                    </w:p>
                    <w:p w14:paraId="3FD9D026" w14:textId="77777777" w:rsidR="00D549C4" w:rsidRDefault="00D549C4" w:rsidP="005D53D6">
                      <w:pPr>
                        <w:ind w:leftChars="50" w:left="105" w:rightChars="50" w:right="105"/>
                        <w:rPr>
                          <w:color w:val="000000" w:themeColor="text1"/>
                        </w:rPr>
                      </w:pPr>
                      <w:r>
                        <w:rPr>
                          <w:rFonts w:hint="eastAsia"/>
                          <w:color w:val="000000" w:themeColor="text1"/>
                        </w:rPr>
                        <w:t>どちらを基準にするか</w:t>
                      </w:r>
                    </w:p>
                    <w:p w14:paraId="2213228A" w14:textId="77777777" w:rsidR="00D549C4" w:rsidRDefault="00D549C4" w:rsidP="005D53D6">
                      <w:pPr>
                        <w:ind w:leftChars="50" w:left="105" w:rightChars="50" w:right="105"/>
                        <w:rPr>
                          <w:color w:val="000000" w:themeColor="text1"/>
                        </w:rPr>
                      </w:pPr>
                      <w:r>
                        <w:rPr>
                          <w:rFonts w:hint="eastAsia"/>
                          <w:color w:val="000000" w:themeColor="text1"/>
                        </w:rPr>
                        <w:t>選択します。</w:t>
                      </w:r>
                    </w:p>
                  </w:txbxContent>
                </v:textbox>
                <w10:wrap anchorx="margin"/>
              </v:shape>
            </w:pict>
          </mc:Fallback>
        </mc:AlternateContent>
      </w:r>
    </w:p>
    <w:p w14:paraId="35B147FB" w14:textId="4E1D6D6B" w:rsidR="005D53D6" w:rsidRDefault="005D53D6" w:rsidP="005D53D6"/>
    <w:p w14:paraId="6D233D13" w14:textId="09F41FCB" w:rsidR="005D53D6" w:rsidRDefault="00AA797F" w:rsidP="005D53D6">
      <w:r>
        <w:rPr>
          <w:noProof/>
        </w:rPr>
        <mc:AlternateContent>
          <mc:Choice Requires="wps">
            <w:drawing>
              <wp:anchor distT="0" distB="0" distL="114300" distR="114300" simplePos="0" relativeHeight="252350976" behindDoc="0" locked="0" layoutInCell="1" allowOverlap="1" wp14:anchorId="68D0EA32" wp14:editId="0C1A99CA">
                <wp:simplePos x="0" y="0"/>
                <wp:positionH relativeFrom="column">
                  <wp:posOffset>2068313</wp:posOffset>
                </wp:positionH>
                <wp:positionV relativeFrom="paragraph">
                  <wp:posOffset>42279</wp:posOffset>
                </wp:positionV>
                <wp:extent cx="223284" cy="1041991"/>
                <wp:effectExtent l="0" t="19050" r="43815" b="25400"/>
                <wp:wrapNone/>
                <wp:docPr id="2778" name="コネクタ: カギ線 2778"/>
                <wp:cNvGraphicFramePr/>
                <a:graphic xmlns:a="http://schemas.openxmlformats.org/drawingml/2006/main">
                  <a:graphicData uri="http://schemas.microsoft.com/office/word/2010/wordprocessingShape">
                    <wps:wsp>
                      <wps:cNvCnPr/>
                      <wps:spPr>
                        <a:xfrm flipV="1">
                          <a:off x="0" y="0"/>
                          <a:ext cx="223284" cy="1041991"/>
                        </a:xfrm>
                        <a:prstGeom prst="bentConnector3">
                          <a:avLst>
                            <a:gd name="adj1" fmla="val 4871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180FD60D" id="コネクタ: カギ線 2778" o:spid="_x0000_s1026" type="#_x0000_t34" style="position:absolute;margin-left:162.85pt;margin-top:3.35pt;width:17.6pt;height:82.05pt;flip:y;z-index:25235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" adj="10522" strokecolor="red" strokeweight="1pt">
                <v:stroke endarrow="oval" endarrowwidth="narrow" endarrowlength="short"/>
              </v:shape>
            </w:pict>
          </mc:Fallback>
        </mc:AlternateContent>
      </w:r>
    </w:p>
    <w:p w14:paraId="7BEAFA62" w14:textId="50488A72" w:rsidR="005D53D6" w:rsidRDefault="005D53D6" w:rsidP="005D53D6"/>
    <w:p w14:paraId="009484CE" w14:textId="10533681" w:rsidR="005D53D6" w:rsidRDefault="00AA797F" w:rsidP="005D53D6">
      <w:r>
        <w:rPr>
          <w:noProof/>
        </w:rPr>
        <mc:AlternateContent>
          <mc:Choice Requires="wps">
            <w:drawing>
              <wp:anchor distT="0" distB="0" distL="114300" distR="114300" simplePos="0" relativeHeight="252353024" behindDoc="0" locked="0" layoutInCell="1" allowOverlap="1" wp14:anchorId="1B3E257F" wp14:editId="738A9AAB">
                <wp:simplePos x="0" y="0"/>
                <wp:positionH relativeFrom="margin">
                  <wp:posOffset>59690</wp:posOffset>
                </wp:positionH>
                <wp:positionV relativeFrom="paragraph">
                  <wp:posOffset>413385</wp:posOffset>
                </wp:positionV>
                <wp:extent cx="666115" cy="255905"/>
                <wp:effectExtent l="0" t="0" r="635" b="0"/>
                <wp:wrapNone/>
                <wp:docPr id="2776" name="正方形/長方形 2776"/>
                <wp:cNvGraphicFramePr/>
                <a:graphic xmlns:a="http://schemas.openxmlformats.org/drawingml/2006/main">
                  <a:graphicData uri="http://schemas.microsoft.com/office/word/2010/wordprocessingShape">
                    <wps:wsp>
                      <wps:cNvSpPr/>
                      <wps:spPr>
                        <a:xfrm>
                          <a:off x="0" y="0"/>
                          <a:ext cx="66611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DF4D28" w14:textId="77777777" w:rsidR="00D549C4" w:rsidRDefault="00D549C4" w:rsidP="005D53D6">
                            <w:pPr>
                              <w:rPr>
                                <w:b/>
                                <w:sz w:val="18"/>
                                <w:szCs w:val="18"/>
                              </w:rPr>
                            </w:pPr>
                            <w:r>
                              <w:rPr>
                                <w:rFonts w:hint="eastAsia"/>
                                <w:b/>
                                <w:sz w:val="18"/>
                                <w:szCs w:val="18"/>
                              </w:rPr>
                              <w:t>通知対象</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3E257F" id="正方形/長方形 2776" o:spid="_x0000_s1357" style="position:absolute;margin-left:4.7pt;margin-top:32.55pt;width:52.45pt;height:20.15pt;z-index:25235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" fillcolor="red" stroked="f" strokeweight="1pt">
                <v:textbox>
                  <w:txbxContent>
                    <w:p w14:paraId="0CDF4D28" w14:textId="77777777" w:rsidR="00D549C4" w:rsidRDefault="00D549C4" w:rsidP="005D53D6">
                      <w:pPr>
                        <w:rPr>
                          <w:b/>
                          <w:sz w:val="18"/>
                          <w:szCs w:val="18"/>
                        </w:rPr>
                      </w:pPr>
                      <w:r>
                        <w:rPr>
                          <w:rFonts w:hint="eastAsia"/>
                          <w:b/>
                          <w:sz w:val="18"/>
                          <w:szCs w:val="18"/>
                        </w:rPr>
                        <w:t>通知対象</w:t>
                      </w:r>
                    </w:p>
                  </w:txbxContent>
                </v:textbox>
                <w10:wrap anchorx="margin"/>
              </v:rect>
            </w:pict>
          </mc:Fallback>
        </mc:AlternateContent>
      </w:r>
      <w:r>
        <w:rPr>
          <w:noProof/>
        </w:rPr>
        <mc:AlternateContent>
          <mc:Choice Requires="wps">
            <w:drawing>
              <wp:anchor distT="0" distB="0" distL="114300" distR="114300" simplePos="0" relativeHeight="252352000" behindDoc="0" locked="0" layoutInCell="1" allowOverlap="1" wp14:anchorId="31B581B7" wp14:editId="275C8C7B">
                <wp:simplePos x="0" y="0"/>
                <wp:positionH relativeFrom="margin">
                  <wp:posOffset>60015</wp:posOffset>
                </wp:positionH>
                <wp:positionV relativeFrom="paragraph">
                  <wp:posOffset>402590</wp:posOffset>
                </wp:positionV>
                <wp:extent cx="2014855" cy="781685"/>
                <wp:effectExtent l="0" t="0" r="23495" b="18415"/>
                <wp:wrapNone/>
                <wp:docPr id="2777" name="四角形: 対角を丸める 2777"/>
                <wp:cNvGraphicFramePr/>
                <a:graphic xmlns:a="http://schemas.openxmlformats.org/drawingml/2006/main">
                  <a:graphicData uri="http://schemas.microsoft.com/office/word/2010/wordprocessingShape">
                    <wps:wsp>
                      <wps:cNvSpPr/>
                      <wps:spPr>
                        <a:xfrm>
                          <a:off x="0" y="0"/>
                          <a:ext cx="2014855" cy="781685"/>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FCBBDC" w14:textId="77777777" w:rsidR="00D549C4" w:rsidRDefault="00D549C4" w:rsidP="005D53D6">
                            <w:pPr>
                              <w:ind w:leftChars="50" w:left="105" w:rightChars="50" w:right="105"/>
                              <w:rPr>
                                <w:color w:val="000000" w:themeColor="text1"/>
                              </w:rPr>
                            </w:pPr>
                          </w:p>
                          <w:p w14:paraId="4FBFD1C5" w14:textId="77777777" w:rsidR="00D549C4" w:rsidRDefault="00D549C4" w:rsidP="005D53D6">
                            <w:pPr>
                              <w:ind w:leftChars="50" w:left="105" w:rightChars="50" w:right="105"/>
                              <w:rPr>
                                <w:color w:val="000000" w:themeColor="text1"/>
                              </w:rPr>
                            </w:pPr>
                            <w:r>
                              <w:rPr>
                                <w:rFonts w:hint="eastAsia"/>
                                <w:color w:val="000000" w:themeColor="text1"/>
                              </w:rPr>
                              <w:t>通知対象を設定します。（詳細は次頁）</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581B7" id="四角形: 対角を丸める 2777" o:spid="_x0000_s1358" style="position:absolute;margin-left:4.75pt;margin-top:31.7pt;width:158.65pt;height:61.55pt;z-index:25235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014855,7816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" adj="-11796480,,5400" path="m,l1912923,v56295,,101932,45637,101932,101932l2014855,781685r,l101932,781685c45637,781685,,736048,,679753l,,,xe" fillcolor="#ffeff7" strokecolor="red" strokeweight="1pt">
                <v:stroke joinstyle="miter"/>
                <v:formulas/>
                <v:path arrowok="t" o:connecttype="custom" o:connectlocs="0,0;1912923,0;2014855,101932;2014855,781685;2014855,781685;101932,781685;0,679753;0,0;0,0" o:connectangles="0,0,0,0,0,0,0,0,0" textboxrect="0,0,2014855,781685"/>
                <v:textbox>
                  <w:txbxContent>
                    <w:p w14:paraId="59FCBBDC" w14:textId="77777777" w:rsidR="00D549C4" w:rsidRDefault="00D549C4" w:rsidP="005D53D6">
                      <w:pPr>
                        <w:ind w:leftChars="50" w:left="105" w:rightChars="50" w:right="105"/>
                        <w:rPr>
                          <w:color w:val="000000" w:themeColor="text1"/>
                        </w:rPr>
                      </w:pPr>
                    </w:p>
                    <w:p w14:paraId="4FBFD1C5" w14:textId="77777777" w:rsidR="00D549C4" w:rsidRDefault="00D549C4" w:rsidP="005D53D6">
                      <w:pPr>
                        <w:ind w:leftChars="50" w:left="105" w:rightChars="50" w:right="105"/>
                        <w:rPr>
                          <w:color w:val="000000" w:themeColor="text1"/>
                        </w:rPr>
                      </w:pPr>
                      <w:r>
                        <w:rPr>
                          <w:rFonts w:hint="eastAsia"/>
                          <w:color w:val="000000" w:themeColor="text1"/>
                        </w:rPr>
                        <w:t>通知対象を設定します。（詳細は次頁）</w:t>
                      </w:r>
                    </w:p>
                  </w:txbxContent>
                </v:textbox>
                <w10:wrap anchorx="margin"/>
              </v:shape>
            </w:pict>
          </mc:Fallback>
        </mc:AlternateContent>
      </w:r>
      <w:r w:rsidR="00FC3AF7">
        <w:rPr>
          <w:noProof/>
        </w:rPr>
        <mc:AlternateContent>
          <mc:Choice Requires="wps">
            <w:drawing>
              <wp:anchor distT="0" distB="0" distL="114300" distR="114300" simplePos="0" relativeHeight="252379648" behindDoc="0" locked="0" layoutInCell="1" allowOverlap="1" wp14:anchorId="1A053922" wp14:editId="248615FD">
                <wp:simplePos x="0" y="0"/>
                <wp:positionH relativeFrom="column">
                  <wp:posOffset>4015740</wp:posOffset>
                </wp:positionH>
                <wp:positionV relativeFrom="paragraph">
                  <wp:posOffset>634365</wp:posOffset>
                </wp:positionV>
                <wp:extent cx="1899920" cy="596265"/>
                <wp:effectExtent l="0" t="0" r="24130" b="13335"/>
                <wp:wrapNone/>
                <wp:docPr id="2780" name="四角形: 対角を丸める 2780"/>
                <wp:cNvGraphicFramePr/>
                <a:graphic xmlns:a="http://schemas.openxmlformats.org/drawingml/2006/main">
                  <a:graphicData uri="http://schemas.microsoft.com/office/word/2010/wordprocessingShape">
                    <wps:wsp>
                      <wps:cNvSpPr/>
                      <wps:spPr>
                        <a:xfrm>
                          <a:off x="0" y="0"/>
                          <a:ext cx="1899920" cy="596265"/>
                        </a:xfrm>
                        <a:prstGeom prst="round2DiagRect">
                          <a:avLst>
                            <a:gd name="adj1" fmla="val 0"/>
                            <a:gd name="adj2" fmla="val 1212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6E1C89" w14:textId="77777777" w:rsidR="00D549C4" w:rsidRDefault="00D549C4" w:rsidP="005D53D6">
                            <w:pPr>
                              <w:ind w:leftChars="50" w:left="105" w:rightChars="50" w:right="105"/>
                              <w:rPr>
                                <w:color w:val="000000" w:themeColor="text1"/>
                              </w:rPr>
                            </w:pPr>
                          </w:p>
                          <w:p w14:paraId="6D49AA9A" w14:textId="77777777" w:rsidR="00D549C4" w:rsidRDefault="00D549C4" w:rsidP="005D53D6">
                            <w:pPr>
                              <w:ind w:leftChars="50" w:left="105" w:rightChars="50" w:right="105"/>
                              <w:rPr>
                                <w:color w:val="000000" w:themeColor="text1"/>
                              </w:rPr>
                            </w:pPr>
                            <w:r>
                              <w:rPr>
                                <w:rFonts w:hint="eastAsia"/>
                                <w:color w:val="000000" w:themeColor="text1"/>
                              </w:rPr>
                              <w:t>変更内容を登録します。</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53922" id="四角形: 対角を丸める 2780" o:spid="_x0000_s1359" style="position:absolute;margin-left:316.2pt;margin-top:49.95pt;width:149.6pt;height:46.95pt;z-index:25237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899920,5962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" adj="-11796480,,5400" path="m,l1827635,v39922,,72285,32363,72285,72285l1899920,596265r,l72285,596265c32363,596265,,563902,,523980l,,,xe" fillcolor="#ffeff7" strokecolor="red" strokeweight="1pt">
                <v:stroke joinstyle="miter"/>
                <v:formulas/>
                <v:path arrowok="t" o:connecttype="custom" o:connectlocs="0,0;1827635,0;1899920,72285;1899920,596265;1899920,596265;72285,596265;0,523980;0,0;0,0" o:connectangles="0,0,0,0,0,0,0,0,0" textboxrect="0,0,1899920,596265"/>
                <v:textbox>
                  <w:txbxContent>
                    <w:p w14:paraId="7A6E1C89" w14:textId="77777777" w:rsidR="00D549C4" w:rsidRDefault="00D549C4" w:rsidP="005D53D6">
                      <w:pPr>
                        <w:ind w:leftChars="50" w:left="105" w:rightChars="50" w:right="105"/>
                        <w:rPr>
                          <w:color w:val="000000" w:themeColor="text1"/>
                        </w:rPr>
                      </w:pPr>
                    </w:p>
                    <w:p w14:paraId="6D49AA9A" w14:textId="77777777" w:rsidR="00D549C4" w:rsidRDefault="00D549C4" w:rsidP="005D53D6">
                      <w:pPr>
                        <w:ind w:leftChars="50" w:left="105" w:rightChars="50" w:right="105"/>
                        <w:rPr>
                          <w:color w:val="000000" w:themeColor="text1"/>
                        </w:rPr>
                      </w:pPr>
                      <w:r>
                        <w:rPr>
                          <w:rFonts w:hint="eastAsia"/>
                          <w:color w:val="000000" w:themeColor="text1"/>
                        </w:rPr>
                        <w:t>変更内容を登録します。</w:t>
                      </w:r>
                    </w:p>
                  </w:txbxContent>
                </v:textbox>
              </v:shape>
            </w:pict>
          </mc:Fallback>
        </mc:AlternateContent>
      </w:r>
      <w:r w:rsidR="00FC3AF7">
        <w:rPr>
          <w:noProof/>
        </w:rPr>
        <mc:AlternateContent>
          <mc:Choice Requires="wps">
            <w:drawing>
              <wp:anchor distT="0" distB="0" distL="114300" distR="114300" simplePos="0" relativeHeight="252380672" behindDoc="0" locked="0" layoutInCell="1" allowOverlap="1" wp14:anchorId="556D9A9A" wp14:editId="47065371">
                <wp:simplePos x="0" y="0"/>
                <wp:positionH relativeFrom="column">
                  <wp:posOffset>4017305</wp:posOffset>
                </wp:positionH>
                <wp:positionV relativeFrom="paragraph">
                  <wp:posOffset>636344</wp:posOffset>
                </wp:positionV>
                <wp:extent cx="509905" cy="255905"/>
                <wp:effectExtent l="0" t="0" r="4445" b="0"/>
                <wp:wrapNone/>
                <wp:docPr id="2779" name="正方形/長方形 2779"/>
                <wp:cNvGraphicFramePr/>
                <a:graphic xmlns:a="http://schemas.openxmlformats.org/drawingml/2006/main">
                  <a:graphicData uri="http://schemas.microsoft.com/office/word/2010/wordprocessingShape">
                    <wps:wsp>
                      <wps:cNvSpPr/>
                      <wps:spPr>
                        <a:xfrm>
                          <a:off x="0" y="0"/>
                          <a:ext cx="50990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22D972" w14:textId="77777777" w:rsidR="00D549C4" w:rsidRDefault="00D549C4" w:rsidP="005D53D6">
                            <w:pPr>
                              <w:jc w:val="center"/>
                              <w:rPr>
                                <w:b/>
                                <w:sz w:val="18"/>
                                <w:szCs w:val="18"/>
                              </w:rPr>
                            </w:pPr>
                            <w:r>
                              <w:rPr>
                                <w:rFonts w:hint="eastAsia"/>
                                <w:b/>
                                <w:sz w:val="18"/>
                                <w:szCs w:val="18"/>
                              </w:rPr>
                              <w:t>登録</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6D9A9A" id="正方形/長方形 2779" o:spid="_x0000_s1360" style="position:absolute;margin-left:316.3pt;margin-top:50.1pt;width:40.15pt;height:20.15pt;z-index:25238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" fillcolor="red" stroked="f" strokeweight="1pt">
                <v:textbox>
                  <w:txbxContent>
                    <w:p w14:paraId="3E22D972" w14:textId="77777777" w:rsidR="00D549C4" w:rsidRDefault="00D549C4" w:rsidP="005D53D6">
                      <w:pPr>
                        <w:jc w:val="center"/>
                        <w:rPr>
                          <w:b/>
                          <w:sz w:val="18"/>
                          <w:szCs w:val="18"/>
                        </w:rPr>
                      </w:pPr>
                      <w:r>
                        <w:rPr>
                          <w:rFonts w:hint="eastAsia"/>
                          <w:b/>
                          <w:sz w:val="18"/>
                          <w:szCs w:val="18"/>
                        </w:rPr>
                        <w:t>登録</w:t>
                      </w:r>
                    </w:p>
                  </w:txbxContent>
                </v:textbox>
              </v:rect>
            </w:pict>
          </mc:Fallback>
        </mc:AlternateContent>
      </w:r>
    </w:p>
    <w:bookmarkEnd w:id="478"/>
    <w:p w14:paraId="0F5AA8F9" w14:textId="77777777" w:rsidR="003004CE" w:rsidRDefault="00F378E4" w:rsidP="003004CE">
      <w:pPr>
        <w:pStyle w:val="4"/>
        <w:pageBreakBefore/>
        <w:spacing w:after="120"/>
      </w:pPr>
      <w:r>
        <w:rPr>
          <w:rFonts w:hint="eastAsia"/>
        </w:rPr>
        <w:lastRenderedPageBreak/>
        <w:t>通知対象</w:t>
      </w:r>
      <w:bookmarkEnd w:id="481"/>
      <w:bookmarkEnd w:id="482"/>
    </w:p>
    <w:p w14:paraId="24111B4C" w14:textId="77777777" w:rsidR="00C212C2" w:rsidRDefault="00C212C2" w:rsidP="00C212C2">
      <w:r>
        <w:rPr>
          <w:rFonts w:hint="eastAsia"/>
        </w:rPr>
        <w:t>対象選択ボタンをクリックすると、設定中の通知対象の一覧が表示されます。</w:t>
      </w:r>
    </w:p>
    <w:p w14:paraId="3F50E6FC" w14:textId="77777777" w:rsidR="00C212C2" w:rsidRDefault="00C212C2" w:rsidP="00C212C2">
      <w:r>
        <w:rPr>
          <w:rFonts w:hint="eastAsia"/>
        </w:rPr>
        <w:t>なお、この通知対象の登録方法は、全ての通知設定と共通になります。</w:t>
      </w:r>
    </w:p>
    <w:p w14:paraId="1DBA2A1D" w14:textId="77777777" w:rsidR="00C212C2" w:rsidRDefault="00C212C2" w:rsidP="00C212C2">
      <w:r>
        <w:rPr>
          <w:noProof/>
        </w:rPr>
        <w:drawing>
          <wp:anchor distT="0" distB="0" distL="114300" distR="114300" simplePos="0" relativeHeight="251850240" behindDoc="1" locked="0" layoutInCell="1" allowOverlap="1" wp14:anchorId="19A80E1E" wp14:editId="4DD44334">
            <wp:simplePos x="0" y="0"/>
            <wp:positionH relativeFrom="margin">
              <wp:align>center</wp:align>
            </wp:positionH>
            <wp:positionV relativeFrom="paragraph">
              <wp:posOffset>66675</wp:posOffset>
            </wp:positionV>
            <wp:extent cx="5447965" cy="1803753"/>
            <wp:effectExtent l="57150" t="57150" r="114935" b="12065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_417.png"/>
                    <pic:cNvPicPr/>
                  </pic:nvPicPr>
                  <pic:blipFill>
                    <a:blip r:embed="rId161">
                      <a:extLst>
                        <a:ext uri="{28A0092B-C50C-407E-A947-70E740481C1C}">
                          <a14:useLocalDpi xmlns:a14="http://schemas.microsoft.com/office/drawing/2010/main" val="0"/>
                        </a:ext>
                      </a:extLst>
                    </a:blip>
                    <a:stretch>
                      <a:fillRect/>
                    </a:stretch>
                  </pic:blipFill>
                  <pic:spPr>
                    <a:xfrm>
                      <a:off x="0" y="0"/>
                      <a:ext cx="5447965" cy="1803753"/>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9EE68D7" w14:textId="77777777" w:rsidR="00C212C2" w:rsidRDefault="00C212C2" w:rsidP="00C212C2">
      <w:r>
        <w:rPr>
          <w:noProof/>
        </w:rPr>
        <mc:AlternateContent>
          <mc:Choice Requires="wpg">
            <w:drawing>
              <wp:anchor distT="0" distB="0" distL="114300" distR="114300" simplePos="0" relativeHeight="251846144" behindDoc="0" locked="0" layoutInCell="1" allowOverlap="1" wp14:anchorId="2B312CF5" wp14:editId="5F62FD36">
                <wp:simplePos x="0" y="0"/>
                <wp:positionH relativeFrom="column">
                  <wp:posOffset>361315</wp:posOffset>
                </wp:positionH>
                <wp:positionV relativeFrom="paragraph">
                  <wp:posOffset>177639</wp:posOffset>
                </wp:positionV>
                <wp:extent cx="343535" cy="335915"/>
                <wp:effectExtent l="19050" t="0" r="75565" b="121285"/>
                <wp:wrapNone/>
                <wp:docPr id="7423" name="グループ化 7423"/>
                <wp:cNvGraphicFramePr/>
                <a:graphic xmlns:a="http://schemas.openxmlformats.org/drawingml/2006/main">
                  <a:graphicData uri="http://schemas.microsoft.com/office/word/2010/wordprocessingGroup">
                    <wpg:wgp>
                      <wpg:cNvGrpSpPr/>
                      <wpg:grpSpPr>
                        <a:xfrm>
                          <a:off x="0" y="0"/>
                          <a:ext cx="343535" cy="335915"/>
                          <a:chOff x="0" y="-26647"/>
                          <a:chExt cx="387350" cy="408592"/>
                        </a:xfrm>
                      </wpg:grpSpPr>
                      <wps:wsp>
                        <wps:cNvPr id="7426"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35" name="テキスト ボックス 2"/>
                        <wps:cNvSpPr txBox="1">
                          <a:spLocks noChangeArrowheads="1"/>
                        </wps:cNvSpPr>
                        <wps:spPr bwMode="auto">
                          <a:xfrm>
                            <a:off x="0" y="-26647"/>
                            <a:ext cx="387350" cy="363855"/>
                          </a:xfrm>
                          <a:prstGeom prst="rect">
                            <a:avLst/>
                          </a:prstGeom>
                          <a:noFill/>
                          <a:ln w="9525">
                            <a:noFill/>
                            <a:miter lim="800000"/>
                            <a:headEnd/>
                            <a:tailEnd/>
                          </a:ln>
                        </wps:spPr>
                        <wps:txbx>
                          <w:txbxContent>
                            <w:p w14:paraId="4BB6144E" w14:textId="77777777" w:rsidR="00D549C4" w:rsidRPr="00491F18" w:rsidRDefault="00D549C4" w:rsidP="00C212C2">
                              <w:pPr>
                                <w:jc w:val="center"/>
                                <w:rPr>
                                  <w:b/>
                                  <w:color w:val="FFFFFF" w:themeColor="background1"/>
                                  <w:sz w:val="32"/>
                                </w:rPr>
                              </w:pPr>
                              <w:r w:rsidRPr="00550F44">
                                <w:rPr>
                                  <w:rFonts w:hint="eastAsia"/>
                                  <w:b/>
                                  <w:color w:val="FFFFFF" w:themeColor="background1"/>
                                  <w:sz w:val="28"/>
                                  <w:szCs w:val="28"/>
                                </w:rPr>
                                <w:t>1</w:t>
                              </w:r>
                              <w:r>
                                <w:rPr>
                                  <w:rFonts w:hint="eastAsia"/>
                                  <w:b/>
                                  <w:color w:val="FFFFFF" w:themeColor="background1"/>
                                  <w:sz w:val="32"/>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B312CF5" id="グループ化 7423" o:spid="_x0000_s1361" style="position:absolute;margin-left:28.45pt;margin-top:14pt;width:27.05pt;height:26.45pt;z-index:251846144;mso-position-horizontal-relative:text;mso-position-vertical-relative:text;mso-width-relative:margin;mso-height-relative:margin" coordorigin=",-26647" coordsize="387350,408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">
                <v:oval id="円/楕円 3001" o:spid="_x0000_s1362"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" fillcolor="#f18800" strokecolor="#f18800" strokeweight="1pt">
                  <v:fill opacity="35466f"/>
                  <v:stroke joinstyle="miter"/>
                  <v:shadow on="t" color="black" opacity="26214f" origin="-.5,-.5" offset=".74836mm,.74836mm"/>
                </v:oval>
                <v:shape id="_x0000_s1363" type="#_x0000_t202" style="position:absolute;top:-26647;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" filled="f" stroked="f">
                  <v:textbox>
                    <w:txbxContent>
                      <w:p w14:paraId="4BB6144E" w14:textId="77777777" w:rsidR="00D549C4" w:rsidRPr="00491F18" w:rsidRDefault="00D549C4" w:rsidP="00C212C2">
                        <w:pPr>
                          <w:jc w:val="center"/>
                          <w:rPr>
                            <w:b/>
                            <w:color w:val="FFFFFF" w:themeColor="background1"/>
                            <w:sz w:val="32"/>
                          </w:rPr>
                        </w:pPr>
                        <w:r w:rsidRPr="00550F44">
                          <w:rPr>
                            <w:rFonts w:hint="eastAsia"/>
                            <w:b/>
                            <w:color w:val="FFFFFF" w:themeColor="background1"/>
                            <w:sz w:val="28"/>
                            <w:szCs w:val="28"/>
                          </w:rPr>
                          <w:t>1</w:t>
                        </w:r>
                        <w:r>
                          <w:rPr>
                            <w:rFonts w:hint="eastAsia"/>
                            <w:b/>
                            <w:color w:val="FFFFFF" w:themeColor="background1"/>
                            <w:sz w:val="32"/>
                          </w:rPr>
                          <w:t>ｚ</w:t>
                        </w:r>
                      </w:p>
                    </w:txbxContent>
                  </v:textbox>
                </v:shape>
              </v:group>
            </w:pict>
          </mc:Fallback>
        </mc:AlternateContent>
      </w:r>
      <w:r>
        <w:rPr>
          <w:noProof/>
        </w:rPr>
        <mc:AlternateContent>
          <mc:Choice Requires="wpg">
            <w:drawing>
              <wp:anchor distT="0" distB="0" distL="114300" distR="114300" simplePos="0" relativeHeight="251847168" behindDoc="0" locked="0" layoutInCell="1" allowOverlap="1" wp14:anchorId="5F86F017" wp14:editId="7398E4A5">
                <wp:simplePos x="0" y="0"/>
                <wp:positionH relativeFrom="column">
                  <wp:posOffset>1080770</wp:posOffset>
                </wp:positionH>
                <wp:positionV relativeFrom="paragraph">
                  <wp:posOffset>174469</wp:posOffset>
                </wp:positionV>
                <wp:extent cx="343535" cy="335915"/>
                <wp:effectExtent l="19050" t="0" r="94615" b="121285"/>
                <wp:wrapNone/>
                <wp:docPr id="7486" name="グループ化 7486"/>
                <wp:cNvGraphicFramePr/>
                <a:graphic xmlns:a="http://schemas.openxmlformats.org/drawingml/2006/main">
                  <a:graphicData uri="http://schemas.microsoft.com/office/word/2010/wordprocessingGroup">
                    <wpg:wgp>
                      <wpg:cNvGrpSpPr/>
                      <wpg:grpSpPr>
                        <a:xfrm>
                          <a:off x="0" y="0"/>
                          <a:ext cx="343535" cy="335915"/>
                          <a:chOff x="-12708" y="-26647"/>
                          <a:chExt cx="387350" cy="408592"/>
                        </a:xfrm>
                      </wpg:grpSpPr>
                      <wps:wsp>
                        <wps:cNvPr id="7490"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93" name="テキスト ボックス 2"/>
                        <wps:cNvSpPr txBox="1">
                          <a:spLocks noChangeArrowheads="1"/>
                        </wps:cNvSpPr>
                        <wps:spPr bwMode="auto">
                          <a:xfrm>
                            <a:off x="-12708" y="-26647"/>
                            <a:ext cx="387350" cy="363856"/>
                          </a:xfrm>
                          <a:prstGeom prst="rect">
                            <a:avLst/>
                          </a:prstGeom>
                          <a:noFill/>
                          <a:ln w="9525">
                            <a:noFill/>
                            <a:miter lim="800000"/>
                            <a:headEnd/>
                            <a:tailEnd/>
                          </a:ln>
                        </wps:spPr>
                        <wps:txbx>
                          <w:txbxContent>
                            <w:p w14:paraId="5FE340A9" w14:textId="77777777" w:rsidR="00D549C4" w:rsidRPr="00491F18" w:rsidRDefault="00D549C4" w:rsidP="00C212C2">
                              <w:pPr>
                                <w:jc w:val="center"/>
                                <w:rPr>
                                  <w:b/>
                                  <w:color w:val="FFFFFF" w:themeColor="background1"/>
                                  <w:sz w:val="32"/>
                                </w:rPr>
                              </w:pPr>
                              <w:r>
                                <w:rPr>
                                  <w:rFonts w:hint="eastAsia"/>
                                  <w:b/>
                                  <w:color w:val="FFFFFF" w:themeColor="background1"/>
                                  <w:sz w:val="28"/>
                                  <w:szCs w:val="28"/>
                                </w:rPr>
                                <w:t>２</w:t>
                              </w:r>
                              <w:r>
                                <w:rPr>
                                  <w:rFonts w:hint="eastAsia"/>
                                  <w:b/>
                                  <w:color w:val="FFFFFF" w:themeColor="background1"/>
                                  <w:sz w:val="32"/>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F86F017" id="グループ化 7486" o:spid="_x0000_s1364" style="position:absolute;margin-left:85.1pt;margin-top:13.75pt;width:27.05pt;height:26.45pt;z-index:251847168;mso-position-horizontal-relative:text;mso-position-vertical-relative:text;mso-width-relative:margin;mso-height-relative:margin" coordorigin="-12708,-26647" coordsize="387350,408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">
                <v:oval id="円/楕円 3001" o:spid="_x0000_s1365"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" fillcolor="#f18800" strokecolor="#f18800" strokeweight="1pt">
                  <v:fill opacity="35466f"/>
                  <v:stroke joinstyle="miter"/>
                  <v:shadow on="t" color="black" opacity="26214f" origin="-.5,-.5" offset=".74836mm,.74836mm"/>
                </v:oval>
                <v:shape id="_x0000_s1366" type="#_x0000_t202" style="position:absolute;left:-12708;top:-26647;width:387350;height:363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" filled="f" stroked="f">
                  <v:textbox>
                    <w:txbxContent>
                      <w:p w14:paraId="5FE340A9" w14:textId="77777777" w:rsidR="00D549C4" w:rsidRPr="00491F18" w:rsidRDefault="00D549C4" w:rsidP="00C212C2">
                        <w:pPr>
                          <w:jc w:val="center"/>
                          <w:rPr>
                            <w:b/>
                            <w:color w:val="FFFFFF" w:themeColor="background1"/>
                            <w:sz w:val="32"/>
                          </w:rPr>
                        </w:pPr>
                        <w:r>
                          <w:rPr>
                            <w:rFonts w:hint="eastAsia"/>
                            <w:b/>
                            <w:color w:val="FFFFFF" w:themeColor="background1"/>
                            <w:sz w:val="28"/>
                            <w:szCs w:val="28"/>
                          </w:rPr>
                          <w:t>２</w:t>
                        </w:r>
                        <w:r>
                          <w:rPr>
                            <w:rFonts w:hint="eastAsia"/>
                            <w:b/>
                            <w:color w:val="FFFFFF" w:themeColor="background1"/>
                            <w:sz w:val="32"/>
                          </w:rPr>
                          <w:t>ｚ</w:t>
                        </w:r>
                      </w:p>
                    </w:txbxContent>
                  </v:textbox>
                </v:shape>
              </v:group>
            </w:pict>
          </mc:Fallback>
        </mc:AlternateContent>
      </w:r>
    </w:p>
    <w:p w14:paraId="1A38AC77" w14:textId="77777777" w:rsidR="00C212C2" w:rsidRDefault="00C212C2" w:rsidP="00C212C2"/>
    <w:p w14:paraId="0B3D1917" w14:textId="77777777" w:rsidR="00C212C2" w:rsidRDefault="00C212C2" w:rsidP="00C212C2"/>
    <w:p w14:paraId="41F84240" w14:textId="77777777" w:rsidR="00C212C2" w:rsidRDefault="00C212C2" w:rsidP="00C212C2"/>
    <w:p w14:paraId="6C12623F" w14:textId="77777777" w:rsidR="00C212C2" w:rsidRDefault="00C212C2" w:rsidP="00C212C2">
      <w:r>
        <w:rPr>
          <w:noProof/>
        </w:rPr>
        <mc:AlternateContent>
          <mc:Choice Requires="wpg">
            <w:drawing>
              <wp:anchor distT="0" distB="0" distL="114300" distR="114300" simplePos="0" relativeHeight="251848192" behindDoc="0" locked="0" layoutInCell="1" allowOverlap="1" wp14:anchorId="104FA374" wp14:editId="4B887A96">
                <wp:simplePos x="0" y="0"/>
                <wp:positionH relativeFrom="column">
                  <wp:posOffset>393341</wp:posOffset>
                </wp:positionH>
                <wp:positionV relativeFrom="paragraph">
                  <wp:posOffset>170815</wp:posOffset>
                </wp:positionV>
                <wp:extent cx="343535" cy="335915"/>
                <wp:effectExtent l="19050" t="0" r="75565" b="121285"/>
                <wp:wrapNone/>
                <wp:docPr id="7717" name="グループ化 7717"/>
                <wp:cNvGraphicFramePr/>
                <a:graphic xmlns:a="http://schemas.openxmlformats.org/drawingml/2006/main">
                  <a:graphicData uri="http://schemas.microsoft.com/office/word/2010/wordprocessingGroup">
                    <wpg:wgp>
                      <wpg:cNvGrpSpPr/>
                      <wpg:grpSpPr>
                        <a:xfrm>
                          <a:off x="0" y="0"/>
                          <a:ext cx="343535" cy="335915"/>
                          <a:chOff x="0" y="-26647"/>
                          <a:chExt cx="387350" cy="408592"/>
                        </a:xfrm>
                      </wpg:grpSpPr>
                      <wps:wsp>
                        <wps:cNvPr id="7719"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25" name="テキスト ボックス 2"/>
                        <wps:cNvSpPr txBox="1">
                          <a:spLocks noChangeArrowheads="1"/>
                        </wps:cNvSpPr>
                        <wps:spPr bwMode="auto">
                          <a:xfrm>
                            <a:off x="0" y="-26647"/>
                            <a:ext cx="387350" cy="363855"/>
                          </a:xfrm>
                          <a:prstGeom prst="rect">
                            <a:avLst/>
                          </a:prstGeom>
                          <a:noFill/>
                          <a:ln w="9525">
                            <a:noFill/>
                            <a:miter lim="800000"/>
                            <a:headEnd/>
                            <a:tailEnd/>
                          </a:ln>
                        </wps:spPr>
                        <wps:txbx>
                          <w:txbxContent>
                            <w:p w14:paraId="72FBE0B5" w14:textId="77777777" w:rsidR="00D549C4" w:rsidRPr="00491F18" w:rsidRDefault="00D549C4" w:rsidP="00C212C2">
                              <w:pPr>
                                <w:jc w:val="center"/>
                                <w:rPr>
                                  <w:b/>
                                  <w:color w:val="FFFFFF" w:themeColor="background1"/>
                                  <w:sz w:val="32"/>
                                </w:rPr>
                              </w:pPr>
                              <w:r>
                                <w:rPr>
                                  <w:rFonts w:hint="eastAsia"/>
                                  <w:b/>
                                  <w:color w:val="FFFFFF" w:themeColor="background1"/>
                                  <w:sz w:val="28"/>
                                  <w:szCs w:val="28"/>
                                </w:rPr>
                                <w:t>３</w:t>
                              </w:r>
                              <w:r>
                                <w:rPr>
                                  <w:rFonts w:hint="eastAsia"/>
                                  <w:b/>
                                  <w:color w:val="FFFFFF" w:themeColor="background1"/>
                                  <w:sz w:val="32"/>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04FA374" id="グループ化 7717" o:spid="_x0000_s1367" style="position:absolute;margin-left:30.95pt;margin-top:13.45pt;width:27.05pt;height:26.45pt;z-index:251848192;mso-position-horizontal-relative:text;mso-position-vertical-relative:text;mso-width-relative:margin;mso-height-relative:margin" coordorigin=",-26647" coordsize="387350,408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">
                <v:oval id="円/楕円 3001" o:spid="_x0000_s1368"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" fillcolor="#f18800" strokecolor="#f18800" strokeweight="1pt">
                  <v:fill opacity="35466f"/>
                  <v:stroke joinstyle="miter"/>
                  <v:shadow on="t" color="black" opacity="26214f" origin="-.5,-.5" offset=".74836mm,.74836mm"/>
                </v:oval>
                <v:shape id="_x0000_s1369" type="#_x0000_t202" style="position:absolute;top:-26647;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" filled="f" stroked="f">
                  <v:textbox>
                    <w:txbxContent>
                      <w:p w14:paraId="72FBE0B5" w14:textId="77777777" w:rsidR="00D549C4" w:rsidRPr="00491F18" w:rsidRDefault="00D549C4" w:rsidP="00C212C2">
                        <w:pPr>
                          <w:jc w:val="center"/>
                          <w:rPr>
                            <w:b/>
                            <w:color w:val="FFFFFF" w:themeColor="background1"/>
                            <w:sz w:val="32"/>
                          </w:rPr>
                        </w:pPr>
                        <w:r>
                          <w:rPr>
                            <w:rFonts w:hint="eastAsia"/>
                            <w:b/>
                            <w:color w:val="FFFFFF" w:themeColor="background1"/>
                            <w:sz w:val="28"/>
                            <w:szCs w:val="28"/>
                          </w:rPr>
                          <w:t>３</w:t>
                        </w:r>
                        <w:r>
                          <w:rPr>
                            <w:rFonts w:hint="eastAsia"/>
                            <w:b/>
                            <w:color w:val="FFFFFF" w:themeColor="background1"/>
                            <w:sz w:val="32"/>
                          </w:rPr>
                          <w:t>ｚ</w:t>
                        </w:r>
                      </w:p>
                    </w:txbxContent>
                  </v:textbox>
                </v:shape>
              </v:group>
            </w:pict>
          </mc:Fallback>
        </mc:AlternateContent>
      </w:r>
      <w:r>
        <w:rPr>
          <w:noProof/>
        </w:rPr>
        <mc:AlternateContent>
          <mc:Choice Requires="wpg">
            <w:drawing>
              <wp:anchor distT="0" distB="0" distL="114300" distR="114300" simplePos="0" relativeHeight="251849216" behindDoc="0" locked="0" layoutInCell="1" allowOverlap="1" wp14:anchorId="23EE50FC" wp14:editId="4DD3B504">
                <wp:simplePos x="0" y="0"/>
                <wp:positionH relativeFrom="column">
                  <wp:posOffset>1087120</wp:posOffset>
                </wp:positionH>
                <wp:positionV relativeFrom="paragraph">
                  <wp:posOffset>168119</wp:posOffset>
                </wp:positionV>
                <wp:extent cx="343535" cy="335915"/>
                <wp:effectExtent l="19050" t="0" r="94615" b="121285"/>
                <wp:wrapNone/>
                <wp:docPr id="7727" name="グループ化 7727"/>
                <wp:cNvGraphicFramePr/>
                <a:graphic xmlns:a="http://schemas.openxmlformats.org/drawingml/2006/main">
                  <a:graphicData uri="http://schemas.microsoft.com/office/word/2010/wordprocessingGroup">
                    <wpg:wgp>
                      <wpg:cNvGrpSpPr/>
                      <wpg:grpSpPr>
                        <a:xfrm>
                          <a:off x="0" y="0"/>
                          <a:ext cx="343535" cy="335915"/>
                          <a:chOff x="-12719" y="-26647"/>
                          <a:chExt cx="387350" cy="408592"/>
                        </a:xfrm>
                      </wpg:grpSpPr>
                      <wps:wsp>
                        <wps:cNvPr id="7733"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35" name="テキスト ボックス 2"/>
                        <wps:cNvSpPr txBox="1">
                          <a:spLocks noChangeArrowheads="1"/>
                        </wps:cNvSpPr>
                        <wps:spPr bwMode="auto">
                          <a:xfrm>
                            <a:off x="-12719" y="-26647"/>
                            <a:ext cx="387350" cy="363854"/>
                          </a:xfrm>
                          <a:prstGeom prst="rect">
                            <a:avLst/>
                          </a:prstGeom>
                          <a:noFill/>
                          <a:ln w="9525">
                            <a:noFill/>
                            <a:miter lim="800000"/>
                            <a:headEnd/>
                            <a:tailEnd/>
                          </a:ln>
                        </wps:spPr>
                        <wps:txbx>
                          <w:txbxContent>
                            <w:p w14:paraId="46E10A03" w14:textId="77777777" w:rsidR="00D549C4" w:rsidRPr="00491F18" w:rsidRDefault="00D549C4" w:rsidP="00C212C2">
                              <w:pPr>
                                <w:jc w:val="center"/>
                                <w:rPr>
                                  <w:b/>
                                  <w:color w:val="FFFFFF" w:themeColor="background1"/>
                                  <w:sz w:val="32"/>
                                </w:rPr>
                              </w:pPr>
                              <w:r>
                                <w:rPr>
                                  <w:rFonts w:hint="eastAsia"/>
                                  <w:b/>
                                  <w:color w:val="FFFFFF" w:themeColor="background1"/>
                                  <w:sz w:val="28"/>
                                  <w:szCs w:val="28"/>
                                </w:rPr>
                                <w:t>４</w:t>
                              </w:r>
                              <w:r>
                                <w:rPr>
                                  <w:rFonts w:hint="eastAsia"/>
                                  <w:b/>
                                  <w:color w:val="FFFFFF" w:themeColor="background1"/>
                                  <w:sz w:val="32"/>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3EE50FC" id="グループ化 7727" o:spid="_x0000_s1370" style="position:absolute;margin-left:85.6pt;margin-top:13.25pt;width:27.05pt;height:26.45pt;z-index:251849216;mso-position-horizontal-relative:text;mso-position-vertical-relative:text;mso-width-relative:margin;mso-height-relative:margin" coordorigin="-12719,-26647" coordsize="387350,408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">
                <v:oval id="円/楕円 3001" o:spid="_x0000_s1371"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" fillcolor="#f18800" strokecolor="#f18800" strokeweight="1pt">
                  <v:fill opacity="35466f"/>
                  <v:stroke joinstyle="miter"/>
                  <v:shadow on="t" color="black" opacity="26214f" origin="-.5,-.5" offset=".74836mm,.74836mm"/>
                </v:oval>
                <v:shape id="_x0000_s1372" type="#_x0000_t202" style="position:absolute;left:-12719;top:-26647;width:387350;height:363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" filled="f" stroked="f">
                  <v:textbox>
                    <w:txbxContent>
                      <w:p w14:paraId="46E10A03" w14:textId="77777777" w:rsidR="00D549C4" w:rsidRPr="00491F18" w:rsidRDefault="00D549C4" w:rsidP="00C212C2">
                        <w:pPr>
                          <w:jc w:val="center"/>
                          <w:rPr>
                            <w:b/>
                            <w:color w:val="FFFFFF" w:themeColor="background1"/>
                            <w:sz w:val="32"/>
                          </w:rPr>
                        </w:pPr>
                        <w:r>
                          <w:rPr>
                            <w:rFonts w:hint="eastAsia"/>
                            <w:b/>
                            <w:color w:val="FFFFFF" w:themeColor="background1"/>
                            <w:sz w:val="28"/>
                            <w:szCs w:val="28"/>
                          </w:rPr>
                          <w:t>４</w:t>
                        </w:r>
                        <w:r>
                          <w:rPr>
                            <w:rFonts w:hint="eastAsia"/>
                            <w:b/>
                            <w:color w:val="FFFFFF" w:themeColor="background1"/>
                            <w:sz w:val="32"/>
                          </w:rPr>
                          <w:t>ｚ</w:t>
                        </w:r>
                      </w:p>
                    </w:txbxContent>
                  </v:textbox>
                </v:shape>
              </v:group>
            </w:pict>
          </mc:Fallback>
        </mc:AlternateContent>
      </w:r>
    </w:p>
    <w:p w14:paraId="184FF24A" w14:textId="77777777" w:rsidR="00C212C2" w:rsidRDefault="00C212C2" w:rsidP="00C212C2"/>
    <w:p w14:paraId="4E0ECDD5" w14:textId="77777777" w:rsidR="00C212C2" w:rsidRDefault="00C212C2" w:rsidP="00C212C2"/>
    <w:p w14:paraId="28FB5320" w14:textId="77777777" w:rsidR="00C212C2" w:rsidRDefault="00C212C2" w:rsidP="00C212C2"/>
    <w:tbl>
      <w:tblPr>
        <w:tblStyle w:val="kotmanual"/>
        <w:tblW w:w="0" w:type="auto"/>
        <w:tblBorders>
          <w:top w:val="none" w:sz="0" w:space="0" w:color="auto"/>
          <w:bottom w:val="single" w:sz="2" w:space="0" w:color="auto"/>
          <w:insideH w:val="single" w:sz="2" w:space="0" w:color="auto"/>
          <w:insideV w:val="single" w:sz="2" w:space="0" w:color="auto"/>
        </w:tblBorders>
        <w:tblLayout w:type="fixed"/>
        <w:tblLook w:val="04A0" w:firstRow="1" w:lastRow="0" w:firstColumn="1" w:lastColumn="0" w:noHBand="0" w:noVBand="1"/>
      </w:tblPr>
      <w:tblGrid>
        <w:gridCol w:w="567"/>
        <w:gridCol w:w="2268"/>
        <w:gridCol w:w="6577"/>
      </w:tblGrid>
      <w:tr w:rsidR="00C212C2" w:rsidRPr="00316BFA" w14:paraId="07C55A5F" w14:textId="77777777" w:rsidTr="00411366">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567" w:type="dxa"/>
            <w:tcBorders>
              <w:left w:val="none" w:sz="0" w:space="0" w:color="auto"/>
              <w:bottom w:val="none" w:sz="0" w:space="0" w:color="auto"/>
              <w:right w:val="none" w:sz="0" w:space="0" w:color="auto"/>
              <w:tl2br w:val="none" w:sz="0" w:space="0" w:color="auto"/>
              <w:tr2bl w:val="none" w:sz="0" w:space="0" w:color="auto"/>
            </w:tcBorders>
            <w:vAlign w:val="center"/>
          </w:tcPr>
          <w:p w14:paraId="4CB0B7EF" w14:textId="77777777" w:rsidR="00C212C2" w:rsidRPr="00F568FA" w:rsidRDefault="00C212C2" w:rsidP="00C212C2">
            <w:pPr>
              <w:ind w:leftChars="50" w:left="105" w:rightChars="50" w:right="105"/>
              <w:jc w:val="center"/>
              <w:rPr>
                <w:noProof/>
                <w:sz w:val="16"/>
              </w:rPr>
            </w:pPr>
            <w:r w:rsidRPr="00F568FA">
              <w:rPr>
                <w:noProof/>
                <w:sz w:val="16"/>
              </w:rPr>
              <w:t>位置</w:t>
            </w:r>
          </w:p>
        </w:tc>
        <w:tc>
          <w:tcPr>
            <w:tcW w:w="2268" w:type="dxa"/>
            <w:tcBorders>
              <w:left w:val="none" w:sz="0" w:space="0" w:color="auto"/>
              <w:bottom w:val="none" w:sz="0" w:space="0" w:color="auto"/>
              <w:right w:val="none" w:sz="0" w:space="0" w:color="auto"/>
              <w:tl2br w:val="none" w:sz="0" w:space="0" w:color="auto"/>
              <w:tr2bl w:val="none" w:sz="0" w:space="0" w:color="auto"/>
            </w:tcBorders>
            <w:vAlign w:val="center"/>
          </w:tcPr>
          <w:p w14:paraId="328D2657" w14:textId="77777777" w:rsidR="00C212C2" w:rsidRPr="00F568FA" w:rsidRDefault="00C212C2" w:rsidP="00C212C2">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noProof/>
                <w:sz w:val="16"/>
              </w:rPr>
            </w:pPr>
            <w:r w:rsidRPr="00F568FA">
              <w:rPr>
                <w:b/>
                <w:noProof/>
                <w:sz w:val="16"/>
              </w:rPr>
              <w:t>操作ボタン</w:t>
            </w:r>
          </w:p>
        </w:tc>
        <w:tc>
          <w:tcPr>
            <w:tcW w:w="6577" w:type="dxa"/>
            <w:tcBorders>
              <w:left w:val="none" w:sz="0" w:space="0" w:color="auto"/>
              <w:bottom w:val="none" w:sz="0" w:space="0" w:color="auto"/>
              <w:right w:val="none" w:sz="0" w:space="0" w:color="auto"/>
              <w:tl2br w:val="none" w:sz="0" w:space="0" w:color="auto"/>
              <w:tr2bl w:val="none" w:sz="0" w:space="0" w:color="auto"/>
            </w:tcBorders>
            <w:vAlign w:val="center"/>
          </w:tcPr>
          <w:p w14:paraId="6C049B43" w14:textId="77777777" w:rsidR="00C212C2" w:rsidRPr="00F568FA" w:rsidRDefault="00C212C2" w:rsidP="00C212C2">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sz w:val="16"/>
              </w:rPr>
            </w:pPr>
            <w:r w:rsidRPr="00F568FA">
              <w:rPr>
                <w:rFonts w:hint="eastAsia"/>
                <w:b/>
                <w:sz w:val="16"/>
              </w:rPr>
              <w:t>機能概要</w:t>
            </w:r>
          </w:p>
        </w:tc>
      </w:tr>
      <w:tr w:rsidR="00C212C2" w:rsidRPr="00316BFA" w14:paraId="2DDB37A5" w14:textId="77777777" w:rsidTr="00C212C2">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bottom w:val="none" w:sz="0" w:space="0" w:color="auto"/>
            </w:tcBorders>
            <w:vAlign w:val="center"/>
          </w:tcPr>
          <w:p w14:paraId="392899E5" w14:textId="77777777" w:rsidR="00C212C2" w:rsidRPr="00B45779" w:rsidRDefault="00C212C2" w:rsidP="00C212C2">
            <w:pPr>
              <w:ind w:leftChars="50" w:left="105" w:rightChars="50" w:right="105"/>
              <w:jc w:val="center"/>
              <w:rPr>
                <w:noProof/>
                <w:color w:val="F18800"/>
              </w:rPr>
            </w:pPr>
            <w:r>
              <w:rPr>
                <w:noProof/>
                <w:color w:val="F18800"/>
              </w:rPr>
              <w:t>1</w:t>
            </w:r>
          </w:p>
        </w:tc>
        <w:tc>
          <w:tcPr>
            <w:tcW w:w="2268" w:type="dxa"/>
            <w:tcBorders>
              <w:top w:val="none" w:sz="0" w:space="0" w:color="auto"/>
              <w:bottom w:val="none" w:sz="0" w:space="0" w:color="auto"/>
            </w:tcBorders>
            <w:vAlign w:val="center"/>
          </w:tcPr>
          <w:p w14:paraId="65A4C68C" w14:textId="77777777" w:rsidR="00C212C2" w:rsidRPr="00316BFA" w:rsidRDefault="00C212C2" w:rsidP="00C212C2">
            <w:pPr>
              <w:ind w:rightChars="50" w:right="105" w:firstLineChars="50" w:firstLine="105"/>
              <w:jc w:val="both"/>
              <w:cnfStyle w:val="000000100000" w:firstRow="0" w:lastRow="0" w:firstColumn="0" w:lastColumn="0" w:oddVBand="0" w:evenVBand="0" w:oddHBand="1" w:evenHBand="0" w:firstRowFirstColumn="0" w:firstRowLastColumn="0" w:lastRowFirstColumn="0" w:lastRowLastColumn="0"/>
              <w:rPr>
                <w:noProof/>
              </w:rPr>
            </w:pPr>
            <w:r>
              <w:rPr>
                <w:rFonts w:hint="eastAsia"/>
                <w:noProof/>
              </w:rPr>
              <w:t>新規登録</w:t>
            </w:r>
          </w:p>
        </w:tc>
        <w:tc>
          <w:tcPr>
            <w:tcW w:w="6577" w:type="dxa"/>
            <w:tcBorders>
              <w:top w:val="none" w:sz="0" w:space="0" w:color="auto"/>
              <w:bottom w:val="none" w:sz="0" w:space="0" w:color="auto"/>
            </w:tcBorders>
            <w:vAlign w:val="center"/>
          </w:tcPr>
          <w:p w14:paraId="7D61D953" w14:textId="77777777" w:rsidR="00C212C2" w:rsidRPr="00CC6F4C" w:rsidRDefault="00C212C2" w:rsidP="00C212C2">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Pr>
                <w:rFonts w:hint="eastAsia"/>
              </w:rPr>
              <w:t>通知対象の設定を作成します。</w:t>
            </w:r>
          </w:p>
        </w:tc>
      </w:tr>
      <w:tr w:rsidR="00C212C2" w:rsidRPr="00316BFA" w14:paraId="6D259676" w14:textId="77777777" w:rsidTr="00C212C2">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67" w:type="dxa"/>
            <w:vAlign w:val="center"/>
          </w:tcPr>
          <w:p w14:paraId="4DF27D66" w14:textId="77777777" w:rsidR="00C212C2" w:rsidRDefault="00C212C2" w:rsidP="00C212C2">
            <w:pPr>
              <w:ind w:left="50" w:right="50"/>
              <w:jc w:val="center"/>
              <w:rPr>
                <w:noProof/>
                <w:color w:val="F18800"/>
              </w:rPr>
            </w:pPr>
            <w:r>
              <w:rPr>
                <w:rFonts w:hint="eastAsia"/>
                <w:noProof/>
                <w:color w:val="F18800"/>
              </w:rPr>
              <w:t>2</w:t>
            </w:r>
          </w:p>
        </w:tc>
        <w:tc>
          <w:tcPr>
            <w:tcW w:w="2268" w:type="dxa"/>
            <w:vAlign w:val="center"/>
          </w:tcPr>
          <w:p w14:paraId="6AC17E54" w14:textId="77777777" w:rsidR="00C212C2" w:rsidRPr="00FA6315" w:rsidRDefault="00C212C2" w:rsidP="00C212C2">
            <w:pPr>
              <w:ind w:firstLineChars="50" w:firstLine="105"/>
              <w:jc w:val="both"/>
              <w:cnfStyle w:val="000000010000" w:firstRow="0" w:lastRow="0" w:firstColumn="0" w:lastColumn="0" w:oddVBand="0" w:evenVBand="0" w:oddHBand="0" w:evenHBand="1" w:firstRowFirstColumn="0" w:firstRowLastColumn="0" w:lastRowFirstColumn="0" w:lastRowLastColumn="0"/>
              <w:rPr>
                <w:noProof/>
                <w:position w:val="-6"/>
              </w:rPr>
            </w:pPr>
            <w:r>
              <w:rPr>
                <w:rFonts w:hint="eastAsia"/>
                <w:noProof/>
                <w:position w:val="-6"/>
              </w:rPr>
              <w:t>優先度を保存</w:t>
            </w:r>
          </w:p>
        </w:tc>
        <w:tc>
          <w:tcPr>
            <w:tcW w:w="6577" w:type="dxa"/>
            <w:vAlign w:val="center"/>
          </w:tcPr>
          <w:p w14:paraId="1C185946" w14:textId="77777777" w:rsidR="00C212C2" w:rsidRPr="00EE2643" w:rsidRDefault="00C212C2" w:rsidP="00C212C2">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b/>
                <w:color w:val="000000" w:themeColor="text1"/>
              </w:rPr>
            </w:pPr>
            <w:r>
              <w:rPr>
                <w:rFonts w:hint="eastAsia"/>
                <w:color w:val="000000" w:themeColor="text1"/>
              </w:rPr>
              <w:t>変更した優先順位を保存します。</w:t>
            </w:r>
          </w:p>
        </w:tc>
      </w:tr>
      <w:tr w:rsidR="00C212C2" w:rsidRPr="00316BFA" w14:paraId="0A5C5569" w14:textId="77777777" w:rsidTr="00C212C2">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67" w:type="dxa"/>
            <w:vAlign w:val="center"/>
          </w:tcPr>
          <w:p w14:paraId="560A2A5F" w14:textId="77777777" w:rsidR="00C212C2" w:rsidRPr="00B45779" w:rsidRDefault="00C212C2" w:rsidP="00C212C2">
            <w:pPr>
              <w:ind w:left="50" w:right="50"/>
              <w:jc w:val="center"/>
              <w:rPr>
                <w:noProof/>
                <w:color w:val="F18800"/>
              </w:rPr>
            </w:pPr>
            <w:r>
              <w:rPr>
                <w:rFonts w:hint="eastAsia"/>
                <w:noProof/>
                <w:color w:val="F18800"/>
              </w:rPr>
              <w:t>３</w:t>
            </w:r>
          </w:p>
        </w:tc>
        <w:tc>
          <w:tcPr>
            <w:tcW w:w="2268" w:type="dxa"/>
            <w:vAlign w:val="center"/>
          </w:tcPr>
          <w:p w14:paraId="5F0861F1" w14:textId="77777777" w:rsidR="00C212C2" w:rsidRDefault="00C212C2" w:rsidP="00C212C2">
            <w:pPr>
              <w:ind w:firstLineChars="50" w:firstLine="105"/>
              <w:jc w:val="both"/>
              <w:cnfStyle w:val="000000100000" w:firstRow="0" w:lastRow="0" w:firstColumn="0" w:lastColumn="0" w:oddVBand="0" w:evenVBand="0" w:oddHBand="1" w:evenHBand="0" w:firstRowFirstColumn="0" w:firstRowLastColumn="0" w:lastRowFirstColumn="0" w:lastRowLastColumn="0"/>
              <w:rPr>
                <w:noProof/>
              </w:rPr>
            </w:pPr>
            <w:r>
              <w:rPr>
                <w:rFonts w:hint="eastAsia"/>
                <w:noProof/>
              </w:rPr>
              <w:t>優先度</w:t>
            </w:r>
          </w:p>
        </w:tc>
        <w:tc>
          <w:tcPr>
            <w:tcW w:w="6577" w:type="dxa"/>
            <w:vAlign w:val="center"/>
          </w:tcPr>
          <w:p w14:paraId="5FA235D0" w14:textId="77777777" w:rsidR="00C212C2" w:rsidRDefault="00C212C2" w:rsidP="00C212C2">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color w:val="000000" w:themeColor="text1"/>
              </w:rPr>
            </w:pPr>
            <w:r>
              <w:rPr>
                <w:rFonts w:hint="eastAsia"/>
                <w:color w:val="000000" w:themeColor="text1"/>
              </w:rPr>
              <w:t>複数のチェック条件が重なった場合の優先度を設定します。より</w:t>
            </w:r>
          </w:p>
          <w:p w14:paraId="6CF74F8A" w14:textId="77777777" w:rsidR="00C212C2" w:rsidRDefault="00C212C2" w:rsidP="00C212C2">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color w:val="000000" w:themeColor="text1"/>
              </w:rPr>
            </w:pPr>
            <w:r>
              <w:rPr>
                <w:rFonts w:hint="eastAsia"/>
                <w:color w:val="000000" w:themeColor="text1"/>
              </w:rPr>
              <w:t>上部にある条件が優先して適用されます。上下ボタンで順序を</w:t>
            </w:r>
          </w:p>
          <w:p w14:paraId="66B35F4F" w14:textId="77777777" w:rsidR="00C212C2" w:rsidRPr="00CC6F4C" w:rsidRDefault="00C212C2" w:rsidP="00C212C2">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b/>
              </w:rPr>
            </w:pPr>
            <w:r>
              <w:rPr>
                <w:rFonts w:hint="eastAsia"/>
                <w:color w:val="000000" w:themeColor="text1"/>
              </w:rPr>
              <w:t>変更します。変更後は［優先度を保存］をクリックします。</w:t>
            </w:r>
          </w:p>
        </w:tc>
      </w:tr>
      <w:tr w:rsidR="00C212C2" w:rsidRPr="00316BFA" w14:paraId="08932B27" w14:textId="77777777" w:rsidTr="00C212C2">
        <w:trPr>
          <w:cnfStyle w:val="000000010000" w:firstRow="0" w:lastRow="0" w:firstColumn="0" w:lastColumn="0" w:oddVBand="0" w:evenVBand="0" w:oddHBand="0" w:evenHBand="1"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567" w:type="dxa"/>
            <w:vAlign w:val="center"/>
          </w:tcPr>
          <w:p w14:paraId="13454C5A" w14:textId="77777777" w:rsidR="00C212C2" w:rsidRPr="00B45779" w:rsidRDefault="00C212C2" w:rsidP="00C212C2">
            <w:pPr>
              <w:ind w:left="50" w:right="50"/>
              <w:jc w:val="center"/>
              <w:rPr>
                <w:noProof/>
                <w:color w:val="F18800"/>
              </w:rPr>
            </w:pPr>
            <w:r>
              <w:rPr>
                <w:rFonts w:hint="eastAsia"/>
                <w:noProof/>
                <w:color w:val="F18800"/>
              </w:rPr>
              <w:t>４</w:t>
            </w:r>
          </w:p>
        </w:tc>
        <w:tc>
          <w:tcPr>
            <w:tcW w:w="2268" w:type="dxa"/>
            <w:vAlign w:val="center"/>
          </w:tcPr>
          <w:p w14:paraId="648EDCCE" w14:textId="77777777" w:rsidR="00C212C2" w:rsidRDefault="00C212C2" w:rsidP="00C212C2">
            <w:pPr>
              <w:ind w:firstLineChars="50" w:firstLine="105"/>
              <w:jc w:val="both"/>
              <w:cnfStyle w:val="000000010000" w:firstRow="0" w:lastRow="0" w:firstColumn="0" w:lastColumn="0" w:oddVBand="0" w:evenVBand="0" w:oddHBand="0" w:evenHBand="1" w:firstRowFirstColumn="0" w:firstRowLastColumn="0" w:lastRowFirstColumn="0" w:lastRowLastColumn="0"/>
              <w:rPr>
                <w:noProof/>
              </w:rPr>
            </w:pPr>
            <w:r>
              <w:rPr>
                <w:rFonts w:hint="eastAsia"/>
                <w:noProof/>
              </w:rPr>
              <w:t>編集・削除</w:t>
            </w:r>
          </w:p>
        </w:tc>
        <w:tc>
          <w:tcPr>
            <w:tcW w:w="6577" w:type="dxa"/>
            <w:vAlign w:val="center"/>
          </w:tcPr>
          <w:p w14:paraId="57B9A8F2" w14:textId="5727346E" w:rsidR="00C212C2" w:rsidRDefault="00C212C2" w:rsidP="00C212C2">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color w:val="000000" w:themeColor="text1"/>
              </w:rPr>
            </w:pPr>
            <w:r>
              <w:rPr>
                <w:rFonts w:hint="eastAsia"/>
                <w:color w:val="000000" w:themeColor="text1"/>
              </w:rPr>
              <w:t>設定条件の編集・削除を</w:t>
            </w:r>
            <w:r w:rsidR="0046376D">
              <w:rPr>
                <w:rFonts w:hint="eastAsia"/>
                <w:color w:val="000000" w:themeColor="text1"/>
              </w:rPr>
              <w:t>行</w:t>
            </w:r>
            <w:r>
              <w:rPr>
                <w:rFonts w:hint="eastAsia"/>
                <w:color w:val="000000" w:themeColor="text1"/>
              </w:rPr>
              <w:t>います。</w:t>
            </w:r>
          </w:p>
        </w:tc>
      </w:tr>
    </w:tbl>
    <w:p w14:paraId="10EB257A" w14:textId="77777777" w:rsidR="00C212C2" w:rsidRDefault="00C212C2" w:rsidP="00C212C2"/>
    <w:p w14:paraId="2809768A" w14:textId="7B947405" w:rsidR="002D7189" w:rsidRDefault="002D7189" w:rsidP="002D7189">
      <w:bookmarkStart w:id="483" w:name="_Toc504652685"/>
      <w:r>
        <w:rPr>
          <w:rFonts w:hint="eastAsia"/>
        </w:rPr>
        <w:t xml:space="preserve">［＋新規登録］または </w:t>
      </w:r>
      <w:r w:rsidRPr="00A92586">
        <w:rPr>
          <w:rFonts w:hint="eastAsia"/>
          <w:noProof/>
          <w:position w:val="-6"/>
        </w:rPr>
        <w:drawing>
          <wp:inline distT="0" distB="0" distL="0" distR="0" wp14:anchorId="54BA9A80" wp14:editId="15557B52">
            <wp:extent cx="257143" cy="257143"/>
            <wp:effectExtent l="0" t="0" r="0" b="0"/>
            <wp:docPr id="7346" name="図 7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6" name="編集.png"/>
                    <pic:cNvPicPr/>
                  </pic:nvPicPr>
                  <pic:blipFill>
                    <a:blip r:embed="rId113">
                      <a:extLst>
                        <a:ext uri="{28A0092B-C50C-407E-A947-70E740481C1C}">
                          <a14:useLocalDpi xmlns:a14="http://schemas.microsoft.com/office/drawing/2010/main" val="0"/>
                        </a:ext>
                      </a:extLst>
                    </a:blip>
                    <a:stretch>
                      <a:fillRect/>
                    </a:stretch>
                  </pic:blipFill>
                  <pic:spPr>
                    <a:xfrm>
                      <a:off x="0" y="0"/>
                      <a:ext cx="257143" cy="257143"/>
                    </a:xfrm>
                    <a:prstGeom prst="rect">
                      <a:avLst/>
                    </a:prstGeom>
                  </pic:spPr>
                </pic:pic>
              </a:graphicData>
            </a:graphic>
          </wp:inline>
        </w:drawing>
      </w:r>
      <w:r>
        <w:rPr>
          <w:rFonts w:hint="eastAsia"/>
        </w:rPr>
        <w:t>（編集）ボタンで、通知対象の設定を</w:t>
      </w:r>
      <w:r w:rsidR="0046376D">
        <w:rPr>
          <w:rFonts w:hint="eastAsia"/>
        </w:rPr>
        <w:t>行</w:t>
      </w:r>
      <w:r>
        <w:rPr>
          <w:rFonts w:hint="eastAsia"/>
        </w:rPr>
        <w:t>うことができます。</w:t>
      </w:r>
    </w:p>
    <w:p w14:paraId="0E154EF9" w14:textId="77777777" w:rsidR="002D7189" w:rsidRDefault="002D7189" w:rsidP="002D7189">
      <w:r>
        <w:rPr>
          <w:rFonts w:hint="eastAsia"/>
          <w:noProof/>
        </w:rPr>
        <w:drawing>
          <wp:anchor distT="0" distB="0" distL="114300" distR="114300" simplePos="0" relativeHeight="251868672" behindDoc="0" locked="0" layoutInCell="1" allowOverlap="1" wp14:anchorId="69D94DFA" wp14:editId="381D57E8">
            <wp:simplePos x="0" y="0"/>
            <wp:positionH relativeFrom="margin">
              <wp:align>center</wp:align>
            </wp:positionH>
            <wp:positionV relativeFrom="paragraph">
              <wp:posOffset>61849</wp:posOffset>
            </wp:positionV>
            <wp:extent cx="2789870" cy="2384755"/>
            <wp:effectExtent l="57150" t="57150" r="106045" b="111125"/>
            <wp:wrapNone/>
            <wp:docPr id="7347" name="図 7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7" name="p055-2.png"/>
                    <pic:cNvPicPr/>
                  </pic:nvPicPr>
                  <pic:blipFill>
                    <a:blip r:embed="rId162">
                      <a:extLst>
                        <a:ext uri="{28A0092B-C50C-407E-A947-70E740481C1C}">
                          <a14:useLocalDpi xmlns:a14="http://schemas.microsoft.com/office/drawing/2010/main" val="0"/>
                        </a:ext>
                      </a:extLst>
                    </a:blip>
                    <a:stretch>
                      <a:fillRect/>
                    </a:stretch>
                  </pic:blipFill>
                  <pic:spPr>
                    <a:xfrm>
                      <a:off x="0" y="0"/>
                      <a:ext cx="2789870" cy="2384755"/>
                    </a:xfrm>
                    <a:prstGeom prst="rect">
                      <a:avLst/>
                    </a:prstGeom>
                    <a:ln w="9525">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62835AD5" w14:textId="77777777" w:rsidR="002D7189" w:rsidRDefault="002D7189" w:rsidP="002D7189">
      <w:r>
        <w:rPr>
          <w:noProof/>
        </w:rPr>
        <mc:AlternateContent>
          <mc:Choice Requires="wpg">
            <w:drawing>
              <wp:anchor distT="0" distB="0" distL="114300" distR="114300" simplePos="0" relativeHeight="251869696" behindDoc="0" locked="0" layoutInCell="1" allowOverlap="1" wp14:anchorId="7677E85E" wp14:editId="58C21ED2">
                <wp:simplePos x="0" y="0"/>
                <wp:positionH relativeFrom="column">
                  <wp:posOffset>1370330</wp:posOffset>
                </wp:positionH>
                <wp:positionV relativeFrom="paragraph">
                  <wp:posOffset>80010</wp:posOffset>
                </wp:positionV>
                <wp:extent cx="343535" cy="335915"/>
                <wp:effectExtent l="19050" t="0" r="75565" b="121285"/>
                <wp:wrapNone/>
                <wp:docPr id="7446" name="グループ化 7446"/>
                <wp:cNvGraphicFramePr/>
                <a:graphic xmlns:a="http://schemas.openxmlformats.org/drawingml/2006/main">
                  <a:graphicData uri="http://schemas.microsoft.com/office/word/2010/wordprocessingGroup">
                    <wpg:wgp>
                      <wpg:cNvGrpSpPr/>
                      <wpg:grpSpPr>
                        <a:xfrm>
                          <a:off x="0" y="0"/>
                          <a:ext cx="343535" cy="335915"/>
                          <a:chOff x="0" y="-26647"/>
                          <a:chExt cx="387350" cy="408592"/>
                        </a:xfrm>
                      </wpg:grpSpPr>
                      <wps:wsp>
                        <wps:cNvPr id="7448"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49" name="テキスト ボックス 2"/>
                        <wps:cNvSpPr txBox="1">
                          <a:spLocks noChangeArrowheads="1"/>
                        </wps:cNvSpPr>
                        <wps:spPr bwMode="auto">
                          <a:xfrm>
                            <a:off x="0" y="-26647"/>
                            <a:ext cx="387350" cy="363855"/>
                          </a:xfrm>
                          <a:prstGeom prst="rect">
                            <a:avLst/>
                          </a:prstGeom>
                          <a:noFill/>
                          <a:ln w="9525">
                            <a:noFill/>
                            <a:miter lim="800000"/>
                            <a:headEnd/>
                            <a:tailEnd/>
                          </a:ln>
                        </wps:spPr>
                        <wps:txbx>
                          <w:txbxContent>
                            <w:p w14:paraId="2B233DD5" w14:textId="77777777" w:rsidR="00D549C4" w:rsidRPr="00491F18" w:rsidRDefault="00D549C4" w:rsidP="002D7189">
                              <w:pPr>
                                <w:jc w:val="center"/>
                                <w:rPr>
                                  <w:b/>
                                  <w:color w:val="FFFFFF" w:themeColor="background1"/>
                                  <w:sz w:val="32"/>
                                </w:rPr>
                              </w:pPr>
                              <w:r w:rsidRPr="00550F44">
                                <w:rPr>
                                  <w:rFonts w:hint="eastAsia"/>
                                  <w:b/>
                                  <w:color w:val="FFFFFF" w:themeColor="background1"/>
                                  <w:sz w:val="28"/>
                                  <w:szCs w:val="28"/>
                                </w:rPr>
                                <w:t>1</w:t>
                              </w:r>
                              <w:r>
                                <w:rPr>
                                  <w:rFonts w:hint="eastAsia"/>
                                  <w:b/>
                                  <w:color w:val="FFFFFF" w:themeColor="background1"/>
                                  <w:sz w:val="32"/>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677E85E" id="グループ化 7446" o:spid="_x0000_s1373" style="position:absolute;margin-left:107.9pt;margin-top:6.3pt;width:27.05pt;height:26.45pt;z-index:251869696;mso-position-horizontal-relative:text;mso-position-vertical-relative:text;mso-width-relative:margin;mso-height-relative:margin" coordorigin=",-26647" coordsize="387350,408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">
                <v:oval id="円/楕円 3001" o:spid="_x0000_s1374"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" fillcolor="#f18800" strokecolor="#f18800" strokeweight="1pt">
                  <v:fill opacity="35466f"/>
                  <v:stroke joinstyle="miter"/>
                  <v:shadow on="t" color="black" opacity="26214f" origin="-.5,-.5" offset=".74836mm,.74836mm"/>
                </v:oval>
                <v:shape id="_x0000_s1375" type="#_x0000_t202" style="position:absolute;top:-26647;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" filled="f" stroked="f">
                  <v:textbox>
                    <w:txbxContent>
                      <w:p w14:paraId="2B233DD5" w14:textId="77777777" w:rsidR="00D549C4" w:rsidRPr="00491F18" w:rsidRDefault="00D549C4" w:rsidP="002D7189">
                        <w:pPr>
                          <w:jc w:val="center"/>
                          <w:rPr>
                            <w:b/>
                            <w:color w:val="FFFFFF" w:themeColor="background1"/>
                            <w:sz w:val="32"/>
                          </w:rPr>
                        </w:pPr>
                        <w:r w:rsidRPr="00550F44">
                          <w:rPr>
                            <w:rFonts w:hint="eastAsia"/>
                            <w:b/>
                            <w:color w:val="FFFFFF" w:themeColor="background1"/>
                            <w:sz w:val="28"/>
                            <w:szCs w:val="28"/>
                          </w:rPr>
                          <w:t>1</w:t>
                        </w:r>
                        <w:r>
                          <w:rPr>
                            <w:rFonts w:hint="eastAsia"/>
                            <w:b/>
                            <w:color w:val="FFFFFF" w:themeColor="background1"/>
                            <w:sz w:val="32"/>
                          </w:rPr>
                          <w:t>ｚ</w:t>
                        </w:r>
                      </w:p>
                    </w:txbxContent>
                  </v:textbox>
                </v:shape>
              </v:group>
            </w:pict>
          </mc:Fallback>
        </mc:AlternateContent>
      </w:r>
    </w:p>
    <w:p w14:paraId="644075F1" w14:textId="77777777" w:rsidR="002D7189" w:rsidRPr="002D7189" w:rsidRDefault="002D7189" w:rsidP="002D7189"/>
    <w:p w14:paraId="17F99338" w14:textId="77777777" w:rsidR="002D7189" w:rsidRDefault="002D7189" w:rsidP="002D7189"/>
    <w:p w14:paraId="5C9177B3" w14:textId="77777777" w:rsidR="002D7189" w:rsidRPr="00980437" w:rsidRDefault="002D7189" w:rsidP="002D7189">
      <w:r>
        <w:rPr>
          <w:noProof/>
        </w:rPr>
        <mc:AlternateContent>
          <mc:Choice Requires="wpg">
            <w:drawing>
              <wp:anchor distT="0" distB="0" distL="114300" distR="114300" simplePos="0" relativeHeight="251870720" behindDoc="0" locked="0" layoutInCell="1" allowOverlap="1" wp14:anchorId="1849DAFC" wp14:editId="2A253954">
                <wp:simplePos x="0" y="0"/>
                <wp:positionH relativeFrom="column">
                  <wp:posOffset>1360320</wp:posOffset>
                </wp:positionH>
                <wp:positionV relativeFrom="paragraph">
                  <wp:posOffset>111760</wp:posOffset>
                </wp:positionV>
                <wp:extent cx="343535" cy="335915"/>
                <wp:effectExtent l="19050" t="0" r="94615" b="121285"/>
                <wp:wrapNone/>
                <wp:docPr id="7450" name="グループ化 7450"/>
                <wp:cNvGraphicFramePr/>
                <a:graphic xmlns:a="http://schemas.openxmlformats.org/drawingml/2006/main">
                  <a:graphicData uri="http://schemas.microsoft.com/office/word/2010/wordprocessingGroup">
                    <wpg:wgp>
                      <wpg:cNvGrpSpPr/>
                      <wpg:grpSpPr>
                        <a:xfrm>
                          <a:off x="0" y="0"/>
                          <a:ext cx="343535" cy="335915"/>
                          <a:chOff x="-12708" y="-26647"/>
                          <a:chExt cx="387350" cy="408592"/>
                        </a:xfrm>
                      </wpg:grpSpPr>
                      <wps:wsp>
                        <wps:cNvPr id="7451"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57" name="テキスト ボックス 2"/>
                        <wps:cNvSpPr txBox="1">
                          <a:spLocks noChangeArrowheads="1"/>
                        </wps:cNvSpPr>
                        <wps:spPr bwMode="auto">
                          <a:xfrm>
                            <a:off x="-12708" y="-26647"/>
                            <a:ext cx="387350" cy="363856"/>
                          </a:xfrm>
                          <a:prstGeom prst="rect">
                            <a:avLst/>
                          </a:prstGeom>
                          <a:noFill/>
                          <a:ln w="9525">
                            <a:noFill/>
                            <a:miter lim="800000"/>
                            <a:headEnd/>
                            <a:tailEnd/>
                          </a:ln>
                        </wps:spPr>
                        <wps:txbx>
                          <w:txbxContent>
                            <w:p w14:paraId="00400616" w14:textId="77777777" w:rsidR="00D549C4" w:rsidRPr="00491F18" w:rsidRDefault="00D549C4" w:rsidP="002D7189">
                              <w:pPr>
                                <w:jc w:val="center"/>
                                <w:rPr>
                                  <w:b/>
                                  <w:color w:val="FFFFFF" w:themeColor="background1"/>
                                  <w:sz w:val="32"/>
                                </w:rPr>
                              </w:pPr>
                              <w:r>
                                <w:rPr>
                                  <w:rFonts w:hint="eastAsia"/>
                                  <w:b/>
                                  <w:color w:val="FFFFFF" w:themeColor="background1"/>
                                  <w:sz w:val="28"/>
                                  <w:szCs w:val="28"/>
                                </w:rPr>
                                <w:t>２</w:t>
                              </w:r>
                              <w:r>
                                <w:rPr>
                                  <w:rFonts w:hint="eastAsia"/>
                                  <w:b/>
                                  <w:color w:val="FFFFFF" w:themeColor="background1"/>
                                  <w:sz w:val="32"/>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849DAFC" id="グループ化 7450" o:spid="_x0000_s1376" style="position:absolute;margin-left:107.1pt;margin-top:8.8pt;width:27.05pt;height:26.45pt;z-index:251870720;mso-position-horizontal-relative:text;mso-position-vertical-relative:text;mso-width-relative:margin;mso-height-relative:margin" coordorigin="-12708,-26647" coordsize="387350,408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">
                <v:oval id="円/楕円 3001" o:spid="_x0000_s1377"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" fillcolor="#f18800" strokecolor="#f18800" strokeweight="1pt">
                  <v:fill opacity="35466f"/>
                  <v:stroke joinstyle="miter"/>
                  <v:shadow on="t" color="black" opacity="26214f" origin="-.5,-.5" offset=".74836mm,.74836mm"/>
                </v:oval>
                <v:shape id="_x0000_s1378" type="#_x0000_t202" style="position:absolute;left:-12708;top:-26647;width:387350;height:363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" filled="f" stroked="f">
                  <v:textbox>
                    <w:txbxContent>
                      <w:p w14:paraId="00400616" w14:textId="77777777" w:rsidR="00D549C4" w:rsidRPr="00491F18" w:rsidRDefault="00D549C4" w:rsidP="002D7189">
                        <w:pPr>
                          <w:jc w:val="center"/>
                          <w:rPr>
                            <w:b/>
                            <w:color w:val="FFFFFF" w:themeColor="background1"/>
                            <w:sz w:val="32"/>
                          </w:rPr>
                        </w:pPr>
                        <w:r>
                          <w:rPr>
                            <w:rFonts w:hint="eastAsia"/>
                            <w:b/>
                            <w:color w:val="FFFFFF" w:themeColor="background1"/>
                            <w:sz w:val="28"/>
                            <w:szCs w:val="28"/>
                          </w:rPr>
                          <w:t>２</w:t>
                        </w:r>
                        <w:r>
                          <w:rPr>
                            <w:rFonts w:hint="eastAsia"/>
                            <w:b/>
                            <w:color w:val="FFFFFF" w:themeColor="background1"/>
                            <w:sz w:val="32"/>
                          </w:rPr>
                          <w:t>ｚ</w:t>
                        </w:r>
                      </w:p>
                    </w:txbxContent>
                  </v:textbox>
                </v:shape>
              </v:group>
            </w:pict>
          </mc:Fallback>
        </mc:AlternateContent>
      </w:r>
    </w:p>
    <w:p w14:paraId="53A9FC3F" w14:textId="77777777" w:rsidR="002D7189" w:rsidRPr="00980437" w:rsidRDefault="002D7189" w:rsidP="002D7189"/>
    <w:p w14:paraId="3B3EDE25" w14:textId="77777777" w:rsidR="002D7189" w:rsidRPr="00980437" w:rsidRDefault="002D7189" w:rsidP="002D7189"/>
    <w:p w14:paraId="75DD0270" w14:textId="77777777" w:rsidR="002D7189" w:rsidRPr="00335C5E" w:rsidRDefault="002D7189" w:rsidP="002D7189"/>
    <w:p w14:paraId="3AB36A17" w14:textId="77777777" w:rsidR="002D7189" w:rsidRPr="00980437" w:rsidRDefault="002D7189" w:rsidP="002D7189"/>
    <w:p w14:paraId="0FF9C14F" w14:textId="77777777" w:rsidR="002D7189" w:rsidRDefault="002D7189" w:rsidP="002D7189">
      <w:r>
        <w:rPr>
          <w:noProof/>
        </w:rPr>
        <mc:AlternateContent>
          <mc:Choice Requires="wpg">
            <w:drawing>
              <wp:anchor distT="0" distB="0" distL="114300" distR="114300" simplePos="0" relativeHeight="251871744" behindDoc="0" locked="0" layoutInCell="1" allowOverlap="1" wp14:anchorId="390950B2" wp14:editId="71151997">
                <wp:simplePos x="0" y="0"/>
                <wp:positionH relativeFrom="column">
                  <wp:posOffset>2037080</wp:posOffset>
                </wp:positionH>
                <wp:positionV relativeFrom="paragraph">
                  <wp:posOffset>38735</wp:posOffset>
                </wp:positionV>
                <wp:extent cx="343535" cy="335915"/>
                <wp:effectExtent l="19050" t="0" r="75565" b="121285"/>
                <wp:wrapNone/>
                <wp:docPr id="7458" name="グループ化 7458"/>
                <wp:cNvGraphicFramePr/>
                <a:graphic xmlns:a="http://schemas.openxmlformats.org/drawingml/2006/main">
                  <a:graphicData uri="http://schemas.microsoft.com/office/word/2010/wordprocessingGroup">
                    <wpg:wgp>
                      <wpg:cNvGrpSpPr/>
                      <wpg:grpSpPr>
                        <a:xfrm>
                          <a:off x="0" y="0"/>
                          <a:ext cx="343535" cy="335915"/>
                          <a:chOff x="0" y="-26647"/>
                          <a:chExt cx="387350" cy="408592"/>
                        </a:xfrm>
                      </wpg:grpSpPr>
                      <wps:wsp>
                        <wps:cNvPr id="7464"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68" name="テキスト ボックス 2"/>
                        <wps:cNvSpPr txBox="1">
                          <a:spLocks noChangeArrowheads="1"/>
                        </wps:cNvSpPr>
                        <wps:spPr bwMode="auto">
                          <a:xfrm>
                            <a:off x="0" y="-26647"/>
                            <a:ext cx="387350" cy="363855"/>
                          </a:xfrm>
                          <a:prstGeom prst="rect">
                            <a:avLst/>
                          </a:prstGeom>
                          <a:noFill/>
                          <a:ln w="9525">
                            <a:noFill/>
                            <a:miter lim="800000"/>
                            <a:headEnd/>
                            <a:tailEnd/>
                          </a:ln>
                        </wps:spPr>
                        <wps:txbx>
                          <w:txbxContent>
                            <w:p w14:paraId="41C00EA6" w14:textId="77777777" w:rsidR="00D549C4" w:rsidRPr="00491F18" w:rsidRDefault="00D549C4" w:rsidP="002D7189">
                              <w:pPr>
                                <w:jc w:val="center"/>
                                <w:rPr>
                                  <w:b/>
                                  <w:color w:val="FFFFFF" w:themeColor="background1"/>
                                  <w:sz w:val="32"/>
                                </w:rPr>
                              </w:pPr>
                              <w:r>
                                <w:rPr>
                                  <w:rFonts w:hint="eastAsia"/>
                                  <w:b/>
                                  <w:color w:val="FFFFFF" w:themeColor="background1"/>
                                  <w:sz w:val="28"/>
                                  <w:szCs w:val="28"/>
                                </w:rPr>
                                <w:t>３</w:t>
                              </w:r>
                              <w:r>
                                <w:rPr>
                                  <w:rFonts w:hint="eastAsia"/>
                                  <w:b/>
                                  <w:color w:val="FFFFFF" w:themeColor="background1"/>
                                  <w:sz w:val="32"/>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90950B2" id="グループ化 7458" o:spid="_x0000_s1379" style="position:absolute;margin-left:160.4pt;margin-top:3.05pt;width:27.05pt;height:26.45pt;z-index:251871744;mso-position-horizontal-relative:text;mso-position-vertical-relative:text;mso-width-relative:margin;mso-height-relative:margin" coordorigin=",-26647" coordsize="387350,408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">
                <v:oval id="円/楕円 3001" o:spid="_x0000_s1380"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" fillcolor="#f18800" strokecolor="#f18800" strokeweight="1pt">
                  <v:fill opacity="35466f"/>
                  <v:stroke joinstyle="miter"/>
                  <v:shadow on="t" color="black" opacity="26214f" origin="-.5,-.5" offset=".74836mm,.74836mm"/>
                </v:oval>
                <v:shape id="_x0000_s1381" type="#_x0000_t202" style="position:absolute;top:-26647;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" filled="f" stroked="f">
                  <v:textbox>
                    <w:txbxContent>
                      <w:p w14:paraId="41C00EA6" w14:textId="77777777" w:rsidR="00D549C4" w:rsidRPr="00491F18" w:rsidRDefault="00D549C4" w:rsidP="002D7189">
                        <w:pPr>
                          <w:jc w:val="center"/>
                          <w:rPr>
                            <w:b/>
                            <w:color w:val="FFFFFF" w:themeColor="background1"/>
                            <w:sz w:val="32"/>
                          </w:rPr>
                        </w:pPr>
                        <w:r>
                          <w:rPr>
                            <w:rFonts w:hint="eastAsia"/>
                            <w:b/>
                            <w:color w:val="FFFFFF" w:themeColor="background1"/>
                            <w:sz w:val="28"/>
                            <w:szCs w:val="28"/>
                          </w:rPr>
                          <w:t>３</w:t>
                        </w:r>
                        <w:r>
                          <w:rPr>
                            <w:rFonts w:hint="eastAsia"/>
                            <w:b/>
                            <w:color w:val="FFFFFF" w:themeColor="background1"/>
                            <w:sz w:val="32"/>
                          </w:rPr>
                          <w:t>ｚ</w:t>
                        </w:r>
                      </w:p>
                    </w:txbxContent>
                  </v:textbox>
                </v:shape>
              </v:group>
            </w:pict>
          </mc:Fallback>
        </mc:AlternateContent>
      </w:r>
    </w:p>
    <w:p w14:paraId="7B79BC14" w14:textId="77777777" w:rsidR="002D7189" w:rsidRDefault="002D7189" w:rsidP="002D7189"/>
    <w:p w14:paraId="083136F1" w14:textId="77777777" w:rsidR="002D7189" w:rsidRDefault="002D7189" w:rsidP="002D7189"/>
    <w:tbl>
      <w:tblPr>
        <w:tblStyle w:val="kotmanual"/>
        <w:tblW w:w="0" w:type="auto"/>
        <w:tblBorders>
          <w:top w:val="none" w:sz="0" w:space="0" w:color="auto"/>
          <w:bottom w:val="single" w:sz="2" w:space="0" w:color="auto"/>
          <w:insideH w:val="single" w:sz="2" w:space="0" w:color="auto"/>
          <w:insideV w:val="single" w:sz="2" w:space="0" w:color="auto"/>
        </w:tblBorders>
        <w:tblLayout w:type="fixed"/>
        <w:tblLook w:val="04A0" w:firstRow="1" w:lastRow="0" w:firstColumn="1" w:lastColumn="0" w:noHBand="0" w:noVBand="1"/>
      </w:tblPr>
      <w:tblGrid>
        <w:gridCol w:w="567"/>
        <w:gridCol w:w="2268"/>
        <w:gridCol w:w="6577"/>
      </w:tblGrid>
      <w:tr w:rsidR="002D7189" w:rsidRPr="00316BFA" w14:paraId="7C1600C3" w14:textId="77777777" w:rsidTr="00411366">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567" w:type="dxa"/>
            <w:tcBorders>
              <w:left w:val="none" w:sz="0" w:space="0" w:color="auto"/>
              <w:bottom w:val="none" w:sz="0" w:space="0" w:color="auto"/>
              <w:right w:val="none" w:sz="0" w:space="0" w:color="auto"/>
              <w:tl2br w:val="none" w:sz="0" w:space="0" w:color="auto"/>
              <w:tr2bl w:val="none" w:sz="0" w:space="0" w:color="auto"/>
            </w:tcBorders>
            <w:vAlign w:val="center"/>
          </w:tcPr>
          <w:p w14:paraId="63156FC6" w14:textId="77777777" w:rsidR="002D7189" w:rsidRPr="00F568FA" w:rsidRDefault="002D7189" w:rsidP="00FC7E50">
            <w:pPr>
              <w:ind w:leftChars="50" w:left="105" w:rightChars="50" w:right="105"/>
              <w:jc w:val="center"/>
              <w:rPr>
                <w:noProof/>
                <w:sz w:val="16"/>
              </w:rPr>
            </w:pPr>
            <w:r w:rsidRPr="00F568FA">
              <w:rPr>
                <w:noProof/>
                <w:sz w:val="16"/>
              </w:rPr>
              <w:t>位置</w:t>
            </w:r>
          </w:p>
        </w:tc>
        <w:tc>
          <w:tcPr>
            <w:tcW w:w="2268" w:type="dxa"/>
            <w:tcBorders>
              <w:left w:val="none" w:sz="0" w:space="0" w:color="auto"/>
              <w:bottom w:val="none" w:sz="0" w:space="0" w:color="auto"/>
              <w:right w:val="none" w:sz="0" w:space="0" w:color="auto"/>
              <w:tl2br w:val="none" w:sz="0" w:space="0" w:color="auto"/>
              <w:tr2bl w:val="none" w:sz="0" w:space="0" w:color="auto"/>
            </w:tcBorders>
            <w:vAlign w:val="center"/>
          </w:tcPr>
          <w:p w14:paraId="486DEFEC" w14:textId="77777777" w:rsidR="002D7189" w:rsidRPr="00F568FA" w:rsidRDefault="002D7189" w:rsidP="00FC7E50">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noProof/>
                <w:sz w:val="16"/>
              </w:rPr>
            </w:pPr>
            <w:r w:rsidRPr="00F568FA">
              <w:rPr>
                <w:b/>
                <w:noProof/>
                <w:sz w:val="16"/>
              </w:rPr>
              <w:t>操作</w:t>
            </w:r>
            <w:r>
              <w:rPr>
                <w:rFonts w:hint="eastAsia"/>
                <w:b/>
                <w:noProof/>
                <w:sz w:val="16"/>
              </w:rPr>
              <w:t>項目</w:t>
            </w:r>
          </w:p>
        </w:tc>
        <w:tc>
          <w:tcPr>
            <w:tcW w:w="6577" w:type="dxa"/>
            <w:tcBorders>
              <w:left w:val="none" w:sz="0" w:space="0" w:color="auto"/>
              <w:bottom w:val="none" w:sz="0" w:space="0" w:color="auto"/>
              <w:right w:val="none" w:sz="0" w:space="0" w:color="auto"/>
              <w:tl2br w:val="none" w:sz="0" w:space="0" w:color="auto"/>
              <w:tr2bl w:val="none" w:sz="0" w:space="0" w:color="auto"/>
            </w:tcBorders>
            <w:vAlign w:val="center"/>
          </w:tcPr>
          <w:p w14:paraId="3C9A0747" w14:textId="77777777" w:rsidR="002D7189" w:rsidRPr="00F568FA" w:rsidRDefault="002D7189" w:rsidP="00FC7E50">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sz w:val="16"/>
              </w:rPr>
            </w:pPr>
            <w:r w:rsidRPr="00F568FA">
              <w:rPr>
                <w:rFonts w:hint="eastAsia"/>
                <w:b/>
                <w:sz w:val="16"/>
              </w:rPr>
              <w:t>機能概要</w:t>
            </w:r>
          </w:p>
        </w:tc>
      </w:tr>
      <w:tr w:rsidR="002D7189" w:rsidRPr="00316BFA" w14:paraId="175B7CFA" w14:textId="77777777" w:rsidTr="00FC7E50">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bottom w:val="none" w:sz="0" w:space="0" w:color="auto"/>
            </w:tcBorders>
            <w:vAlign w:val="center"/>
          </w:tcPr>
          <w:p w14:paraId="73282E1A" w14:textId="77777777" w:rsidR="002D7189" w:rsidRPr="00B45779" w:rsidRDefault="002D7189" w:rsidP="00FC7E50">
            <w:pPr>
              <w:ind w:leftChars="50" w:left="105" w:rightChars="50" w:right="105"/>
              <w:jc w:val="center"/>
              <w:rPr>
                <w:noProof/>
                <w:color w:val="F18800"/>
              </w:rPr>
            </w:pPr>
            <w:r>
              <w:rPr>
                <w:noProof/>
                <w:color w:val="F18800"/>
              </w:rPr>
              <w:t>1</w:t>
            </w:r>
          </w:p>
        </w:tc>
        <w:tc>
          <w:tcPr>
            <w:tcW w:w="2268" w:type="dxa"/>
            <w:tcBorders>
              <w:top w:val="none" w:sz="0" w:space="0" w:color="auto"/>
              <w:bottom w:val="none" w:sz="0" w:space="0" w:color="auto"/>
            </w:tcBorders>
            <w:vAlign w:val="center"/>
          </w:tcPr>
          <w:p w14:paraId="677D7F9F" w14:textId="77777777" w:rsidR="002D7189" w:rsidRPr="00316BFA" w:rsidRDefault="002D7189" w:rsidP="00FC7E50">
            <w:pPr>
              <w:ind w:rightChars="50" w:right="105" w:firstLineChars="50" w:firstLine="105"/>
              <w:jc w:val="both"/>
              <w:cnfStyle w:val="000000100000" w:firstRow="0" w:lastRow="0" w:firstColumn="0" w:lastColumn="0" w:oddVBand="0" w:evenVBand="0" w:oddHBand="1" w:evenHBand="0" w:firstRowFirstColumn="0" w:firstRowLastColumn="0" w:lastRowFirstColumn="0" w:lastRowLastColumn="0"/>
              <w:rPr>
                <w:noProof/>
              </w:rPr>
            </w:pPr>
            <w:r>
              <w:rPr>
                <w:rFonts w:hint="eastAsia"/>
                <w:noProof/>
              </w:rPr>
              <w:t>条件</w:t>
            </w:r>
          </w:p>
        </w:tc>
        <w:tc>
          <w:tcPr>
            <w:tcW w:w="6577" w:type="dxa"/>
            <w:tcBorders>
              <w:top w:val="none" w:sz="0" w:space="0" w:color="auto"/>
              <w:bottom w:val="none" w:sz="0" w:space="0" w:color="auto"/>
            </w:tcBorders>
            <w:vAlign w:val="center"/>
          </w:tcPr>
          <w:p w14:paraId="5495F16B" w14:textId="77777777" w:rsidR="002D7189" w:rsidRPr="00CC6F4C" w:rsidRDefault="002D7189" w:rsidP="00FC7E50">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Pr>
                <w:rFonts w:hint="eastAsia"/>
              </w:rPr>
              <w:t>通知対象の所属と雇用区分が表示されます。</w:t>
            </w:r>
          </w:p>
        </w:tc>
      </w:tr>
      <w:tr w:rsidR="002D7189" w:rsidRPr="00316BFA" w14:paraId="55744AF0" w14:textId="77777777" w:rsidTr="00FC7E50">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67" w:type="dxa"/>
            <w:vAlign w:val="center"/>
          </w:tcPr>
          <w:p w14:paraId="2BD633E6" w14:textId="77777777" w:rsidR="002D7189" w:rsidRDefault="002D7189" w:rsidP="00FC7E50">
            <w:pPr>
              <w:ind w:left="50" w:right="50"/>
              <w:jc w:val="center"/>
              <w:rPr>
                <w:noProof/>
                <w:color w:val="F18800"/>
              </w:rPr>
            </w:pPr>
            <w:r>
              <w:rPr>
                <w:rFonts w:hint="eastAsia"/>
                <w:noProof/>
                <w:color w:val="F18800"/>
              </w:rPr>
              <w:t>2</w:t>
            </w:r>
          </w:p>
        </w:tc>
        <w:tc>
          <w:tcPr>
            <w:tcW w:w="2268" w:type="dxa"/>
            <w:vAlign w:val="center"/>
          </w:tcPr>
          <w:p w14:paraId="5391D76B" w14:textId="77777777" w:rsidR="002D7189" w:rsidRPr="00FA6315" w:rsidRDefault="002D7189" w:rsidP="00FC7E50">
            <w:pPr>
              <w:ind w:firstLineChars="50" w:firstLine="105"/>
              <w:jc w:val="both"/>
              <w:cnfStyle w:val="000000010000" w:firstRow="0" w:lastRow="0" w:firstColumn="0" w:lastColumn="0" w:oddVBand="0" w:evenVBand="0" w:oddHBand="0" w:evenHBand="1" w:firstRowFirstColumn="0" w:firstRowLastColumn="0" w:lastRowFirstColumn="0" w:lastRowLastColumn="0"/>
              <w:rPr>
                <w:noProof/>
                <w:position w:val="-6"/>
              </w:rPr>
            </w:pPr>
            <w:r>
              <w:rPr>
                <w:rFonts w:hint="eastAsia"/>
                <w:noProof/>
                <w:position w:val="-6"/>
              </w:rPr>
              <w:t>アクション</w:t>
            </w:r>
          </w:p>
        </w:tc>
        <w:tc>
          <w:tcPr>
            <w:tcW w:w="6577" w:type="dxa"/>
            <w:vAlign w:val="center"/>
          </w:tcPr>
          <w:p w14:paraId="1D020E0C" w14:textId="77777777" w:rsidR="002D7189" w:rsidRDefault="002D7189" w:rsidP="00FC7E50">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Pr>
                <w:rFonts w:hint="eastAsia"/>
              </w:rPr>
              <w:t>通知対象の従業員と管理者に対し、通知する/通知しないが表示</w:t>
            </w:r>
          </w:p>
          <w:p w14:paraId="72E1A498" w14:textId="77777777" w:rsidR="002D7189" w:rsidRPr="00EE2643" w:rsidRDefault="002D7189" w:rsidP="00FC7E50">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b/>
                <w:color w:val="000000" w:themeColor="text1"/>
              </w:rPr>
            </w:pPr>
            <w:r>
              <w:rPr>
                <w:rFonts w:hint="eastAsia"/>
              </w:rPr>
              <w:t>されます。［選択］ボタンから通知する管理者を選択できます。</w:t>
            </w:r>
          </w:p>
        </w:tc>
      </w:tr>
      <w:tr w:rsidR="002D7189" w:rsidRPr="00316BFA" w14:paraId="49AEA0E5" w14:textId="77777777" w:rsidTr="00FC7E50">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67" w:type="dxa"/>
            <w:vAlign w:val="center"/>
          </w:tcPr>
          <w:p w14:paraId="696BAC6E" w14:textId="77777777" w:rsidR="002D7189" w:rsidRPr="00B45779" w:rsidRDefault="002D7189" w:rsidP="00FC7E50">
            <w:pPr>
              <w:ind w:left="50" w:right="50"/>
              <w:jc w:val="center"/>
              <w:rPr>
                <w:noProof/>
                <w:color w:val="F18800"/>
              </w:rPr>
            </w:pPr>
            <w:r>
              <w:rPr>
                <w:rFonts w:hint="eastAsia"/>
                <w:noProof/>
                <w:color w:val="F18800"/>
              </w:rPr>
              <w:t>３</w:t>
            </w:r>
          </w:p>
        </w:tc>
        <w:tc>
          <w:tcPr>
            <w:tcW w:w="2268" w:type="dxa"/>
            <w:vAlign w:val="center"/>
          </w:tcPr>
          <w:p w14:paraId="62C2F098" w14:textId="77777777" w:rsidR="002D7189" w:rsidRDefault="002D7189" w:rsidP="00FC7E50">
            <w:pPr>
              <w:ind w:firstLineChars="50" w:firstLine="105"/>
              <w:jc w:val="both"/>
              <w:cnfStyle w:val="000000100000" w:firstRow="0" w:lastRow="0" w:firstColumn="0" w:lastColumn="0" w:oddVBand="0" w:evenVBand="0" w:oddHBand="1" w:evenHBand="0" w:firstRowFirstColumn="0" w:firstRowLastColumn="0" w:lastRowFirstColumn="0" w:lastRowLastColumn="0"/>
              <w:rPr>
                <w:noProof/>
              </w:rPr>
            </w:pPr>
            <w:r>
              <w:rPr>
                <w:rFonts w:hint="eastAsia"/>
                <w:noProof/>
              </w:rPr>
              <w:t>登録</w:t>
            </w:r>
          </w:p>
        </w:tc>
        <w:tc>
          <w:tcPr>
            <w:tcW w:w="6577" w:type="dxa"/>
            <w:vAlign w:val="center"/>
          </w:tcPr>
          <w:p w14:paraId="6B94E1FD" w14:textId="77777777" w:rsidR="002D7189" w:rsidRPr="009441CE" w:rsidRDefault="002D7189" w:rsidP="00FC7E50">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color w:val="000000" w:themeColor="text1"/>
              </w:rPr>
            </w:pPr>
            <w:r>
              <w:rPr>
                <w:rFonts w:hint="eastAsia"/>
                <w:color w:val="000000" w:themeColor="text1"/>
              </w:rPr>
              <w:t>変更内容を登録します。</w:t>
            </w:r>
          </w:p>
        </w:tc>
      </w:tr>
    </w:tbl>
    <w:p w14:paraId="4B5F3FF1" w14:textId="77777777" w:rsidR="00C212C2" w:rsidRPr="00980437" w:rsidRDefault="00C212C2" w:rsidP="00C212C2">
      <w:pPr>
        <w:pStyle w:val="20"/>
      </w:pPr>
      <w:bookmarkStart w:id="484" w:name="_Toc192146752"/>
      <w:r>
        <w:rPr>
          <w:noProof/>
        </w:rPr>
        <w:lastRenderedPageBreak/>
        <mc:AlternateContent>
          <mc:Choice Requires="wps">
            <w:drawing>
              <wp:anchor distT="45720" distB="45720" distL="114300" distR="114300" simplePos="0" relativeHeight="251851264" behindDoc="0" locked="0" layoutInCell="1" allowOverlap="1" wp14:anchorId="2E1EABC7" wp14:editId="6322F92E">
                <wp:simplePos x="0" y="0"/>
                <wp:positionH relativeFrom="margin">
                  <wp:posOffset>2954324</wp:posOffset>
                </wp:positionH>
                <wp:positionV relativeFrom="paragraph">
                  <wp:posOffset>69657</wp:posOffset>
                </wp:positionV>
                <wp:extent cx="3014345" cy="257810"/>
                <wp:effectExtent l="0" t="0" r="0" b="0"/>
                <wp:wrapNone/>
                <wp:docPr id="73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257810"/>
                        </a:xfrm>
                        <a:prstGeom prst="rect">
                          <a:avLst/>
                        </a:prstGeom>
                        <a:noFill/>
                        <a:ln w="9525">
                          <a:noFill/>
                          <a:miter lim="800000"/>
                          <a:headEnd/>
                          <a:tailEnd/>
                        </a:ln>
                      </wps:spPr>
                      <wps:txbx>
                        <w:txbxContent>
                          <w:p w14:paraId="6E9AC091" w14:textId="77777777" w:rsidR="00D549C4" w:rsidRPr="00FC7D09" w:rsidRDefault="00D549C4" w:rsidP="00C212C2">
                            <w:pPr>
                              <w:wordWrap w:val="0"/>
                              <w:topLinePunct w:val="0"/>
                              <w:spacing w:line="180" w:lineRule="auto"/>
                              <w:jc w:val="right"/>
                              <w:rPr>
                                <w:color w:val="1D9E48"/>
                                <w:sz w:val="18"/>
                              </w:rPr>
                            </w:pPr>
                            <w:r w:rsidRPr="00FC7D09">
                              <w:rPr>
                                <w:rFonts w:hint="eastAsia"/>
                                <w:noProof/>
                                <w:color w:val="1D9E48"/>
                                <w:position w:val="-7"/>
                                <w:sz w:val="18"/>
                              </w:rPr>
                              <w:drawing>
                                <wp:inline distT="0" distB="0" distL="0" distR="0" wp14:anchorId="617228C9" wp14:editId="739395E9">
                                  <wp:extent cx="162000" cy="153000"/>
                                  <wp:effectExtent l="0" t="0" r="0" b="0"/>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9">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FC7D09">
                              <w:rPr>
                                <w:rFonts w:hint="eastAsia"/>
                                <w:color w:val="1D9E48"/>
                                <w:sz w:val="18"/>
                              </w:rPr>
                              <w:t xml:space="preserve"> 設定 ＞</w:t>
                            </w:r>
                            <w:r w:rsidRPr="00FC7D09">
                              <w:rPr>
                                <w:color w:val="1D9E48"/>
                                <w:sz w:val="18"/>
                              </w:rPr>
                              <w:t xml:space="preserve"> </w:t>
                            </w:r>
                            <w:r w:rsidRPr="00FC7D09">
                              <w:rPr>
                                <w:rFonts w:hint="eastAsia"/>
                                <w:color w:val="1D9E48"/>
                                <w:sz w:val="18"/>
                              </w:rPr>
                              <w:t>その他</w:t>
                            </w:r>
                            <w:r w:rsidRPr="00FC7D09">
                              <w:rPr>
                                <w:color w:val="1D9E48"/>
                                <w:sz w:val="18"/>
                              </w:rPr>
                              <w:t xml:space="preserve"> ＞</w:t>
                            </w:r>
                            <w:r w:rsidRPr="00FC7D09">
                              <w:rPr>
                                <w:rFonts w:hint="eastAsia"/>
                                <w:color w:val="1D9E48"/>
                                <w:sz w:val="18"/>
                              </w:rPr>
                              <w:t xml:space="preserve"> 通知設定 </w:t>
                            </w:r>
                            <w:r w:rsidRPr="00FC7D09">
                              <w:rPr>
                                <w:color w:val="1D9E48"/>
                                <w:sz w:val="18"/>
                              </w:rPr>
                              <w:t>＞</w:t>
                            </w:r>
                            <w:r w:rsidRPr="00FC7D09">
                              <w:rPr>
                                <w:rFonts w:hint="eastAsia"/>
                                <w:color w:val="1D9E48"/>
                                <w:sz w:val="18"/>
                              </w:rPr>
                              <w:t xml:space="preserve"> 未申請残業</w:t>
                            </w:r>
                            <w:r w:rsidRPr="00FC7D09">
                              <w:rPr>
                                <w:color w:val="1D9E48"/>
                                <w:sz w:val="18"/>
                              </w:rPr>
                              <w:t>通知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1EABC7" id="_x0000_s1382" type="#_x0000_t202" style="position:absolute;left:0;text-align:left;margin-left:232.6pt;margin-top:5.5pt;width:237.35pt;height:20.3pt;z-index:251851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" filled="f" stroked="f">
                <v:textbox>
                  <w:txbxContent>
                    <w:p w14:paraId="6E9AC091" w14:textId="77777777" w:rsidR="00D549C4" w:rsidRPr="00FC7D09" w:rsidRDefault="00D549C4" w:rsidP="00C212C2">
                      <w:pPr>
                        <w:wordWrap w:val="0"/>
                        <w:topLinePunct w:val="0"/>
                        <w:spacing w:line="180" w:lineRule="auto"/>
                        <w:jc w:val="right"/>
                        <w:rPr>
                          <w:color w:val="1D9E48"/>
                          <w:sz w:val="18"/>
                        </w:rPr>
                      </w:pPr>
                      <w:r w:rsidRPr="00FC7D09">
                        <w:rPr>
                          <w:rFonts w:hint="eastAsia"/>
                          <w:noProof/>
                          <w:color w:val="1D9E48"/>
                          <w:position w:val="-7"/>
                          <w:sz w:val="18"/>
                        </w:rPr>
                        <w:drawing>
                          <wp:inline distT="0" distB="0" distL="0" distR="0" wp14:anchorId="617228C9" wp14:editId="739395E9">
                            <wp:extent cx="162000" cy="153000"/>
                            <wp:effectExtent l="0" t="0" r="0" b="0"/>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9">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FC7D09">
                        <w:rPr>
                          <w:rFonts w:hint="eastAsia"/>
                          <w:color w:val="1D9E48"/>
                          <w:sz w:val="18"/>
                        </w:rPr>
                        <w:t xml:space="preserve"> 設定 ＞</w:t>
                      </w:r>
                      <w:r w:rsidRPr="00FC7D09">
                        <w:rPr>
                          <w:color w:val="1D9E48"/>
                          <w:sz w:val="18"/>
                        </w:rPr>
                        <w:t xml:space="preserve"> </w:t>
                      </w:r>
                      <w:r w:rsidRPr="00FC7D09">
                        <w:rPr>
                          <w:rFonts w:hint="eastAsia"/>
                          <w:color w:val="1D9E48"/>
                          <w:sz w:val="18"/>
                        </w:rPr>
                        <w:t>その他</w:t>
                      </w:r>
                      <w:r w:rsidRPr="00FC7D09">
                        <w:rPr>
                          <w:color w:val="1D9E48"/>
                          <w:sz w:val="18"/>
                        </w:rPr>
                        <w:t xml:space="preserve"> ＞</w:t>
                      </w:r>
                      <w:r w:rsidRPr="00FC7D09">
                        <w:rPr>
                          <w:rFonts w:hint="eastAsia"/>
                          <w:color w:val="1D9E48"/>
                          <w:sz w:val="18"/>
                        </w:rPr>
                        <w:t xml:space="preserve"> 通知設定 </w:t>
                      </w:r>
                      <w:r w:rsidRPr="00FC7D09">
                        <w:rPr>
                          <w:color w:val="1D9E48"/>
                          <w:sz w:val="18"/>
                        </w:rPr>
                        <w:t>＞</w:t>
                      </w:r>
                      <w:r w:rsidRPr="00FC7D09">
                        <w:rPr>
                          <w:rFonts w:hint="eastAsia"/>
                          <w:color w:val="1D9E48"/>
                          <w:sz w:val="18"/>
                        </w:rPr>
                        <w:t xml:space="preserve"> 未申請残業</w:t>
                      </w:r>
                      <w:r w:rsidRPr="00FC7D09">
                        <w:rPr>
                          <w:color w:val="1D9E48"/>
                          <w:sz w:val="18"/>
                        </w:rPr>
                        <w:t>通知</w:t>
                      </w:r>
                    </w:p>
                  </w:txbxContent>
                </v:textbox>
                <w10:wrap anchorx="margin"/>
              </v:shape>
            </w:pict>
          </mc:Fallback>
        </mc:AlternateContent>
      </w:r>
      <w:r>
        <w:rPr>
          <w:rFonts w:hint="eastAsia"/>
        </w:rPr>
        <w:t>「未申請残業通知」</w:t>
      </w:r>
      <w:bookmarkEnd w:id="483"/>
      <w:bookmarkEnd w:id="484"/>
    </w:p>
    <w:p w14:paraId="2024D6B8" w14:textId="254F761E" w:rsidR="00C212C2" w:rsidRDefault="00C212C2" w:rsidP="00C212C2">
      <w:r>
        <w:rPr>
          <w:rFonts w:hint="eastAsia"/>
        </w:rPr>
        <w:t>前日の勤務に対して残業申請が</w:t>
      </w:r>
      <w:r w:rsidR="0046376D">
        <w:rPr>
          <w:rFonts w:hint="eastAsia"/>
        </w:rPr>
        <w:t>行</w:t>
      </w:r>
      <w:r>
        <w:rPr>
          <w:rFonts w:hint="eastAsia"/>
        </w:rPr>
        <w:t>われていない、または残業申請が承認されていない場合に</w:t>
      </w:r>
    </w:p>
    <w:p w14:paraId="404E2656" w14:textId="77777777" w:rsidR="00C212C2" w:rsidRDefault="00C212C2" w:rsidP="00C212C2">
      <w:r>
        <w:rPr>
          <w:rFonts w:hint="eastAsia"/>
        </w:rPr>
        <w:t>メールで通知することができます。</w:t>
      </w:r>
    </w:p>
    <w:p w14:paraId="112194C0" w14:textId="77777777" w:rsidR="00C212C2" w:rsidRDefault="00C212C2" w:rsidP="00C212C2"/>
    <w:p w14:paraId="5054459E" w14:textId="77777777" w:rsidR="00C212C2" w:rsidRDefault="00C212C2" w:rsidP="00C212C2">
      <w:pPr>
        <w:pStyle w:val="4"/>
        <w:spacing w:after="120"/>
      </w:pPr>
      <w:r>
        <w:rPr>
          <w:rFonts w:hint="eastAsia"/>
        </w:rPr>
        <w:t>基本情報</w:t>
      </w:r>
    </w:p>
    <w:p w14:paraId="4BFF9D42" w14:textId="77777777" w:rsidR="00C212C2" w:rsidRDefault="00C212C2" w:rsidP="00C212C2">
      <w:r>
        <w:rPr>
          <w:rFonts w:hint="eastAsia"/>
        </w:rPr>
        <w:t>通知機能を「使用する」を設定した場合に、通知タイミングを設定できるようになります。</w:t>
      </w:r>
    </w:p>
    <w:p w14:paraId="2840C52B" w14:textId="2B9B5A00" w:rsidR="00C212C2" w:rsidRDefault="00C212C2" w:rsidP="00C212C2">
      <w:r>
        <w:rPr>
          <w:rFonts w:hint="eastAsia"/>
        </w:rPr>
        <w:t>設定後に［登録］ボタンで作成されます</w:t>
      </w:r>
      <w:r w:rsidR="00376245">
        <w:rPr>
          <w:rFonts w:hint="eastAsia"/>
        </w:rPr>
        <w:t>（</w:t>
      </w:r>
      <w:r w:rsidR="00376245" w:rsidRPr="008A3D76">
        <w:rPr>
          <w:rFonts w:hint="eastAsia"/>
          <w:color w:val="FF0000"/>
          <w:sz w:val="18"/>
          <w:szCs w:val="18"/>
        </w:rPr>
        <w:t>※メールテンプレートが設定されている場合は、未申請残業通知設定時にリセットされます。ご注意ください</w:t>
      </w:r>
      <w:r w:rsidR="00376245">
        <w:rPr>
          <w:rFonts w:hint="eastAsia"/>
        </w:rPr>
        <w:t>）</w:t>
      </w:r>
      <w:r>
        <w:rPr>
          <w:rFonts w:hint="eastAsia"/>
        </w:rPr>
        <w:t>。</w:t>
      </w:r>
    </w:p>
    <w:p w14:paraId="47506003" w14:textId="61B3B45B" w:rsidR="00F75B89" w:rsidRDefault="0087105D" w:rsidP="00F75B89">
      <w:r>
        <w:rPr>
          <w:noProof/>
        </w:rPr>
        <w:drawing>
          <wp:anchor distT="0" distB="0" distL="114300" distR="114300" simplePos="0" relativeHeight="251256295" behindDoc="1" locked="0" layoutInCell="1" allowOverlap="1" wp14:anchorId="374699E8" wp14:editId="7B9098D0">
            <wp:simplePos x="0" y="0"/>
            <wp:positionH relativeFrom="column">
              <wp:posOffset>-36830</wp:posOffset>
            </wp:positionH>
            <wp:positionV relativeFrom="paragraph">
              <wp:posOffset>145253</wp:posOffset>
            </wp:positionV>
            <wp:extent cx="5976620" cy="3129915"/>
            <wp:effectExtent l="57150" t="57150" r="119380" b="108585"/>
            <wp:wrapNone/>
            <wp:docPr id="8049" name="図 8049" descr="グラフィカル ユーザー インターフェイス, テキスト, メール, Web サイ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9" name="図 8049" descr="グラフィカル ユーザー インターフェイス, テキスト, メール, Web サイト&#10;&#10;自動的に生成された説明"/>
                    <pic:cNvPicPr/>
                  </pic:nvPicPr>
                  <pic:blipFill rotWithShape="1">
                    <a:blip r:embed="rId163" cstate="print">
                      <a:extLst>
                        <a:ext uri="{28A0092B-C50C-407E-A947-70E740481C1C}">
                          <a14:useLocalDpi xmlns:a14="http://schemas.microsoft.com/office/drawing/2010/main" val="0"/>
                        </a:ext>
                      </a:extLst>
                    </a:blip>
                    <a:srcRect/>
                    <a:stretch/>
                  </pic:blipFill>
                  <pic:spPr bwMode="auto">
                    <a:xfrm>
                      <a:off x="0" y="0"/>
                      <a:ext cx="5976620" cy="312991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005056ED" w:rsidRPr="005056ED">
        <w:rPr>
          <w:noProof/>
        </w:rPr>
        <mc:AlternateContent>
          <mc:Choice Requires="wps">
            <w:drawing>
              <wp:anchor distT="0" distB="0" distL="114300" distR="114300" simplePos="0" relativeHeight="252215808" behindDoc="0" locked="0" layoutInCell="1" allowOverlap="1" wp14:anchorId="1ACE42D1" wp14:editId="7E3065B5">
                <wp:simplePos x="0" y="0"/>
                <wp:positionH relativeFrom="margin">
                  <wp:posOffset>8890</wp:posOffset>
                </wp:positionH>
                <wp:positionV relativeFrom="paragraph">
                  <wp:posOffset>3465195</wp:posOffset>
                </wp:positionV>
                <wp:extent cx="1934845" cy="902525"/>
                <wp:effectExtent l="0" t="0" r="27305" b="12065"/>
                <wp:wrapNone/>
                <wp:docPr id="7863" name="四角形: 対角を丸める 7863"/>
                <wp:cNvGraphicFramePr/>
                <a:graphic xmlns:a="http://schemas.openxmlformats.org/drawingml/2006/main">
                  <a:graphicData uri="http://schemas.microsoft.com/office/word/2010/wordprocessingShape">
                    <wps:wsp>
                      <wps:cNvSpPr/>
                      <wps:spPr>
                        <a:xfrm>
                          <a:off x="0" y="0"/>
                          <a:ext cx="1934845" cy="902525"/>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DD548D" w14:textId="77777777" w:rsidR="00D549C4" w:rsidRDefault="00D549C4" w:rsidP="005056ED">
                            <w:pPr>
                              <w:ind w:leftChars="50" w:left="105" w:rightChars="50" w:right="105"/>
                              <w:rPr>
                                <w:color w:val="000000" w:themeColor="text1"/>
                              </w:rPr>
                            </w:pPr>
                          </w:p>
                          <w:p w14:paraId="44017373" w14:textId="5E219A64" w:rsidR="00D549C4" w:rsidRDefault="00D549C4" w:rsidP="005056ED">
                            <w:pPr>
                              <w:ind w:leftChars="50" w:left="105" w:rightChars="50" w:right="105"/>
                              <w:rPr>
                                <w:color w:val="000000" w:themeColor="text1"/>
                              </w:rPr>
                            </w:pPr>
                            <w:r>
                              <w:rPr>
                                <w:rFonts w:hint="eastAsia"/>
                                <w:color w:val="000000" w:themeColor="text1"/>
                              </w:rPr>
                              <w:t>打刻忘れ通知（</w:t>
                            </w:r>
                            <w:r w:rsidRPr="00B365CF">
                              <w:rPr>
                                <w:rStyle w:val="af9"/>
                                <w:rFonts w:hint="eastAsia"/>
                                <w:color w:val="000000" w:themeColor="text1"/>
                                <w:u w:val="none"/>
                              </w:rPr>
                              <w:t>p.</w:t>
                            </w:r>
                            <w:r>
                              <w:rPr>
                                <w:color w:val="0070C0" w:themeColor="accent1"/>
                                <w:u w:val="single"/>
                              </w:rPr>
                              <w:fldChar w:fldCharType="begin"/>
                            </w:r>
                            <w:r>
                              <w:rPr>
                                <w:color w:val="0070C0" w:themeColor="accent1"/>
                                <w:u w:val="single"/>
                              </w:rPr>
                              <w:instrText xml:space="preserve"> PAGEREF _Ref31795023 \h </w:instrText>
                            </w:r>
                            <w:r>
                              <w:rPr>
                                <w:color w:val="0070C0" w:themeColor="accent1"/>
                                <w:u w:val="single"/>
                              </w:rPr>
                            </w:r>
                            <w:r>
                              <w:rPr>
                                <w:color w:val="0070C0" w:themeColor="accent1"/>
                                <w:u w:val="single"/>
                              </w:rPr>
                              <w:fldChar w:fldCharType="separate"/>
                            </w:r>
                            <w:r w:rsidR="009B4F9D">
                              <w:rPr>
                                <w:noProof/>
                                <w:color w:val="0070C0" w:themeColor="accent1"/>
                                <w:u w:val="single"/>
                              </w:rPr>
                              <w:t>90</w:t>
                            </w:r>
                            <w:r>
                              <w:rPr>
                                <w:color w:val="0070C0" w:themeColor="accent1"/>
                                <w:u w:val="single"/>
                              </w:rPr>
                              <w:fldChar w:fldCharType="end"/>
                            </w:r>
                            <w:r>
                              <w:rPr>
                                <w:rFonts w:hint="eastAsia"/>
                                <w:color w:val="000000" w:themeColor="text1"/>
                              </w:rPr>
                              <w:t>）と</w:t>
                            </w:r>
                          </w:p>
                          <w:p w14:paraId="06B6E589" w14:textId="77777777" w:rsidR="00D549C4" w:rsidRDefault="00D549C4" w:rsidP="005056ED">
                            <w:pPr>
                              <w:ind w:leftChars="50" w:left="105" w:rightChars="50" w:right="105"/>
                              <w:rPr>
                                <w:color w:val="000000" w:themeColor="text1"/>
                              </w:rPr>
                            </w:pPr>
                            <w:r>
                              <w:rPr>
                                <w:rFonts w:hint="eastAsia"/>
                                <w:color w:val="000000" w:themeColor="text1"/>
                              </w:rPr>
                              <w:t>共通になります。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E42D1" id="四角形: 対角を丸める 7863" o:spid="_x0000_s1383" style="position:absolute;margin-left:.7pt;margin-top:272.85pt;width:152.35pt;height:71.05pt;z-index:25221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934845,902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" adj="-11796480,,5400" path="m,l1817156,v64998,,117689,52691,117689,117689l1934845,902525r,l117689,902525c52691,902525,,849834,,784836l,,,xe" fillcolor="#ffeff7" strokecolor="red" strokeweight="1pt">
                <v:stroke joinstyle="miter"/>
                <v:formulas/>
                <v:path arrowok="t" o:connecttype="custom" o:connectlocs="0,0;1817156,0;1934845,117689;1934845,902525;1934845,902525;117689,902525;0,784836;0,0;0,0" o:connectangles="0,0,0,0,0,0,0,0,0" textboxrect="0,0,1934845,902525"/>
                <v:textbox>
                  <w:txbxContent>
                    <w:p w14:paraId="16DD548D" w14:textId="77777777" w:rsidR="00D549C4" w:rsidRDefault="00D549C4" w:rsidP="005056ED">
                      <w:pPr>
                        <w:ind w:leftChars="50" w:left="105" w:rightChars="50" w:right="105"/>
                        <w:rPr>
                          <w:color w:val="000000" w:themeColor="text1"/>
                        </w:rPr>
                      </w:pPr>
                    </w:p>
                    <w:p w14:paraId="44017373" w14:textId="5E219A64" w:rsidR="00D549C4" w:rsidRDefault="00D549C4" w:rsidP="005056ED">
                      <w:pPr>
                        <w:ind w:leftChars="50" w:left="105" w:rightChars="50" w:right="105"/>
                        <w:rPr>
                          <w:color w:val="000000" w:themeColor="text1"/>
                        </w:rPr>
                      </w:pPr>
                      <w:r>
                        <w:rPr>
                          <w:rFonts w:hint="eastAsia"/>
                          <w:color w:val="000000" w:themeColor="text1"/>
                        </w:rPr>
                        <w:t>打刻忘れ通知（</w:t>
                      </w:r>
                      <w:r w:rsidRPr="00B365CF">
                        <w:rPr>
                          <w:rStyle w:val="af9"/>
                          <w:rFonts w:hint="eastAsia"/>
                          <w:color w:val="000000" w:themeColor="text1"/>
                          <w:u w:val="none"/>
                        </w:rPr>
                        <w:t>p.</w:t>
                      </w:r>
                      <w:r>
                        <w:rPr>
                          <w:color w:val="0070C0" w:themeColor="accent1"/>
                          <w:u w:val="single"/>
                        </w:rPr>
                        <w:fldChar w:fldCharType="begin"/>
                      </w:r>
                      <w:r>
                        <w:rPr>
                          <w:color w:val="0070C0" w:themeColor="accent1"/>
                          <w:u w:val="single"/>
                        </w:rPr>
                        <w:instrText xml:space="preserve"> PAGEREF _Ref31795023 \h </w:instrText>
                      </w:r>
                      <w:r>
                        <w:rPr>
                          <w:color w:val="0070C0" w:themeColor="accent1"/>
                          <w:u w:val="single"/>
                        </w:rPr>
                      </w:r>
                      <w:r>
                        <w:rPr>
                          <w:color w:val="0070C0" w:themeColor="accent1"/>
                          <w:u w:val="single"/>
                        </w:rPr>
                        <w:fldChar w:fldCharType="separate"/>
                      </w:r>
                      <w:r w:rsidR="009B4F9D">
                        <w:rPr>
                          <w:noProof/>
                          <w:color w:val="0070C0" w:themeColor="accent1"/>
                          <w:u w:val="single"/>
                        </w:rPr>
                        <w:t>90</w:t>
                      </w:r>
                      <w:r>
                        <w:rPr>
                          <w:color w:val="0070C0" w:themeColor="accent1"/>
                          <w:u w:val="single"/>
                        </w:rPr>
                        <w:fldChar w:fldCharType="end"/>
                      </w:r>
                      <w:r>
                        <w:rPr>
                          <w:rFonts w:hint="eastAsia"/>
                          <w:color w:val="000000" w:themeColor="text1"/>
                        </w:rPr>
                        <w:t>）と</w:t>
                      </w:r>
                    </w:p>
                    <w:p w14:paraId="06B6E589" w14:textId="77777777" w:rsidR="00D549C4" w:rsidRDefault="00D549C4" w:rsidP="005056ED">
                      <w:pPr>
                        <w:ind w:leftChars="50" w:left="105" w:rightChars="50" w:right="105"/>
                        <w:rPr>
                          <w:color w:val="000000" w:themeColor="text1"/>
                        </w:rPr>
                      </w:pPr>
                      <w:r>
                        <w:rPr>
                          <w:rFonts w:hint="eastAsia"/>
                          <w:color w:val="000000" w:themeColor="text1"/>
                        </w:rPr>
                        <w:t>共通になります。</w:t>
                      </w:r>
                    </w:p>
                  </w:txbxContent>
                </v:textbox>
                <w10:wrap anchorx="margin"/>
              </v:shape>
            </w:pict>
          </mc:Fallback>
        </mc:AlternateContent>
      </w:r>
      <w:r w:rsidR="005056ED" w:rsidRPr="005056ED">
        <w:rPr>
          <w:noProof/>
        </w:rPr>
        <mc:AlternateContent>
          <mc:Choice Requires="wps">
            <w:drawing>
              <wp:anchor distT="0" distB="0" distL="114300" distR="114300" simplePos="0" relativeHeight="252216832" behindDoc="0" locked="0" layoutInCell="1" allowOverlap="1" wp14:anchorId="17975526" wp14:editId="21BABDDA">
                <wp:simplePos x="0" y="0"/>
                <wp:positionH relativeFrom="margin">
                  <wp:posOffset>6985</wp:posOffset>
                </wp:positionH>
                <wp:positionV relativeFrom="paragraph">
                  <wp:posOffset>3460115</wp:posOffset>
                </wp:positionV>
                <wp:extent cx="655320" cy="255905"/>
                <wp:effectExtent l="0" t="0" r="0" b="0"/>
                <wp:wrapNone/>
                <wp:docPr id="7859" name="正方形/長方形 7859"/>
                <wp:cNvGraphicFramePr/>
                <a:graphic xmlns:a="http://schemas.openxmlformats.org/drawingml/2006/main">
                  <a:graphicData uri="http://schemas.microsoft.com/office/word/2010/wordprocessingShape">
                    <wps:wsp>
                      <wps:cNvSpPr/>
                      <wps:spPr>
                        <a:xfrm>
                          <a:off x="0" y="0"/>
                          <a:ext cx="65532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907BAF" w14:textId="77777777" w:rsidR="00D549C4" w:rsidRDefault="00D549C4" w:rsidP="005056ED">
                            <w:pPr>
                              <w:jc w:val="center"/>
                              <w:rPr>
                                <w:b/>
                                <w:sz w:val="18"/>
                                <w:szCs w:val="18"/>
                              </w:rPr>
                            </w:pPr>
                            <w:r>
                              <w:rPr>
                                <w:rFonts w:hint="eastAsia"/>
                                <w:b/>
                                <w:sz w:val="18"/>
                                <w:szCs w:val="18"/>
                              </w:rPr>
                              <w:t>対象選択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975526" id="正方形/長方形 7859" o:spid="_x0000_s1384" style="position:absolute;margin-left:.55pt;margin-top:272.45pt;width:51.6pt;height:20.15pt;z-index:25221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" fillcolor="red" stroked="f" strokeweight="1pt">
                <v:textbox>
                  <w:txbxContent>
                    <w:p w14:paraId="31907BAF" w14:textId="77777777" w:rsidR="00D549C4" w:rsidRDefault="00D549C4" w:rsidP="005056ED">
                      <w:pPr>
                        <w:jc w:val="center"/>
                        <w:rPr>
                          <w:b/>
                          <w:sz w:val="18"/>
                          <w:szCs w:val="18"/>
                        </w:rPr>
                      </w:pPr>
                      <w:r>
                        <w:rPr>
                          <w:rFonts w:hint="eastAsia"/>
                          <w:b/>
                          <w:sz w:val="18"/>
                          <w:szCs w:val="18"/>
                        </w:rPr>
                        <w:t>対象選択</w:t>
                      </w:r>
                    </w:p>
                  </w:txbxContent>
                </v:textbox>
                <w10:wrap anchorx="margin"/>
              </v:rect>
            </w:pict>
          </mc:Fallback>
        </mc:AlternateContent>
      </w:r>
      <w:r w:rsidR="005056ED">
        <w:rPr>
          <w:noProof/>
        </w:rPr>
        <w:t xml:space="preserve"> </w:t>
      </w:r>
      <w:r w:rsidR="00F75B89">
        <w:rPr>
          <w:noProof/>
        </w:rPr>
        <mc:AlternateContent>
          <mc:Choice Requires="wps">
            <w:drawing>
              <wp:anchor distT="0" distB="0" distL="114300" distR="114300" simplePos="0" relativeHeight="252148224" behindDoc="0" locked="0" layoutInCell="1" allowOverlap="1" wp14:anchorId="6947925B" wp14:editId="141219A8">
                <wp:simplePos x="0" y="0"/>
                <wp:positionH relativeFrom="margin">
                  <wp:posOffset>2589530</wp:posOffset>
                </wp:positionH>
                <wp:positionV relativeFrom="paragraph">
                  <wp:posOffset>3394710</wp:posOffset>
                </wp:positionV>
                <wp:extent cx="2830195" cy="1343025"/>
                <wp:effectExtent l="0" t="0" r="27305" b="28575"/>
                <wp:wrapNone/>
                <wp:docPr id="7857" name="四角形: 対角を丸める 7857"/>
                <wp:cNvGraphicFramePr/>
                <a:graphic xmlns:a="http://schemas.openxmlformats.org/drawingml/2006/main">
                  <a:graphicData uri="http://schemas.microsoft.com/office/word/2010/wordprocessingShape">
                    <wps:wsp>
                      <wps:cNvSpPr/>
                      <wps:spPr>
                        <a:xfrm>
                          <a:off x="0" y="0"/>
                          <a:ext cx="2830195" cy="1343025"/>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29CD14" w14:textId="77777777" w:rsidR="00D549C4" w:rsidRDefault="00D549C4" w:rsidP="00F75B89">
                            <w:pPr>
                              <w:ind w:leftChars="50" w:left="105" w:rightChars="50" w:right="105"/>
                              <w:rPr>
                                <w:color w:val="000000" w:themeColor="text1"/>
                              </w:rPr>
                            </w:pPr>
                          </w:p>
                          <w:p w14:paraId="66AD4118" w14:textId="77777777" w:rsidR="00D549C4" w:rsidRDefault="00D549C4" w:rsidP="00F75B89">
                            <w:pPr>
                              <w:ind w:leftChars="50" w:left="105" w:rightChars="50" w:right="105"/>
                              <w:rPr>
                                <w:color w:val="000000" w:themeColor="text1"/>
                              </w:rPr>
                            </w:pPr>
                            <w:r>
                              <w:rPr>
                                <w:rFonts w:hint="eastAsia"/>
                                <w:color w:val="000000" w:themeColor="text1"/>
                              </w:rPr>
                              <w:t>「使用しない」以外を選択した場合、選択した日数＋1日前までのエラー勤務に関するメールを、エラーが修正されるまで送信します。</w:t>
                            </w:r>
                          </w:p>
                          <w:p w14:paraId="1FA724D7" w14:textId="77777777" w:rsidR="00D549C4" w:rsidRDefault="00D549C4" w:rsidP="00F75B89">
                            <w:pPr>
                              <w:ind w:leftChars="50" w:left="105" w:rightChars="50" w:right="105"/>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7925B" id="四角形: 対角を丸める 7857" o:spid="_x0000_s1385" style="position:absolute;margin-left:203.9pt;margin-top:267.3pt;width:222.85pt;height:105.75pt;z-index:25214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830195,1343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" adj="-11796480,,5400" path="m,l2655065,v96722,,175130,78408,175130,175130l2830195,1343025r,l175130,1343025c78408,1343025,,1264617,,1167895l,,,xe" fillcolor="#ffeff7" strokecolor="red" strokeweight="1pt">
                <v:stroke joinstyle="miter"/>
                <v:formulas/>
                <v:path arrowok="t" o:connecttype="custom" o:connectlocs="0,0;2655065,0;2830195,175130;2830195,1343025;2830195,1343025;175130,1343025;0,1167895;0,0;0,0" o:connectangles="0,0,0,0,0,0,0,0,0" textboxrect="0,0,2830195,1343025"/>
                <v:textbox>
                  <w:txbxContent>
                    <w:p w14:paraId="2829CD14" w14:textId="77777777" w:rsidR="00D549C4" w:rsidRDefault="00D549C4" w:rsidP="00F75B89">
                      <w:pPr>
                        <w:ind w:leftChars="50" w:left="105" w:rightChars="50" w:right="105"/>
                        <w:rPr>
                          <w:color w:val="000000" w:themeColor="text1"/>
                        </w:rPr>
                      </w:pPr>
                    </w:p>
                    <w:p w14:paraId="66AD4118" w14:textId="77777777" w:rsidR="00D549C4" w:rsidRDefault="00D549C4" w:rsidP="00F75B89">
                      <w:pPr>
                        <w:ind w:leftChars="50" w:left="105" w:rightChars="50" w:right="105"/>
                        <w:rPr>
                          <w:color w:val="000000" w:themeColor="text1"/>
                        </w:rPr>
                      </w:pPr>
                      <w:r>
                        <w:rPr>
                          <w:rFonts w:hint="eastAsia"/>
                          <w:color w:val="000000" w:themeColor="text1"/>
                        </w:rPr>
                        <w:t>「使用しない」以外を選択した場合、選択した日数＋1日前までのエラー勤務に関するメールを、エラーが修正されるまで送信します。</w:t>
                      </w:r>
                    </w:p>
                    <w:p w14:paraId="1FA724D7" w14:textId="77777777" w:rsidR="00D549C4" w:rsidRDefault="00D549C4" w:rsidP="00F75B89">
                      <w:pPr>
                        <w:ind w:leftChars="50" w:left="105" w:rightChars="50" w:right="105"/>
                        <w:rPr>
                          <w:color w:val="000000" w:themeColor="text1"/>
                        </w:rPr>
                      </w:pPr>
                    </w:p>
                  </w:txbxContent>
                </v:textbox>
                <w10:wrap anchorx="margin"/>
              </v:shape>
            </w:pict>
          </mc:Fallback>
        </mc:AlternateContent>
      </w:r>
      <w:r w:rsidR="00F75B89">
        <w:rPr>
          <w:noProof/>
        </w:rPr>
        <mc:AlternateContent>
          <mc:Choice Requires="wps">
            <w:drawing>
              <wp:anchor distT="0" distB="0" distL="114300" distR="114300" simplePos="0" relativeHeight="252149248" behindDoc="0" locked="0" layoutInCell="1" allowOverlap="1" wp14:anchorId="79C6AC49" wp14:editId="156F041F">
                <wp:simplePos x="0" y="0"/>
                <wp:positionH relativeFrom="margin">
                  <wp:posOffset>2595880</wp:posOffset>
                </wp:positionH>
                <wp:positionV relativeFrom="paragraph">
                  <wp:posOffset>3400425</wp:posOffset>
                </wp:positionV>
                <wp:extent cx="995680" cy="255905"/>
                <wp:effectExtent l="0" t="0" r="0" b="0"/>
                <wp:wrapNone/>
                <wp:docPr id="7910" name="正方形/長方形 7910"/>
                <wp:cNvGraphicFramePr/>
                <a:graphic xmlns:a="http://schemas.openxmlformats.org/drawingml/2006/main">
                  <a:graphicData uri="http://schemas.microsoft.com/office/word/2010/wordprocessingShape">
                    <wps:wsp>
                      <wps:cNvSpPr/>
                      <wps:spPr>
                        <a:xfrm>
                          <a:off x="0" y="0"/>
                          <a:ext cx="99568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4AD01A" w14:textId="77777777" w:rsidR="00D549C4" w:rsidRDefault="00D549C4" w:rsidP="00F75B89">
                            <w:pPr>
                              <w:jc w:val="center"/>
                              <w:rPr>
                                <w:b/>
                                <w:sz w:val="18"/>
                                <w:szCs w:val="18"/>
                              </w:rPr>
                            </w:pPr>
                            <w:r>
                              <w:rPr>
                                <w:rFonts w:hint="eastAsia"/>
                                <w:b/>
                                <w:sz w:val="18"/>
                                <w:szCs w:val="18"/>
                              </w:rPr>
                              <w:t>再通知期間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C6AC49" id="正方形/長方形 7910" o:spid="_x0000_s1386" style="position:absolute;margin-left:204.4pt;margin-top:267.75pt;width:78.4pt;height:20.15pt;z-index:25214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" fillcolor="red" stroked="f" strokeweight="1pt">
                <v:textbox>
                  <w:txbxContent>
                    <w:p w14:paraId="434AD01A" w14:textId="77777777" w:rsidR="00D549C4" w:rsidRDefault="00D549C4" w:rsidP="00F75B89">
                      <w:pPr>
                        <w:jc w:val="center"/>
                        <w:rPr>
                          <w:b/>
                          <w:sz w:val="18"/>
                          <w:szCs w:val="18"/>
                        </w:rPr>
                      </w:pPr>
                      <w:r>
                        <w:rPr>
                          <w:rFonts w:hint="eastAsia"/>
                          <w:b/>
                          <w:sz w:val="18"/>
                          <w:szCs w:val="18"/>
                        </w:rPr>
                        <w:t>再通知期間</w:t>
                      </w:r>
                    </w:p>
                  </w:txbxContent>
                </v:textbox>
                <w10:wrap anchorx="margin"/>
              </v:rect>
            </w:pict>
          </mc:Fallback>
        </mc:AlternateContent>
      </w:r>
      <w:r w:rsidR="00F75B89">
        <w:rPr>
          <w:noProof/>
        </w:rPr>
        <mc:AlternateContent>
          <mc:Choice Requires="wps">
            <w:drawing>
              <wp:anchor distT="0" distB="0" distL="114300" distR="114300" simplePos="0" relativeHeight="252142080" behindDoc="0" locked="0" layoutInCell="1" allowOverlap="1" wp14:anchorId="55CC56B1" wp14:editId="5EFDD4AE">
                <wp:simplePos x="0" y="0"/>
                <wp:positionH relativeFrom="margin">
                  <wp:posOffset>3093720</wp:posOffset>
                </wp:positionH>
                <wp:positionV relativeFrom="paragraph">
                  <wp:posOffset>1922145</wp:posOffset>
                </wp:positionV>
                <wp:extent cx="2830195" cy="1089025"/>
                <wp:effectExtent l="0" t="0" r="27305" b="15875"/>
                <wp:wrapNone/>
                <wp:docPr id="7856" name="四角形: 対角を丸める 7856"/>
                <wp:cNvGraphicFramePr/>
                <a:graphic xmlns:a="http://schemas.openxmlformats.org/drawingml/2006/main">
                  <a:graphicData uri="http://schemas.microsoft.com/office/word/2010/wordprocessingShape">
                    <wps:wsp>
                      <wps:cNvSpPr/>
                      <wps:spPr>
                        <a:xfrm>
                          <a:off x="0" y="0"/>
                          <a:ext cx="2830195" cy="1089025"/>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C9783E" w14:textId="77777777" w:rsidR="00D549C4" w:rsidRDefault="00D549C4" w:rsidP="00F75B89">
                            <w:pPr>
                              <w:ind w:leftChars="50" w:left="105" w:rightChars="50" w:right="105"/>
                              <w:rPr>
                                <w:color w:val="000000" w:themeColor="text1"/>
                              </w:rPr>
                            </w:pPr>
                          </w:p>
                          <w:p w14:paraId="0E1699D3" w14:textId="77777777" w:rsidR="00D549C4" w:rsidRDefault="00D549C4" w:rsidP="00F75B89">
                            <w:pPr>
                              <w:ind w:leftChars="50" w:left="105" w:rightChars="50" w:right="105"/>
                              <w:rPr>
                                <w:color w:val="000000" w:themeColor="text1"/>
                              </w:rPr>
                            </w:pPr>
                            <w:r>
                              <w:rPr>
                                <w:rFonts w:hint="eastAsia"/>
                                <w:color w:val="000000" w:themeColor="text1"/>
                              </w:rPr>
                              <w:t>未申請残業時間が、この時間以上あった場合に通知します。1分以上～120分以上の間で設定できます。</w:t>
                            </w:r>
                          </w:p>
                          <w:p w14:paraId="1417E914" w14:textId="77777777" w:rsidR="00D549C4" w:rsidRDefault="00D549C4" w:rsidP="00F75B89">
                            <w:pPr>
                              <w:ind w:leftChars="50" w:left="105" w:rightChars="50" w:right="105"/>
                              <w:rPr>
                                <w:color w:val="000000" w:themeColor="text1"/>
                              </w:rPr>
                            </w:pPr>
                          </w:p>
                          <w:p w14:paraId="74556B4B" w14:textId="77777777" w:rsidR="00D549C4" w:rsidRDefault="00D549C4" w:rsidP="00F75B89">
                            <w:pPr>
                              <w:ind w:leftChars="50" w:left="105" w:rightChars="50" w:right="105"/>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C56B1" id="四角形: 対角を丸める 7856" o:spid="_x0000_s1387" style="position:absolute;margin-left:243.6pt;margin-top:151.35pt;width:222.85pt;height:85.75pt;z-index:25214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830195,1089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" adj="-11796480,,5400" path="m,l2688186,v78429,,142009,63580,142009,142009l2830195,1089025r,l142009,1089025c63580,1089025,,1025445,,947016l,,,xe" fillcolor="#ffeff7" strokecolor="red" strokeweight="1pt">
                <v:stroke joinstyle="miter"/>
                <v:formulas/>
                <v:path arrowok="t" o:connecttype="custom" o:connectlocs="0,0;2688186,0;2830195,142009;2830195,1089025;2830195,1089025;142009,1089025;0,947016;0,0;0,0" o:connectangles="0,0,0,0,0,0,0,0,0" textboxrect="0,0,2830195,1089025"/>
                <v:textbox>
                  <w:txbxContent>
                    <w:p w14:paraId="2AC9783E" w14:textId="77777777" w:rsidR="00D549C4" w:rsidRDefault="00D549C4" w:rsidP="00F75B89">
                      <w:pPr>
                        <w:ind w:leftChars="50" w:left="105" w:rightChars="50" w:right="105"/>
                        <w:rPr>
                          <w:color w:val="000000" w:themeColor="text1"/>
                        </w:rPr>
                      </w:pPr>
                    </w:p>
                    <w:p w14:paraId="0E1699D3" w14:textId="77777777" w:rsidR="00D549C4" w:rsidRDefault="00D549C4" w:rsidP="00F75B89">
                      <w:pPr>
                        <w:ind w:leftChars="50" w:left="105" w:rightChars="50" w:right="105"/>
                        <w:rPr>
                          <w:color w:val="000000" w:themeColor="text1"/>
                        </w:rPr>
                      </w:pPr>
                      <w:r>
                        <w:rPr>
                          <w:rFonts w:hint="eastAsia"/>
                          <w:color w:val="000000" w:themeColor="text1"/>
                        </w:rPr>
                        <w:t>未申請残業時間が、この時間以上あった場合に通知します。1分以上～120分以上の間で設定できます。</w:t>
                      </w:r>
                    </w:p>
                    <w:p w14:paraId="1417E914" w14:textId="77777777" w:rsidR="00D549C4" w:rsidRDefault="00D549C4" w:rsidP="00F75B89">
                      <w:pPr>
                        <w:ind w:leftChars="50" w:left="105" w:rightChars="50" w:right="105"/>
                        <w:rPr>
                          <w:color w:val="000000" w:themeColor="text1"/>
                        </w:rPr>
                      </w:pPr>
                    </w:p>
                    <w:p w14:paraId="74556B4B" w14:textId="77777777" w:rsidR="00D549C4" w:rsidRDefault="00D549C4" w:rsidP="00F75B89">
                      <w:pPr>
                        <w:ind w:leftChars="50" w:left="105" w:rightChars="50" w:right="105"/>
                        <w:rPr>
                          <w:color w:val="000000" w:themeColor="text1"/>
                        </w:rPr>
                      </w:pPr>
                    </w:p>
                  </w:txbxContent>
                </v:textbox>
                <w10:wrap anchorx="margin"/>
              </v:shape>
            </w:pict>
          </mc:Fallback>
        </mc:AlternateContent>
      </w:r>
      <w:r w:rsidR="00F75B89">
        <w:rPr>
          <w:noProof/>
        </w:rPr>
        <mc:AlternateContent>
          <mc:Choice Requires="wps">
            <w:drawing>
              <wp:anchor distT="0" distB="0" distL="114300" distR="114300" simplePos="0" relativeHeight="252143104" behindDoc="0" locked="0" layoutInCell="1" allowOverlap="1" wp14:anchorId="1B26ACFA" wp14:editId="4AD4F2A0">
                <wp:simplePos x="0" y="0"/>
                <wp:positionH relativeFrom="margin">
                  <wp:posOffset>3098165</wp:posOffset>
                </wp:positionH>
                <wp:positionV relativeFrom="paragraph">
                  <wp:posOffset>1925955</wp:posOffset>
                </wp:positionV>
                <wp:extent cx="995680" cy="255905"/>
                <wp:effectExtent l="0" t="0" r="0" b="0"/>
                <wp:wrapNone/>
                <wp:docPr id="7855" name="正方形/長方形 7855"/>
                <wp:cNvGraphicFramePr/>
                <a:graphic xmlns:a="http://schemas.openxmlformats.org/drawingml/2006/main">
                  <a:graphicData uri="http://schemas.microsoft.com/office/word/2010/wordprocessingShape">
                    <wps:wsp>
                      <wps:cNvSpPr/>
                      <wps:spPr>
                        <a:xfrm>
                          <a:off x="0" y="0"/>
                          <a:ext cx="99568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29AC97" w14:textId="77777777" w:rsidR="00D549C4" w:rsidRDefault="00D549C4" w:rsidP="00F75B89">
                            <w:pPr>
                              <w:jc w:val="center"/>
                              <w:rPr>
                                <w:b/>
                                <w:sz w:val="18"/>
                                <w:szCs w:val="18"/>
                              </w:rPr>
                            </w:pPr>
                            <w:r>
                              <w:rPr>
                                <w:rFonts w:hint="eastAsia"/>
                                <w:b/>
                                <w:sz w:val="18"/>
                                <w:szCs w:val="18"/>
                              </w:rPr>
                              <w:t>未申請残業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26ACFA" id="正方形/長方形 7855" o:spid="_x0000_s1388" style="position:absolute;margin-left:243.95pt;margin-top:151.65pt;width:78.4pt;height:20.15pt;z-index:25214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" fillcolor="red" stroked="f" strokeweight="1pt">
                <v:textbox>
                  <w:txbxContent>
                    <w:p w14:paraId="4929AC97" w14:textId="77777777" w:rsidR="00D549C4" w:rsidRDefault="00D549C4" w:rsidP="00F75B89">
                      <w:pPr>
                        <w:jc w:val="center"/>
                        <w:rPr>
                          <w:b/>
                          <w:sz w:val="18"/>
                          <w:szCs w:val="18"/>
                        </w:rPr>
                      </w:pPr>
                      <w:r>
                        <w:rPr>
                          <w:rFonts w:hint="eastAsia"/>
                          <w:b/>
                          <w:sz w:val="18"/>
                          <w:szCs w:val="18"/>
                        </w:rPr>
                        <w:t>未申請残業</w:t>
                      </w:r>
                    </w:p>
                  </w:txbxContent>
                </v:textbox>
                <w10:wrap anchorx="margin"/>
              </v:rect>
            </w:pict>
          </mc:Fallback>
        </mc:AlternateContent>
      </w:r>
    </w:p>
    <w:p w14:paraId="71803EAF" w14:textId="021FFA26" w:rsidR="00F75B89" w:rsidRDefault="00D66505" w:rsidP="00F75B89">
      <w:pPr>
        <w:tabs>
          <w:tab w:val="right" w:pos="9412"/>
        </w:tabs>
      </w:pPr>
      <w:r>
        <w:rPr>
          <w:noProof/>
        </w:rPr>
        <mc:AlternateContent>
          <mc:Choice Requires="wps">
            <w:drawing>
              <wp:anchor distT="0" distB="0" distL="114300" distR="114300" simplePos="0" relativeHeight="252140032" behindDoc="0" locked="0" layoutInCell="1" allowOverlap="1" wp14:anchorId="494A899F" wp14:editId="51BDD58B">
                <wp:simplePos x="0" y="0"/>
                <wp:positionH relativeFrom="margin">
                  <wp:posOffset>2980055</wp:posOffset>
                </wp:positionH>
                <wp:positionV relativeFrom="paragraph">
                  <wp:posOffset>226695</wp:posOffset>
                </wp:positionV>
                <wp:extent cx="2057400" cy="790575"/>
                <wp:effectExtent l="0" t="0" r="19050" b="28575"/>
                <wp:wrapNone/>
                <wp:docPr id="7865" name="四角形: 対角を丸める 7865"/>
                <wp:cNvGraphicFramePr/>
                <a:graphic xmlns:a="http://schemas.openxmlformats.org/drawingml/2006/main">
                  <a:graphicData uri="http://schemas.microsoft.com/office/word/2010/wordprocessingShape">
                    <wps:wsp>
                      <wps:cNvSpPr/>
                      <wps:spPr>
                        <a:xfrm>
                          <a:off x="0" y="0"/>
                          <a:ext cx="2057400" cy="790575"/>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CE8BCE" w14:textId="77777777" w:rsidR="00D549C4" w:rsidRDefault="00D549C4" w:rsidP="00F75B89">
                            <w:pPr>
                              <w:ind w:leftChars="50" w:left="105" w:rightChars="50" w:right="105"/>
                              <w:rPr>
                                <w:color w:val="000000" w:themeColor="text1"/>
                              </w:rPr>
                            </w:pPr>
                          </w:p>
                          <w:p w14:paraId="452334E8" w14:textId="00496DA2" w:rsidR="00D549C4" w:rsidRDefault="00D66505" w:rsidP="005056ED">
                            <w:pPr>
                              <w:ind w:leftChars="50" w:left="105" w:rightChars="50" w:right="105"/>
                              <w:rPr>
                                <w:color w:val="000000" w:themeColor="text1"/>
                              </w:rPr>
                            </w:pPr>
                            <w:r>
                              <w:rPr>
                                <w:rFonts w:ascii="Arial" w:hAnsi="Arial" w:cs="Arial"/>
                                <w:color w:val="000000"/>
                                <w:sz w:val="20"/>
                                <w:szCs w:val="20"/>
                              </w:rPr>
                              <w:t>30</w:t>
                            </w:r>
                            <w:r>
                              <w:rPr>
                                <w:rFonts w:ascii="Arial" w:hAnsi="Arial" w:cs="Arial"/>
                                <w:color w:val="000000"/>
                                <w:sz w:val="20"/>
                                <w:szCs w:val="20"/>
                              </w:rPr>
                              <w:t>分単位で</w:t>
                            </w:r>
                            <w:r w:rsidRPr="00D66505">
                              <w:rPr>
                                <w:rFonts w:ascii="Arial" w:hAnsi="Arial" w:cs="Arial"/>
                                <w:color w:val="000000" w:themeColor="text1"/>
                                <w:sz w:val="20"/>
                                <w:szCs w:val="20"/>
                              </w:rPr>
                              <w:t>、</w:t>
                            </w:r>
                            <w:r w:rsidRPr="00D66505">
                              <w:rPr>
                                <w:rFonts w:ascii="Arial" w:hAnsi="Arial" w:cs="Arial"/>
                                <w:color w:val="000000" w:themeColor="text1"/>
                                <w:sz w:val="20"/>
                                <w:szCs w:val="20"/>
                              </w:rPr>
                              <w:t>1</w:t>
                            </w:r>
                            <w:r w:rsidRPr="00D66505">
                              <w:rPr>
                                <w:rFonts w:ascii="Arial" w:hAnsi="Arial" w:cs="Arial"/>
                                <w:color w:val="000000" w:themeColor="text1"/>
                                <w:sz w:val="20"/>
                                <w:szCs w:val="20"/>
                              </w:rPr>
                              <w:t>日</w:t>
                            </w:r>
                            <w:r w:rsidRPr="00D66505">
                              <w:rPr>
                                <w:rFonts w:ascii="Arial" w:hAnsi="Arial" w:cs="Arial"/>
                                <w:color w:val="000000" w:themeColor="text1"/>
                                <w:sz w:val="20"/>
                                <w:szCs w:val="20"/>
                              </w:rPr>
                              <w:t>3</w:t>
                            </w:r>
                            <w:r w:rsidRPr="00D66505">
                              <w:rPr>
                                <w:rFonts w:ascii="Arial" w:hAnsi="Arial" w:cs="Arial"/>
                                <w:color w:val="000000" w:themeColor="text1"/>
                                <w:sz w:val="20"/>
                                <w:szCs w:val="20"/>
                              </w:rPr>
                              <w:t>回まで</w:t>
                            </w:r>
                            <w:r w:rsidR="00447512">
                              <w:rPr>
                                <w:rFonts w:ascii="Arial" w:hAnsi="Arial" w:cs="Arial" w:hint="eastAsia"/>
                                <w:color w:val="000000" w:themeColor="text1"/>
                                <w:sz w:val="20"/>
                                <w:szCs w:val="20"/>
                              </w:rPr>
                              <w:t>設定できます</w:t>
                            </w:r>
                            <w:r w:rsidR="00D549C4" w:rsidRPr="005056ED">
                              <w:rPr>
                                <w:color w:val="000000" w:themeColor="text1"/>
                              </w:rPr>
                              <w:t>(</w:t>
                            </w:r>
                            <w:r w:rsidR="00D549C4" w:rsidRPr="008A3D76">
                              <w:rPr>
                                <w:color w:val="FF0000"/>
                                <w:sz w:val="18"/>
                                <w:szCs w:val="18"/>
                              </w:rPr>
                              <w:t>※</w:t>
                            </w:r>
                            <w:r w:rsidR="00D549C4" w:rsidRPr="005056ED">
                              <w:rPr>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A899F" id="四角形: 対角を丸める 7865" o:spid="_x0000_s1389" style="position:absolute;margin-left:234.65pt;margin-top:17.85pt;width:162pt;height:62.25pt;z-index:25214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057400,790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" adj="-11796480,,5400" path="m,l1954309,v56936,,103091,46155,103091,103091l2057400,790575r,l103091,790575c46155,790575,,744420,,687484l,,,xe" fillcolor="#ffeff7" strokecolor="red" strokeweight="1pt">
                <v:stroke joinstyle="miter"/>
                <v:formulas/>
                <v:path arrowok="t" o:connecttype="custom" o:connectlocs="0,0;1954309,0;2057400,103091;2057400,790575;2057400,790575;103091,790575;0,687484;0,0;0,0" o:connectangles="0,0,0,0,0,0,0,0,0" textboxrect="0,0,2057400,790575"/>
                <v:textbox>
                  <w:txbxContent>
                    <w:p w14:paraId="7BCE8BCE" w14:textId="77777777" w:rsidR="00D549C4" w:rsidRDefault="00D549C4" w:rsidP="00F75B89">
                      <w:pPr>
                        <w:ind w:leftChars="50" w:left="105" w:rightChars="50" w:right="105"/>
                        <w:rPr>
                          <w:color w:val="000000" w:themeColor="text1"/>
                        </w:rPr>
                      </w:pPr>
                    </w:p>
                    <w:p w14:paraId="452334E8" w14:textId="00496DA2" w:rsidR="00D549C4" w:rsidRDefault="00D66505" w:rsidP="005056ED">
                      <w:pPr>
                        <w:ind w:leftChars="50" w:left="105" w:rightChars="50" w:right="105"/>
                        <w:rPr>
                          <w:color w:val="000000" w:themeColor="text1"/>
                        </w:rPr>
                      </w:pPr>
                      <w:r>
                        <w:rPr>
                          <w:rFonts w:ascii="Arial" w:hAnsi="Arial" w:cs="Arial"/>
                          <w:color w:val="000000"/>
                          <w:sz w:val="20"/>
                          <w:szCs w:val="20"/>
                        </w:rPr>
                        <w:t>30</w:t>
                      </w:r>
                      <w:r>
                        <w:rPr>
                          <w:rFonts w:ascii="Arial" w:hAnsi="Arial" w:cs="Arial"/>
                          <w:color w:val="000000"/>
                          <w:sz w:val="20"/>
                          <w:szCs w:val="20"/>
                        </w:rPr>
                        <w:t>分単位で</w:t>
                      </w:r>
                      <w:r w:rsidRPr="00D66505">
                        <w:rPr>
                          <w:rFonts w:ascii="Arial" w:hAnsi="Arial" w:cs="Arial"/>
                          <w:color w:val="000000" w:themeColor="text1"/>
                          <w:sz w:val="20"/>
                          <w:szCs w:val="20"/>
                        </w:rPr>
                        <w:t>、</w:t>
                      </w:r>
                      <w:r w:rsidRPr="00D66505">
                        <w:rPr>
                          <w:rFonts w:ascii="Arial" w:hAnsi="Arial" w:cs="Arial"/>
                          <w:color w:val="000000" w:themeColor="text1"/>
                          <w:sz w:val="20"/>
                          <w:szCs w:val="20"/>
                        </w:rPr>
                        <w:t>1</w:t>
                      </w:r>
                      <w:r w:rsidRPr="00D66505">
                        <w:rPr>
                          <w:rFonts w:ascii="Arial" w:hAnsi="Arial" w:cs="Arial"/>
                          <w:color w:val="000000" w:themeColor="text1"/>
                          <w:sz w:val="20"/>
                          <w:szCs w:val="20"/>
                        </w:rPr>
                        <w:t>日</w:t>
                      </w:r>
                      <w:r w:rsidRPr="00D66505">
                        <w:rPr>
                          <w:rFonts w:ascii="Arial" w:hAnsi="Arial" w:cs="Arial"/>
                          <w:color w:val="000000" w:themeColor="text1"/>
                          <w:sz w:val="20"/>
                          <w:szCs w:val="20"/>
                        </w:rPr>
                        <w:t>3</w:t>
                      </w:r>
                      <w:r w:rsidRPr="00D66505">
                        <w:rPr>
                          <w:rFonts w:ascii="Arial" w:hAnsi="Arial" w:cs="Arial"/>
                          <w:color w:val="000000" w:themeColor="text1"/>
                          <w:sz w:val="20"/>
                          <w:szCs w:val="20"/>
                        </w:rPr>
                        <w:t>回まで</w:t>
                      </w:r>
                      <w:r w:rsidR="00447512">
                        <w:rPr>
                          <w:rFonts w:ascii="Arial" w:hAnsi="Arial" w:cs="Arial" w:hint="eastAsia"/>
                          <w:color w:val="000000" w:themeColor="text1"/>
                          <w:sz w:val="20"/>
                          <w:szCs w:val="20"/>
                        </w:rPr>
                        <w:t>設定できます</w:t>
                      </w:r>
                      <w:r w:rsidR="00D549C4" w:rsidRPr="005056ED">
                        <w:rPr>
                          <w:color w:val="000000" w:themeColor="text1"/>
                        </w:rPr>
                        <w:t>(</w:t>
                      </w:r>
                      <w:r w:rsidR="00D549C4" w:rsidRPr="008A3D76">
                        <w:rPr>
                          <w:color w:val="FF0000"/>
                          <w:sz w:val="18"/>
                          <w:szCs w:val="18"/>
                        </w:rPr>
                        <w:t>※</w:t>
                      </w:r>
                      <w:r w:rsidR="00D549C4" w:rsidRPr="005056ED">
                        <w:rPr>
                          <w:color w:val="000000" w:themeColor="text1"/>
                        </w:rPr>
                        <w:t>)。</w:t>
                      </w:r>
                    </w:p>
                  </w:txbxContent>
                </v:textbox>
                <w10:wrap anchorx="margin"/>
              </v:shape>
            </w:pict>
          </mc:Fallback>
        </mc:AlternateContent>
      </w:r>
      <w:r w:rsidR="005D53D6">
        <w:rPr>
          <w:noProof/>
        </w:rPr>
        <mc:AlternateContent>
          <mc:Choice Requires="wps">
            <w:drawing>
              <wp:anchor distT="0" distB="0" distL="114300" distR="114300" simplePos="0" relativeHeight="252137984" behindDoc="0" locked="0" layoutInCell="1" allowOverlap="1" wp14:anchorId="59D45E85" wp14:editId="666CAEAD">
                <wp:simplePos x="0" y="0"/>
                <wp:positionH relativeFrom="column">
                  <wp:posOffset>788035</wp:posOffset>
                </wp:positionH>
                <wp:positionV relativeFrom="paragraph">
                  <wp:posOffset>146847</wp:posOffset>
                </wp:positionV>
                <wp:extent cx="890270" cy="278778"/>
                <wp:effectExtent l="57150" t="57150" r="119380" b="121285"/>
                <wp:wrapNone/>
                <wp:docPr id="1088" name="四角形: 角を丸くする 1088"/>
                <wp:cNvGraphicFramePr/>
                <a:graphic xmlns:a="http://schemas.openxmlformats.org/drawingml/2006/main">
                  <a:graphicData uri="http://schemas.microsoft.com/office/word/2010/wordprocessingShape">
                    <wps:wsp>
                      <wps:cNvSpPr/>
                      <wps:spPr>
                        <a:xfrm>
                          <a:off x="0" y="0"/>
                          <a:ext cx="890270" cy="278778"/>
                        </a:xfrm>
                        <a:prstGeom prst="roundRect">
                          <a:avLst>
                            <a:gd name="adj" fmla="val 171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3BA7849A" id="四角形: 角を丸くする 1088" o:spid="_x0000_s1026" style="position:absolute;margin-left:62.05pt;margin-top:11.55pt;width:70.1pt;height:21.95pt;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" filled="f" strokecolor="red" strokeweight="2.25pt">
                <v:stroke joinstyle="miter"/>
                <v:shadow on="t" color="black" opacity="26214f" origin="-.5,-.5" offset=".74836mm,.74836mm"/>
              </v:roundrect>
            </w:pict>
          </mc:Fallback>
        </mc:AlternateContent>
      </w:r>
      <w:r w:rsidR="005056ED">
        <w:rPr>
          <w:noProof/>
        </w:rPr>
        <w:t xml:space="preserve"> </w:t>
      </w:r>
      <w:r w:rsidR="005056ED">
        <w:rPr>
          <w:noProof/>
        </w:rPr>
        <mc:AlternateContent>
          <mc:Choice Requires="wps">
            <w:drawing>
              <wp:anchor distT="0" distB="0" distL="114300" distR="114300" simplePos="0" relativeHeight="252141056" behindDoc="0" locked="0" layoutInCell="1" allowOverlap="1" wp14:anchorId="4B8E7C1E" wp14:editId="507B0022">
                <wp:simplePos x="0" y="0"/>
                <wp:positionH relativeFrom="margin">
                  <wp:posOffset>2984500</wp:posOffset>
                </wp:positionH>
                <wp:positionV relativeFrom="paragraph">
                  <wp:posOffset>224790</wp:posOffset>
                </wp:positionV>
                <wp:extent cx="1226820" cy="279400"/>
                <wp:effectExtent l="0" t="0" r="0" b="6350"/>
                <wp:wrapNone/>
                <wp:docPr id="7864" name="正方形/長方形 7864"/>
                <wp:cNvGraphicFramePr/>
                <a:graphic xmlns:a="http://schemas.openxmlformats.org/drawingml/2006/main">
                  <a:graphicData uri="http://schemas.microsoft.com/office/word/2010/wordprocessingShape">
                    <wps:wsp>
                      <wps:cNvSpPr/>
                      <wps:spPr>
                        <a:xfrm>
                          <a:off x="0" y="0"/>
                          <a:ext cx="1226820" cy="2794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B17C46" w14:textId="77777777" w:rsidR="00D549C4" w:rsidRDefault="00D549C4" w:rsidP="00F75B89">
                            <w:pPr>
                              <w:jc w:val="center"/>
                              <w:rPr>
                                <w:b/>
                                <w:sz w:val="18"/>
                                <w:szCs w:val="18"/>
                              </w:rPr>
                            </w:pPr>
                            <w:r>
                              <w:rPr>
                                <w:rFonts w:hint="eastAsia"/>
                                <w:b/>
                                <w:sz w:val="18"/>
                                <w:szCs w:val="18"/>
                              </w:rPr>
                              <w:t>通知タイミング設定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8E7C1E" id="正方形/長方形 7864" o:spid="_x0000_s1390" style="position:absolute;margin-left:235pt;margin-top:17.7pt;width:96.6pt;height:22pt;z-index:25214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" fillcolor="red" stroked="f" strokeweight="1pt">
                <v:textbox>
                  <w:txbxContent>
                    <w:p w14:paraId="72B17C46" w14:textId="77777777" w:rsidR="00D549C4" w:rsidRDefault="00D549C4" w:rsidP="00F75B89">
                      <w:pPr>
                        <w:jc w:val="center"/>
                        <w:rPr>
                          <w:b/>
                          <w:sz w:val="18"/>
                          <w:szCs w:val="18"/>
                        </w:rPr>
                      </w:pPr>
                      <w:r>
                        <w:rPr>
                          <w:rFonts w:hint="eastAsia"/>
                          <w:b/>
                          <w:sz w:val="18"/>
                          <w:szCs w:val="18"/>
                        </w:rPr>
                        <w:t>通知タイミング設定</w:t>
                      </w:r>
                    </w:p>
                  </w:txbxContent>
                </v:textbox>
                <w10:wrap anchorx="margin"/>
              </v:rect>
            </w:pict>
          </mc:Fallback>
        </mc:AlternateContent>
      </w:r>
    </w:p>
    <w:p w14:paraId="5FF1B97B" w14:textId="0CF0A01F" w:rsidR="00F75B89" w:rsidRDefault="00F75B89" w:rsidP="00F75B89">
      <w:pPr>
        <w:tabs>
          <w:tab w:val="right" w:pos="9412"/>
        </w:tabs>
      </w:pPr>
    </w:p>
    <w:p w14:paraId="576591E7" w14:textId="1BA0EF53" w:rsidR="00F75B89" w:rsidRDefault="00F75B89" w:rsidP="00F75B89">
      <w:pPr>
        <w:tabs>
          <w:tab w:val="right" w:pos="9412"/>
        </w:tabs>
      </w:pPr>
    </w:p>
    <w:p w14:paraId="6E9B2C2C" w14:textId="461AE7A4" w:rsidR="00F75B89" w:rsidRDefault="0087105D" w:rsidP="00F75B89">
      <w:pPr>
        <w:tabs>
          <w:tab w:val="right" w:pos="9412"/>
        </w:tabs>
      </w:pPr>
      <w:r>
        <w:rPr>
          <w:noProof/>
        </w:rPr>
        <mc:AlternateContent>
          <mc:Choice Requires="wps">
            <w:drawing>
              <wp:anchor distT="0" distB="0" distL="114300" distR="114300" simplePos="0" relativeHeight="252139008" behindDoc="0" locked="0" layoutInCell="1" allowOverlap="1" wp14:anchorId="433AFEB7" wp14:editId="19C106F3">
                <wp:simplePos x="0" y="0"/>
                <wp:positionH relativeFrom="margin">
                  <wp:posOffset>1302769</wp:posOffset>
                </wp:positionH>
                <wp:positionV relativeFrom="paragraph">
                  <wp:posOffset>115201</wp:posOffset>
                </wp:positionV>
                <wp:extent cx="3581400" cy="287079"/>
                <wp:effectExtent l="19050" t="0" r="19050" b="36830"/>
                <wp:wrapNone/>
                <wp:docPr id="2785" name="コネクタ: カギ線 2785"/>
                <wp:cNvGraphicFramePr/>
                <a:graphic xmlns:a="http://schemas.openxmlformats.org/drawingml/2006/main">
                  <a:graphicData uri="http://schemas.microsoft.com/office/word/2010/wordprocessingShape">
                    <wps:wsp>
                      <wps:cNvCnPr/>
                      <wps:spPr>
                        <a:xfrm flipH="1">
                          <a:off x="0" y="0"/>
                          <a:ext cx="3581400" cy="287079"/>
                        </a:xfrm>
                        <a:prstGeom prst="bentConnector3">
                          <a:avLst>
                            <a:gd name="adj1" fmla="val 99948"/>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0BD5E6E1" id="コネクタ: カギ線 2785" o:spid="_x0000_s1026" type="#_x0000_t34" style="position:absolute;margin-left:102.6pt;margin-top:9.05pt;width:282pt;height:22.6pt;flip:x;z-index:25213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" adj="21589" strokecolor="red" strokeweight="1pt">
                <v:stroke endarrow="oval" endarrowwidth="narrow" endarrowlength="short"/>
                <w10:wrap anchorx="margin"/>
              </v:shape>
            </w:pict>
          </mc:Fallback>
        </mc:AlternateContent>
      </w:r>
    </w:p>
    <w:p w14:paraId="51FA8B58" w14:textId="251B462D" w:rsidR="00F75B89" w:rsidRDefault="00F75B89" w:rsidP="00F75B89">
      <w:pPr>
        <w:tabs>
          <w:tab w:val="right" w:pos="9412"/>
        </w:tabs>
      </w:pPr>
    </w:p>
    <w:p w14:paraId="13C09673" w14:textId="4FF17471" w:rsidR="00F75B89" w:rsidRDefault="00F75B89" w:rsidP="00F75B89">
      <w:pPr>
        <w:tabs>
          <w:tab w:val="right" w:pos="9412"/>
        </w:tabs>
      </w:pPr>
    </w:p>
    <w:p w14:paraId="5E586755" w14:textId="20EA4FA3" w:rsidR="00F75B89" w:rsidRDefault="00F75B89" w:rsidP="00F75B89">
      <w:pPr>
        <w:tabs>
          <w:tab w:val="right" w:pos="9412"/>
        </w:tabs>
      </w:pPr>
    </w:p>
    <w:p w14:paraId="00811282" w14:textId="74251475" w:rsidR="00F75B89" w:rsidRDefault="00F75B89" w:rsidP="00F75B89">
      <w:pPr>
        <w:tabs>
          <w:tab w:val="right" w:pos="9412"/>
        </w:tabs>
      </w:pPr>
    </w:p>
    <w:p w14:paraId="72AFA48B" w14:textId="00109A85" w:rsidR="00F75B89" w:rsidRDefault="00F75B89" w:rsidP="00F75B89">
      <w:pPr>
        <w:tabs>
          <w:tab w:val="right" w:pos="9412"/>
        </w:tabs>
      </w:pPr>
    </w:p>
    <w:p w14:paraId="574865DA" w14:textId="77777777" w:rsidR="00F75B89" w:rsidRDefault="00F75B89" w:rsidP="00F75B89">
      <w:pPr>
        <w:tabs>
          <w:tab w:val="right" w:pos="9412"/>
        </w:tabs>
      </w:pPr>
    </w:p>
    <w:p w14:paraId="0F783D3B" w14:textId="1FCC4718" w:rsidR="00F75B89" w:rsidRDefault="00306783" w:rsidP="00F75B89">
      <w:pPr>
        <w:tabs>
          <w:tab w:val="right" w:pos="9412"/>
        </w:tabs>
        <w:rPr>
          <w:noProof/>
        </w:rPr>
      </w:pPr>
      <w:r>
        <w:rPr>
          <w:rFonts w:hint="eastAsia"/>
          <w:noProof/>
        </w:rPr>
        <mc:AlternateContent>
          <mc:Choice Requires="wps">
            <w:drawing>
              <wp:anchor distT="0" distB="0" distL="114300" distR="114300" simplePos="0" relativeHeight="252219904" behindDoc="1" locked="0" layoutInCell="1" allowOverlap="1" wp14:anchorId="7D5D0675" wp14:editId="733DEC1E">
                <wp:simplePos x="0" y="0"/>
                <wp:positionH relativeFrom="margin">
                  <wp:posOffset>2798445</wp:posOffset>
                </wp:positionH>
                <wp:positionV relativeFrom="paragraph">
                  <wp:posOffset>163195</wp:posOffset>
                </wp:positionV>
                <wp:extent cx="561975" cy="219075"/>
                <wp:effectExtent l="19050" t="19050" r="9525" b="28575"/>
                <wp:wrapNone/>
                <wp:docPr id="7848" name="コネクタ: カギ線 7848"/>
                <wp:cNvGraphicFramePr/>
                <a:graphic xmlns:a="http://schemas.openxmlformats.org/drawingml/2006/main">
                  <a:graphicData uri="http://schemas.microsoft.com/office/word/2010/wordprocessingShape">
                    <wps:wsp>
                      <wps:cNvCnPr/>
                      <wps:spPr>
                        <a:xfrm flipH="1" flipV="1">
                          <a:off x="0" y="0"/>
                          <a:ext cx="561975" cy="219075"/>
                        </a:xfrm>
                        <a:prstGeom prst="bentConnector3">
                          <a:avLst>
                            <a:gd name="adj1" fmla="val 446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0C43A402" id="コネクタ: カギ線 7848" o:spid="_x0000_s1026" type="#_x0000_t34" style="position:absolute;margin-left:220.35pt;margin-top:12.85pt;width:44.25pt;height:17.25pt;flip:x y;z-index:-25109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" adj="964" strokecolor="red" strokeweight="1pt">
                <v:stroke endarrow="oval" endarrowwidth="narrow" endarrowlength="short"/>
                <w10:wrap anchorx="margin"/>
              </v:shape>
            </w:pict>
          </mc:Fallback>
        </mc:AlternateContent>
      </w:r>
    </w:p>
    <w:p w14:paraId="588D8A06" w14:textId="6CA49973" w:rsidR="005056ED" w:rsidRDefault="005056ED" w:rsidP="00F75B89">
      <w:pPr>
        <w:tabs>
          <w:tab w:val="right" w:pos="9412"/>
        </w:tabs>
        <w:rPr>
          <w:noProof/>
        </w:rPr>
      </w:pPr>
      <w:r>
        <w:rPr>
          <w:rFonts w:hint="eastAsia"/>
          <w:noProof/>
        </w:rPr>
        <mc:AlternateContent>
          <mc:Choice Requires="wps">
            <w:drawing>
              <wp:anchor distT="0" distB="0" distL="114300" distR="114300" simplePos="0" relativeHeight="252221952" behindDoc="1" locked="0" layoutInCell="1" allowOverlap="1" wp14:anchorId="189EC728" wp14:editId="1D344FA7">
                <wp:simplePos x="0" y="0"/>
                <wp:positionH relativeFrom="margin">
                  <wp:posOffset>2703940</wp:posOffset>
                </wp:positionH>
                <wp:positionV relativeFrom="paragraph">
                  <wp:posOffset>196850</wp:posOffset>
                </wp:positionV>
                <wp:extent cx="247650" cy="1171575"/>
                <wp:effectExtent l="38100" t="19050" r="19050" b="28575"/>
                <wp:wrapNone/>
                <wp:docPr id="7847" name="コネクタ: カギ線 7847"/>
                <wp:cNvGraphicFramePr/>
                <a:graphic xmlns:a="http://schemas.openxmlformats.org/drawingml/2006/main">
                  <a:graphicData uri="http://schemas.microsoft.com/office/word/2010/wordprocessingShape">
                    <wps:wsp>
                      <wps:cNvCnPr/>
                      <wps:spPr>
                        <a:xfrm flipH="1" flipV="1">
                          <a:off x="0" y="0"/>
                          <a:ext cx="247650" cy="1171575"/>
                        </a:xfrm>
                        <a:prstGeom prst="bentConnector3">
                          <a:avLst>
                            <a:gd name="adj1" fmla="val 108307"/>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1895F4C5" id="コネクタ: カギ線 7847" o:spid="_x0000_s1026" type="#_x0000_t34" style="position:absolute;margin-left:212.9pt;margin-top:15.5pt;width:19.5pt;height:92.25pt;flip:x y;z-index:-25109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" adj="23394" strokecolor="red" strokeweight="1pt">
                <v:stroke endarrow="oval" endarrowwidth="narrow" endarrowlength="short"/>
                <w10:wrap anchorx="margin"/>
              </v:shape>
            </w:pict>
          </mc:Fallback>
        </mc:AlternateContent>
      </w:r>
    </w:p>
    <w:p w14:paraId="2B3B5604" w14:textId="1BF9094C" w:rsidR="005056ED" w:rsidRDefault="0087105D" w:rsidP="00F75B89">
      <w:pPr>
        <w:tabs>
          <w:tab w:val="right" w:pos="9412"/>
        </w:tabs>
      </w:pPr>
      <w:r w:rsidRPr="005056ED">
        <w:rPr>
          <w:rFonts w:hint="eastAsia"/>
          <w:noProof/>
        </w:rPr>
        <mc:AlternateContent>
          <mc:Choice Requires="wps">
            <w:drawing>
              <wp:anchor distT="0" distB="0" distL="114300" distR="114300" simplePos="0" relativeHeight="252217856" behindDoc="1" locked="0" layoutInCell="1" allowOverlap="1" wp14:anchorId="56514A16" wp14:editId="7AE0760F">
                <wp:simplePos x="0" y="0"/>
                <wp:positionH relativeFrom="margin">
                  <wp:posOffset>1672043</wp:posOffset>
                </wp:positionH>
                <wp:positionV relativeFrom="paragraph">
                  <wp:posOffset>182731</wp:posOffset>
                </wp:positionV>
                <wp:extent cx="50489" cy="915729"/>
                <wp:effectExtent l="190500" t="19050" r="26035" b="36830"/>
                <wp:wrapNone/>
                <wp:docPr id="7860" name="コネクタ: カギ線 7860"/>
                <wp:cNvGraphicFramePr/>
                <a:graphic xmlns:a="http://schemas.openxmlformats.org/drawingml/2006/main">
                  <a:graphicData uri="http://schemas.microsoft.com/office/word/2010/wordprocessingShape">
                    <wps:wsp>
                      <wps:cNvCnPr/>
                      <wps:spPr>
                        <a:xfrm flipH="1" flipV="1">
                          <a:off x="0" y="0"/>
                          <a:ext cx="50489" cy="915729"/>
                        </a:xfrm>
                        <a:prstGeom prst="bentConnector3">
                          <a:avLst>
                            <a:gd name="adj1" fmla="val 450504"/>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3E3788D9" id="コネクタ: カギ線 7860" o:spid="_x0000_s1026" type="#_x0000_t34" style="position:absolute;margin-left:131.65pt;margin-top:14.4pt;width:4pt;height:72.1pt;flip:x y;z-index:-251098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" adj="97309" strokecolor="red" strokeweight="1pt">
                <v:stroke endarrow="oval" endarrowwidth="narrow" endarrowlength="short"/>
                <w10:wrap anchorx="margin"/>
              </v:shape>
            </w:pict>
          </mc:Fallback>
        </mc:AlternateContent>
      </w:r>
    </w:p>
    <w:p w14:paraId="71E879E4" w14:textId="019FBB54" w:rsidR="005056ED" w:rsidRDefault="005056ED" w:rsidP="00F75B89">
      <w:pPr>
        <w:widowControl/>
        <w:topLinePunct w:val="0"/>
        <w:adjustRightInd/>
        <w:snapToGrid/>
        <w:spacing w:line="276" w:lineRule="auto"/>
      </w:pPr>
      <w:r>
        <w:rPr>
          <w:rFonts w:hint="eastAsia"/>
        </w:rPr>
        <w:t xml:space="preserve"> </w:t>
      </w:r>
    </w:p>
    <w:p w14:paraId="67E24461" w14:textId="6E662649" w:rsidR="005056ED" w:rsidRDefault="005056ED" w:rsidP="00F75B89">
      <w:pPr>
        <w:widowControl/>
        <w:topLinePunct w:val="0"/>
        <w:adjustRightInd/>
        <w:snapToGrid/>
        <w:spacing w:line="276" w:lineRule="auto"/>
      </w:pPr>
    </w:p>
    <w:p w14:paraId="5FD7BD26" w14:textId="728033BE" w:rsidR="005056ED" w:rsidRDefault="005056ED" w:rsidP="00F75B89">
      <w:pPr>
        <w:widowControl/>
        <w:topLinePunct w:val="0"/>
        <w:adjustRightInd/>
        <w:snapToGrid/>
        <w:spacing w:line="276" w:lineRule="auto"/>
      </w:pPr>
    </w:p>
    <w:p w14:paraId="3B4DF12A" w14:textId="3829BCE3" w:rsidR="005056ED" w:rsidRDefault="005056ED" w:rsidP="00F75B89">
      <w:pPr>
        <w:widowControl/>
        <w:topLinePunct w:val="0"/>
        <w:adjustRightInd/>
        <w:snapToGrid/>
        <w:spacing w:line="276" w:lineRule="auto"/>
      </w:pPr>
    </w:p>
    <w:p w14:paraId="34402822" w14:textId="147B210A" w:rsidR="005056ED" w:rsidRDefault="005056ED" w:rsidP="00F75B89">
      <w:pPr>
        <w:widowControl/>
        <w:topLinePunct w:val="0"/>
        <w:adjustRightInd/>
        <w:snapToGrid/>
        <w:spacing w:line="276" w:lineRule="auto"/>
      </w:pPr>
    </w:p>
    <w:p w14:paraId="52AF2757" w14:textId="77777777" w:rsidR="005056ED" w:rsidRDefault="005056ED" w:rsidP="00F75B89">
      <w:pPr>
        <w:widowControl/>
        <w:topLinePunct w:val="0"/>
        <w:adjustRightInd/>
        <w:snapToGrid/>
        <w:spacing w:line="276" w:lineRule="auto"/>
      </w:pPr>
    </w:p>
    <w:p w14:paraId="3F7951DC" w14:textId="19A2C563" w:rsidR="005056ED" w:rsidRPr="008A3D76" w:rsidRDefault="005056ED" w:rsidP="00F75B89">
      <w:pPr>
        <w:widowControl/>
        <w:topLinePunct w:val="0"/>
        <w:adjustRightInd/>
        <w:snapToGrid/>
        <w:spacing w:line="276" w:lineRule="auto"/>
        <w:rPr>
          <w:color w:val="FF0000"/>
          <w:sz w:val="18"/>
          <w:szCs w:val="18"/>
        </w:rPr>
      </w:pPr>
      <w:r w:rsidRPr="008A3D76">
        <w:rPr>
          <w:rFonts w:hint="eastAsia"/>
          <w:color w:val="FF0000"/>
          <w:sz w:val="18"/>
          <w:szCs w:val="18"/>
        </w:rPr>
        <w:t>※「</w:t>
      </w:r>
      <w:r w:rsidRPr="008A3D76">
        <w:rPr>
          <w:color w:val="FF0000"/>
          <w:sz w:val="18"/>
          <w:szCs w:val="18"/>
        </w:rPr>
        <w:t>09:00」「09:30」はサーバー負荷軽減のため、新規選択できません。</w:t>
      </w:r>
    </w:p>
    <w:p w14:paraId="68B9C203" w14:textId="77777777" w:rsidR="0089308F" w:rsidRPr="00F5782B" w:rsidRDefault="00F75B89" w:rsidP="0089308F">
      <w:pPr>
        <w:pStyle w:val="20"/>
        <w:rPr>
          <w:rFonts w:hAnsi="メイリオ"/>
        </w:rPr>
      </w:pPr>
      <w:r>
        <w:rPr>
          <w:rFonts w:hint="eastAsia"/>
        </w:rPr>
        <w:br w:type="page"/>
      </w:r>
      <w:bookmarkStart w:id="485" w:name="_Ref72849549"/>
      <w:bookmarkStart w:id="486" w:name="_Toc72856491"/>
      <w:bookmarkStart w:id="487" w:name="_Toc192146753"/>
      <w:r w:rsidR="0089308F" w:rsidRPr="00F5782B">
        <w:rPr>
          <w:rFonts w:hAnsi="メイリオ"/>
          <w:noProof/>
        </w:rPr>
        <w:lastRenderedPageBreak/>
        <mc:AlternateContent>
          <mc:Choice Requires="wps">
            <w:drawing>
              <wp:anchor distT="45720" distB="45720" distL="114300" distR="114300" simplePos="0" relativeHeight="252317184" behindDoc="0" locked="0" layoutInCell="1" allowOverlap="1" wp14:anchorId="2587350F" wp14:editId="101E06BA">
                <wp:simplePos x="0" y="0"/>
                <wp:positionH relativeFrom="column">
                  <wp:posOffset>2981325</wp:posOffset>
                </wp:positionH>
                <wp:positionV relativeFrom="paragraph">
                  <wp:posOffset>506</wp:posOffset>
                </wp:positionV>
                <wp:extent cx="3014345" cy="257810"/>
                <wp:effectExtent l="0" t="0" r="0" b="0"/>
                <wp:wrapNone/>
                <wp:docPr id="27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257810"/>
                        </a:xfrm>
                        <a:prstGeom prst="rect">
                          <a:avLst/>
                        </a:prstGeom>
                        <a:noFill/>
                        <a:ln w="9525">
                          <a:noFill/>
                          <a:miter lim="800000"/>
                          <a:headEnd/>
                          <a:tailEnd/>
                        </a:ln>
                      </wps:spPr>
                      <wps:txbx>
                        <w:txbxContent>
                          <w:p w14:paraId="5D838A2C" w14:textId="77777777" w:rsidR="00D549C4" w:rsidRPr="00FC7D09" w:rsidRDefault="00D549C4" w:rsidP="0089308F">
                            <w:pPr>
                              <w:wordWrap w:val="0"/>
                              <w:topLinePunct w:val="0"/>
                              <w:spacing w:line="180" w:lineRule="auto"/>
                              <w:jc w:val="right"/>
                              <w:rPr>
                                <w:color w:val="1D9E48"/>
                                <w:sz w:val="18"/>
                              </w:rPr>
                            </w:pPr>
                            <w:r w:rsidRPr="00FC7D09">
                              <w:rPr>
                                <w:rFonts w:hint="eastAsia"/>
                                <w:noProof/>
                                <w:color w:val="1D9E48"/>
                                <w:position w:val="-7"/>
                                <w:sz w:val="18"/>
                              </w:rPr>
                              <w:drawing>
                                <wp:inline distT="0" distB="0" distL="0" distR="0" wp14:anchorId="58087F53" wp14:editId="59097F33">
                                  <wp:extent cx="162000" cy="153000"/>
                                  <wp:effectExtent l="0" t="0" r="0" b="0"/>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9">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FC7D09">
                              <w:rPr>
                                <w:rFonts w:hint="eastAsia"/>
                                <w:color w:val="1D9E48"/>
                                <w:sz w:val="18"/>
                              </w:rPr>
                              <w:t xml:space="preserve"> 設定 ＞</w:t>
                            </w:r>
                            <w:r w:rsidRPr="00FC7D09">
                              <w:rPr>
                                <w:color w:val="1D9E48"/>
                                <w:sz w:val="18"/>
                              </w:rPr>
                              <w:t xml:space="preserve"> </w:t>
                            </w:r>
                            <w:r w:rsidRPr="00FC7D09">
                              <w:rPr>
                                <w:rFonts w:hint="eastAsia"/>
                                <w:color w:val="1D9E48"/>
                                <w:sz w:val="18"/>
                              </w:rPr>
                              <w:t>その他</w:t>
                            </w:r>
                            <w:r w:rsidRPr="00FC7D09">
                              <w:rPr>
                                <w:color w:val="1D9E48"/>
                                <w:sz w:val="18"/>
                              </w:rPr>
                              <w:t xml:space="preserve"> ＞</w:t>
                            </w:r>
                            <w:r w:rsidRPr="00FC7D09">
                              <w:rPr>
                                <w:rFonts w:hint="eastAsia"/>
                                <w:color w:val="1D9E48"/>
                                <w:sz w:val="18"/>
                              </w:rPr>
                              <w:t xml:space="preserve"> 通知設定 </w:t>
                            </w:r>
                            <w:r w:rsidRPr="00FC7D09">
                              <w:rPr>
                                <w:color w:val="1D9E48"/>
                                <w:sz w:val="18"/>
                              </w:rPr>
                              <w:t>＞</w:t>
                            </w:r>
                            <w:r w:rsidRPr="00FC7D09">
                              <w:rPr>
                                <w:rFonts w:hint="eastAsia"/>
                                <w:color w:val="1D9E48"/>
                                <w:sz w:val="18"/>
                              </w:rPr>
                              <w:t xml:space="preserve"> アラート通知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87350F" id="_x0000_s1391" type="#_x0000_t202" style="position:absolute;left:0;text-align:left;margin-left:234.75pt;margin-top:.05pt;width:237.35pt;height:20.3pt;z-index:25231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" filled="f" stroked="f">
                <v:textbox>
                  <w:txbxContent>
                    <w:p w14:paraId="5D838A2C" w14:textId="77777777" w:rsidR="00D549C4" w:rsidRPr="00FC7D09" w:rsidRDefault="00D549C4" w:rsidP="0089308F">
                      <w:pPr>
                        <w:wordWrap w:val="0"/>
                        <w:topLinePunct w:val="0"/>
                        <w:spacing w:line="180" w:lineRule="auto"/>
                        <w:jc w:val="right"/>
                        <w:rPr>
                          <w:color w:val="1D9E48"/>
                          <w:sz w:val="18"/>
                        </w:rPr>
                      </w:pPr>
                      <w:r w:rsidRPr="00FC7D09">
                        <w:rPr>
                          <w:rFonts w:hint="eastAsia"/>
                          <w:noProof/>
                          <w:color w:val="1D9E48"/>
                          <w:position w:val="-7"/>
                          <w:sz w:val="18"/>
                        </w:rPr>
                        <w:drawing>
                          <wp:inline distT="0" distB="0" distL="0" distR="0" wp14:anchorId="58087F53" wp14:editId="59097F33">
                            <wp:extent cx="162000" cy="153000"/>
                            <wp:effectExtent l="0" t="0" r="0" b="0"/>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9">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FC7D09">
                        <w:rPr>
                          <w:rFonts w:hint="eastAsia"/>
                          <w:color w:val="1D9E48"/>
                          <w:sz w:val="18"/>
                        </w:rPr>
                        <w:t xml:space="preserve"> 設定 ＞</w:t>
                      </w:r>
                      <w:r w:rsidRPr="00FC7D09">
                        <w:rPr>
                          <w:color w:val="1D9E48"/>
                          <w:sz w:val="18"/>
                        </w:rPr>
                        <w:t xml:space="preserve"> </w:t>
                      </w:r>
                      <w:r w:rsidRPr="00FC7D09">
                        <w:rPr>
                          <w:rFonts w:hint="eastAsia"/>
                          <w:color w:val="1D9E48"/>
                          <w:sz w:val="18"/>
                        </w:rPr>
                        <w:t>その他</w:t>
                      </w:r>
                      <w:r w:rsidRPr="00FC7D09">
                        <w:rPr>
                          <w:color w:val="1D9E48"/>
                          <w:sz w:val="18"/>
                        </w:rPr>
                        <w:t xml:space="preserve"> ＞</w:t>
                      </w:r>
                      <w:r w:rsidRPr="00FC7D09">
                        <w:rPr>
                          <w:rFonts w:hint="eastAsia"/>
                          <w:color w:val="1D9E48"/>
                          <w:sz w:val="18"/>
                        </w:rPr>
                        <w:t xml:space="preserve"> 通知設定 </w:t>
                      </w:r>
                      <w:r w:rsidRPr="00FC7D09">
                        <w:rPr>
                          <w:color w:val="1D9E48"/>
                          <w:sz w:val="18"/>
                        </w:rPr>
                        <w:t>＞</w:t>
                      </w:r>
                      <w:r w:rsidRPr="00FC7D09">
                        <w:rPr>
                          <w:rFonts w:hint="eastAsia"/>
                          <w:color w:val="1D9E48"/>
                          <w:sz w:val="18"/>
                        </w:rPr>
                        <w:t xml:space="preserve"> アラート通知</w:t>
                      </w:r>
                    </w:p>
                  </w:txbxContent>
                </v:textbox>
              </v:shape>
            </w:pict>
          </mc:Fallback>
        </mc:AlternateContent>
      </w:r>
      <w:r w:rsidR="0089308F" w:rsidRPr="00F5782B">
        <w:rPr>
          <w:rFonts w:hAnsi="メイリオ" w:hint="eastAsia"/>
        </w:rPr>
        <w:t>「</w:t>
      </w:r>
      <w:r w:rsidR="0089308F">
        <w:rPr>
          <w:rFonts w:hAnsi="メイリオ" w:hint="eastAsia"/>
        </w:rPr>
        <w:t>アラート</w:t>
      </w:r>
      <w:r w:rsidR="0089308F" w:rsidRPr="00F5782B">
        <w:rPr>
          <w:rFonts w:hAnsi="メイリオ" w:hint="eastAsia"/>
        </w:rPr>
        <w:t>通知」</w:t>
      </w:r>
      <w:bookmarkEnd w:id="485"/>
      <w:bookmarkEnd w:id="486"/>
      <w:bookmarkEnd w:id="487"/>
    </w:p>
    <w:p w14:paraId="3954E919" w14:textId="77777777" w:rsidR="0089308F" w:rsidRDefault="0089308F" w:rsidP="0089308F">
      <w:pPr>
        <w:widowControl/>
        <w:topLinePunct w:val="0"/>
        <w:adjustRightInd/>
        <w:snapToGrid/>
        <w:spacing w:line="276" w:lineRule="auto"/>
      </w:pPr>
      <w:r>
        <w:rPr>
          <w:rFonts w:hint="eastAsia"/>
        </w:rPr>
        <w:t>勤怠が</w:t>
      </w:r>
      <w:r w:rsidRPr="004D2362">
        <w:rPr>
          <w:rFonts w:hint="eastAsia"/>
        </w:rPr>
        <w:t>一定の数値を超過してい</w:t>
      </w:r>
      <w:r>
        <w:rPr>
          <w:rFonts w:hint="eastAsia"/>
        </w:rPr>
        <w:t>る場合に</w:t>
      </w:r>
      <w:r w:rsidRPr="004D2362">
        <w:rPr>
          <w:rFonts w:hint="eastAsia"/>
        </w:rPr>
        <w:t>メールで通知</w:t>
      </w:r>
      <w:r>
        <w:rPr>
          <w:rFonts w:hint="eastAsia"/>
        </w:rPr>
        <w:t>します。</w:t>
      </w:r>
    </w:p>
    <w:p w14:paraId="097F2F2A" w14:textId="77777777" w:rsidR="0089308F" w:rsidRPr="00C27DC7" w:rsidRDefault="0089308F" w:rsidP="0089308F">
      <w:pPr>
        <w:pStyle w:val="4"/>
        <w:spacing w:after="120"/>
        <w:rPr>
          <w:b w:val="0"/>
          <w:color w:val="auto"/>
          <w:spacing w:val="0"/>
        </w:rPr>
      </w:pPr>
      <w:r w:rsidRPr="00F5782B">
        <w:rPr>
          <w:rFonts w:hint="eastAsia"/>
        </w:rPr>
        <w:t>基本情報</w:t>
      </w:r>
    </w:p>
    <w:p w14:paraId="6F4111E1" w14:textId="5D3958F5" w:rsidR="0089308F" w:rsidRDefault="0089308F" w:rsidP="00D70415">
      <w:pPr>
        <w:widowControl/>
        <w:topLinePunct w:val="0"/>
        <w:adjustRightInd/>
        <w:snapToGrid/>
      </w:pPr>
      <w:r w:rsidRPr="004D2362">
        <w:rPr>
          <w:rFonts w:hint="eastAsia"/>
        </w:rPr>
        <w:t>設定</w:t>
      </w:r>
      <w:r w:rsidRPr="004D2362">
        <w:t xml:space="preserve"> ＞ 画面表示 ＞ </w:t>
      </w:r>
      <w:r>
        <w:rPr>
          <w:rFonts w:hint="eastAsia"/>
        </w:rPr>
        <w:t>「</w:t>
      </w:r>
      <w:r w:rsidRPr="004D2362">
        <w:t>アラート設定</w:t>
      </w:r>
      <w:r>
        <w:rPr>
          <w:rFonts w:hint="eastAsia"/>
        </w:rPr>
        <w:t>」（</w:t>
      </w:r>
      <w:r w:rsidRPr="00B365CF">
        <w:rPr>
          <w:rFonts w:hint="eastAsia"/>
          <w:color w:val="000000" w:themeColor="text1"/>
        </w:rPr>
        <w:t>p.</w:t>
      </w:r>
      <w:r w:rsidRPr="00C2293A">
        <w:rPr>
          <w:color w:val="0070C0" w:themeColor="accent1"/>
          <w:u w:val="single"/>
        </w:rPr>
        <w:fldChar w:fldCharType="begin"/>
      </w:r>
      <w:r w:rsidRPr="00C2293A">
        <w:rPr>
          <w:color w:val="0070C0" w:themeColor="accent1"/>
          <w:u w:val="single"/>
        </w:rPr>
        <w:instrText xml:space="preserve"> </w:instrText>
      </w:r>
      <w:r w:rsidRPr="00C2293A">
        <w:rPr>
          <w:rFonts w:hint="eastAsia"/>
          <w:color w:val="0070C0" w:themeColor="accent1"/>
          <w:u w:val="single"/>
        </w:rPr>
        <w:instrText>PAGEREF _Ref72768775 \h</w:instrText>
      </w:r>
      <w:r w:rsidRPr="00C2293A">
        <w:rPr>
          <w:color w:val="0070C0" w:themeColor="accent1"/>
          <w:u w:val="single"/>
        </w:rPr>
        <w:instrText xml:space="preserve"> </w:instrText>
      </w:r>
      <w:r w:rsidRPr="00C2293A">
        <w:rPr>
          <w:color w:val="0070C0" w:themeColor="accent1"/>
          <w:u w:val="single"/>
        </w:rPr>
      </w:r>
      <w:r w:rsidRPr="00C2293A">
        <w:rPr>
          <w:color w:val="0070C0" w:themeColor="accent1"/>
          <w:u w:val="single"/>
        </w:rPr>
        <w:fldChar w:fldCharType="separate"/>
      </w:r>
      <w:r w:rsidR="009B4F9D">
        <w:rPr>
          <w:noProof/>
          <w:color w:val="0070C0" w:themeColor="accent1"/>
          <w:u w:val="single"/>
        </w:rPr>
        <w:t>98</w:t>
      </w:r>
      <w:r w:rsidRPr="00C2293A">
        <w:rPr>
          <w:color w:val="0070C0" w:themeColor="accent1"/>
          <w:u w:val="single"/>
        </w:rPr>
        <w:fldChar w:fldCharType="end"/>
      </w:r>
      <w:r>
        <w:rPr>
          <w:rFonts w:hint="eastAsia"/>
        </w:rPr>
        <w:t>）で設定した条件を使って、メール通知を設定します。アラート設定（条件を指定時間「未満」「以下」に設定したものは、メール通知できません）のチェックボックスをオンにし、通知タイミングや対象を指定するとメール通知が送信されます。</w:t>
      </w:r>
    </w:p>
    <w:p w14:paraId="745CA038" w14:textId="77777777" w:rsidR="00253735" w:rsidRPr="006363A8" w:rsidRDefault="00253735" w:rsidP="00C27DC7">
      <w:pPr>
        <w:widowControl/>
        <w:topLinePunct w:val="0"/>
        <w:adjustRightInd/>
        <w:snapToGrid/>
        <w:spacing w:line="276" w:lineRule="auto"/>
      </w:pPr>
    </w:p>
    <w:p w14:paraId="2E57EAB6" w14:textId="23603E9F" w:rsidR="0089308F" w:rsidRPr="00F5782B" w:rsidRDefault="006E027D" w:rsidP="0089308F">
      <w:pPr>
        <w:spacing w:after="240"/>
      </w:pPr>
      <w:r w:rsidRPr="00F5782B">
        <w:rPr>
          <w:noProof/>
        </w:rPr>
        <mc:AlternateContent>
          <mc:Choice Requires="wps">
            <w:drawing>
              <wp:anchor distT="0" distB="0" distL="114300" distR="114300" simplePos="0" relativeHeight="252322304" behindDoc="0" locked="0" layoutInCell="1" allowOverlap="1" wp14:anchorId="079D911C" wp14:editId="6AF4C8FC">
                <wp:simplePos x="0" y="0"/>
                <wp:positionH relativeFrom="margin">
                  <wp:posOffset>2658110</wp:posOffset>
                </wp:positionH>
                <wp:positionV relativeFrom="paragraph">
                  <wp:posOffset>1016000</wp:posOffset>
                </wp:positionV>
                <wp:extent cx="1565275" cy="561975"/>
                <wp:effectExtent l="19050" t="0" r="15875" b="47625"/>
                <wp:wrapNone/>
                <wp:docPr id="7928" name="コネクタ: カギ線 7928"/>
                <wp:cNvGraphicFramePr/>
                <a:graphic xmlns:a="http://schemas.openxmlformats.org/drawingml/2006/main">
                  <a:graphicData uri="http://schemas.microsoft.com/office/word/2010/wordprocessingShape">
                    <wps:wsp>
                      <wps:cNvCnPr/>
                      <wps:spPr>
                        <a:xfrm flipH="1">
                          <a:off x="0" y="0"/>
                          <a:ext cx="1565275" cy="561975"/>
                        </a:xfrm>
                        <a:prstGeom prst="bentConnector3">
                          <a:avLst>
                            <a:gd name="adj1" fmla="val 100114"/>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371E67F7" id="コネクタ: カギ線 7928" o:spid="_x0000_s1026" type="#_x0000_t34" style="position:absolute;margin-left:209.3pt;margin-top:80pt;width:123.25pt;height:44.25pt;flip:x;z-index:25232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" adj="21625" strokecolor="red" strokeweight="1pt">
                <v:stroke endarrow="oval" endarrowwidth="narrow" endarrowlength="short"/>
                <w10:wrap anchorx="margin"/>
              </v:shape>
            </w:pict>
          </mc:Fallback>
        </mc:AlternateContent>
      </w:r>
      <w:r w:rsidR="008F3116" w:rsidRPr="00F5782B">
        <w:rPr>
          <w:noProof/>
        </w:rPr>
        <mc:AlternateContent>
          <mc:Choice Requires="wps">
            <w:drawing>
              <wp:anchor distT="0" distB="0" distL="114300" distR="114300" simplePos="0" relativeHeight="252318208" behindDoc="0" locked="0" layoutInCell="1" allowOverlap="1" wp14:anchorId="0179BBB9" wp14:editId="4BCF6D53">
                <wp:simplePos x="0" y="0"/>
                <wp:positionH relativeFrom="column">
                  <wp:posOffset>1663862</wp:posOffset>
                </wp:positionH>
                <wp:positionV relativeFrom="paragraph">
                  <wp:posOffset>228600</wp:posOffset>
                </wp:positionV>
                <wp:extent cx="568960" cy="208915"/>
                <wp:effectExtent l="57150" t="57150" r="78740" b="114935"/>
                <wp:wrapNone/>
                <wp:docPr id="2753" name="角丸四角形 7350"/>
                <wp:cNvGraphicFramePr/>
                <a:graphic xmlns:a="http://schemas.openxmlformats.org/drawingml/2006/main">
                  <a:graphicData uri="http://schemas.microsoft.com/office/word/2010/wordprocessingShape">
                    <wps:wsp>
                      <wps:cNvSpPr/>
                      <wps:spPr>
                        <a:xfrm>
                          <a:off x="0" y="0"/>
                          <a:ext cx="568960" cy="208915"/>
                        </a:xfrm>
                        <a:prstGeom prst="roundRect">
                          <a:avLst>
                            <a:gd name="adj" fmla="val 171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10CD4C14" id="角丸四角形 7350" o:spid="_x0000_s1026" style="position:absolute;margin-left:131pt;margin-top:18pt;width:44.8pt;height:16.45pt;z-index:25231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" filled="f" strokecolor="red" strokeweight="2.25pt">
                <v:stroke joinstyle="miter"/>
                <v:shadow on="t" color="black" opacity="26214f" origin="-.5,-.5" offset=".74836mm,.74836mm"/>
              </v:roundrect>
            </w:pict>
          </mc:Fallback>
        </mc:AlternateContent>
      </w:r>
      <w:r w:rsidR="008F3116">
        <w:rPr>
          <w:noProof/>
        </w:rPr>
        <w:drawing>
          <wp:anchor distT="0" distB="0" distL="114300" distR="114300" simplePos="0" relativeHeight="251255270" behindDoc="0" locked="0" layoutInCell="1" allowOverlap="1" wp14:anchorId="2CCD33DF" wp14:editId="1DE1D40C">
            <wp:simplePos x="0" y="0"/>
            <wp:positionH relativeFrom="column">
              <wp:posOffset>-5036</wp:posOffset>
            </wp:positionH>
            <wp:positionV relativeFrom="paragraph">
              <wp:posOffset>-45690</wp:posOffset>
            </wp:positionV>
            <wp:extent cx="5976620" cy="2624455"/>
            <wp:effectExtent l="57150" t="57150" r="100330" b="99695"/>
            <wp:wrapNone/>
            <wp:docPr id="76" name="図 76"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6" name="図 7446" descr="グラフィカル ユーザー インターフェイス, テキスト, アプリケーション&#10;&#10;自動的に生成された説明"/>
                    <pic:cNvPicPr/>
                  </pic:nvPicPr>
                  <pic:blipFill>
                    <a:blip r:embed="rId164">
                      <a:extLst>
                        <a:ext uri="{28A0092B-C50C-407E-A947-70E740481C1C}">
                          <a14:useLocalDpi xmlns:a14="http://schemas.microsoft.com/office/drawing/2010/main" val="0"/>
                        </a:ext>
                      </a:extLst>
                    </a:blip>
                    <a:stretch>
                      <a:fillRect/>
                    </a:stretch>
                  </pic:blipFill>
                  <pic:spPr>
                    <a:xfrm>
                      <a:off x="0" y="0"/>
                      <a:ext cx="5976620" cy="2624455"/>
                    </a:xfrm>
                    <a:prstGeom prst="rect">
                      <a:avLst/>
                    </a:prstGeom>
                    <a:ln>
                      <a:solidFill>
                        <a:schemeClr val="tx1"/>
                      </a:solidFill>
                    </a:ln>
                    <a:effectLst>
                      <a:outerShdw blurRad="50800" dist="38100" dir="2700000" algn="tl" rotWithShape="0">
                        <a:prstClr val="black">
                          <a:alpha val="40000"/>
                        </a:prstClr>
                      </a:outerShdw>
                    </a:effectLst>
                  </pic:spPr>
                </pic:pic>
              </a:graphicData>
            </a:graphic>
          </wp:anchor>
        </w:drawing>
      </w:r>
    </w:p>
    <w:p w14:paraId="7DD41943" w14:textId="3AB2583E" w:rsidR="0089308F" w:rsidRPr="00F5782B" w:rsidRDefault="006E027D" w:rsidP="0089308F">
      <w:pPr>
        <w:widowControl/>
        <w:topLinePunct w:val="0"/>
        <w:adjustRightInd/>
        <w:snapToGrid/>
        <w:spacing w:line="276" w:lineRule="auto"/>
      </w:pPr>
      <w:r w:rsidRPr="00F5782B">
        <w:rPr>
          <w:noProof/>
        </w:rPr>
        <mc:AlternateContent>
          <mc:Choice Requires="wps">
            <w:drawing>
              <wp:anchor distT="0" distB="0" distL="114300" distR="114300" simplePos="0" relativeHeight="252324352" behindDoc="0" locked="0" layoutInCell="1" allowOverlap="1" wp14:anchorId="7F985590" wp14:editId="69942D48">
                <wp:simplePos x="0" y="0"/>
                <wp:positionH relativeFrom="margin">
                  <wp:posOffset>2980055</wp:posOffset>
                </wp:positionH>
                <wp:positionV relativeFrom="paragraph">
                  <wp:posOffset>193676</wp:posOffset>
                </wp:positionV>
                <wp:extent cx="2392326" cy="628650"/>
                <wp:effectExtent l="0" t="0" r="27305" b="19050"/>
                <wp:wrapNone/>
                <wp:docPr id="2759" name="対角する 2 つの角を丸めた四角形 7340"/>
                <wp:cNvGraphicFramePr/>
                <a:graphic xmlns:a="http://schemas.openxmlformats.org/drawingml/2006/main">
                  <a:graphicData uri="http://schemas.microsoft.com/office/word/2010/wordprocessingShape">
                    <wps:wsp>
                      <wps:cNvSpPr/>
                      <wps:spPr>
                        <a:xfrm>
                          <a:off x="0" y="0"/>
                          <a:ext cx="2392326" cy="628650"/>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026821" w14:textId="77777777" w:rsidR="00447512" w:rsidRDefault="00447512" w:rsidP="00447512">
                            <w:pPr>
                              <w:ind w:leftChars="50" w:left="105" w:rightChars="50" w:right="105"/>
                              <w:rPr>
                                <w:color w:val="000000" w:themeColor="text1"/>
                              </w:rPr>
                            </w:pPr>
                          </w:p>
                          <w:p w14:paraId="280B29BD" w14:textId="6D094916" w:rsidR="00D549C4" w:rsidRPr="00447512" w:rsidRDefault="00447512" w:rsidP="00447512">
                            <w:pPr>
                              <w:ind w:leftChars="50" w:left="105" w:rightChars="50" w:right="105"/>
                              <w:rPr>
                                <w:color w:val="000000" w:themeColor="text1"/>
                              </w:rPr>
                            </w:pPr>
                            <w:r w:rsidRPr="00447512">
                              <w:rPr>
                                <w:rFonts w:cs="Arial"/>
                                <w:color w:val="000000"/>
                                <w:sz w:val="20"/>
                                <w:szCs w:val="20"/>
                              </w:rPr>
                              <w:t>30分単位で</w:t>
                            </w:r>
                            <w:r w:rsidRPr="00447512">
                              <w:rPr>
                                <w:rFonts w:cs="Arial" w:hint="eastAsia"/>
                                <w:color w:val="000000" w:themeColor="text1"/>
                                <w:sz w:val="20"/>
                                <w:szCs w:val="20"/>
                              </w:rPr>
                              <w:t>設定できます</w:t>
                            </w:r>
                            <w:r w:rsidRPr="00447512">
                              <w:rPr>
                                <w:color w:val="000000" w:themeColor="text1"/>
                              </w:rPr>
                              <w:t>(</w:t>
                            </w:r>
                            <w:r w:rsidRPr="008A3D76">
                              <w:rPr>
                                <w:color w:val="FF0000"/>
                                <w:sz w:val="18"/>
                                <w:szCs w:val="18"/>
                              </w:rPr>
                              <w:t>※</w:t>
                            </w:r>
                            <w:r w:rsidRPr="00447512">
                              <w:rPr>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85590" id="_x0000_s1392" style="position:absolute;margin-left:234.65pt;margin-top:15.25pt;width:188.35pt;height:49.5pt;z-index:25232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392326,628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" adj="-11796480,,5400" path="m,l2310350,v45274,,81976,36702,81976,81976l2392326,628650r,l81976,628650c36702,628650,,591948,,546674l,,,xe" fillcolor="#ffeff7" strokecolor="red" strokeweight="1pt">
                <v:stroke joinstyle="miter"/>
                <v:formulas/>
                <v:path arrowok="t" o:connecttype="custom" o:connectlocs="0,0;2310350,0;2392326,81976;2392326,628650;2392326,628650;81976,628650;0,546674;0,0;0,0" o:connectangles="0,0,0,0,0,0,0,0,0" textboxrect="0,0,2392326,628650"/>
                <v:textbox>
                  <w:txbxContent>
                    <w:p w14:paraId="20026821" w14:textId="77777777" w:rsidR="00447512" w:rsidRDefault="00447512" w:rsidP="00447512">
                      <w:pPr>
                        <w:ind w:leftChars="50" w:left="105" w:rightChars="50" w:right="105"/>
                        <w:rPr>
                          <w:color w:val="000000" w:themeColor="text1"/>
                        </w:rPr>
                      </w:pPr>
                    </w:p>
                    <w:p w14:paraId="280B29BD" w14:textId="6D094916" w:rsidR="00D549C4" w:rsidRPr="00447512" w:rsidRDefault="00447512" w:rsidP="00447512">
                      <w:pPr>
                        <w:ind w:leftChars="50" w:left="105" w:rightChars="50" w:right="105"/>
                        <w:rPr>
                          <w:color w:val="000000" w:themeColor="text1"/>
                        </w:rPr>
                      </w:pPr>
                      <w:r w:rsidRPr="00447512">
                        <w:rPr>
                          <w:rFonts w:cs="Arial"/>
                          <w:color w:val="000000"/>
                          <w:sz w:val="20"/>
                          <w:szCs w:val="20"/>
                        </w:rPr>
                        <w:t>30分単位で</w:t>
                      </w:r>
                      <w:r w:rsidRPr="00447512">
                        <w:rPr>
                          <w:rFonts w:cs="Arial" w:hint="eastAsia"/>
                          <w:color w:val="000000" w:themeColor="text1"/>
                          <w:sz w:val="20"/>
                          <w:szCs w:val="20"/>
                        </w:rPr>
                        <w:t>設定できます</w:t>
                      </w:r>
                      <w:r w:rsidRPr="00447512">
                        <w:rPr>
                          <w:color w:val="000000" w:themeColor="text1"/>
                        </w:rPr>
                        <w:t>(</w:t>
                      </w:r>
                      <w:r w:rsidRPr="008A3D76">
                        <w:rPr>
                          <w:color w:val="FF0000"/>
                          <w:sz w:val="18"/>
                          <w:szCs w:val="18"/>
                        </w:rPr>
                        <w:t>※</w:t>
                      </w:r>
                      <w:r w:rsidRPr="00447512">
                        <w:rPr>
                          <w:color w:val="000000" w:themeColor="text1"/>
                        </w:rPr>
                        <w:t>)。</w:t>
                      </w:r>
                    </w:p>
                  </w:txbxContent>
                </v:textbox>
                <w10:wrap anchorx="margin"/>
              </v:shape>
            </w:pict>
          </mc:Fallback>
        </mc:AlternateContent>
      </w:r>
      <w:r w:rsidRPr="00F5782B">
        <w:rPr>
          <w:noProof/>
        </w:rPr>
        <mc:AlternateContent>
          <mc:Choice Requires="wps">
            <w:drawing>
              <wp:anchor distT="0" distB="0" distL="114300" distR="114300" simplePos="0" relativeHeight="252325376" behindDoc="0" locked="0" layoutInCell="1" allowOverlap="1" wp14:anchorId="2ACA4645" wp14:editId="71EAEAC1">
                <wp:simplePos x="0" y="0"/>
                <wp:positionH relativeFrom="margin">
                  <wp:posOffset>2981325</wp:posOffset>
                </wp:positionH>
                <wp:positionV relativeFrom="paragraph">
                  <wp:posOffset>189865</wp:posOffset>
                </wp:positionV>
                <wp:extent cx="1226820" cy="255905"/>
                <wp:effectExtent l="0" t="0" r="0" b="0"/>
                <wp:wrapNone/>
                <wp:docPr id="7572" name="正方形/長方形 7572"/>
                <wp:cNvGraphicFramePr/>
                <a:graphic xmlns:a="http://schemas.openxmlformats.org/drawingml/2006/main">
                  <a:graphicData uri="http://schemas.microsoft.com/office/word/2010/wordprocessingShape">
                    <wps:wsp>
                      <wps:cNvSpPr/>
                      <wps:spPr>
                        <a:xfrm>
                          <a:off x="0" y="0"/>
                          <a:ext cx="122682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4CEABB" w14:textId="77777777" w:rsidR="00D549C4" w:rsidRPr="00E23350" w:rsidRDefault="00D549C4" w:rsidP="0089308F">
                            <w:pPr>
                              <w:jc w:val="center"/>
                              <w:rPr>
                                <w:b/>
                                <w:sz w:val="18"/>
                                <w:szCs w:val="18"/>
                              </w:rPr>
                            </w:pPr>
                            <w:r>
                              <w:rPr>
                                <w:rFonts w:hint="eastAsia"/>
                                <w:b/>
                                <w:sz w:val="18"/>
                                <w:szCs w:val="18"/>
                              </w:rPr>
                              <w:t>通知タイミング設定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CA4645" id="正方形/長方形 7572" o:spid="_x0000_s1393" style="position:absolute;margin-left:234.75pt;margin-top:14.95pt;width:96.6pt;height:20.15pt;z-index:25232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" fillcolor="red" stroked="f" strokeweight="1pt">
                <v:textbox>
                  <w:txbxContent>
                    <w:p w14:paraId="554CEABB" w14:textId="77777777" w:rsidR="00D549C4" w:rsidRPr="00E23350" w:rsidRDefault="00D549C4" w:rsidP="0089308F">
                      <w:pPr>
                        <w:jc w:val="center"/>
                        <w:rPr>
                          <w:b/>
                          <w:sz w:val="18"/>
                          <w:szCs w:val="18"/>
                        </w:rPr>
                      </w:pPr>
                      <w:r>
                        <w:rPr>
                          <w:rFonts w:hint="eastAsia"/>
                          <w:b/>
                          <w:sz w:val="18"/>
                          <w:szCs w:val="18"/>
                        </w:rPr>
                        <w:t>通知タイミング設定</w:t>
                      </w:r>
                    </w:p>
                  </w:txbxContent>
                </v:textbox>
                <w10:wrap anchorx="margin"/>
              </v:rect>
            </w:pict>
          </mc:Fallback>
        </mc:AlternateContent>
      </w:r>
    </w:p>
    <w:p w14:paraId="4CDA14AD" w14:textId="6C3D478B" w:rsidR="0089308F" w:rsidRPr="00F5782B" w:rsidRDefault="0089308F" w:rsidP="0089308F">
      <w:pPr>
        <w:widowControl/>
        <w:topLinePunct w:val="0"/>
        <w:adjustRightInd/>
        <w:snapToGrid/>
        <w:spacing w:line="276" w:lineRule="auto"/>
      </w:pPr>
    </w:p>
    <w:p w14:paraId="65581C11" w14:textId="77777777" w:rsidR="0089308F" w:rsidRPr="00F5782B" w:rsidRDefault="0089308F" w:rsidP="0089308F">
      <w:pPr>
        <w:widowControl/>
        <w:topLinePunct w:val="0"/>
        <w:adjustRightInd/>
        <w:snapToGrid/>
        <w:spacing w:line="276" w:lineRule="auto"/>
      </w:pPr>
    </w:p>
    <w:p w14:paraId="0039B59C" w14:textId="77777777" w:rsidR="0089308F" w:rsidRPr="00F5782B" w:rsidRDefault="0089308F" w:rsidP="0089308F">
      <w:pPr>
        <w:widowControl/>
        <w:topLinePunct w:val="0"/>
        <w:adjustRightInd/>
        <w:snapToGrid/>
        <w:spacing w:line="276" w:lineRule="auto"/>
      </w:pPr>
    </w:p>
    <w:p w14:paraId="40F8D7B2" w14:textId="216E0956" w:rsidR="0089308F" w:rsidRPr="00F5782B" w:rsidRDefault="000220BF" w:rsidP="0089308F">
      <w:pPr>
        <w:widowControl/>
        <w:topLinePunct w:val="0"/>
        <w:adjustRightInd/>
        <w:snapToGrid/>
        <w:spacing w:line="276" w:lineRule="auto"/>
      </w:pPr>
      <w:r w:rsidRPr="00F5782B">
        <w:rPr>
          <w:noProof/>
        </w:rPr>
        <mc:AlternateContent>
          <mc:Choice Requires="wps">
            <w:drawing>
              <wp:anchor distT="0" distB="0" distL="114300" distR="114300" simplePos="0" relativeHeight="252327424" behindDoc="0" locked="0" layoutInCell="1" allowOverlap="1" wp14:anchorId="70D6D2CB" wp14:editId="5C3CF0F0">
                <wp:simplePos x="0" y="0"/>
                <wp:positionH relativeFrom="margin">
                  <wp:posOffset>3495040</wp:posOffset>
                </wp:positionH>
                <wp:positionV relativeFrom="paragraph">
                  <wp:posOffset>123190</wp:posOffset>
                </wp:positionV>
                <wp:extent cx="882650" cy="255905"/>
                <wp:effectExtent l="0" t="0" r="0" b="0"/>
                <wp:wrapNone/>
                <wp:docPr id="2760" name="正方形/長方形 2760"/>
                <wp:cNvGraphicFramePr/>
                <a:graphic xmlns:a="http://schemas.openxmlformats.org/drawingml/2006/main">
                  <a:graphicData uri="http://schemas.microsoft.com/office/word/2010/wordprocessingShape">
                    <wps:wsp>
                      <wps:cNvSpPr/>
                      <wps:spPr>
                        <a:xfrm>
                          <a:off x="0" y="0"/>
                          <a:ext cx="88265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F57295" w14:textId="77777777" w:rsidR="00D549C4" w:rsidRPr="00E23350" w:rsidRDefault="00D549C4" w:rsidP="0089308F">
                            <w:pPr>
                              <w:jc w:val="center"/>
                              <w:rPr>
                                <w:b/>
                                <w:sz w:val="18"/>
                                <w:szCs w:val="18"/>
                              </w:rPr>
                            </w:pPr>
                            <w:r>
                              <w:rPr>
                                <w:rFonts w:hint="eastAsia"/>
                                <w:b/>
                                <w:sz w:val="18"/>
                                <w:szCs w:val="18"/>
                              </w:rPr>
                              <w:t>通知履歴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D6D2CB" id="正方形/長方形 2760" o:spid="_x0000_s1394" style="position:absolute;margin-left:275.2pt;margin-top:9.7pt;width:69.5pt;height:20.15pt;z-index:25232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" fillcolor="red" stroked="f" strokeweight="1pt">
                <v:textbox>
                  <w:txbxContent>
                    <w:p w14:paraId="62F57295" w14:textId="77777777" w:rsidR="00D549C4" w:rsidRPr="00E23350" w:rsidRDefault="00D549C4" w:rsidP="0089308F">
                      <w:pPr>
                        <w:jc w:val="center"/>
                        <w:rPr>
                          <w:b/>
                          <w:sz w:val="18"/>
                          <w:szCs w:val="18"/>
                        </w:rPr>
                      </w:pPr>
                      <w:r>
                        <w:rPr>
                          <w:rFonts w:hint="eastAsia"/>
                          <w:b/>
                          <w:sz w:val="18"/>
                          <w:szCs w:val="18"/>
                        </w:rPr>
                        <w:t>通知履歴</w:t>
                      </w:r>
                    </w:p>
                  </w:txbxContent>
                </v:textbox>
                <w10:wrap anchorx="margin"/>
              </v:rect>
            </w:pict>
          </mc:Fallback>
        </mc:AlternateContent>
      </w:r>
      <w:r w:rsidRPr="00F5782B">
        <w:rPr>
          <w:noProof/>
        </w:rPr>
        <mc:AlternateContent>
          <mc:Choice Requires="wps">
            <w:drawing>
              <wp:anchor distT="0" distB="0" distL="114300" distR="114300" simplePos="0" relativeHeight="252326400" behindDoc="0" locked="0" layoutInCell="1" allowOverlap="1" wp14:anchorId="47E2073D" wp14:editId="28F406B9">
                <wp:simplePos x="0" y="0"/>
                <wp:positionH relativeFrom="margin">
                  <wp:posOffset>3491865</wp:posOffset>
                </wp:positionH>
                <wp:positionV relativeFrom="paragraph">
                  <wp:posOffset>119380</wp:posOffset>
                </wp:positionV>
                <wp:extent cx="2480310" cy="1100455"/>
                <wp:effectExtent l="0" t="0" r="15240" b="23495"/>
                <wp:wrapNone/>
                <wp:docPr id="2761" name="対角する 2 つの角を丸めた四角形 7340"/>
                <wp:cNvGraphicFramePr/>
                <a:graphic xmlns:a="http://schemas.openxmlformats.org/drawingml/2006/main">
                  <a:graphicData uri="http://schemas.microsoft.com/office/word/2010/wordprocessingShape">
                    <wps:wsp>
                      <wps:cNvSpPr/>
                      <wps:spPr>
                        <a:xfrm>
                          <a:off x="0" y="0"/>
                          <a:ext cx="2480310" cy="1100455"/>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6AD80B" w14:textId="77777777" w:rsidR="00D549C4" w:rsidRDefault="00D549C4" w:rsidP="0089308F">
                            <w:pPr>
                              <w:ind w:leftChars="50" w:left="105" w:rightChars="50" w:right="105"/>
                              <w:rPr>
                                <w:color w:val="000000" w:themeColor="text1"/>
                              </w:rPr>
                            </w:pPr>
                          </w:p>
                          <w:p w14:paraId="48EEEC98" w14:textId="77777777" w:rsidR="00D549C4" w:rsidRDefault="00D549C4" w:rsidP="0089308F">
                            <w:pPr>
                              <w:ind w:leftChars="50" w:left="105" w:rightChars="50" w:right="105"/>
                              <w:rPr>
                                <w:color w:val="000000" w:themeColor="text1"/>
                              </w:rPr>
                            </w:pPr>
                            <w:r w:rsidRPr="00A52F13">
                              <w:rPr>
                                <w:rFonts w:hint="eastAsia"/>
                                <w:color w:val="000000" w:themeColor="text1"/>
                              </w:rPr>
                              <w:t>対象期間が「月別」の場合</w:t>
                            </w:r>
                            <w:r>
                              <w:rPr>
                                <w:rFonts w:hint="eastAsia"/>
                                <w:color w:val="000000" w:themeColor="text1"/>
                              </w:rPr>
                              <w:t>は通知結果を一覧（</w:t>
                            </w:r>
                            <w:r w:rsidRPr="00466040">
                              <w:rPr>
                                <w:rFonts w:hint="eastAsia"/>
                                <w:color w:val="000000" w:themeColor="text1"/>
                              </w:rPr>
                              <w:t>アラート通知対象一覧</w:t>
                            </w:r>
                            <w:r>
                              <w:rPr>
                                <w:rFonts w:hint="eastAsia"/>
                                <w:color w:val="000000" w:themeColor="text1"/>
                              </w:rPr>
                              <w:t>）で確認できます。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2073D" id="_x0000_s1395" style="position:absolute;margin-left:274.95pt;margin-top:9.4pt;width:195.3pt;height:86.65pt;z-index:25232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480310,11004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" adj="-11796480,,5400" path="m,l2336811,v79252,,143499,64247,143499,143499l2480310,1100455r,l143499,1100455c64247,1100455,,1036208,,956956l,,,xe" fillcolor="#ffeff7" strokecolor="red" strokeweight="1pt">
                <v:stroke joinstyle="miter"/>
                <v:formulas/>
                <v:path arrowok="t" o:connecttype="custom" o:connectlocs="0,0;2336811,0;2480310,143499;2480310,1100455;2480310,1100455;143499,1100455;0,956956;0,0;0,0" o:connectangles="0,0,0,0,0,0,0,0,0" textboxrect="0,0,2480310,1100455"/>
                <v:textbox>
                  <w:txbxContent>
                    <w:p w14:paraId="276AD80B" w14:textId="77777777" w:rsidR="00D549C4" w:rsidRDefault="00D549C4" w:rsidP="0089308F">
                      <w:pPr>
                        <w:ind w:leftChars="50" w:left="105" w:rightChars="50" w:right="105"/>
                        <w:rPr>
                          <w:color w:val="000000" w:themeColor="text1"/>
                        </w:rPr>
                      </w:pPr>
                    </w:p>
                    <w:p w14:paraId="48EEEC98" w14:textId="77777777" w:rsidR="00D549C4" w:rsidRDefault="00D549C4" w:rsidP="0089308F">
                      <w:pPr>
                        <w:ind w:leftChars="50" w:left="105" w:rightChars="50" w:right="105"/>
                        <w:rPr>
                          <w:color w:val="000000" w:themeColor="text1"/>
                        </w:rPr>
                      </w:pPr>
                      <w:r w:rsidRPr="00A52F13">
                        <w:rPr>
                          <w:rFonts w:hint="eastAsia"/>
                          <w:color w:val="000000" w:themeColor="text1"/>
                        </w:rPr>
                        <w:t>対象期間が「月別」の場合</w:t>
                      </w:r>
                      <w:r>
                        <w:rPr>
                          <w:rFonts w:hint="eastAsia"/>
                          <w:color w:val="000000" w:themeColor="text1"/>
                        </w:rPr>
                        <w:t>は通知結果を一覧（</w:t>
                      </w:r>
                      <w:r w:rsidRPr="00466040">
                        <w:rPr>
                          <w:rFonts w:hint="eastAsia"/>
                          <w:color w:val="000000" w:themeColor="text1"/>
                        </w:rPr>
                        <w:t>アラート通知対象一覧</w:t>
                      </w:r>
                      <w:r>
                        <w:rPr>
                          <w:rFonts w:hint="eastAsia"/>
                          <w:color w:val="000000" w:themeColor="text1"/>
                        </w:rPr>
                        <w:t>）で確認できます。</w:t>
                      </w:r>
                    </w:p>
                  </w:txbxContent>
                </v:textbox>
                <w10:wrap anchorx="margin"/>
              </v:shape>
            </w:pict>
          </mc:Fallback>
        </mc:AlternateContent>
      </w:r>
    </w:p>
    <w:p w14:paraId="2577A015" w14:textId="1568EF6D" w:rsidR="0089308F" w:rsidRPr="00F5782B" w:rsidRDefault="000220BF" w:rsidP="0089308F">
      <w:pPr>
        <w:widowControl/>
        <w:topLinePunct w:val="0"/>
        <w:adjustRightInd/>
        <w:snapToGrid/>
        <w:spacing w:line="276" w:lineRule="auto"/>
      </w:pPr>
      <w:r w:rsidRPr="00F5782B">
        <w:rPr>
          <w:noProof/>
        </w:rPr>
        <mc:AlternateContent>
          <mc:Choice Requires="wps">
            <w:drawing>
              <wp:anchor distT="0" distB="0" distL="114300" distR="114300" simplePos="0" relativeHeight="252323328" behindDoc="0" locked="0" layoutInCell="1" allowOverlap="1" wp14:anchorId="3F0D0EEA" wp14:editId="34B2B163">
                <wp:simplePos x="0" y="0"/>
                <wp:positionH relativeFrom="margin">
                  <wp:posOffset>2621205</wp:posOffset>
                </wp:positionH>
                <wp:positionV relativeFrom="paragraph">
                  <wp:posOffset>56810</wp:posOffset>
                </wp:positionV>
                <wp:extent cx="969527" cy="45719"/>
                <wp:effectExtent l="19050" t="19050" r="21590" b="31115"/>
                <wp:wrapNone/>
                <wp:docPr id="2762" name="コネクタ: カギ線 7971"/>
                <wp:cNvGraphicFramePr/>
                <a:graphic xmlns:a="http://schemas.openxmlformats.org/drawingml/2006/main">
                  <a:graphicData uri="http://schemas.microsoft.com/office/word/2010/wordprocessingShape">
                    <wps:wsp>
                      <wps:cNvCnPr/>
                      <wps:spPr>
                        <a:xfrm flipH="1" flipV="1">
                          <a:off x="0" y="0"/>
                          <a:ext cx="969527" cy="45719"/>
                        </a:xfrm>
                        <a:prstGeom prst="bentConnector3">
                          <a:avLst>
                            <a:gd name="adj1" fmla="val 2099"/>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581496E2" id="コネクタ: カギ線 7971" o:spid="_x0000_s1026" type="#_x0000_t34" style="position:absolute;margin-left:206.4pt;margin-top:4.45pt;width:76.35pt;height:3.6pt;flip:x y;z-index:25232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" adj="453" strokecolor="red" strokeweight="1pt">
                <v:stroke endarrow="oval" endarrowwidth="narrow" endarrowlength="short"/>
                <w10:wrap anchorx="margin"/>
              </v:shape>
            </w:pict>
          </mc:Fallback>
        </mc:AlternateContent>
      </w:r>
    </w:p>
    <w:p w14:paraId="79451460" w14:textId="6B52D6B8" w:rsidR="0089308F" w:rsidRPr="00F5782B" w:rsidRDefault="000220BF" w:rsidP="0089308F">
      <w:pPr>
        <w:widowControl/>
        <w:topLinePunct w:val="0"/>
        <w:adjustRightInd/>
        <w:snapToGrid/>
        <w:spacing w:line="276" w:lineRule="auto"/>
      </w:pPr>
      <w:r w:rsidRPr="00F5782B">
        <w:rPr>
          <w:noProof/>
        </w:rPr>
        <mc:AlternateContent>
          <mc:Choice Requires="wps">
            <w:drawing>
              <wp:anchor distT="0" distB="0" distL="114300" distR="114300" simplePos="0" relativeHeight="252319232" behindDoc="0" locked="0" layoutInCell="1" allowOverlap="1" wp14:anchorId="2C46B4C5" wp14:editId="464BF60F">
                <wp:simplePos x="0" y="0"/>
                <wp:positionH relativeFrom="margin">
                  <wp:posOffset>1387829</wp:posOffset>
                </wp:positionH>
                <wp:positionV relativeFrom="paragraph">
                  <wp:posOffset>237460</wp:posOffset>
                </wp:positionV>
                <wp:extent cx="329610" cy="722630"/>
                <wp:effectExtent l="0" t="19050" r="51435" b="20320"/>
                <wp:wrapNone/>
                <wp:docPr id="8009" name="コネクタ: カギ線 8009"/>
                <wp:cNvGraphicFramePr/>
                <a:graphic xmlns:a="http://schemas.openxmlformats.org/drawingml/2006/main">
                  <a:graphicData uri="http://schemas.microsoft.com/office/word/2010/wordprocessingShape">
                    <wps:wsp>
                      <wps:cNvCnPr/>
                      <wps:spPr>
                        <a:xfrm flipV="1">
                          <a:off x="0" y="0"/>
                          <a:ext cx="329610" cy="722630"/>
                        </a:xfrm>
                        <a:prstGeom prst="bentConnector3">
                          <a:avLst>
                            <a:gd name="adj1" fmla="val 13178"/>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185ABA80" id="コネクタ: カギ線 8009" o:spid="_x0000_s1026" type="#_x0000_t34" style="position:absolute;margin-left:109.3pt;margin-top:18.7pt;width:25.95pt;height:56.9pt;flip:y;z-index:25231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" adj="2846" strokecolor="red" strokeweight="1pt">
                <v:stroke endarrow="oval" endarrowwidth="narrow" endarrowlength="short"/>
                <w10:wrap anchorx="margin"/>
              </v:shape>
            </w:pict>
          </mc:Fallback>
        </mc:AlternateContent>
      </w:r>
    </w:p>
    <w:p w14:paraId="6A2BA367" w14:textId="1960C0F1" w:rsidR="0089308F" w:rsidRPr="00F5782B" w:rsidRDefault="000220BF" w:rsidP="0089308F">
      <w:pPr>
        <w:widowControl/>
        <w:topLinePunct w:val="0"/>
        <w:adjustRightInd/>
        <w:snapToGrid/>
        <w:spacing w:line="276" w:lineRule="auto"/>
      </w:pPr>
      <w:r w:rsidRPr="00F5782B">
        <w:rPr>
          <w:noProof/>
        </w:rPr>
        <mc:AlternateContent>
          <mc:Choice Requires="wps">
            <w:drawing>
              <wp:anchor distT="0" distB="0" distL="114300" distR="114300" simplePos="0" relativeHeight="252320256" behindDoc="0" locked="0" layoutInCell="1" allowOverlap="1" wp14:anchorId="4DDAF1CB" wp14:editId="6B2B8825">
                <wp:simplePos x="0" y="0"/>
                <wp:positionH relativeFrom="margin">
                  <wp:posOffset>-21590</wp:posOffset>
                </wp:positionH>
                <wp:positionV relativeFrom="paragraph">
                  <wp:posOffset>114300</wp:posOffset>
                </wp:positionV>
                <wp:extent cx="1934845" cy="831215"/>
                <wp:effectExtent l="0" t="0" r="27305" b="26035"/>
                <wp:wrapNone/>
                <wp:docPr id="8010" name="対角する 2 つの角を丸めた四角形 7340"/>
                <wp:cNvGraphicFramePr/>
                <a:graphic xmlns:a="http://schemas.openxmlformats.org/drawingml/2006/main">
                  <a:graphicData uri="http://schemas.microsoft.com/office/word/2010/wordprocessingShape">
                    <wps:wsp>
                      <wps:cNvSpPr/>
                      <wps:spPr>
                        <a:xfrm>
                          <a:off x="0" y="0"/>
                          <a:ext cx="1934845" cy="831215"/>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A58D35" w14:textId="77777777" w:rsidR="00D549C4" w:rsidRDefault="00D549C4" w:rsidP="0089308F">
                            <w:pPr>
                              <w:ind w:leftChars="50" w:left="105" w:rightChars="50" w:right="105"/>
                              <w:rPr>
                                <w:color w:val="000000" w:themeColor="text1"/>
                              </w:rPr>
                            </w:pPr>
                          </w:p>
                          <w:p w14:paraId="5C9EB940" w14:textId="373AFAED" w:rsidR="00D549C4" w:rsidRDefault="00D549C4" w:rsidP="00F668D2">
                            <w:pPr>
                              <w:ind w:leftChars="50" w:left="105" w:rightChars="50" w:right="105"/>
                              <w:rPr>
                                <w:color w:val="000000" w:themeColor="text1"/>
                              </w:rPr>
                            </w:pPr>
                            <w:r>
                              <w:rPr>
                                <w:rFonts w:hint="eastAsia"/>
                                <w:color w:val="000000" w:themeColor="text1"/>
                              </w:rPr>
                              <w:t>打刻忘れ通知（</w:t>
                            </w:r>
                            <w:r w:rsidRPr="00B365CF">
                              <w:rPr>
                                <w:rFonts w:hint="eastAsia"/>
                                <w:color w:val="000000" w:themeColor="text1"/>
                              </w:rPr>
                              <w:t>p</w:t>
                            </w:r>
                            <w:r w:rsidRPr="00B365CF">
                              <w:rPr>
                                <w:caps/>
                                <w:noProof/>
                                <w:color w:val="000000" w:themeColor="text1"/>
                              </w:rPr>
                              <w:t>.</w:t>
                            </w:r>
                            <w:r>
                              <w:rPr>
                                <w:color w:val="0070C0" w:themeColor="accent1"/>
                                <w:u w:val="single"/>
                              </w:rPr>
                              <w:fldChar w:fldCharType="begin"/>
                            </w:r>
                            <w:r>
                              <w:rPr>
                                <w:color w:val="0070C0" w:themeColor="accent1"/>
                                <w:u w:val="single"/>
                              </w:rPr>
                              <w:instrText xml:space="preserve"> PAGEREF _Ref31795023 \h </w:instrText>
                            </w:r>
                            <w:r>
                              <w:rPr>
                                <w:color w:val="0070C0" w:themeColor="accent1"/>
                                <w:u w:val="single"/>
                              </w:rPr>
                            </w:r>
                            <w:r>
                              <w:rPr>
                                <w:color w:val="0070C0" w:themeColor="accent1"/>
                                <w:u w:val="single"/>
                              </w:rPr>
                              <w:fldChar w:fldCharType="separate"/>
                            </w:r>
                            <w:r w:rsidR="009B4F9D">
                              <w:rPr>
                                <w:noProof/>
                                <w:color w:val="0070C0" w:themeColor="accent1"/>
                                <w:u w:val="single"/>
                              </w:rPr>
                              <w:t>90</w:t>
                            </w:r>
                            <w:r>
                              <w:rPr>
                                <w:color w:val="0070C0" w:themeColor="accent1"/>
                                <w:u w:val="single"/>
                              </w:rPr>
                              <w:fldChar w:fldCharType="end"/>
                            </w:r>
                            <w:r>
                              <w:rPr>
                                <w:rFonts w:hint="eastAsia"/>
                                <w:color w:val="000000" w:themeColor="text1"/>
                              </w:rPr>
                              <w:t>）と</w:t>
                            </w:r>
                          </w:p>
                          <w:p w14:paraId="5035C57C" w14:textId="77777777" w:rsidR="00D549C4" w:rsidRDefault="00D549C4" w:rsidP="00F668D2">
                            <w:pPr>
                              <w:ind w:leftChars="50" w:left="105" w:rightChars="50" w:right="105"/>
                              <w:rPr>
                                <w:color w:val="000000" w:themeColor="text1"/>
                              </w:rPr>
                            </w:pPr>
                            <w:r>
                              <w:rPr>
                                <w:rFonts w:hint="eastAsia"/>
                                <w:color w:val="000000" w:themeColor="text1"/>
                              </w:rPr>
                              <w:t>共通になります。</w:t>
                            </w:r>
                          </w:p>
                          <w:p w14:paraId="7D1958C1" w14:textId="1B426162" w:rsidR="00D549C4" w:rsidRPr="00F668D2" w:rsidRDefault="00D549C4" w:rsidP="0089308F">
                            <w:pPr>
                              <w:ind w:leftChars="50" w:left="105" w:rightChars="50" w:right="105"/>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AF1CB" id="_x0000_s1396" style="position:absolute;margin-left:-1.7pt;margin-top:9pt;width:152.35pt;height:65.45pt;z-index:25232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934845,8312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" adj="-11796480,,5400" path="m,l1826455,v59862,,108390,48528,108390,108390l1934845,831215r,l108390,831215c48528,831215,,782687,,722825l,,,xe" fillcolor="#ffeff7" strokecolor="red" strokeweight="1pt">
                <v:stroke joinstyle="miter"/>
                <v:formulas/>
                <v:path arrowok="t" o:connecttype="custom" o:connectlocs="0,0;1826455,0;1934845,108390;1934845,831215;1934845,831215;108390,831215;0,722825;0,0;0,0" o:connectangles="0,0,0,0,0,0,0,0,0" textboxrect="0,0,1934845,831215"/>
                <v:textbox>
                  <w:txbxContent>
                    <w:p w14:paraId="64A58D35" w14:textId="77777777" w:rsidR="00D549C4" w:rsidRDefault="00D549C4" w:rsidP="0089308F">
                      <w:pPr>
                        <w:ind w:leftChars="50" w:left="105" w:rightChars="50" w:right="105"/>
                        <w:rPr>
                          <w:color w:val="000000" w:themeColor="text1"/>
                        </w:rPr>
                      </w:pPr>
                    </w:p>
                    <w:p w14:paraId="5C9EB940" w14:textId="373AFAED" w:rsidR="00D549C4" w:rsidRDefault="00D549C4" w:rsidP="00F668D2">
                      <w:pPr>
                        <w:ind w:leftChars="50" w:left="105" w:rightChars="50" w:right="105"/>
                        <w:rPr>
                          <w:color w:val="000000" w:themeColor="text1"/>
                        </w:rPr>
                      </w:pPr>
                      <w:r>
                        <w:rPr>
                          <w:rFonts w:hint="eastAsia"/>
                          <w:color w:val="000000" w:themeColor="text1"/>
                        </w:rPr>
                        <w:t>打刻忘れ通知（</w:t>
                      </w:r>
                      <w:r w:rsidRPr="00B365CF">
                        <w:rPr>
                          <w:rFonts w:hint="eastAsia"/>
                          <w:color w:val="000000" w:themeColor="text1"/>
                        </w:rPr>
                        <w:t>p</w:t>
                      </w:r>
                      <w:r w:rsidRPr="00B365CF">
                        <w:rPr>
                          <w:caps/>
                          <w:noProof/>
                          <w:color w:val="000000" w:themeColor="text1"/>
                        </w:rPr>
                        <w:t>.</w:t>
                      </w:r>
                      <w:r>
                        <w:rPr>
                          <w:color w:val="0070C0" w:themeColor="accent1"/>
                          <w:u w:val="single"/>
                        </w:rPr>
                        <w:fldChar w:fldCharType="begin"/>
                      </w:r>
                      <w:r>
                        <w:rPr>
                          <w:color w:val="0070C0" w:themeColor="accent1"/>
                          <w:u w:val="single"/>
                        </w:rPr>
                        <w:instrText xml:space="preserve"> PAGEREF _Ref31795023 \h </w:instrText>
                      </w:r>
                      <w:r>
                        <w:rPr>
                          <w:color w:val="0070C0" w:themeColor="accent1"/>
                          <w:u w:val="single"/>
                        </w:rPr>
                      </w:r>
                      <w:r>
                        <w:rPr>
                          <w:color w:val="0070C0" w:themeColor="accent1"/>
                          <w:u w:val="single"/>
                        </w:rPr>
                        <w:fldChar w:fldCharType="separate"/>
                      </w:r>
                      <w:r w:rsidR="009B4F9D">
                        <w:rPr>
                          <w:noProof/>
                          <w:color w:val="0070C0" w:themeColor="accent1"/>
                          <w:u w:val="single"/>
                        </w:rPr>
                        <w:t>90</w:t>
                      </w:r>
                      <w:r>
                        <w:rPr>
                          <w:color w:val="0070C0" w:themeColor="accent1"/>
                          <w:u w:val="single"/>
                        </w:rPr>
                        <w:fldChar w:fldCharType="end"/>
                      </w:r>
                      <w:r>
                        <w:rPr>
                          <w:rFonts w:hint="eastAsia"/>
                          <w:color w:val="000000" w:themeColor="text1"/>
                        </w:rPr>
                        <w:t>）と</w:t>
                      </w:r>
                    </w:p>
                    <w:p w14:paraId="5035C57C" w14:textId="77777777" w:rsidR="00D549C4" w:rsidRDefault="00D549C4" w:rsidP="00F668D2">
                      <w:pPr>
                        <w:ind w:leftChars="50" w:left="105" w:rightChars="50" w:right="105"/>
                        <w:rPr>
                          <w:color w:val="000000" w:themeColor="text1"/>
                        </w:rPr>
                      </w:pPr>
                      <w:r>
                        <w:rPr>
                          <w:rFonts w:hint="eastAsia"/>
                          <w:color w:val="000000" w:themeColor="text1"/>
                        </w:rPr>
                        <w:t>共通になります。</w:t>
                      </w:r>
                    </w:p>
                    <w:p w14:paraId="7D1958C1" w14:textId="1B426162" w:rsidR="00D549C4" w:rsidRPr="00F668D2" w:rsidRDefault="00D549C4" w:rsidP="0089308F">
                      <w:pPr>
                        <w:ind w:leftChars="50" w:left="105" w:rightChars="50" w:right="105"/>
                        <w:rPr>
                          <w:color w:val="000000" w:themeColor="text1"/>
                        </w:rPr>
                      </w:pPr>
                    </w:p>
                  </w:txbxContent>
                </v:textbox>
                <w10:wrap anchorx="margin"/>
              </v:shape>
            </w:pict>
          </mc:Fallback>
        </mc:AlternateContent>
      </w:r>
      <w:r w:rsidRPr="00F5782B">
        <w:rPr>
          <w:noProof/>
        </w:rPr>
        <mc:AlternateContent>
          <mc:Choice Requires="wps">
            <w:drawing>
              <wp:anchor distT="0" distB="0" distL="114300" distR="114300" simplePos="0" relativeHeight="252321280" behindDoc="0" locked="0" layoutInCell="1" allowOverlap="1" wp14:anchorId="00FA7865" wp14:editId="0012E676">
                <wp:simplePos x="0" y="0"/>
                <wp:positionH relativeFrom="margin">
                  <wp:posOffset>-26035</wp:posOffset>
                </wp:positionH>
                <wp:positionV relativeFrom="paragraph">
                  <wp:posOffset>110490</wp:posOffset>
                </wp:positionV>
                <wp:extent cx="655320" cy="255905"/>
                <wp:effectExtent l="0" t="0" r="0" b="0"/>
                <wp:wrapNone/>
                <wp:docPr id="2763" name="正方形/長方形 2763"/>
                <wp:cNvGraphicFramePr/>
                <a:graphic xmlns:a="http://schemas.openxmlformats.org/drawingml/2006/main">
                  <a:graphicData uri="http://schemas.microsoft.com/office/word/2010/wordprocessingShape">
                    <wps:wsp>
                      <wps:cNvSpPr/>
                      <wps:spPr>
                        <a:xfrm>
                          <a:off x="0" y="0"/>
                          <a:ext cx="65532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D6164B" w14:textId="77777777" w:rsidR="00D549C4" w:rsidRPr="00E23350" w:rsidRDefault="00D549C4" w:rsidP="0089308F">
                            <w:pPr>
                              <w:jc w:val="center"/>
                              <w:rPr>
                                <w:b/>
                                <w:sz w:val="18"/>
                                <w:szCs w:val="18"/>
                              </w:rPr>
                            </w:pPr>
                            <w:r>
                              <w:rPr>
                                <w:rFonts w:hint="eastAsia"/>
                                <w:b/>
                                <w:sz w:val="18"/>
                                <w:szCs w:val="18"/>
                              </w:rPr>
                              <w:t>対象選択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A7865" id="正方形/長方形 2763" o:spid="_x0000_s1397" style="position:absolute;margin-left:-2.05pt;margin-top:8.7pt;width:51.6pt;height:20.15pt;z-index:25232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" fillcolor="red" stroked="f" strokeweight="1pt">
                <v:textbox>
                  <w:txbxContent>
                    <w:p w14:paraId="7FD6164B" w14:textId="77777777" w:rsidR="00D549C4" w:rsidRPr="00E23350" w:rsidRDefault="00D549C4" w:rsidP="0089308F">
                      <w:pPr>
                        <w:jc w:val="center"/>
                        <w:rPr>
                          <w:b/>
                          <w:sz w:val="18"/>
                          <w:szCs w:val="18"/>
                        </w:rPr>
                      </w:pPr>
                      <w:r>
                        <w:rPr>
                          <w:rFonts w:hint="eastAsia"/>
                          <w:b/>
                          <w:sz w:val="18"/>
                          <w:szCs w:val="18"/>
                        </w:rPr>
                        <w:t>対象選択</w:t>
                      </w:r>
                    </w:p>
                  </w:txbxContent>
                </v:textbox>
                <w10:wrap anchorx="margin"/>
              </v:rect>
            </w:pict>
          </mc:Fallback>
        </mc:AlternateContent>
      </w:r>
    </w:p>
    <w:p w14:paraId="2728A26D" w14:textId="77777777" w:rsidR="0089308F" w:rsidRPr="00F5782B" w:rsidRDefault="0089308F" w:rsidP="0089308F">
      <w:pPr>
        <w:widowControl/>
        <w:topLinePunct w:val="0"/>
        <w:adjustRightInd/>
        <w:snapToGrid/>
        <w:spacing w:line="276" w:lineRule="auto"/>
      </w:pPr>
    </w:p>
    <w:p w14:paraId="5CEBFAAD" w14:textId="3B01073A" w:rsidR="0089308F" w:rsidRDefault="0089308F" w:rsidP="0089308F">
      <w:pPr>
        <w:widowControl/>
        <w:topLinePunct w:val="0"/>
        <w:adjustRightInd/>
        <w:snapToGrid/>
        <w:spacing w:line="276" w:lineRule="auto"/>
      </w:pPr>
    </w:p>
    <w:p w14:paraId="4E48F398" w14:textId="77777777" w:rsidR="008A3D76" w:rsidRDefault="008A3D76" w:rsidP="0089308F">
      <w:pPr>
        <w:widowControl/>
        <w:topLinePunct w:val="0"/>
        <w:adjustRightInd/>
        <w:snapToGrid/>
        <w:spacing w:line="276" w:lineRule="auto"/>
        <w:rPr>
          <w:color w:val="FF0000"/>
        </w:rPr>
      </w:pPr>
    </w:p>
    <w:p w14:paraId="6C802959" w14:textId="63A1B927" w:rsidR="0089308F" w:rsidRPr="008A3D76" w:rsidRDefault="0089308F" w:rsidP="0089308F">
      <w:pPr>
        <w:widowControl/>
        <w:topLinePunct w:val="0"/>
        <w:adjustRightInd/>
        <w:snapToGrid/>
        <w:spacing w:line="276" w:lineRule="auto"/>
        <w:rPr>
          <w:color w:val="FF0000"/>
          <w:sz w:val="18"/>
          <w:szCs w:val="18"/>
        </w:rPr>
      </w:pPr>
      <w:r w:rsidRPr="008A3D76">
        <w:rPr>
          <w:rFonts w:hint="eastAsia"/>
          <w:color w:val="FF0000"/>
          <w:sz w:val="18"/>
          <w:szCs w:val="18"/>
        </w:rPr>
        <w:t>※「</w:t>
      </w:r>
      <w:r w:rsidRPr="008A3D76">
        <w:rPr>
          <w:color w:val="FF0000"/>
          <w:sz w:val="18"/>
          <w:szCs w:val="18"/>
        </w:rPr>
        <w:t>09:00」「09:30」はサーバー負荷軽減のため、新規選択できません。</w:t>
      </w:r>
    </w:p>
    <w:p w14:paraId="0BBF32D9" w14:textId="77777777" w:rsidR="0089308F" w:rsidRDefault="0089308F" w:rsidP="0089308F">
      <w:pPr>
        <w:widowControl/>
        <w:topLinePunct w:val="0"/>
        <w:adjustRightInd/>
        <w:snapToGrid/>
        <w:spacing w:line="276" w:lineRule="auto"/>
        <w:ind w:firstLineChars="100" w:firstLine="210"/>
      </w:pPr>
    </w:p>
    <w:p w14:paraId="410E5785" w14:textId="77777777" w:rsidR="0089308F" w:rsidRPr="00F5782B" w:rsidRDefault="0089308F" w:rsidP="0089308F">
      <w:pPr>
        <w:pStyle w:val="4"/>
        <w:spacing w:after="120"/>
      </w:pPr>
      <w:r w:rsidRPr="00466040">
        <w:rPr>
          <w:rFonts w:hint="eastAsia"/>
        </w:rPr>
        <w:t>アラート通知対象一覧</w:t>
      </w:r>
    </w:p>
    <w:p w14:paraId="5E4054FE" w14:textId="099D8059" w:rsidR="0089308F" w:rsidRDefault="0089308F" w:rsidP="00D70415">
      <w:pPr>
        <w:widowControl/>
        <w:topLinePunct w:val="0"/>
        <w:adjustRightInd/>
        <w:snapToGrid/>
      </w:pPr>
      <w:r>
        <w:rPr>
          <w:rFonts w:hint="eastAsia"/>
        </w:rPr>
        <w:t>アラート設定画面（</w:t>
      </w:r>
      <w:r w:rsidRPr="00B365CF">
        <w:rPr>
          <w:rFonts w:hint="eastAsia"/>
          <w:color w:val="000000" w:themeColor="text1"/>
        </w:rPr>
        <w:t>p.</w:t>
      </w:r>
      <w:r w:rsidRPr="0044335A">
        <w:rPr>
          <w:color w:val="0070C0" w:themeColor="accent1"/>
          <w:u w:val="single"/>
        </w:rPr>
        <w:fldChar w:fldCharType="begin"/>
      </w:r>
      <w:r w:rsidRPr="0044335A">
        <w:rPr>
          <w:color w:val="0070C0" w:themeColor="accent1"/>
          <w:u w:val="single"/>
        </w:rPr>
        <w:instrText xml:space="preserve"> </w:instrText>
      </w:r>
      <w:r w:rsidRPr="0044335A">
        <w:rPr>
          <w:rFonts w:hint="eastAsia"/>
          <w:color w:val="0070C0" w:themeColor="accent1"/>
          <w:u w:val="single"/>
        </w:rPr>
        <w:instrText>PAGEREF _Ref72768775 \h</w:instrText>
      </w:r>
      <w:r w:rsidRPr="0044335A">
        <w:rPr>
          <w:color w:val="0070C0" w:themeColor="accent1"/>
          <w:u w:val="single"/>
        </w:rPr>
        <w:instrText xml:space="preserve"> </w:instrText>
      </w:r>
      <w:r w:rsidRPr="0044335A">
        <w:rPr>
          <w:color w:val="0070C0" w:themeColor="accent1"/>
          <w:u w:val="single"/>
        </w:rPr>
      </w:r>
      <w:r w:rsidRPr="0044335A">
        <w:rPr>
          <w:color w:val="0070C0" w:themeColor="accent1"/>
          <w:u w:val="single"/>
        </w:rPr>
        <w:fldChar w:fldCharType="separate"/>
      </w:r>
      <w:r w:rsidR="009B4F9D">
        <w:rPr>
          <w:noProof/>
          <w:color w:val="0070C0" w:themeColor="accent1"/>
          <w:u w:val="single"/>
        </w:rPr>
        <w:t>98</w:t>
      </w:r>
      <w:r w:rsidRPr="0044335A">
        <w:rPr>
          <w:color w:val="0070C0" w:themeColor="accent1"/>
          <w:u w:val="single"/>
        </w:rPr>
        <w:fldChar w:fldCharType="end"/>
      </w:r>
      <w:r>
        <w:rPr>
          <w:rFonts w:hint="eastAsia"/>
        </w:rPr>
        <w:t>）で「対象期間」を「月別」に設定したアラートは、通知履歴データが設定ごとに一覧表示されます。</w:t>
      </w:r>
      <w:r w:rsidRPr="00043847">
        <w:rPr>
          <w:rFonts w:hint="eastAsia"/>
        </w:rPr>
        <w:t>アラート通知が送られた経緯</w:t>
      </w:r>
      <w:r>
        <w:rPr>
          <w:rFonts w:hint="eastAsia"/>
        </w:rPr>
        <w:t>を確認する際に利用できます。</w:t>
      </w:r>
    </w:p>
    <w:p w14:paraId="65097FA5" w14:textId="77777777" w:rsidR="0089308F" w:rsidRDefault="0089308F" w:rsidP="0089308F">
      <w:pPr>
        <w:widowControl/>
        <w:topLinePunct w:val="0"/>
        <w:adjustRightInd/>
        <w:snapToGrid/>
        <w:spacing w:line="276" w:lineRule="auto"/>
      </w:pPr>
      <w:r w:rsidRPr="00EE0D1B">
        <w:rPr>
          <w:noProof/>
        </w:rPr>
        <mc:AlternateContent>
          <mc:Choice Requires="wps">
            <w:drawing>
              <wp:anchor distT="0" distB="0" distL="114300" distR="114300" simplePos="0" relativeHeight="252329472" behindDoc="0" locked="0" layoutInCell="1" allowOverlap="1" wp14:anchorId="7A426262" wp14:editId="701FE972">
                <wp:simplePos x="0" y="0"/>
                <wp:positionH relativeFrom="margin">
                  <wp:posOffset>3128645</wp:posOffset>
                </wp:positionH>
                <wp:positionV relativeFrom="paragraph">
                  <wp:posOffset>167640</wp:posOffset>
                </wp:positionV>
                <wp:extent cx="2626963" cy="1511084"/>
                <wp:effectExtent l="0" t="0" r="21590" b="13335"/>
                <wp:wrapNone/>
                <wp:docPr id="8022" name="対角する 2 つの角を丸めた四角形 7340"/>
                <wp:cNvGraphicFramePr/>
                <a:graphic xmlns:a="http://schemas.openxmlformats.org/drawingml/2006/main">
                  <a:graphicData uri="http://schemas.microsoft.com/office/word/2010/wordprocessingShape">
                    <wps:wsp>
                      <wps:cNvSpPr/>
                      <wps:spPr>
                        <a:xfrm>
                          <a:off x="0" y="0"/>
                          <a:ext cx="2626963" cy="1511084"/>
                        </a:xfrm>
                        <a:prstGeom prst="round2DiagRect">
                          <a:avLst>
                            <a:gd name="adj1" fmla="val 0"/>
                            <a:gd name="adj2" fmla="val 8649"/>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AA3B13" w14:textId="77777777" w:rsidR="00D549C4" w:rsidRDefault="00D549C4" w:rsidP="0089308F">
                            <w:pPr>
                              <w:ind w:leftChars="50" w:left="105" w:rightChars="50" w:right="105"/>
                              <w:rPr>
                                <w:color w:val="000000" w:themeColor="text1"/>
                              </w:rPr>
                            </w:pPr>
                          </w:p>
                          <w:p w14:paraId="68A91EAB" w14:textId="77777777" w:rsidR="00D549C4" w:rsidRDefault="00D549C4" w:rsidP="0089308F">
                            <w:pPr>
                              <w:ind w:leftChars="50" w:left="105" w:rightChars="50" w:right="105"/>
                              <w:rPr>
                                <w:color w:val="000000" w:themeColor="text1"/>
                              </w:rPr>
                            </w:pPr>
                            <w:r>
                              <w:rPr>
                                <w:rFonts w:hint="eastAsia"/>
                                <w:color w:val="000000" w:themeColor="text1"/>
                              </w:rPr>
                              <w:t>所属・雇用区分以外にも様々な条件で絞り込めます。</w:t>
                            </w:r>
                          </w:p>
                          <w:p w14:paraId="3B0A6D00" w14:textId="77777777" w:rsidR="00D549C4" w:rsidRDefault="00D549C4" w:rsidP="0089308F">
                            <w:pPr>
                              <w:ind w:leftChars="50" w:left="105" w:rightChars="50" w:right="105"/>
                              <w:rPr>
                                <w:color w:val="000000" w:themeColor="text1"/>
                              </w:rPr>
                            </w:pPr>
                            <w:r>
                              <w:rPr>
                                <w:rFonts w:hint="eastAsia"/>
                                <w:color w:val="000000" w:themeColor="text1"/>
                              </w:rPr>
                              <w:t>通知ステータス：</w:t>
                            </w:r>
                          </w:p>
                          <w:p w14:paraId="1A045B8A" w14:textId="77777777" w:rsidR="00D549C4" w:rsidRDefault="00D549C4" w:rsidP="0089308F">
                            <w:pPr>
                              <w:ind w:leftChars="50" w:left="105" w:rightChars="50" w:right="105"/>
                              <w:rPr>
                                <w:color w:val="000000" w:themeColor="text1"/>
                              </w:rPr>
                            </w:pPr>
                            <w:r>
                              <w:rPr>
                                <w:rFonts w:hint="eastAsia"/>
                                <w:color w:val="000000" w:themeColor="text1"/>
                              </w:rPr>
                              <w:t>・通知済（メール通知をした）</w:t>
                            </w:r>
                          </w:p>
                          <w:p w14:paraId="34387C00" w14:textId="77777777" w:rsidR="00D549C4" w:rsidRPr="00525F51" w:rsidRDefault="00D549C4" w:rsidP="0089308F">
                            <w:pPr>
                              <w:ind w:leftChars="50" w:left="105" w:rightChars="50" w:right="105"/>
                              <w:rPr>
                                <w:color w:val="000000" w:themeColor="text1"/>
                              </w:rPr>
                            </w:pPr>
                            <w:r>
                              <w:rPr>
                                <w:rFonts w:hint="eastAsia"/>
                                <w:color w:val="000000" w:themeColor="text1"/>
                              </w:rPr>
                              <w:t>・通知（メール通知をしていない）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26262" id="_x0000_s1398" style="position:absolute;margin-left:246.35pt;margin-top:13.2pt;width:206.85pt;height:119pt;z-index:25232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626963,151108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" adj="-11796480,,5400" path="m,l2496269,v72180,,130694,58514,130694,130694l2626963,1511084r,l130694,1511084c58514,1511084,,1452570,,1380390l,,,xe" fillcolor="#ffeff7" strokecolor="red" strokeweight="1pt">
                <v:stroke joinstyle="miter"/>
                <v:formulas/>
                <v:path arrowok="t" o:connecttype="custom" o:connectlocs="0,0;2496269,0;2626963,130694;2626963,1511084;2626963,1511084;130694,1511084;0,1380390;0,0;0,0" o:connectangles="0,0,0,0,0,0,0,0,0" textboxrect="0,0,2626963,1511084"/>
                <v:textbox>
                  <w:txbxContent>
                    <w:p w14:paraId="47AA3B13" w14:textId="77777777" w:rsidR="00D549C4" w:rsidRDefault="00D549C4" w:rsidP="0089308F">
                      <w:pPr>
                        <w:ind w:leftChars="50" w:left="105" w:rightChars="50" w:right="105"/>
                        <w:rPr>
                          <w:color w:val="000000" w:themeColor="text1"/>
                        </w:rPr>
                      </w:pPr>
                    </w:p>
                    <w:p w14:paraId="68A91EAB" w14:textId="77777777" w:rsidR="00D549C4" w:rsidRDefault="00D549C4" w:rsidP="0089308F">
                      <w:pPr>
                        <w:ind w:leftChars="50" w:left="105" w:rightChars="50" w:right="105"/>
                        <w:rPr>
                          <w:color w:val="000000" w:themeColor="text1"/>
                        </w:rPr>
                      </w:pPr>
                      <w:r>
                        <w:rPr>
                          <w:rFonts w:hint="eastAsia"/>
                          <w:color w:val="000000" w:themeColor="text1"/>
                        </w:rPr>
                        <w:t>所属・雇用区分以外にも様々な条件で絞り込めます。</w:t>
                      </w:r>
                    </w:p>
                    <w:p w14:paraId="3B0A6D00" w14:textId="77777777" w:rsidR="00D549C4" w:rsidRDefault="00D549C4" w:rsidP="0089308F">
                      <w:pPr>
                        <w:ind w:leftChars="50" w:left="105" w:rightChars="50" w:right="105"/>
                        <w:rPr>
                          <w:color w:val="000000" w:themeColor="text1"/>
                        </w:rPr>
                      </w:pPr>
                      <w:r>
                        <w:rPr>
                          <w:rFonts w:hint="eastAsia"/>
                          <w:color w:val="000000" w:themeColor="text1"/>
                        </w:rPr>
                        <w:t>通知ステータス：</w:t>
                      </w:r>
                    </w:p>
                    <w:p w14:paraId="1A045B8A" w14:textId="77777777" w:rsidR="00D549C4" w:rsidRDefault="00D549C4" w:rsidP="0089308F">
                      <w:pPr>
                        <w:ind w:leftChars="50" w:left="105" w:rightChars="50" w:right="105"/>
                        <w:rPr>
                          <w:color w:val="000000" w:themeColor="text1"/>
                        </w:rPr>
                      </w:pPr>
                      <w:r>
                        <w:rPr>
                          <w:rFonts w:hint="eastAsia"/>
                          <w:color w:val="000000" w:themeColor="text1"/>
                        </w:rPr>
                        <w:t>・通知済（メール通知をした）</w:t>
                      </w:r>
                    </w:p>
                    <w:p w14:paraId="34387C00" w14:textId="77777777" w:rsidR="00D549C4" w:rsidRPr="00525F51" w:rsidRDefault="00D549C4" w:rsidP="0089308F">
                      <w:pPr>
                        <w:ind w:leftChars="50" w:left="105" w:rightChars="50" w:right="105"/>
                        <w:rPr>
                          <w:color w:val="000000" w:themeColor="text1"/>
                        </w:rPr>
                      </w:pPr>
                      <w:r>
                        <w:rPr>
                          <w:rFonts w:hint="eastAsia"/>
                          <w:color w:val="000000" w:themeColor="text1"/>
                        </w:rPr>
                        <w:t>・通知（メール通知をしていない）</w:t>
                      </w:r>
                    </w:p>
                  </w:txbxContent>
                </v:textbox>
                <w10:wrap anchorx="margin"/>
              </v:shape>
            </w:pict>
          </mc:Fallback>
        </mc:AlternateContent>
      </w:r>
      <w:r w:rsidRPr="00EE0D1B">
        <w:rPr>
          <w:noProof/>
        </w:rPr>
        <mc:AlternateContent>
          <mc:Choice Requires="wps">
            <w:drawing>
              <wp:anchor distT="0" distB="0" distL="114300" distR="114300" simplePos="0" relativeHeight="252330496" behindDoc="0" locked="0" layoutInCell="1" allowOverlap="1" wp14:anchorId="2E28FB88" wp14:editId="134BBD8B">
                <wp:simplePos x="0" y="0"/>
                <wp:positionH relativeFrom="margin">
                  <wp:posOffset>3123565</wp:posOffset>
                </wp:positionH>
                <wp:positionV relativeFrom="paragraph">
                  <wp:posOffset>168275</wp:posOffset>
                </wp:positionV>
                <wp:extent cx="1187450" cy="255905"/>
                <wp:effectExtent l="0" t="0" r="0" b="0"/>
                <wp:wrapNone/>
                <wp:docPr id="8023" name="正方形/長方形 8023"/>
                <wp:cNvGraphicFramePr/>
                <a:graphic xmlns:a="http://schemas.openxmlformats.org/drawingml/2006/main">
                  <a:graphicData uri="http://schemas.microsoft.com/office/word/2010/wordprocessingShape">
                    <wps:wsp>
                      <wps:cNvSpPr/>
                      <wps:spPr>
                        <a:xfrm>
                          <a:off x="0" y="0"/>
                          <a:ext cx="118745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7B02BE" w14:textId="77777777" w:rsidR="00D549C4" w:rsidRPr="00E23350" w:rsidRDefault="00D549C4" w:rsidP="0089308F">
                            <w:pPr>
                              <w:jc w:val="center"/>
                              <w:rPr>
                                <w:b/>
                                <w:sz w:val="18"/>
                                <w:szCs w:val="18"/>
                              </w:rPr>
                            </w:pPr>
                            <w:r>
                              <w:rPr>
                                <w:rFonts w:hint="eastAsia"/>
                                <w:b/>
                                <w:sz w:val="18"/>
                                <w:szCs w:val="18"/>
                              </w:rPr>
                              <w:t>表示条件の指定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28FB88" id="正方形/長方形 8023" o:spid="_x0000_s1399" style="position:absolute;margin-left:245.95pt;margin-top:13.25pt;width:93.5pt;height:20.15pt;z-index:25233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" fillcolor="red" stroked="f" strokeweight="1pt">
                <v:textbox>
                  <w:txbxContent>
                    <w:p w14:paraId="0B7B02BE" w14:textId="77777777" w:rsidR="00D549C4" w:rsidRPr="00E23350" w:rsidRDefault="00D549C4" w:rsidP="0089308F">
                      <w:pPr>
                        <w:jc w:val="center"/>
                        <w:rPr>
                          <w:b/>
                          <w:sz w:val="18"/>
                          <w:szCs w:val="18"/>
                        </w:rPr>
                      </w:pPr>
                      <w:r>
                        <w:rPr>
                          <w:rFonts w:hint="eastAsia"/>
                          <w:b/>
                          <w:sz w:val="18"/>
                          <w:szCs w:val="18"/>
                        </w:rPr>
                        <w:t>表示条件の指定</w:t>
                      </w:r>
                    </w:p>
                  </w:txbxContent>
                </v:textbox>
                <w10:wrap anchorx="margin"/>
              </v:rect>
            </w:pict>
          </mc:Fallback>
        </mc:AlternateContent>
      </w:r>
      <w:r w:rsidRPr="00EE0D1B">
        <w:rPr>
          <w:noProof/>
        </w:rPr>
        <mc:AlternateContent>
          <mc:Choice Requires="wps">
            <w:drawing>
              <wp:anchor distT="0" distB="0" distL="114300" distR="114300" simplePos="0" relativeHeight="252328448" behindDoc="0" locked="0" layoutInCell="1" allowOverlap="1" wp14:anchorId="2A0A9D30" wp14:editId="5BB339D0">
                <wp:simplePos x="0" y="0"/>
                <wp:positionH relativeFrom="margin">
                  <wp:posOffset>579755</wp:posOffset>
                </wp:positionH>
                <wp:positionV relativeFrom="paragraph">
                  <wp:posOffset>280035</wp:posOffset>
                </wp:positionV>
                <wp:extent cx="2646468" cy="45719"/>
                <wp:effectExtent l="19050" t="19050" r="20955" b="31115"/>
                <wp:wrapNone/>
                <wp:docPr id="8021" name="コネクタ: カギ線 8021"/>
                <wp:cNvGraphicFramePr/>
                <a:graphic xmlns:a="http://schemas.openxmlformats.org/drawingml/2006/main">
                  <a:graphicData uri="http://schemas.microsoft.com/office/word/2010/wordprocessingShape">
                    <wps:wsp>
                      <wps:cNvCnPr/>
                      <wps:spPr>
                        <a:xfrm flipH="1" flipV="1">
                          <a:off x="0" y="0"/>
                          <a:ext cx="2646468" cy="45719"/>
                        </a:xfrm>
                        <a:prstGeom prst="bentConnector3">
                          <a:avLst>
                            <a:gd name="adj1" fmla="val 2099"/>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54AD9BCC" id="コネクタ: カギ線 8021" o:spid="_x0000_s1026" type="#_x0000_t34" style="position:absolute;margin-left:45.65pt;margin-top:22.05pt;width:208.4pt;height:3.6pt;flip:x y;z-index:25232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" adj="453" strokecolor="red" strokeweight="1pt">
                <v:stroke endarrow="oval" endarrowwidth="narrow" endarrowlength="short"/>
                <w10:wrap anchorx="margin"/>
              </v:shape>
            </w:pict>
          </mc:Fallback>
        </mc:AlternateContent>
      </w:r>
      <w:r>
        <w:rPr>
          <w:noProof/>
        </w:rPr>
        <w:drawing>
          <wp:inline distT="0" distB="0" distL="0" distR="0" wp14:anchorId="657C4242" wp14:editId="05BDC2DF">
            <wp:extent cx="4096395" cy="1671287"/>
            <wp:effectExtent l="57150" t="57150" r="94615" b="100965"/>
            <wp:docPr id="8020" name="図 8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4102135" cy="1673629"/>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12D1BC87" w14:textId="6945A3A7" w:rsidR="00F75B89" w:rsidRPr="008A3D76" w:rsidRDefault="0089308F" w:rsidP="00F75B89">
      <w:pPr>
        <w:widowControl/>
        <w:topLinePunct w:val="0"/>
        <w:adjustRightInd/>
        <w:snapToGrid/>
        <w:spacing w:line="276" w:lineRule="auto"/>
        <w:rPr>
          <w:color w:val="FF0000"/>
          <w:sz w:val="18"/>
          <w:szCs w:val="18"/>
        </w:rPr>
      </w:pPr>
      <w:r w:rsidRPr="008A3D76">
        <w:rPr>
          <w:rFonts w:ascii="Arial" w:hAnsi="Arial" w:cs="Arial" w:hint="eastAsia"/>
          <w:color w:val="FF0000"/>
          <w:sz w:val="18"/>
          <w:szCs w:val="18"/>
          <w:shd w:val="clear" w:color="auto" w:fill="FFFFFF"/>
        </w:rPr>
        <w:t>※</w:t>
      </w:r>
      <w:r w:rsidRPr="008A3D76">
        <w:rPr>
          <w:rFonts w:ascii="Arial" w:hAnsi="Arial" w:cs="Arial"/>
          <w:color w:val="FF0000"/>
          <w:sz w:val="18"/>
          <w:szCs w:val="18"/>
          <w:shd w:val="clear" w:color="auto" w:fill="FFFFFF"/>
        </w:rPr>
        <w:t>通知時間の設定と実際の通知日時には数分の時差が発生する場合がございます。</w:t>
      </w:r>
    </w:p>
    <w:p w14:paraId="7B5DAE79" w14:textId="77777777" w:rsidR="00C212C2" w:rsidRDefault="00C212C2" w:rsidP="00C212C2">
      <w:pPr>
        <w:pStyle w:val="20"/>
      </w:pPr>
      <w:bookmarkStart w:id="488" w:name="_Toc192146754"/>
      <w:r>
        <w:rPr>
          <w:noProof/>
        </w:rPr>
        <w:lastRenderedPageBreak/>
        <mc:AlternateContent>
          <mc:Choice Requires="wps">
            <w:drawing>
              <wp:anchor distT="45720" distB="45720" distL="114300" distR="114300" simplePos="0" relativeHeight="251852288" behindDoc="0" locked="0" layoutInCell="1" allowOverlap="1" wp14:anchorId="311AD20F" wp14:editId="4FBE4B00">
                <wp:simplePos x="0" y="0"/>
                <wp:positionH relativeFrom="margin">
                  <wp:posOffset>2962275</wp:posOffset>
                </wp:positionH>
                <wp:positionV relativeFrom="paragraph">
                  <wp:posOffset>11006</wp:posOffset>
                </wp:positionV>
                <wp:extent cx="3014345" cy="257810"/>
                <wp:effectExtent l="0" t="0" r="0" b="0"/>
                <wp:wrapNone/>
                <wp:docPr id="73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257810"/>
                        </a:xfrm>
                        <a:prstGeom prst="rect">
                          <a:avLst/>
                        </a:prstGeom>
                        <a:noFill/>
                        <a:ln w="9525">
                          <a:noFill/>
                          <a:miter lim="800000"/>
                          <a:headEnd/>
                          <a:tailEnd/>
                        </a:ln>
                      </wps:spPr>
                      <wps:txbx>
                        <w:txbxContent>
                          <w:p w14:paraId="14335596" w14:textId="77777777" w:rsidR="00D549C4" w:rsidRPr="00FC7D09" w:rsidRDefault="00D549C4" w:rsidP="00C212C2">
                            <w:pPr>
                              <w:wordWrap w:val="0"/>
                              <w:topLinePunct w:val="0"/>
                              <w:spacing w:line="180" w:lineRule="auto"/>
                              <w:jc w:val="right"/>
                              <w:rPr>
                                <w:color w:val="1D9E48"/>
                                <w:sz w:val="18"/>
                              </w:rPr>
                            </w:pPr>
                            <w:r w:rsidRPr="00FC7D09">
                              <w:rPr>
                                <w:rFonts w:hint="eastAsia"/>
                                <w:noProof/>
                                <w:color w:val="1D9E48"/>
                                <w:position w:val="-7"/>
                                <w:sz w:val="18"/>
                              </w:rPr>
                              <w:drawing>
                                <wp:inline distT="0" distB="0" distL="0" distR="0" wp14:anchorId="7FEB0540" wp14:editId="763560F5">
                                  <wp:extent cx="162000" cy="153000"/>
                                  <wp:effectExtent l="0" t="0" r="0" b="0"/>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9">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FC7D09">
                              <w:rPr>
                                <w:rFonts w:hint="eastAsia"/>
                                <w:color w:val="1D9E48"/>
                                <w:sz w:val="18"/>
                              </w:rPr>
                              <w:t xml:space="preserve"> 設定 ＞</w:t>
                            </w:r>
                            <w:r w:rsidRPr="00FC7D09">
                              <w:rPr>
                                <w:color w:val="1D9E48"/>
                                <w:sz w:val="18"/>
                              </w:rPr>
                              <w:t xml:space="preserve"> </w:t>
                            </w:r>
                            <w:r w:rsidRPr="00FC7D09">
                              <w:rPr>
                                <w:rFonts w:hint="eastAsia"/>
                                <w:color w:val="1D9E48"/>
                                <w:sz w:val="18"/>
                              </w:rPr>
                              <w:t>その他</w:t>
                            </w:r>
                            <w:r w:rsidRPr="00FC7D09">
                              <w:rPr>
                                <w:color w:val="1D9E48"/>
                                <w:sz w:val="18"/>
                              </w:rPr>
                              <w:t xml:space="preserve"> ＞</w:t>
                            </w:r>
                            <w:r w:rsidRPr="00FC7D09">
                              <w:rPr>
                                <w:rFonts w:hint="eastAsia"/>
                                <w:color w:val="1D9E48"/>
                                <w:sz w:val="18"/>
                              </w:rPr>
                              <w:t xml:space="preserve"> 通知設定 </w:t>
                            </w:r>
                            <w:r w:rsidRPr="00FC7D09">
                              <w:rPr>
                                <w:color w:val="1D9E48"/>
                                <w:sz w:val="18"/>
                              </w:rPr>
                              <w:t>＞</w:t>
                            </w:r>
                            <w:r w:rsidRPr="00FC7D09">
                              <w:rPr>
                                <w:rFonts w:hint="eastAsia"/>
                                <w:color w:val="1D9E48"/>
                                <w:sz w:val="18"/>
                              </w:rPr>
                              <w:t xml:space="preserve"> 休暇失効</w:t>
                            </w:r>
                            <w:r w:rsidRPr="00FC7D09">
                              <w:rPr>
                                <w:color w:val="1D9E48"/>
                                <w:sz w:val="18"/>
                              </w:rPr>
                              <w:t>通知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1AD20F" id="_x0000_s1400" type="#_x0000_t202" style="position:absolute;left:0;text-align:left;margin-left:233.25pt;margin-top:.85pt;width:237.35pt;height:20.3pt;z-index:251852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" filled="f" stroked="f">
                <v:textbox>
                  <w:txbxContent>
                    <w:p w14:paraId="14335596" w14:textId="77777777" w:rsidR="00D549C4" w:rsidRPr="00FC7D09" w:rsidRDefault="00D549C4" w:rsidP="00C212C2">
                      <w:pPr>
                        <w:wordWrap w:val="0"/>
                        <w:topLinePunct w:val="0"/>
                        <w:spacing w:line="180" w:lineRule="auto"/>
                        <w:jc w:val="right"/>
                        <w:rPr>
                          <w:color w:val="1D9E48"/>
                          <w:sz w:val="18"/>
                        </w:rPr>
                      </w:pPr>
                      <w:r w:rsidRPr="00FC7D09">
                        <w:rPr>
                          <w:rFonts w:hint="eastAsia"/>
                          <w:noProof/>
                          <w:color w:val="1D9E48"/>
                          <w:position w:val="-7"/>
                          <w:sz w:val="18"/>
                        </w:rPr>
                        <w:drawing>
                          <wp:inline distT="0" distB="0" distL="0" distR="0" wp14:anchorId="7FEB0540" wp14:editId="763560F5">
                            <wp:extent cx="162000" cy="153000"/>
                            <wp:effectExtent l="0" t="0" r="0" b="0"/>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9">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FC7D09">
                        <w:rPr>
                          <w:rFonts w:hint="eastAsia"/>
                          <w:color w:val="1D9E48"/>
                          <w:sz w:val="18"/>
                        </w:rPr>
                        <w:t xml:space="preserve"> 設定 ＞</w:t>
                      </w:r>
                      <w:r w:rsidRPr="00FC7D09">
                        <w:rPr>
                          <w:color w:val="1D9E48"/>
                          <w:sz w:val="18"/>
                        </w:rPr>
                        <w:t xml:space="preserve"> </w:t>
                      </w:r>
                      <w:r w:rsidRPr="00FC7D09">
                        <w:rPr>
                          <w:rFonts w:hint="eastAsia"/>
                          <w:color w:val="1D9E48"/>
                          <w:sz w:val="18"/>
                        </w:rPr>
                        <w:t>その他</w:t>
                      </w:r>
                      <w:r w:rsidRPr="00FC7D09">
                        <w:rPr>
                          <w:color w:val="1D9E48"/>
                          <w:sz w:val="18"/>
                        </w:rPr>
                        <w:t xml:space="preserve"> ＞</w:t>
                      </w:r>
                      <w:r w:rsidRPr="00FC7D09">
                        <w:rPr>
                          <w:rFonts w:hint="eastAsia"/>
                          <w:color w:val="1D9E48"/>
                          <w:sz w:val="18"/>
                        </w:rPr>
                        <w:t xml:space="preserve"> 通知設定 </w:t>
                      </w:r>
                      <w:r w:rsidRPr="00FC7D09">
                        <w:rPr>
                          <w:color w:val="1D9E48"/>
                          <w:sz w:val="18"/>
                        </w:rPr>
                        <w:t>＞</w:t>
                      </w:r>
                      <w:r w:rsidRPr="00FC7D09">
                        <w:rPr>
                          <w:rFonts w:hint="eastAsia"/>
                          <w:color w:val="1D9E48"/>
                          <w:sz w:val="18"/>
                        </w:rPr>
                        <w:t xml:space="preserve"> 休暇失効</w:t>
                      </w:r>
                      <w:r w:rsidRPr="00FC7D09">
                        <w:rPr>
                          <w:color w:val="1D9E48"/>
                          <w:sz w:val="18"/>
                        </w:rPr>
                        <w:t>通知</w:t>
                      </w:r>
                    </w:p>
                  </w:txbxContent>
                </v:textbox>
                <w10:wrap anchorx="margin"/>
              </v:shape>
            </w:pict>
          </mc:Fallback>
        </mc:AlternateContent>
      </w:r>
      <w:r>
        <w:rPr>
          <w:rFonts w:hint="eastAsia"/>
        </w:rPr>
        <w:t>「休暇失効通知」</w:t>
      </w:r>
      <w:bookmarkEnd w:id="488"/>
    </w:p>
    <w:p w14:paraId="53FB3FF5" w14:textId="77777777" w:rsidR="00C212C2" w:rsidRDefault="00C212C2" w:rsidP="00C212C2">
      <w:r>
        <w:rPr>
          <w:rFonts w:hint="eastAsia"/>
        </w:rPr>
        <w:t>休暇の失効日が近づいていることをメールで通知できます。</w:t>
      </w:r>
    </w:p>
    <w:p w14:paraId="68D17856" w14:textId="77777777" w:rsidR="00C212C2" w:rsidRDefault="00C212C2" w:rsidP="00C212C2"/>
    <w:p w14:paraId="47026F62" w14:textId="77777777" w:rsidR="00C212C2" w:rsidRDefault="00C212C2" w:rsidP="00C212C2">
      <w:pPr>
        <w:pStyle w:val="4"/>
        <w:spacing w:after="120"/>
      </w:pPr>
      <w:r>
        <w:rPr>
          <w:rFonts w:hint="eastAsia"/>
        </w:rPr>
        <w:t>基本情報</w:t>
      </w:r>
    </w:p>
    <w:p w14:paraId="4377CAE8" w14:textId="194280B5" w:rsidR="00C212C2" w:rsidRDefault="00C212C2" w:rsidP="00C212C2">
      <w:r>
        <w:rPr>
          <w:rFonts w:hint="eastAsia"/>
        </w:rPr>
        <w:t>「休暇取得により休暇数の計算方法」が減算、かつ「有効期間」が設定されている休暇に対して、</w:t>
      </w:r>
    </w:p>
    <w:p w14:paraId="2AF9FE8B" w14:textId="408FF742" w:rsidR="00F75B89" w:rsidRDefault="00C212C2" w:rsidP="00F75B89">
      <w:pPr>
        <w:spacing w:after="240"/>
      </w:pPr>
      <w:r>
        <w:rPr>
          <w:rFonts w:hint="eastAsia"/>
        </w:rPr>
        <w:t>「休暇失効通知」を設定できます。設定後に［登録］ボタンで作成されます。</w:t>
      </w:r>
      <w:bookmarkStart w:id="489" w:name="_オプション機能を活用しよう"/>
      <w:bookmarkStart w:id="490" w:name="_Toc20990368"/>
      <w:bookmarkStart w:id="491" w:name="_Ref477510420"/>
      <w:bookmarkEnd w:id="489"/>
    </w:p>
    <w:p w14:paraId="3A127141" w14:textId="7FACB369" w:rsidR="00A857F3" w:rsidRDefault="00253694" w:rsidP="00F75B89">
      <w:pPr>
        <w:spacing w:after="240"/>
      </w:pPr>
      <w:r>
        <w:rPr>
          <w:rFonts w:hint="eastAsia"/>
          <w:noProof/>
        </w:rPr>
        <mc:AlternateContent>
          <mc:Choice Requires="wps">
            <w:drawing>
              <wp:anchor distT="0" distB="0" distL="114300" distR="114300" simplePos="0" relativeHeight="252153344" behindDoc="0" locked="0" layoutInCell="1" allowOverlap="1" wp14:anchorId="1ED114D9" wp14:editId="2D57B064">
                <wp:simplePos x="0" y="0"/>
                <wp:positionH relativeFrom="column">
                  <wp:posOffset>2227580</wp:posOffset>
                </wp:positionH>
                <wp:positionV relativeFrom="paragraph">
                  <wp:posOffset>194472</wp:posOffset>
                </wp:positionV>
                <wp:extent cx="774065" cy="258150"/>
                <wp:effectExtent l="57150" t="57150" r="121285" b="123190"/>
                <wp:wrapNone/>
                <wp:docPr id="1097" name="四角形: 角を丸くする 1097"/>
                <wp:cNvGraphicFramePr/>
                <a:graphic xmlns:a="http://schemas.openxmlformats.org/drawingml/2006/main">
                  <a:graphicData uri="http://schemas.microsoft.com/office/word/2010/wordprocessingShape">
                    <wps:wsp>
                      <wps:cNvSpPr/>
                      <wps:spPr>
                        <a:xfrm>
                          <a:off x="0" y="0"/>
                          <a:ext cx="774065" cy="258150"/>
                        </a:xfrm>
                        <a:prstGeom prst="roundRect">
                          <a:avLst>
                            <a:gd name="adj" fmla="val 171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153E656B" id="四角形: 角を丸くする 1097" o:spid="_x0000_s1026" style="position:absolute;margin-left:175.4pt;margin-top:15.3pt;width:60.95pt;height:20.35pt;z-index:2521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" filled="f" strokecolor="red" strokeweight="2.25pt">
                <v:stroke joinstyle="miter"/>
                <v:shadow on="t" color="black" opacity="26214f" origin="-.5,-.5" offset=".74836mm,.74836mm"/>
              </v:roundrect>
            </w:pict>
          </mc:Fallback>
        </mc:AlternateContent>
      </w:r>
      <w:r>
        <w:rPr>
          <w:noProof/>
        </w:rPr>
        <w:drawing>
          <wp:anchor distT="0" distB="0" distL="114300" distR="114300" simplePos="0" relativeHeight="251254245" behindDoc="0" locked="0" layoutInCell="1" allowOverlap="1" wp14:anchorId="36B08C2C" wp14:editId="7DED9108">
            <wp:simplePos x="0" y="0"/>
            <wp:positionH relativeFrom="column">
              <wp:posOffset>-79464</wp:posOffset>
            </wp:positionH>
            <wp:positionV relativeFrom="paragraph">
              <wp:posOffset>-71164</wp:posOffset>
            </wp:positionV>
            <wp:extent cx="5976620" cy="2677160"/>
            <wp:effectExtent l="57150" t="57150" r="100330" b="104140"/>
            <wp:wrapNone/>
            <wp:docPr id="8055" name="図 8055"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5" name="図 8055" descr="グラフィカル ユーザー インターフェイス, テキスト, アプリケーション, メール&#10;&#10;自動的に生成された説明"/>
                    <pic:cNvPicPr/>
                  </pic:nvPicPr>
                  <pic:blipFill>
                    <a:blip r:embed="rId166">
                      <a:extLst>
                        <a:ext uri="{28A0092B-C50C-407E-A947-70E740481C1C}">
                          <a14:useLocalDpi xmlns:a14="http://schemas.microsoft.com/office/drawing/2010/main" val="0"/>
                        </a:ext>
                      </a:extLst>
                    </a:blip>
                    <a:stretch>
                      <a:fillRect/>
                    </a:stretch>
                  </pic:blipFill>
                  <pic:spPr>
                    <a:xfrm>
                      <a:off x="0" y="0"/>
                      <a:ext cx="5976620" cy="2677160"/>
                    </a:xfrm>
                    <a:prstGeom prst="rect">
                      <a:avLst/>
                    </a:prstGeom>
                    <a:ln>
                      <a:solidFill>
                        <a:schemeClr val="tx1"/>
                      </a:solidFill>
                    </a:ln>
                    <a:effectLst>
                      <a:outerShdw blurRad="50800" dist="38100" dir="2700000" algn="tl" rotWithShape="0">
                        <a:prstClr val="black">
                          <a:alpha val="40000"/>
                        </a:prstClr>
                      </a:outerShdw>
                    </a:effectLst>
                  </pic:spPr>
                </pic:pic>
              </a:graphicData>
            </a:graphic>
          </wp:anchor>
        </w:drawing>
      </w:r>
      <w:r w:rsidR="005D53D6" w:rsidRPr="00F34731">
        <w:rPr>
          <w:noProof/>
        </w:rPr>
        <mc:AlternateContent>
          <mc:Choice Requires="wps">
            <w:drawing>
              <wp:anchor distT="0" distB="0" distL="114300" distR="114300" simplePos="0" relativeHeight="252063232" behindDoc="0" locked="0" layoutInCell="1" allowOverlap="1" wp14:anchorId="760A696C" wp14:editId="0BA521E3">
                <wp:simplePos x="0" y="0"/>
                <wp:positionH relativeFrom="margin">
                  <wp:posOffset>3248025</wp:posOffset>
                </wp:positionH>
                <wp:positionV relativeFrom="paragraph">
                  <wp:posOffset>15875</wp:posOffset>
                </wp:positionV>
                <wp:extent cx="1226820" cy="255905"/>
                <wp:effectExtent l="0" t="0" r="0" b="0"/>
                <wp:wrapNone/>
                <wp:docPr id="7943" name="正方形/長方形 7943"/>
                <wp:cNvGraphicFramePr/>
                <a:graphic xmlns:a="http://schemas.openxmlformats.org/drawingml/2006/main">
                  <a:graphicData uri="http://schemas.microsoft.com/office/word/2010/wordprocessingShape">
                    <wps:wsp>
                      <wps:cNvSpPr/>
                      <wps:spPr>
                        <a:xfrm>
                          <a:off x="0" y="0"/>
                          <a:ext cx="122682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549700" w14:textId="77777777" w:rsidR="00D549C4" w:rsidRPr="00E23350" w:rsidRDefault="00D549C4" w:rsidP="00F34731">
                            <w:pPr>
                              <w:jc w:val="center"/>
                              <w:rPr>
                                <w:b/>
                                <w:sz w:val="18"/>
                                <w:szCs w:val="18"/>
                              </w:rPr>
                            </w:pPr>
                            <w:r>
                              <w:rPr>
                                <w:rFonts w:hint="eastAsia"/>
                                <w:b/>
                                <w:sz w:val="18"/>
                                <w:szCs w:val="18"/>
                              </w:rPr>
                              <w:t>通知タイミング設定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0A696C" id="正方形/長方形 7943" o:spid="_x0000_s1401" style="position:absolute;margin-left:255.75pt;margin-top:1.25pt;width:96.6pt;height:20.15pt;z-index:25206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" fillcolor="red" stroked="f" strokeweight="1pt">
                <v:textbox>
                  <w:txbxContent>
                    <w:p w14:paraId="7C549700" w14:textId="77777777" w:rsidR="00D549C4" w:rsidRPr="00E23350" w:rsidRDefault="00D549C4" w:rsidP="00F34731">
                      <w:pPr>
                        <w:jc w:val="center"/>
                        <w:rPr>
                          <w:b/>
                          <w:sz w:val="18"/>
                          <w:szCs w:val="18"/>
                        </w:rPr>
                      </w:pPr>
                      <w:r>
                        <w:rPr>
                          <w:rFonts w:hint="eastAsia"/>
                          <w:b/>
                          <w:sz w:val="18"/>
                          <w:szCs w:val="18"/>
                        </w:rPr>
                        <w:t>通知タイミング設定</w:t>
                      </w:r>
                    </w:p>
                  </w:txbxContent>
                </v:textbox>
                <w10:wrap anchorx="margin"/>
              </v:rect>
            </w:pict>
          </mc:Fallback>
        </mc:AlternateContent>
      </w:r>
      <w:r w:rsidR="005D53D6" w:rsidRPr="00F34731">
        <w:rPr>
          <w:noProof/>
        </w:rPr>
        <mc:AlternateContent>
          <mc:Choice Requires="wps">
            <w:drawing>
              <wp:anchor distT="0" distB="0" distL="114300" distR="114300" simplePos="0" relativeHeight="252062208" behindDoc="0" locked="0" layoutInCell="1" allowOverlap="1" wp14:anchorId="626E700A" wp14:editId="29B12354">
                <wp:simplePos x="0" y="0"/>
                <wp:positionH relativeFrom="margin">
                  <wp:posOffset>3250586</wp:posOffset>
                </wp:positionH>
                <wp:positionV relativeFrom="paragraph">
                  <wp:posOffset>10909</wp:posOffset>
                </wp:positionV>
                <wp:extent cx="2101850" cy="854710"/>
                <wp:effectExtent l="0" t="0" r="12700" b="21590"/>
                <wp:wrapNone/>
                <wp:docPr id="7942" name="対角する 2 つの角を丸めた四角形 7340"/>
                <wp:cNvGraphicFramePr/>
                <a:graphic xmlns:a="http://schemas.openxmlformats.org/drawingml/2006/main">
                  <a:graphicData uri="http://schemas.microsoft.com/office/word/2010/wordprocessingShape">
                    <wps:wsp>
                      <wps:cNvSpPr/>
                      <wps:spPr>
                        <a:xfrm>
                          <a:off x="0" y="0"/>
                          <a:ext cx="2101850" cy="854710"/>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93EAE2" w14:textId="77777777" w:rsidR="00447512" w:rsidRPr="00447512" w:rsidRDefault="00447512" w:rsidP="00447512">
                            <w:pPr>
                              <w:ind w:leftChars="50" w:left="105" w:rightChars="50" w:right="105"/>
                              <w:rPr>
                                <w:color w:val="000000" w:themeColor="text1"/>
                              </w:rPr>
                            </w:pPr>
                          </w:p>
                          <w:p w14:paraId="6100F219" w14:textId="0D6138F5" w:rsidR="00D549C4" w:rsidRPr="00447512" w:rsidRDefault="00447512" w:rsidP="00447512">
                            <w:pPr>
                              <w:ind w:leftChars="50" w:left="105" w:rightChars="50" w:right="105"/>
                              <w:rPr>
                                <w:color w:val="000000" w:themeColor="text1"/>
                              </w:rPr>
                            </w:pPr>
                            <w:r w:rsidRPr="00447512">
                              <w:rPr>
                                <w:rFonts w:cs="Arial"/>
                                <w:color w:val="000000"/>
                                <w:sz w:val="20"/>
                                <w:szCs w:val="20"/>
                              </w:rPr>
                              <w:t>30分単位で</w:t>
                            </w:r>
                            <w:r w:rsidRPr="00447512">
                              <w:rPr>
                                <w:rFonts w:cs="Arial"/>
                                <w:color w:val="000000" w:themeColor="text1"/>
                                <w:sz w:val="20"/>
                                <w:szCs w:val="20"/>
                              </w:rPr>
                              <w:t>、1日3回まで</w:t>
                            </w:r>
                            <w:r w:rsidRPr="00447512">
                              <w:rPr>
                                <w:rFonts w:cs="Arial" w:hint="eastAsia"/>
                                <w:color w:val="000000" w:themeColor="text1"/>
                                <w:sz w:val="20"/>
                                <w:szCs w:val="20"/>
                              </w:rPr>
                              <w:t>設定できます</w:t>
                            </w:r>
                            <w:r w:rsidRPr="00447512">
                              <w:rPr>
                                <w:color w:val="000000" w:themeColor="text1"/>
                              </w:rPr>
                              <w:t>(</w:t>
                            </w:r>
                            <w:r w:rsidRPr="008A3D76">
                              <w:rPr>
                                <w:color w:val="FF0000"/>
                                <w:sz w:val="18"/>
                                <w:szCs w:val="18"/>
                              </w:rPr>
                              <w:t>※</w:t>
                            </w:r>
                            <w:r w:rsidRPr="00447512">
                              <w:rPr>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E700A" id="_x0000_s1402" style="position:absolute;margin-left:255.95pt;margin-top:.85pt;width:165.5pt;height:67.3pt;z-index:25206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101850,8547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" adj="-11796480,,5400" path="m,l1990396,v61554,,111454,49900,111454,111454l2101850,854710r,l111454,854710c49900,854710,,804810,,743256l,,,xe" fillcolor="#ffeff7" strokecolor="red" strokeweight="1pt">
                <v:stroke joinstyle="miter"/>
                <v:formulas/>
                <v:path arrowok="t" o:connecttype="custom" o:connectlocs="0,0;1990396,0;2101850,111454;2101850,854710;2101850,854710;111454,854710;0,743256;0,0;0,0" o:connectangles="0,0,0,0,0,0,0,0,0" textboxrect="0,0,2101850,854710"/>
                <v:textbox>
                  <w:txbxContent>
                    <w:p w14:paraId="7293EAE2" w14:textId="77777777" w:rsidR="00447512" w:rsidRPr="00447512" w:rsidRDefault="00447512" w:rsidP="00447512">
                      <w:pPr>
                        <w:ind w:leftChars="50" w:left="105" w:rightChars="50" w:right="105"/>
                        <w:rPr>
                          <w:color w:val="000000" w:themeColor="text1"/>
                        </w:rPr>
                      </w:pPr>
                    </w:p>
                    <w:p w14:paraId="6100F219" w14:textId="0D6138F5" w:rsidR="00D549C4" w:rsidRPr="00447512" w:rsidRDefault="00447512" w:rsidP="00447512">
                      <w:pPr>
                        <w:ind w:leftChars="50" w:left="105" w:rightChars="50" w:right="105"/>
                        <w:rPr>
                          <w:color w:val="000000" w:themeColor="text1"/>
                        </w:rPr>
                      </w:pPr>
                      <w:r w:rsidRPr="00447512">
                        <w:rPr>
                          <w:rFonts w:cs="Arial"/>
                          <w:color w:val="000000"/>
                          <w:sz w:val="20"/>
                          <w:szCs w:val="20"/>
                        </w:rPr>
                        <w:t>30分単位で</w:t>
                      </w:r>
                      <w:r w:rsidRPr="00447512">
                        <w:rPr>
                          <w:rFonts w:cs="Arial"/>
                          <w:color w:val="000000" w:themeColor="text1"/>
                          <w:sz w:val="20"/>
                          <w:szCs w:val="20"/>
                        </w:rPr>
                        <w:t>、1日3回まで</w:t>
                      </w:r>
                      <w:r w:rsidRPr="00447512">
                        <w:rPr>
                          <w:rFonts w:cs="Arial" w:hint="eastAsia"/>
                          <w:color w:val="000000" w:themeColor="text1"/>
                          <w:sz w:val="20"/>
                          <w:szCs w:val="20"/>
                        </w:rPr>
                        <w:t>設定できます</w:t>
                      </w:r>
                      <w:r w:rsidRPr="00447512">
                        <w:rPr>
                          <w:color w:val="000000" w:themeColor="text1"/>
                        </w:rPr>
                        <w:t>(</w:t>
                      </w:r>
                      <w:r w:rsidRPr="008A3D76">
                        <w:rPr>
                          <w:color w:val="FF0000"/>
                          <w:sz w:val="18"/>
                          <w:szCs w:val="18"/>
                        </w:rPr>
                        <w:t>※</w:t>
                      </w:r>
                      <w:r w:rsidRPr="00447512">
                        <w:rPr>
                          <w:color w:val="000000" w:themeColor="text1"/>
                        </w:rPr>
                        <w:t>)。</w:t>
                      </w:r>
                    </w:p>
                  </w:txbxContent>
                </v:textbox>
                <w10:wrap anchorx="margin"/>
              </v:shape>
            </w:pict>
          </mc:Fallback>
        </mc:AlternateContent>
      </w:r>
      <w:r w:rsidR="00F75B89">
        <w:rPr>
          <w:rFonts w:hint="eastAsia"/>
          <w:noProof/>
        </w:rPr>
        <mc:AlternateContent>
          <mc:Choice Requires="wps">
            <w:drawing>
              <wp:anchor distT="0" distB="0" distL="114300" distR="114300" simplePos="0" relativeHeight="252155392" behindDoc="0" locked="0" layoutInCell="1" allowOverlap="1" wp14:anchorId="56198D3E" wp14:editId="2279BDC3">
                <wp:simplePos x="0" y="0"/>
                <wp:positionH relativeFrom="margin">
                  <wp:posOffset>3175635</wp:posOffset>
                </wp:positionH>
                <wp:positionV relativeFrom="paragraph">
                  <wp:posOffset>1576705</wp:posOffset>
                </wp:positionV>
                <wp:extent cx="1771650" cy="800100"/>
                <wp:effectExtent l="0" t="0" r="19050" b="19050"/>
                <wp:wrapNone/>
                <wp:docPr id="1096" name="四角形: 対角を丸める 1096"/>
                <wp:cNvGraphicFramePr/>
                <a:graphic xmlns:a="http://schemas.openxmlformats.org/drawingml/2006/main">
                  <a:graphicData uri="http://schemas.microsoft.com/office/word/2010/wordprocessingShape">
                    <wps:wsp>
                      <wps:cNvSpPr/>
                      <wps:spPr>
                        <a:xfrm>
                          <a:off x="0" y="0"/>
                          <a:ext cx="1771650" cy="800100"/>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3DE394" w14:textId="77777777" w:rsidR="00D549C4" w:rsidRDefault="00D549C4" w:rsidP="00F75B89">
                            <w:pPr>
                              <w:ind w:leftChars="50" w:left="105" w:rightChars="50" w:right="105"/>
                              <w:rPr>
                                <w:color w:val="000000" w:themeColor="text1"/>
                              </w:rPr>
                            </w:pPr>
                          </w:p>
                          <w:p w14:paraId="2550595E" w14:textId="77777777" w:rsidR="00D549C4" w:rsidRDefault="00D549C4" w:rsidP="00F75B89">
                            <w:pPr>
                              <w:ind w:leftChars="50" w:left="105" w:rightChars="50" w:right="105"/>
                              <w:rPr>
                                <w:color w:val="000000" w:themeColor="text1"/>
                              </w:rPr>
                            </w:pPr>
                            <w:r>
                              <w:rPr>
                                <w:rFonts w:hint="eastAsia"/>
                                <w:color w:val="000000" w:themeColor="text1"/>
                              </w:rPr>
                              <w:t>何日前に通知するか、</w:t>
                            </w:r>
                          </w:p>
                          <w:p w14:paraId="16813242" w14:textId="77777777" w:rsidR="00D549C4" w:rsidRDefault="00D549C4" w:rsidP="00F75B89">
                            <w:pPr>
                              <w:ind w:leftChars="50" w:left="105" w:rightChars="50" w:right="105"/>
                              <w:rPr>
                                <w:color w:val="000000" w:themeColor="text1"/>
                              </w:rPr>
                            </w:pPr>
                            <w:r>
                              <w:rPr>
                                <w:rFonts w:hint="eastAsia"/>
                                <w:color w:val="000000" w:themeColor="text1"/>
                              </w:rPr>
                              <w:t>日数を入力します。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98D3E" id="四角形: 対角を丸める 1096" o:spid="_x0000_s1403" style="position:absolute;margin-left:250.05pt;margin-top:124.15pt;width:139.5pt;height:63pt;z-index:25215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771650,800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" adj="-11796480,,5400" path="m,l1667317,v57622,,104333,46711,104333,104333l1771650,800100r,l104333,800100c46711,800100,,753389,,695767l,,,xe" fillcolor="#ffeff7" strokecolor="red" strokeweight="1pt">
                <v:stroke joinstyle="miter"/>
                <v:formulas/>
                <v:path arrowok="t" o:connecttype="custom" o:connectlocs="0,0;1667317,0;1771650,104333;1771650,800100;1771650,800100;104333,800100;0,695767;0,0;0,0" o:connectangles="0,0,0,0,0,0,0,0,0" textboxrect="0,0,1771650,800100"/>
                <v:textbox>
                  <w:txbxContent>
                    <w:p w14:paraId="143DE394" w14:textId="77777777" w:rsidR="00D549C4" w:rsidRDefault="00D549C4" w:rsidP="00F75B89">
                      <w:pPr>
                        <w:ind w:leftChars="50" w:left="105" w:rightChars="50" w:right="105"/>
                        <w:rPr>
                          <w:color w:val="000000" w:themeColor="text1"/>
                        </w:rPr>
                      </w:pPr>
                    </w:p>
                    <w:p w14:paraId="2550595E" w14:textId="77777777" w:rsidR="00D549C4" w:rsidRDefault="00D549C4" w:rsidP="00F75B89">
                      <w:pPr>
                        <w:ind w:leftChars="50" w:left="105" w:rightChars="50" w:right="105"/>
                        <w:rPr>
                          <w:color w:val="000000" w:themeColor="text1"/>
                        </w:rPr>
                      </w:pPr>
                      <w:r>
                        <w:rPr>
                          <w:rFonts w:hint="eastAsia"/>
                          <w:color w:val="000000" w:themeColor="text1"/>
                        </w:rPr>
                        <w:t>何日前に通知するか、</w:t>
                      </w:r>
                    </w:p>
                    <w:p w14:paraId="16813242" w14:textId="77777777" w:rsidR="00D549C4" w:rsidRDefault="00D549C4" w:rsidP="00F75B89">
                      <w:pPr>
                        <w:ind w:leftChars="50" w:left="105" w:rightChars="50" w:right="105"/>
                        <w:rPr>
                          <w:color w:val="000000" w:themeColor="text1"/>
                        </w:rPr>
                      </w:pPr>
                      <w:r>
                        <w:rPr>
                          <w:rFonts w:hint="eastAsia"/>
                          <w:color w:val="000000" w:themeColor="text1"/>
                        </w:rPr>
                        <w:t>日数を入力します。</w:t>
                      </w:r>
                    </w:p>
                  </w:txbxContent>
                </v:textbox>
                <w10:wrap anchorx="margin"/>
              </v:shape>
            </w:pict>
          </mc:Fallback>
        </mc:AlternateContent>
      </w:r>
      <w:r w:rsidR="00F75B89">
        <w:rPr>
          <w:rFonts w:hint="eastAsia"/>
          <w:noProof/>
        </w:rPr>
        <mc:AlternateContent>
          <mc:Choice Requires="wps">
            <w:drawing>
              <wp:anchor distT="0" distB="0" distL="114300" distR="114300" simplePos="0" relativeHeight="252381696" behindDoc="0" locked="0" layoutInCell="1" allowOverlap="1" wp14:anchorId="2D4C5725" wp14:editId="3371952B">
                <wp:simplePos x="0" y="0"/>
                <wp:positionH relativeFrom="margin">
                  <wp:posOffset>3181985</wp:posOffset>
                </wp:positionH>
                <wp:positionV relativeFrom="paragraph">
                  <wp:posOffset>1583055</wp:posOffset>
                </wp:positionV>
                <wp:extent cx="882650" cy="255905"/>
                <wp:effectExtent l="0" t="0" r="0" b="0"/>
                <wp:wrapNone/>
                <wp:docPr id="1095" name="正方形/長方形 1095"/>
                <wp:cNvGraphicFramePr/>
                <a:graphic xmlns:a="http://schemas.openxmlformats.org/drawingml/2006/main">
                  <a:graphicData uri="http://schemas.microsoft.com/office/word/2010/wordprocessingShape">
                    <wps:wsp>
                      <wps:cNvSpPr/>
                      <wps:spPr>
                        <a:xfrm>
                          <a:off x="0" y="0"/>
                          <a:ext cx="88265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71CFE9" w14:textId="77777777" w:rsidR="00D549C4" w:rsidRDefault="00D549C4" w:rsidP="00F75B89">
                            <w:pPr>
                              <w:jc w:val="center"/>
                              <w:rPr>
                                <w:b/>
                                <w:sz w:val="18"/>
                                <w:szCs w:val="18"/>
                              </w:rPr>
                            </w:pPr>
                            <w:r>
                              <w:rPr>
                                <w:rFonts w:hint="eastAsia"/>
                                <w:b/>
                                <w:sz w:val="18"/>
                                <w:szCs w:val="18"/>
                              </w:rPr>
                              <w:t>通知日の設定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4C5725" id="正方形/長方形 1095" o:spid="_x0000_s1404" style="position:absolute;margin-left:250.55pt;margin-top:124.65pt;width:69.5pt;height:20.15pt;z-index:25238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" fillcolor="red" stroked="f" strokeweight="1pt">
                <v:textbox>
                  <w:txbxContent>
                    <w:p w14:paraId="7571CFE9" w14:textId="77777777" w:rsidR="00D549C4" w:rsidRDefault="00D549C4" w:rsidP="00F75B89">
                      <w:pPr>
                        <w:jc w:val="center"/>
                        <w:rPr>
                          <w:b/>
                          <w:sz w:val="18"/>
                          <w:szCs w:val="18"/>
                        </w:rPr>
                      </w:pPr>
                      <w:r>
                        <w:rPr>
                          <w:rFonts w:hint="eastAsia"/>
                          <w:b/>
                          <w:sz w:val="18"/>
                          <w:szCs w:val="18"/>
                        </w:rPr>
                        <w:t>通知日の設定</w:t>
                      </w:r>
                    </w:p>
                  </w:txbxContent>
                </v:textbox>
                <w10:wrap anchorx="margin"/>
              </v:rect>
            </w:pict>
          </mc:Fallback>
        </mc:AlternateContent>
      </w:r>
      <w:r w:rsidR="00F75B89">
        <w:rPr>
          <w:rFonts w:hint="eastAsia"/>
          <w:noProof/>
        </w:rPr>
        <mc:AlternateContent>
          <mc:Choice Requires="wps">
            <w:drawing>
              <wp:anchor distT="0" distB="0" distL="114300" distR="114300" simplePos="0" relativeHeight="252157440" behindDoc="0" locked="0" layoutInCell="1" allowOverlap="1" wp14:anchorId="64B7F530" wp14:editId="2774565C">
                <wp:simplePos x="0" y="0"/>
                <wp:positionH relativeFrom="margin">
                  <wp:posOffset>2518410</wp:posOffset>
                </wp:positionH>
                <wp:positionV relativeFrom="paragraph">
                  <wp:posOffset>1675130</wp:posOffset>
                </wp:positionV>
                <wp:extent cx="1071880" cy="45720"/>
                <wp:effectExtent l="19050" t="19050" r="13970" b="30480"/>
                <wp:wrapNone/>
                <wp:docPr id="1094" name="コネクタ: カギ線 1094"/>
                <wp:cNvGraphicFramePr/>
                <a:graphic xmlns:a="http://schemas.openxmlformats.org/drawingml/2006/main">
                  <a:graphicData uri="http://schemas.microsoft.com/office/word/2010/wordprocessingShape">
                    <wps:wsp>
                      <wps:cNvCnPr/>
                      <wps:spPr>
                        <a:xfrm flipH="1" flipV="1">
                          <a:off x="0" y="0"/>
                          <a:ext cx="1071880" cy="45085"/>
                        </a:xfrm>
                        <a:prstGeom prst="bentConnector3">
                          <a:avLst>
                            <a:gd name="adj1" fmla="val 2099"/>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73D185FE" id="コネクタ: カギ線 1094" o:spid="_x0000_s1026" type="#_x0000_t34" style="position:absolute;margin-left:198.3pt;margin-top:131.9pt;width:84.4pt;height:3.6pt;flip:x y;z-index:25215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" adj="453" strokecolor="red" strokeweight="1pt">
                <v:stroke endarrow="oval" endarrowwidth="narrow" endarrowlength="short"/>
                <w10:wrap anchorx="margin"/>
              </v:shape>
            </w:pict>
          </mc:Fallback>
        </mc:AlternateContent>
      </w:r>
    </w:p>
    <w:p w14:paraId="4FDBBC60" w14:textId="0E0866F7" w:rsidR="00A857F3" w:rsidRDefault="00413252" w:rsidP="00F75B89">
      <w:pPr>
        <w:spacing w:after="240"/>
      </w:pPr>
      <w:r w:rsidRPr="00F34731">
        <w:rPr>
          <w:noProof/>
        </w:rPr>
        <mc:AlternateContent>
          <mc:Choice Requires="wps">
            <w:drawing>
              <wp:anchor distT="0" distB="0" distL="114300" distR="114300" simplePos="0" relativeHeight="252224000" behindDoc="0" locked="0" layoutInCell="1" allowOverlap="1" wp14:anchorId="0B9FFC21" wp14:editId="3521C2B1">
                <wp:simplePos x="0" y="0"/>
                <wp:positionH relativeFrom="margin">
                  <wp:posOffset>2569950</wp:posOffset>
                </wp:positionH>
                <wp:positionV relativeFrom="paragraph">
                  <wp:posOffset>283210</wp:posOffset>
                </wp:positionV>
                <wp:extent cx="681594" cy="699951"/>
                <wp:effectExtent l="19050" t="0" r="23495" b="43180"/>
                <wp:wrapNone/>
                <wp:docPr id="7941" name="コネクタ: カギ線 7941"/>
                <wp:cNvGraphicFramePr/>
                <a:graphic xmlns:a="http://schemas.openxmlformats.org/drawingml/2006/main">
                  <a:graphicData uri="http://schemas.microsoft.com/office/word/2010/wordprocessingShape">
                    <wps:wsp>
                      <wps:cNvCnPr/>
                      <wps:spPr>
                        <a:xfrm flipH="1">
                          <a:off x="0" y="0"/>
                          <a:ext cx="681594" cy="699951"/>
                        </a:xfrm>
                        <a:prstGeom prst="bentConnector3">
                          <a:avLst>
                            <a:gd name="adj1" fmla="val 100114"/>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74CEFB76" id="コネクタ: カギ線 7941" o:spid="_x0000_s1026" type="#_x0000_t34" style="position:absolute;margin-left:202.35pt;margin-top:22.3pt;width:53.65pt;height:55.1pt;flip:x;z-index:25222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" adj="21625" strokecolor="red" strokeweight="1pt">
                <v:stroke endarrow="oval" endarrowwidth="narrow" endarrowlength="short"/>
                <w10:wrap anchorx="margin"/>
              </v:shape>
            </w:pict>
          </mc:Fallback>
        </mc:AlternateContent>
      </w:r>
    </w:p>
    <w:p w14:paraId="30AF217F" w14:textId="77777777" w:rsidR="00A857F3" w:rsidRDefault="00A857F3" w:rsidP="00F75B89">
      <w:pPr>
        <w:spacing w:after="240"/>
      </w:pPr>
    </w:p>
    <w:p w14:paraId="53A6E1C1" w14:textId="3BD68B69" w:rsidR="00F75B89" w:rsidRDefault="00A857F3" w:rsidP="00F75B89">
      <w:pPr>
        <w:spacing w:after="240"/>
      </w:pPr>
      <w:r>
        <w:t xml:space="preserve"> </w:t>
      </w:r>
    </w:p>
    <w:p w14:paraId="1C8D9D1F" w14:textId="2DBEAAD9" w:rsidR="00A857F3" w:rsidRDefault="00A857F3" w:rsidP="00F75B89">
      <w:pPr>
        <w:widowControl/>
        <w:topLinePunct w:val="0"/>
        <w:adjustRightInd/>
        <w:snapToGrid/>
        <w:spacing w:line="276" w:lineRule="auto"/>
      </w:pPr>
    </w:p>
    <w:p w14:paraId="2353CB26" w14:textId="25E7E6B6" w:rsidR="00A857F3" w:rsidRDefault="00A857F3" w:rsidP="00F75B89">
      <w:pPr>
        <w:widowControl/>
        <w:topLinePunct w:val="0"/>
        <w:adjustRightInd/>
        <w:snapToGrid/>
        <w:spacing w:line="276" w:lineRule="auto"/>
      </w:pPr>
    </w:p>
    <w:p w14:paraId="3A50F11F" w14:textId="46A13277" w:rsidR="00A857F3" w:rsidRDefault="00A857F3" w:rsidP="00F75B89">
      <w:pPr>
        <w:widowControl/>
        <w:topLinePunct w:val="0"/>
        <w:adjustRightInd/>
        <w:snapToGrid/>
        <w:spacing w:line="276" w:lineRule="auto"/>
      </w:pPr>
    </w:p>
    <w:p w14:paraId="641C0EFA" w14:textId="1F6BB87C" w:rsidR="00A857F3" w:rsidRDefault="00253694" w:rsidP="00F75B89">
      <w:pPr>
        <w:widowControl/>
        <w:topLinePunct w:val="0"/>
        <w:adjustRightInd/>
        <w:snapToGrid/>
        <w:spacing w:line="276" w:lineRule="auto"/>
      </w:pPr>
      <w:r>
        <w:rPr>
          <w:rFonts w:hint="eastAsia"/>
          <w:noProof/>
        </w:rPr>
        <mc:AlternateContent>
          <mc:Choice Requires="wps">
            <w:drawing>
              <wp:anchor distT="0" distB="0" distL="114300" distR="114300" simplePos="0" relativeHeight="252158464" behindDoc="0" locked="0" layoutInCell="1" allowOverlap="1" wp14:anchorId="00462EF9" wp14:editId="6B36CDC6">
                <wp:simplePos x="0" y="0"/>
                <wp:positionH relativeFrom="margin">
                  <wp:posOffset>1387829</wp:posOffset>
                </wp:positionH>
                <wp:positionV relativeFrom="paragraph">
                  <wp:posOffset>25753</wp:posOffset>
                </wp:positionV>
                <wp:extent cx="265814" cy="658835"/>
                <wp:effectExtent l="0" t="19050" r="39370" b="27305"/>
                <wp:wrapNone/>
                <wp:docPr id="1093" name="コネクタ: カギ線 1093"/>
                <wp:cNvGraphicFramePr/>
                <a:graphic xmlns:a="http://schemas.openxmlformats.org/drawingml/2006/main">
                  <a:graphicData uri="http://schemas.microsoft.com/office/word/2010/wordprocessingShape">
                    <wps:wsp>
                      <wps:cNvCnPr/>
                      <wps:spPr>
                        <a:xfrm flipV="1">
                          <a:off x="0" y="0"/>
                          <a:ext cx="265814" cy="658835"/>
                        </a:xfrm>
                        <a:prstGeom prst="bentConnector3">
                          <a:avLst>
                            <a:gd name="adj1" fmla="val 13178"/>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6B6DC395" id="コネクタ: カギ線 1093" o:spid="_x0000_s1026" type="#_x0000_t34" style="position:absolute;margin-left:109.3pt;margin-top:2.05pt;width:20.95pt;height:51.9pt;flip:y;z-index:25215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" adj="2846" strokecolor="red" strokeweight="1pt">
                <v:stroke endarrow="oval" endarrowwidth="narrow" endarrowlength="short"/>
                <w10:wrap anchorx="margin"/>
              </v:shape>
            </w:pict>
          </mc:Fallback>
        </mc:AlternateContent>
      </w:r>
      <w:r>
        <w:rPr>
          <w:rFonts w:hint="eastAsia"/>
          <w:noProof/>
        </w:rPr>
        <mc:AlternateContent>
          <mc:Choice Requires="wps">
            <w:drawing>
              <wp:anchor distT="0" distB="0" distL="114300" distR="114300" simplePos="0" relativeHeight="252225024" behindDoc="0" locked="0" layoutInCell="1" allowOverlap="1" wp14:anchorId="506F4DBE" wp14:editId="30811E17">
                <wp:simplePos x="0" y="0"/>
                <wp:positionH relativeFrom="margin">
                  <wp:posOffset>-26035</wp:posOffset>
                </wp:positionH>
                <wp:positionV relativeFrom="paragraph">
                  <wp:posOffset>277495</wp:posOffset>
                </wp:positionV>
                <wp:extent cx="1934845" cy="829310"/>
                <wp:effectExtent l="0" t="0" r="27305" b="27940"/>
                <wp:wrapNone/>
                <wp:docPr id="1092" name="四角形: 対角を丸める 1092"/>
                <wp:cNvGraphicFramePr/>
                <a:graphic xmlns:a="http://schemas.openxmlformats.org/drawingml/2006/main">
                  <a:graphicData uri="http://schemas.microsoft.com/office/word/2010/wordprocessingShape">
                    <wps:wsp>
                      <wps:cNvSpPr/>
                      <wps:spPr>
                        <a:xfrm>
                          <a:off x="0" y="0"/>
                          <a:ext cx="1934845" cy="829310"/>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753D37" w14:textId="77777777" w:rsidR="00D549C4" w:rsidRDefault="00D549C4" w:rsidP="00413252">
                            <w:pPr>
                              <w:ind w:leftChars="50" w:left="105" w:rightChars="50" w:right="105"/>
                              <w:rPr>
                                <w:color w:val="000000" w:themeColor="text1"/>
                              </w:rPr>
                            </w:pPr>
                          </w:p>
                          <w:p w14:paraId="5ABA161C" w14:textId="165CE847" w:rsidR="00D549C4" w:rsidRDefault="00D549C4" w:rsidP="00413252">
                            <w:pPr>
                              <w:ind w:leftChars="50" w:left="105" w:rightChars="50" w:right="105"/>
                              <w:rPr>
                                <w:color w:val="000000" w:themeColor="text1"/>
                              </w:rPr>
                            </w:pPr>
                            <w:r>
                              <w:rPr>
                                <w:rFonts w:hint="eastAsia"/>
                                <w:color w:val="000000" w:themeColor="text1"/>
                              </w:rPr>
                              <w:t>打刻忘れ通知（</w:t>
                            </w:r>
                            <w:hyperlink w:anchor="_通知対象" w:history="1">
                              <w:r w:rsidRPr="00B365CF">
                                <w:rPr>
                                  <w:rStyle w:val="af9"/>
                                  <w:rFonts w:hint="eastAsia"/>
                                  <w:color w:val="000000" w:themeColor="text1"/>
                                  <w:u w:val="none"/>
                                </w:rPr>
                                <w:t>p.</w:t>
                              </w:r>
                            </w:hyperlink>
                            <w:r>
                              <w:rPr>
                                <w:color w:val="0070C0" w:themeColor="accent1"/>
                                <w:u w:val="single"/>
                              </w:rPr>
                              <w:fldChar w:fldCharType="begin"/>
                            </w:r>
                            <w:r>
                              <w:rPr>
                                <w:color w:val="0070C0" w:themeColor="accent1"/>
                                <w:u w:val="single"/>
                              </w:rPr>
                              <w:instrText xml:space="preserve"> PAGEREF _Ref31795023 \h </w:instrText>
                            </w:r>
                            <w:r>
                              <w:rPr>
                                <w:color w:val="0070C0" w:themeColor="accent1"/>
                                <w:u w:val="single"/>
                              </w:rPr>
                            </w:r>
                            <w:r>
                              <w:rPr>
                                <w:color w:val="0070C0" w:themeColor="accent1"/>
                                <w:u w:val="single"/>
                              </w:rPr>
                              <w:fldChar w:fldCharType="separate"/>
                            </w:r>
                            <w:r w:rsidR="009B4F9D">
                              <w:rPr>
                                <w:noProof/>
                                <w:color w:val="0070C0" w:themeColor="accent1"/>
                                <w:u w:val="single"/>
                              </w:rPr>
                              <w:t>90</w:t>
                            </w:r>
                            <w:r>
                              <w:rPr>
                                <w:color w:val="0070C0" w:themeColor="accent1"/>
                                <w:u w:val="single"/>
                              </w:rPr>
                              <w:fldChar w:fldCharType="end"/>
                            </w:r>
                            <w:r>
                              <w:rPr>
                                <w:rFonts w:hint="eastAsia"/>
                                <w:color w:val="000000" w:themeColor="text1"/>
                              </w:rPr>
                              <w:t>）と共通になります。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F4DBE" id="四角形: 対角を丸める 1092" o:spid="_x0000_s1405" style="position:absolute;margin-left:-2.05pt;margin-top:21.85pt;width:152.35pt;height:65.3pt;z-index:25222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934845,8293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" adj="-11796480,,5400" path="m,l1826703,v59725,,108142,48417,108142,108142l1934845,829310r,l108142,829310c48417,829310,,780893,,721168l,,,xe" fillcolor="#ffeff7" strokecolor="red" strokeweight="1pt">
                <v:stroke joinstyle="miter"/>
                <v:formulas/>
                <v:path arrowok="t" o:connecttype="custom" o:connectlocs="0,0;1826703,0;1934845,108142;1934845,829310;1934845,829310;108142,829310;0,721168;0,0;0,0" o:connectangles="0,0,0,0,0,0,0,0,0" textboxrect="0,0,1934845,829310"/>
                <v:textbox>
                  <w:txbxContent>
                    <w:p w14:paraId="06753D37" w14:textId="77777777" w:rsidR="00D549C4" w:rsidRDefault="00D549C4" w:rsidP="00413252">
                      <w:pPr>
                        <w:ind w:leftChars="50" w:left="105" w:rightChars="50" w:right="105"/>
                        <w:rPr>
                          <w:color w:val="000000" w:themeColor="text1"/>
                        </w:rPr>
                      </w:pPr>
                    </w:p>
                    <w:p w14:paraId="5ABA161C" w14:textId="165CE847" w:rsidR="00D549C4" w:rsidRDefault="00D549C4" w:rsidP="00413252">
                      <w:pPr>
                        <w:ind w:leftChars="50" w:left="105" w:rightChars="50" w:right="105"/>
                        <w:rPr>
                          <w:color w:val="000000" w:themeColor="text1"/>
                        </w:rPr>
                      </w:pPr>
                      <w:r>
                        <w:rPr>
                          <w:rFonts w:hint="eastAsia"/>
                          <w:color w:val="000000" w:themeColor="text1"/>
                        </w:rPr>
                        <w:t>打刻忘れ通知（</w:t>
                      </w:r>
                      <w:hyperlink w:anchor="_通知対象" w:history="1">
                        <w:r w:rsidRPr="00B365CF">
                          <w:rPr>
                            <w:rStyle w:val="af9"/>
                            <w:rFonts w:hint="eastAsia"/>
                            <w:color w:val="000000" w:themeColor="text1"/>
                            <w:u w:val="none"/>
                          </w:rPr>
                          <w:t>p.</w:t>
                        </w:r>
                      </w:hyperlink>
                      <w:r>
                        <w:rPr>
                          <w:color w:val="0070C0" w:themeColor="accent1"/>
                          <w:u w:val="single"/>
                        </w:rPr>
                        <w:fldChar w:fldCharType="begin"/>
                      </w:r>
                      <w:r>
                        <w:rPr>
                          <w:color w:val="0070C0" w:themeColor="accent1"/>
                          <w:u w:val="single"/>
                        </w:rPr>
                        <w:instrText xml:space="preserve"> PAGEREF _Ref31795023 \h </w:instrText>
                      </w:r>
                      <w:r>
                        <w:rPr>
                          <w:color w:val="0070C0" w:themeColor="accent1"/>
                          <w:u w:val="single"/>
                        </w:rPr>
                      </w:r>
                      <w:r>
                        <w:rPr>
                          <w:color w:val="0070C0" w:themeColor="accent1"/>
                          <w:u w:val="single"/>
                        </w:rPr>
                        <w:fldChar w:fldCharType="separate"/>
                      </w:r>
                      <w:r w:rsidR="009B4F9D">
                        <w:rPr>
                          <w:noProof/>
                          <w:color w:val="0070C0" w:themeColor="accent1"/>
                          <w:u w:val="single"/>
                        </w:rPr>
                        <w:t>90</w:t>
                      </w:r>
                      <w:r>
                        <w:rPr>
                          <w:color w:val="0070C0" w:themeColor="accent1"/>
                          <w:u w:val="single"/>
                        </w:rPr>
                        <w:fldChar w:fldCharType="end"/>
                      </w:r>
                      <w:r>
                        <w:rPr>
                          <w:rFonts w:hint="eastAsia"/>
                          <w:color w:val="000000" w:themeColor="text1"/>
                        </w:rPr>
                        <w:t>）と共通になります。</w:t>
                      </w:r>
                    </w:p>
                  </w:txbxContent>
                </v:textbox>
                <w10:wrap anchorx="margin"/>
              </v:shape>
            </w:pict>
          </mc:Fallback>
        </mc:AlternateContent>
      </w:r>
      <w:r>
        <w:rPr>
          <w:rFonts w:hint="eastAsia"/>
          <w:noProof/>
        </w:rPr>
        <mc:AlternateContent>
          <mc:Choice Requires="wps">
            <w:drawing>
              <wp:anchor distT="0" distB="0" distL="114300" distR="114300" simplePos="0" relativeHeight="252226048" behindDoc="0" locked="0" layoutInCell="1" allowOverlap="1" wp14:anchorId="5FF9D1AE" wp14:editId="646C2741">
                <wp:simplePos x="0" y="0"/>
                <wp:positionH relativeFrom="margin">
                  <wp:posOffset>-15875</wp:posOffset>
                </wp:positionH>
                <wp:positionV relativeFrom="paragraph">
                  <wp:posOffset>265903</wp:posOffset>
                </wp:positionV>
                <wp:extent cx="655320" cy="255905"/>
                <wp:effectExtent l="0" t="0" r="0" b="0"/>
                <wp:wrapNone/>
                <wp:docPr id="1091" name="正方形/長方形 1091"/>
                <wp:cNvGraphicFramePr/>
                <a:graphic xmlns:a="http://schemas.openxmlformats.org/drawingml/2006/main">
                  <a:graphicData uri="http://schemas.microsoft.com/office/word/2010/wordprocessingShape">
                    <wps:wsp>
                      <wps:cNvSpPr/>
                      <wps:spPr>
                        <a:xfrm>
                          <a:off x="0" y="0"/>
                          <a:ext cx="65532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EF13AE" w14:textId="77777777" w:rsidR="00D549C4" w:rsidRDefault="00D549C4" w:rsidP="00413252">
                            <w:pPr>
                              <w:jc w:val="center"/>
                              <w:rPr>
                                <w:b/>
                                <w:sz w:val="18"/>
                                <w:szCs w:val="18"/>
                              </w:rPr>
                            </w:pPr>
                            <w:r>
                              <w:rPr>
                                <w:rFonts w:hint="eastAsia"/>
                                <w:b/>
                                <w:sz w:val="18"/>
                                <w:szCs w:val="18"/>
                              </w:rPr>
                              <w:t>対象選択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F9D1AE" id="正方形/長方形 1091" o:spid="_x0000_s1406" style="position:absolute;margin-left:-1.25pt;margin-top:20.95pt;width:51.6pt;height:20.15pt;z-index:25222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" fillcolor="red" stroked="f" strokeweight="1pt">
                <v:textbox>
                  <w:txbxContent>
                    <w:p w14:paraId="2FEF13AE" w14:textId="77777777" w:rsidR="00D549C4" w:rsidRDefault="00D549C4" w:rsidP="00413252">
                      <w:pPr>
                        <w:jc w:val="center"/>
                        <w:rPr>
                          <w:b/>
                          <w:sz w:val="18"/>
                          <w:szCs w:val="18"/>
                        </w:rPr>
                      </w:pPr>
                      <w:r>
                        <w:rPr>
                          <w:rFonts w:hint="eastAsia"/>
                          <w:b/>
                          <w:sz w:val="18"/>
                          <w:szCs w:val="18"/>
                        </w:rPr>
                        <w:t>対象選択</w:t>
                      </w:r>
                    </w:p>
                  </w:txbxContent>
                </v:textbox>
                <w10:wrap anchorx="margin"/>
              </v:rect>
            </w:pict>
          </mc:Fallback>
        </mc:AlternateContent>
      </w:r>
    </w:p>
    <w:p w14:paraId="39D4CE99" w14:textId="6D324560" w:rsidR="00A857F3" w:rsidRDefault="00A857F3" w:rsidP="00F75B89">
      <w:pPr>
        <w:widowControl/>
        <w:topLinePunct w:val="0"/>
        <w:adjustRightInd/>
        <w:snapToGrid/>
        <w:spacing w:line="276" w:lineRule="auto"/>
      </w:pPr>
    </w:p>
    <w:p w14:paraId="7B119E14" w14:textId="08108D0F" w:rsidR="00A857F3" w:rsidRDefault="00A857F3" w:rsidP="00F75B89">
      <w:pPr>
        <w:widowControl/>
        <w:topLinePunct w:val="0"/>
        <w:adjustRightInd/>
        <w:snapToGrid/>
        <w:spacing w:line="276" w:lineRule="auto"/>
      </w:pPr>
    </w:p>
    <w:p w14:paraId="52CDCF27" w14:textId="77777777" w:rsidR="00A857F3" w:rsidRDefault="00A857F3" w:rsidP="00F75B89">
      <w:pPr>
        <w:widowControl/>
        <w:topLinePunct w:val="0"/>
        <w:adjustRightInd/>
        <w:snapToGrid/>
        <w:spacing w:line="276" w:lineRule="auto"/>
      </w:pPr>
    </w:p>
    <w:p w14:paraId="1E778659" w14:textId="35CB0476" w:rsidR="00A857F3" w:rsidRPr="008A3D76" w:rsidRDefault="00413252" w:rsidP="00F75B89">
      <w:pPr>
        <w:widowControl/>
        <w:topLinePunct w:val="0"/>
        <w:adjustRightInd/>
        <w:snapToGrid/>
        <w:spacing w:line="276" w:lineRule="auto"/>
        <w:rPr>
          <w:color w:val="FF0000"/>
          <w:sz w:val="18"/>
          <w:szCs w:val="18"/>
        </w:rPr>
      </w:pPr>
      <w:r w:rsidRPr="008A3D76">
        <w:rPr>
          <w:rFonts w:hint="eastAsia"/>
          <w:color w:val="FF0000"/>
          <w:sz w:val="18"/>
          <w:szCs w:val="18"/>
        </w:rPr>
        <w:t>※「</w:t>
      </w:r>
      <w:r w:rsidRPr="008A3D76">
        <w:rPr>
          <w:color w:val="FF0000"/>
          <w:sz w:val="18"/>
          <w:szCs w:val="18"/>
        </w:rPr>
        <w:t>09:00」「09:30」はサーバー負荷軽減のため、新規選択できません。</w:t>
      </w:r>
    </w:p>
    <w:p w14:paraId="6C414D83" w14:textId="52740265" w:rsidR="00F75B89" w:rsidRDefault="00F75B89" w:rsidP="00F75B89">
      <w:pPr>
        <w:widowControl/>
        <w:topLinePunct w:val="0"/>
        <w:adjustRightInd/>
        <w:snapToGrid/>
        <w:spacing w:line="276" w:lineRule="auto"/>
      </w:pPr>
      <w:r>
        <w:rPr>
          <w:rFonts w:hint="eastAsia"/>
        </w:rPr>
        <w:br w:type="page"/>
      </w:r>
    </w:p>
    <w:p w14:paraId="6860F312" w14:textId="20477EFF" w:rsidR="00EF4463" w:rsidRPr="00F75B89" w:rsidRDefault="00EF4463" w:rsidP="00F75B89">
      <w:pPr>
        <w:pStyle w:val="20"/>
      </w:pPr>
      <w:bookmarkStart w:id="492" w:name="_Toc192146755"/>
      <w:r w:rsidRPr="00F75B89">
        <w:rPr>
          <w:noProof/>
        </w:rPr>
        <w:lastRenderedPageBreak/>
        <mc:AlternateContent>
          <mc:Choice Requires="wps">
            <w:drawing>
              <wp:anchor distT="45720" distB="45720" distL="114300" distR="114300" simplePos="0" relativeHeight="251979264" behindDoc="0" locked="0" layoutInCell="1" allowOverlap="1" wp14:anchorId="3EC89968" wp14:editId="6F9ADC8C">
                <wp:simplePos x="0" y="0"/>
                <wp:positionH relativeFrom="column">
                  <wp:posOffset>2608580</wp:posOffset>
                </wp:positionH>
                <wp:positionV relativeFrom="paragraph">
                  <wp:posOffset>20206</wp:posOffset>
                </wp:positionV>
                <wp:extent cx="3385820" cy="257810"/>
                <wp:effectExtent l="0" t="0" r="0" b="0"/>
                <wp:wrapNone/>
                <wp:docPr id="78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5820" cy="257810"/>
                        </a:xfrm>
                        <a:prstGeom prst="rect">
                          <a:avLst/>
                        </a:prstGeom>
                        <a:noFill/>
                        <a:ln w="9525">
                          <a:noFill/>
                          <a:miter lim="800000"/>
                          <a:headEnd/>
                          <a:tailEnd/>
                        </a:ln>
                      </wps:spPr>
                      <wps:txbx>
                        <w:txbxContent>
                          <w:p w14:paraId="3DAFDFED" w14:textId="247533EA" w:rsidR="00D549C4" w:rsidRPr="00FC7D09" w:rsidRDefault="00D549C4" w:rsidP="00EF4463">
                            <w:pPr>
                              <w:wordWrap w:val="0"/>
                              <w:topLinePunct w:val="0"/>
                              <w:spacing w:line="180" w:lineRule="auto"/>
                              <w:jc w:val="right"/>
                              <w:rPr>
                                <w:color w:val="1D9E48"/>
                                <w:sz w:val="18"/>
                              </w:rPr>
                            </w:pPr>
                            <w:r w:rsidRPr="00FC7D09">
                              <w:rPr>
                                <w:rFonts w:hint="eastAsia"/>
                                <w:noProof/>
                                <w:color w:val="1D9E48"/>
                                <w:position w:val="-7"/>
                                <w:sz w:val="18"/>
                              </w:rPr>
                              <w:drawing>
                                <wp:inline distT="0" distB="0" distL="0" distR="0" wp14:anchorId="1F2E515B" wp14:editId="4EF3C3C2">
                                  <wp:extent cx="162000" cy="153000"/>
                                  <wp:effectExtent l="0" t="0" r="0" b="0"/>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9">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FC7D09">
                              <w:rPr>
                                <w:rFonts w:hint="eastAsia"/>
                                <w:color w:val="1D9E48"/>
                                <w:sz w:val="18"/>
                              </w:rPr>
                              <w:t xml:space="preserve"> 設定 ＞</w:t>
                            </w:r>
                            <w:r w:rsidRPr="00FC7D09">
                              <w:rPr>
                                <w:color w:val="1D9E48"/>
                                <w:sz w:val="18"/>
                              </w:rPr>
                              <w:t xml:space="preserve"> </w:t>
                            </w:r>
                            <w:r w:rsidRPr="00FC7D09">
                              <w:rPr>
                                <w:rFonts w:hint="eastAsia"/>
                                <w:color w:val="1D9E48"/>
                                <w:sz w:val="18"/>
                              </w:rPr>
                              <w:t>その他</w:t>
                            </w:r>
                            <w:r w:rsidRPr="00FC7D09">
                              <w:rPr>
                                <w:color w:val="1D9E48"/>
                                <w:sz w:val="18"/>
                              </w:rPr>
                              <w:t xml:space="preserve"> ＞</w:t>
                            </w:r>
                            <w:r w:rsidRPr="00FC7D09">
                              <w:rPr>
                                <w:rFonts w:hint="eastAsia"/>
                                <w:color w:val="1D9E48"/>
                                <w:sz w:val="18"/>
                              </w:rPr>
                              <w:t xml:space="preserve"> 通知設定 </w:t>
                            </w:r>
                            <w:r w:rsidRPr="00FC7D09">
                              <w:rPr>
                                <w:color w:val="1D9E48"/>
                                <w:sz w:val="18"/>
                              </w:rPr>
                              <w:t>＞</w:t>
                            </w:r>
                            <w:r w:rsidRPr="00FC7D09">
                              <w:rPr>
                                <w:rFonts w:hint="eastAsia"/>
                                <w:color w:val="1D9E48"/>
                                <w:sz w:val="18"/>
                              </w:rPr>
                              <w:t xml:space="preserve"> エラー勤務通知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C89968" id="_x0000_s1407" type="#_x0000_t202" style="position:absolute;left:0;text-align:left;margin-left:205.4pt;margin-top:1.6pt;width:266.6pt;height:20.3pt;z-index:25197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" filled="f" stroked="f">
                <v:textbox>
                  <w:txbxContent>
                    <w:p w14:paraId="3DAFDFED" w14:textId="247533EA" w:rsidR="00D549C4" w:rsidRPr="00FC7D09" w:rsidRDefault="00D549C4" w:rsidP="00EF4463">
                      <w:pPr>
                        <w:wordWrap w:val="0"/>
                        <w:topLinePunct w:val="0"/>
                        <w:spacing w:line="180" w:lineRule="auto"/>
                        <w:jc w:val="right"/>
                        <w:rPr>
                          <w:color w:val="1D9E48"/>
                          <w:sz w:val="18"/>
                        </w:rPr>
                      </w:pPr>
                      <w:r w:rsidRPr="00FC7D09">
                        <w:rPr>
                          <w:rFonts w:hint="eastAsia"/>
                          <w:noProof/>
                          <w:color w:val="1D9E48"/>
                          <w:position w:val="-7"/>
                          <w:sz w:val="18"/>
                        </w:rPr>
                        <w:drawing>
                          <wp:inline distT="0" distB="0" distL="0" distR="0" wp14:anchorId="1F2E515B" wp14:editId="4EF3C3C2">
                            <wp:extent cx="162000" cy="153000"/>
                            <wp:effectExtent l="0" t="0" r="0" b="0"/>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9">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FC7D09">
                        <w:rPr>
                          <w:rFonts w:hint="eastAsia"/>
                          <w:color w:val="1D9E48"/>
                          <w:sz w:val="18"/>
                        </w:rPr>
                        <w:t xml:space="preserve"> 設定 ＞</w:t>
                      </w:r>
                      <w:r w:rsidRPr="00FC7D09">
                        <w:rPr>
                          <w:color w:val="1D9E48"/>
                          <w:sz w:val="18"/>
                        </w:rPr>
                        <w:t xml:space="preserve"> </w:t>
                      </w:r>
                      <w:r w:rsidRPr="00FC7D09">
                        <w:rPr>
                          <w:rFonts w:hint="eastAsia"/>
                          <w:color w:val="1D9E48"/>
                          <w:sz w:val="18"/>
                        </w:rPr>
                        <w:t>その他</w:t>
                      </w:r>
                      <w:r w:rsidRPr="00FC7D09">
                        <w:rPr>
                          <w:color w:val="1D9E48"/>
                          <w:sz w:val="18"/>
                        </w:rPr>
                        <w:t xml:space="preserve"> ＞</w:t>
                      </w:r>
                      <w:r w:rsidRPr="00FC7D09">
                        <w:rPr>
                          <w:rFonts w:hint="eastAsia"/>
                          <w:color w:val="1D9E48"/>
                          <w:sz w:val="18"/>
                        </w:rPr>
                        <w:t xml:space="preserve"> 通知設定 </w:t>
                      </w:r>
                      <w:r w:rsidRPr="00FC7D09">
                        <w:rPr>
                          <w:color w:val="1D9E48"/>
                          <w:sz w:val="18"/>
                        </w:rPr>
                        <w:t>＞</w:t>
                      </w:r>
                      <w:r w:rsidRPr="00FC7D09">
                        <w:rPr>
                          <w:rFonts w:hint="eastAsia"/>
                          <w:color w:val="1D9E48"/>
                          <w:sz w:val="18"/>
                        </w:rPr>
                        <w:t xml:space="preserve"> エラー勤務通知</w:t>
                      </w:r>
                    </w:p>
                  </w:txbxContent>
                </v:textbox>
              </v:shape>
            </w:pict>
          </mc:Fallback>
        </mc:AlternateContent>
      </w:r>
      <w:r w:rsidRPr="00F75B89">
        <w:rPr>
          <w:rFonts w:hint="eastAsia"/>
        </w:rPr>
        <w:t>「エラー勤務通知」</w:t>
      </w:r>
      <w:bookmarkEnd w:id="490"/>
      <w:bookmarkEnd w:id="492"/>
    </w:p>
    <w:p w14:paraId="6A59DF97" w14:textId="77777777" w:rsidR="00EF4463" w:rsidRDefault="00EF4463" w:rsidP="00EF4463">
      <w:pPr>
        <w:tabs>
          <w:tab w:val="right" w:pos="9412"/>
        </w:tabs>
      </w:pPr>
      <w:r>
        <w:rPr>
          <w:rFonts w:hint="eastAsia"/>
        </w:rPr>
        <w:t>エラー勤務があった場合に、従業員や管理者にメールで通知できます。</w:t>
      </w:r>
    </w:p>
    <w:p w14:paraId="14E38CD5" w14:textId="77777777" w:rsidR="00EF4463" w:rsidRDefault="00EF4463" w:rsidP="00EF4463">
      <w:pPr>
        <w:tabs>
          <w:tab w:val="right" w:pos="9412"/>
        </w:tabs>
      </w:pPr>
    </w:p>
    <w:p w14:paraId="789E8D35" w14:textId="77777777" w:rsidR="00EF4463" w:rsidRDefault="00EF4463" w:rsidP="00EF4463">
      <w:pPr>
        <w:pStyle w:val="4"/>
        <w:spacing w:after="120"/>
      </w:pPr>
      <w:r>
        <w:rPr>
          <w:rFonts w:hint="eastAsia"/>
        </w:rPr>
        <w:t>基本情報</w:t>
      </w:r>
    </w:p>
    <w:p w14:paraId="759C358B" w14:textId="77777777" w:rsidR="00EF4463" w:rsidRDefault="00EF4463" w:rsidP="00EF4463">
      <w:pPr>
        <w:tabs>
          <w:tab w:val="right" w:pos="9412"/>
        </w:tabs>
      </w:pPr>
      <w:r>
        <w:rPr>
          <w:rFonts w:hint="eastAsia"/>
        </w:rPr>
        <w:t>前日の勤怠にエラーが発生している場合に従業員や管理者にメール通知を送信します。</w:t>
      </w:r>
    </w:p>
    <w:p w14:paraId="04BF091D" w14:textId="77777777" w:rsidR="00EF4463" w:rsidRDefault="00EF4463" w:rsidP="00EF4463">
      <w:pPr>
        <w:tabs>
          <w:tab w:val="right" w:pos="9412"/>
        </w:tabs>
      </w:pPr>
      <w:r>
        <w:rPr>
          <w:rFonts w:hint="eastAsia"/>
        </w:rPr>
        <w:t>通知対象となる勤務は以下の通りです。</w:t>
      </w:r>
    </w:p>
    <w:p w14:paraId="2FCD5B81" w14:textId="77777777" w:rsidR="00EF4463" w:rsidRDefault="00EF4463">
      <w:pPr>
        <w:pStyle w:val="afa"/>
        <w:numPr>
          <w:ilvl w:val="0"/>
          <w:numId w:val="25"/>
        </w:numPr>
        <w:tabs>
          <w:tab w:val="right" w:pos="9412"/>
        </w:tabs>
        <w:ind w:leftChars="0"/>
      </w:pPr>
      <w:r>
        <w:rPr>
          <w:rFonts w:hint="eastAsia"/>
        </w:rPr>
        <w:t>打刻エラー勤務</w:t>
      </w:r>
    </w:p>
    <w:p w14:paraId="743C1FA7" w14:textId="77777777" w:rsidR="00EF4463" w:rsidRDefault="00EF4463">
      <w:pPr>
        <w:pStyle w:val="afa"/>
        <w:numPr>
          <w:ilvl w:val="0"/>
          <w:numId w:val="25"/>
        </w:numPr>
        <w:tabs>
          <w:tab w:val="right" w:pos="9412"/>
        </w:tabs>
        <w:ind w:leftChars="0"/>
      </w:pPr>
      <w:r>
        <w:rPr>
          <w:rFonts w:hint="eastAsia"/>
        </w:rPr>
        <w:t>打刻なし</w:t>
      </w:r>
      <w:r>
        <w:t>/スケジュールあり（</w:t>
      </w:r>
      <w:r w:rsidRPr="00A347BC">
        <w:rPr>
          <w:color w:val="FF0000"/>
          <w:sz w:val="18"/>
          <w:szCs w:val="18"/>
        </w:rPr>
        <w:t>※</w:t>
      </w:r>
      <w:r w:rsidRPr="00A347BC">
        <w:rPr>
          <w:rFonts w:hint="eastAsia"/>
          <w:color w:val="FF0000"/>
          <w:sz w:val="18"/>
          <w:szCs w:val="18"/>
        </w:rPr>
        <w:t>1</w:t>
      </w:r>
      <w:r>
        <w:t>）</w:t>
      </w:r>
    </w:p>
    <w:p w14:paraId="419747EC" w14:textId="77777777" w:rsidR="00EF4463" w:rsidRDefault="00EF4463">
      <w:pPr>
        <w:pStyle w:val="afa"/>
        <w:numPr>
          <w:ilvl w:val="0"/>
          <w:numId w:val="25"/>
        </w:numPr>
        <w:tabs>
          <w:tab w:val="right" w:pos="9412"/>
        </w:tabs>
        <w:ind w:leftChars="0"/>
      </w:pPr>
      <w:r>
        <w:rPr>
          <w:rFonts w:hint="eastAsia"/>
        </w:rPr>
        <w:t>打刻あり</w:t>
      </w:r>
      <w:r>
        <w:t>/スケジュールなし（</w:t>
      </w:r>
      <w:r w:rsidRPr="00A347BC">
        <w:rPr>
          <w:color w:val="FF0000"/>
          <w:sz w:val="18"/>
          <w:szCs w:val="18"/>
        </w:rPr>
        <w:t>※</w:t>
      </w:r>
      <w:r w:rsidRPr="00A347BC">
        <w:rPr>
          <w:rFonts w:hint="eastAsia"/>
          <w:color w:val="FF0000"/>
          <w:sz w:val="18"/>
          <w:szCs w:val="18"/>
        </w:rPr>
        <w:t>1</w:t>
      </w:r>
      <w:r>
        <w:t>）</w:t>
      </w:r>
    </w:p>
    <w:p w14:paraId="63AF051E" w14:textId="77777777" w:rsidR="00EF4463" w:rsidRDefault="00EF4463">
      <w:pPr>
        <w:pStyle w:val="afa"/>
        <w:numPr>
          <w:ilvl w:val="0"/>
          <w:numId w:val="25"/>
        </w:numPr>
        <w:tabs>
          <w:tab w:val="right" w:pos="9412"/>
        </w:tabs>
        <w:ind w:leftChars="0"/>
      </w:pPr>
      <w:r>
        <w:rPr>
          <w:rFonts w:hint="eastAsia"/>
        </w:rPr>
        <w:t>連続勤務（</w:t>
      </w:r>
      <w:r w:rsidRPr="00A347BC">
        <w:rPr>
          <w:rFonts w:hint="eastAsia"/>
          <w:color w:val="FF0000"/>
          <w:sz w:val="18"/>
          <w:szCs w:val="18"/>
        </w:rPr>
        <w:t>※2</w:t>
      </w:r>
      <w:r>
        <w:rPr>
          <w:rFonts w:hint="eastAsia"/>
        </w:rPr>
        <w:t>）</w:t>
      </w:r>
    </w:p>
    <w:p w14:paraId="4C644EAD" w14:textId="77777777" w:rsidR="00EF4463" w:rsidRDefault="00EF4463" w:rsidP="00EF4463">
      <w:pPr>
        <w:tabs>
          <w:tab w:val="right" w:pos="9412"/>
        </w:tabs>
        <w:ind w:left="420"/>
      </w:pPr>
    </w:p>
    <w:p w14:paraId="3F2B2993" w14:textId="77777777" w:rsidR="00EF4463" w:rsidRPr="008A3D76" w:rsidRDefault="00EF4463" w:rsidP="00EF4463">
      <w:pPr>
        <w:tabs>
          <w:tab w:val="right" w:pos="9412"/>
        </w:tabs>
        <w:rPr>
          <w:color w:val="FF0000"/>
          <w:sz w:val="18"/>
          <w:szCs w:val="18"/>
        </w:rPr>
      </w:pPr>
      <w:r w:rsidRPr="008A3D76">
        <w:rPr>
          <w:rFonts w:hint="eastAsia"/>
          <w:color w:val="FF0000"/>
          <w:sz w:val="18"/>
          <w:szCs w:val="18"/>
        </w:rPr>
        <w:t>※1：使用する場合は</w:t>
      </w:r>
      <w:r w:rsidRPr="008A3D76">
        <w:rPr>
          <w:color w:val="FF0000"/>
          <w:sz w:val="18"/>
          <w:szCs w:val="18"/>
        </w:rPr>
        <w:t>オプション ＞「エラー勤務設定」</w:t>
      </w:r>
      <w:r w:rsidRPr="008A3D76">
        <w:rPr>
          <w:rFonts w:hint="eastAsia"/>
          <w:color w:val="FF0000"/>
          <w:sz w:val="18"/>
          <w:szCs w:val="18"/>
        </w:rPr>
        <w:t>で「表示する」を選んでください。</w:t>
      </w:r>
    </w:p>
    <w:p w14:paraId="03DDD527" w14:textId="348B8D35" w:rsidR="00F75B89" w:rsidRPr="008A3D76" w:rsidRDefault="00EF4463" w:rsidP="00F75B89">
      <w:pPr>
        <w:tabs>
          <w:tab w:val="right" w:pos="9412"/>
        </w:tabs>
        <w:spacing w:after="240"/>
        <w:rPr>
          <w:rFonts w:ascii="Verdana" w:hAnsi="Verdana"/>
          <w:b/>
          <w:bCs/>
          <w:noProof/>
          <w:color w:val="FF0000"/>
          <w:sz w:val="18"/>
          <w:szCs w:val="18"/>
          <w:bdr w:val="single" w:sz="2" w:space="0" w:color="000000" w:frame="1"/>
        </w:rPr>
      </w:pPr>
      <w:r w:rsidRPr="008A3D76">
        <w:rPr>
          <w:rFonts w:hint="eastAsia"/>
          <w:color w:val="FF0000"/>
          <w:sz w:val="18"/>
          <w:szCs w:val="18"/>
        </w:rPr>
        <w:t>※2：指定</w:t>
      </w:r>
      <w:r w:rsidRPr="008A3D76">
        <w:rPr>
          <w:color w:val="FF0000"/>
          <w:sz w:val="18"/>
          <w:szCs w:val="18"/>
        </w:rPr>
        <w:t>の日数に達し</w:t>
      </w:r>
      <w:r w:rsidRPr="008A3D76">
        <w:rPr>
          <w:rFonts w:hint="eastAsia"/>
          <w:color w:val="FF0000"/>
          <w:sz w:val="18"/>
          <w:szCs w:val="18"/>
        </w:rPr>
        <w:t>ても</w:t>
      </w:r>
      <w:r w:rsidRPr="008A3D76">
        <w:rPr>
          <w:color w:val="FF0000"/>
          <w:sz w:val="18"/>
          <w:szCs w:val="18"/>
        </w:rPr>
        <w:t>連続勤務が続いている場合</w:t>
      </w:r>
      <w:r w:rsidRPr="008A3D76">
        <w:rPr>
          <w:rFonts w:hint="eastAsia"/>
          <w:color w:val="FF0000"/>
          <w:sz w:val="18"/>
          <w:szCs w:val="18"/>
        </w:rPr>
        <w:t>は</w:t>
      </w:r>
      <w:r w:rsidRPr="008A3D76">
        <w:rPr>
          <w:color w:val="FF0000"/>
          <w:sz w:val="18"/>
          <w:szCs w:val="18"/>
        </w:rPr>
        <w:t>、毎日通知</w:t>
      </w:r>
      <w:r w:rsidRPr="008A3D76">
        <w:rPr>
          <w:rFonts w:hint="eastAsia"/>
          <w:color w:val="FF0000"/>
          <w:sz w:val="18"/>
          <w:szCs w:val="18"/>
        </w:rPr>
        <w:t>されます。</w:t>
      </w:r>
      <w:bookmarkStart w:id="493" w:name="_Hlk41401838"/>
    </w:p>
    <w:p w14:paraId="7046DBEF" w14:textId="5374670C" w:rsidR="00F75B89" w:rsidRDefault="00662FF1" w:rsidP="00F75B89">
      <w:pPr>
        <w:tabs>
          <w:tab w:val="right" w:pos="9412"/>
        </w:tabs>
      </w:pPr>
      <w:r>
        <w:rPr>
          <w:rFonts w:hint="eastAsia"/>
          <w:noProof/>
        </w:rPr>
        <w:drawing>
          <wp:anchor distT="0" distB="0" distL="114300" distR="114300" simplePos="0" relativeHeight="251261420" behindDoc="1" locked="0" layoutInCell="1" allowOverlap="1" wp14:anchorId="611736CF" wp14:editId="334EDF6F">
            <wp:simplePos x="0" y="0"/>
            <wp:positionH relativeFrom="column">
              <wp:posOffset>137281</wp:posOffset>
            </wp:positionH>
            <wp:positionV relativeFrom="paragraph">
              <wp:posOffset>168379</wp:posOffset>
            </wp:positionV>
            <wp:extent cx="5832000" cy="2958840"/>
            <wp:effectExtent l="57150" t="57150" r="111760" b="108585"/>
            <wp:wrapNone/>
            <wp:docPr id="1105" name="図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7" name="図 7917"/>
                    <pic:cNvPicPr/>
                  </pic:nvPicPr>
                  <pic:blipFill>
                    <a:blip r:embed="rId167">
                      <a:extLst>
                        <a:ext uri="{28A0092B-C50C-407E-A947-70E740481C1C}">
                          <a14:useLocalDpi xmlns:a14="http://schemas.microsoft.com/office/drawing/2010/main" val="0"/>
                        </a:ext>
                      </a:extLst>
                    </a:blip>
                    <a:stretch>
                      <a:fillRect/>
                    </a:stretch>
                  </pic:blipFill>
                  <pic:spPr>
                    <a:xfrm>
                      <a:off x="0" y="0"/>
                      <a:ext cx="5832000" cy="2958840"/>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F75B89">
        <w:rPr>
          <w:rFonts w:hint="eastAsia"/>
          <w:noProof/>
        </w:rPr>
        <w:t xml:space="preserve"> </w:t>
      </w:r>
    </w:p>
    <w:p w14:paraId="69704473" w14:textId="0A9DBB90" w:rsidR="00F75B89" w:rsidRPr="001C75EE" w:rsidRDefault="00662FF1" w:rsidP="00F75B89">
      <w:pPr>
        <w:tabs>
          <w:tab w:val="right" w:pos="9412"/>
        </w:tabs>
      </w:pPr>
      <w:r>
        <w:rPr>
          <w:rFonts w:hint="eastAsia"/>
          <w:noProof/>
        </w:rPr>
        <mc:AlternateContent>
          <mc:Choice Requires="wps">
            <w:drawing>
              <wp:anchor distT="0" distB="0" distL="114300" distR="114300" simplePos="0" relativeHeight="252163584" behindDoc="0" locked="0" layoutInCell="1" allowOverlap="1" wp14:anchorId="529E8F52" wp14:editId="293188F9">
                <wp:simplePos x="0" y="0"/>
                <wp:positionH relativeFrom="margin">
                  <wp:posOffset>3090545</wp:posOffset>
                </wp:positionH>
                <wp:positionV relativeFrom="paragraph">
                  <wp:posOffset>184312</wp:posOffset>
                </wp:positionV>
                <wp:extent cx="766445" cy="266700"/>
                <wp:effectExtent l="57150" t="57150" r="109855" b="114300"/>
                <wp:wrapNone/>
                <wp:docPr id="1104" name="四角形: 角を丸くする 1104"/>
                <wp:cNvGraphicFramePr/>
                <a:graphic xmlns:a="http://schemas.openxmlformats.org/drawingml/2006/main">
                  <a:graphicData uri="http://schemas.microsoft.com/office/word/2010/wordprocessingShape">
                    <wps:wsp>
                      <wps:cNvSpPr/>
                      <wps:spPr>
                        <a:xfrm>
                          <a:off x="0" y="0"/>
                          <a:ext cx="766445" cy="266700"/>
                        </a:xfrm>
                        <a:prstGeom prst="roundRect">
                          <a:avLst>
                            <a:gd name="adj" fmla="val 171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7D5CD12B" id="四角形: 角を丸くする 1104" o:spid="_x0000_s1026" style="position:absolute;margin-left:243.35pt;margin-top:14.5pt;width:60.35pt;height:21pt;z-index:25216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1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" filled="f" strokecolor="red" strokeweight="2.25pt">
                <v:stroke joinstyle="miter"/>
                <v:shadow on="t" color="black" opacity="26214f" origin="-.5,-.5" offset=".74836mm,.74836mm"/>
                <w10:wrap anchorx="margin"/>
              </v:roundrect>
            </w:pict>
          </mc:Fallback>
        </mc:AlternateContent>
      </w:r>
    </w:p>
    <w:bookmarkEnd w:id="493"/>
    <w:p w14:paraId="12FEEDE2" w14:textId="371B8D8E" w:rsidR="00F75B89" w:rsidRDefault="00F75B89" w:rsidP="00F75B89">
      <w:pPr>
        <w:tabs>
          <w:tab w:val="right" w:pos="9412"/>
        </w:tabs>
      </w:pPr>
      <w:r>
        <w:rPr>
          <w:rFonts w:hint="eastAsia"/>
          <w:noProof/>
        </w:rPr>
        <mc:AlternateContent>
          <mc:Choice Requires="wps">
            <w:drawing>
              <wp:anchor distT="0" distB="0" distL="114300" distR="114300" simplePos="0" relativeHeight="252167680" behindDoc="0" locked="0" layoutInCell="1" allowOverlap="1" wp14:anchorId="70EFEE45" wp14:editId="6C6093A4">
                <wp:simplePos x="0" y="0"/>
                <wp:positionH relativeFrom="margin">
                  <wp:posOffset>2822575</wp:posOffset>
                </wp:positionH>
                <wp:positionV relativeFrom="paragraph">
                  <wp:posOffset>420370</wp:posOffset>
                </wp:positionV>
                <wp:extent cx="1481455" cy="255905"/>
                <wp:effectExtent l="0" t="0" r="4445" b="0"/>
                <wp:wrapNone/>
                <wp:docPr id="7886" name="正方形/長方形 7886"/>
                <wp:cNvGraphicFramePr/>
                <a:graphic xmlns:a="http://schemas.openxmlformats.org/drawingml/2006/main">
                  <a:graphicData uri="http://schemas.microsoft.com/office/word/2010/wordprocessingShape">
                    <wps:wsp>
                      <wps:cNvSpPr/>
                      <wps:spPr>
                        <a:xfrm>
                          <a:off x="0" y="0"/>
                          <a:ext cx="148145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9EE0FF" w14:textId="77777777" w:rsidR="00D549C4" w:rsidRDefault="00D549C4" w:rsidP="00F75B89">
                            <w:pPr>
                              <w:jc w:val="center"/>
                              <w:rPr>
                                <w:b/>
                                <w:sz w:val="18"/>
                                <w:szCs w:val="18"/>
                              </w:rPr>
                            </w:pPr>
                            <w:r>
                              <w:rPr>
                                <w:rFonts w:hint="eastAsia"/>
                                <w:b/>
                                <w:sz w:val="18"/>
                                <w:szCs w:val="18"/>
                              </w:rPr>
                              <w:t>通知タイミング設定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EFEE45" id="正方形/長方形 7886" o:spid="_x0000_s1408" style="position:absolute;margin-left:222.25pt;margin-top:33.1pt;width:116.65pt;height:20.15pt;z-index:25216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" fillcolor="red" stroked="f" strokeweight="1pt">
                <v:textbox>
                  <w:txbxContent>
                    <w:p w14:paraId="2C9EE0FF" w14:textId="77777777" w:rsidR="00D549C4" w:rsidRDefault="00D549C4" w:rsidP="00F75B89">
                      <w:pPr>
                        <w:jc w:val="center"/>
                        <w:rPr>
                          <w:b/>
                          <w:sz w:val="18"/>
                          <w:szCs w:val="18"/>
                        </w:rPr>
                      </w:pPr>
                      <w:r>
                        <w:rPr>
                          <w:rFonts w:hint="eastAsia"/>
                          <w:b/>
                          <w:sz w:val="18"/>
                          <w:szCs w:val="18"/>
                        </w:rPr>
                        <w:t>通知タイミング設定</w:t>
                      </w:r>
                    </w:p>
                  </w:txbxContent>
                </v:textbox>
                <w10:wrap anchorx="margin"/>
              </v:rect>
            </w:pict>
          </mc:Fallback>
        </mc:AlternateContent>
      </w:r>
    </w:p>
    <w:p w14:paraId="58F8C57A" w14:textId="2902BE19" w:rsidR="00F75B89" w:rsidRDefault="00845E43" w:rsidP="00F75B89">
      <w:pPr>
        <w:tabs>
          <w:tab w:val="right" w:pos="9412"/>
        </w:tabs>
      </w:pPr>
      <w:r>
        <w:rPr>
          <w:rFonts w:hint="eastAsia"/>
          <w:noProof/>
        </w:rPr>
        <mc:AlternateContent>
          <mc:Choice Requires="wps">
            <w:drawing>
              <wp:anchor distT="0" distB="0" distL="114300" distR="114300" simplePos="0" relativeHeight="252166656" behindDoc="0" locked="0" layoutInCell="1" allowOverlap="1" wp14:anchorId="4E28090C" wp14:editId="500CFCF4">
                <wp:simplePos x="0" y="0"/>
                <wp:positionH relativeFrom="margin">
                  <wp:posOffset>2834224</wp:posOffset>
                </wp:positionH>
                <wp:positionV relativeFrom="paragraph">
                  <wp:posOffset>201207</wp:posOffset>
                </wp:positionV>
                <wp:extent cx="2049517" cy="882869"/>
                <wp:effectExtent l="0" t="0" r="27305" b="12700"/>
                <wp:wrapNone/>
                <wp:docPr id="7885" name="四角形: 対角を丸める 7885"/>
                <wp:cNvGraphicFramePr/>
                <a:graphic xmlns:a="http://schemas.openxmlformats.org/drawingml/2006/main">
                  <a:graphicData uri="http://schemas.microsoft.com/office/word/2010/wordprocessingShape">
                    <wps:wsp>
                      <wps:cNvSpPr/>
                      <wps:spPr>
                        <a:xfrm>
                          <a:off x="0" y="0"/>
                          <a:ext cx="2049517" cy="882869"/>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CD0DEE" w14:textId="77777777" w:rsidR="00D549C4" w:rsidRDefault="00D549C4" w:rsidP="00F75B89">
                            <w:pPr>
                              <w:ind w:leftChars="50" w:left="105" w:rightChars="50" w:right="105"/>
                              <w:rPr>
                                <w:color w:val="000000" w:themeColor="text1"/>
                              </w:rPr>
                            </w:pPr>
                          </w:p>
                          <w:p w14:paraId="3711455D" w14:textId="2872A40C" w:rsidR="00D549C4" w:rsidRDefault="00D549C4" w:rsidP="00845E43">
                            <w:pPr>
                              <w:ind w:leftChars="50" w:left="105" w:rightChars="50" w:right="105"/>
                              <w:rPr>
                                <w:color w:val="000000" w:themeColor="text1"/>
                              </w:rPr>
                            </w:pPr>
                            <w:r w:rsidRPr="00845E43">
                              <w:rPr>
                                <w:color w:val="000000" w:themeColor="text1"/>
                              </w:rPr>
                              <w:t>30分単位で</w:t>
                            </w:r>
                            <w:r w:rsidR="00995795">
                              <w:rPr>
                                <w:rFonts w:hint="eastAsia"/>
                                <w:color w:val="000000" w:themeColor="text1"/>
                              </w:rPr>
                              <w:t>1日3回まで</w:t>
                            </w:r>
                            <w:r w:rsidRPr="00845E43">
                              <w:rPr>
                                <w:color w:val="000000" w:themeColor="text1"/>
                              </w:rPr>
                              <w:t>設定できます(</w:t>
                            </w:r>
                            <w:r w:rsidRPr="00E36CA5">
                              <w:rPr>
                                <w:color w:val="FF0000"/>
                              </w:rPr>
                              <w:t>※</w:t>
                            </w:r>
                            <w:r w:rsidRPr="00845E43">
                              <w:rPr>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8090C" id="四角形: 対角を丸める 7885" o:spid="_x0000_s1409" style="position:absolute;margin-left:223.15pt;margin-top:15.85pt;width:161.4pt;height:69.5pt;z-index:25216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049517,88286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" adj="-11796480,,5400" path="m,l1934391,v63582,,115126,51544,115126,115126l2049517,882869r,l115126,882869c51544,882869,,831325,,767743l,,,xe" fillcolor="#ffeff7" strokecolor="red" strokeweight="1pt">
                <v:stroke joinstyle="miter"/>
                <v:formulas/>
                <v:path arrowok="t" o:connecttype="custom" o:connectlocs="0,0;1934391,0;2049517,115126;2049517,882869;2049517,882869;115126,882869;0,767743;0,0;0,0" o:connectangles="0,0,0,0,0,0,0,0,0" textboxrect="0,0,2049517,882869"/>
                <v:textbox>
                  <w:txbxContent>
                    <w:p w14:paraId="34CD0DEE" w14:textId="77777777" w:rsidR="00D549C4" w:rsidRDefault="00D549C4" w:rsidP="00F75B89">
                      <w:pPr>
                        <w:ind w:leftChars="50" w:left="105" w:rightChars="50" w:right="105"/>
                        <w:rPr>
                          <w:color w:val="000000" w:themeColor="text1"/>
                        </w:rPr>
                      </w:pPr>
                    </w:p>
                    <w:p w14:paraId="3711455D" w14:textId="2872A40C" w:rsidR="00D549C4" w:rsidRDefault="00D549C4" w:rsidP="00845E43">
                      <w:pPr>
                        <w:ind w:leftChars="50" w:left="105" w:rightChars="50" w:right="105"/>
                        <w:rPr>
                          <w:color w:val="000000" w:themeColor="text1"/>
                        </w:rPr>
                      </w:pPr>
                      <w:r w:rsidRPr="00845E43">
                        <w:rPr>
                          <w:color w:val="000000" w:themeColor="text1"/>
                        </w:rPr>
                        <w:t>30分単位で</w:t>
                      </w:r>
                      <w:r w:rsidR="00995795">
                        <w:rPr>
                          <w:rFonts w:hint="eastAsia"/>
                          <w:color w:val="000000" w:themeColor="text1"/>
                        </w:rPr>
                        <w:t>1日3回まで</w:t>
                      </w:r>
                      <w:r w:rsidRPr="00845E43">
                        <w:rPr>
                          <w:color w:val="000000" w:themeColor="text1"/>
                        </w:rPr>
                        <w:t>設定できます(</w:t>
                      </w:r>
                      <w:r w:rsidRPr="00E36CA5">
                        <w:rPr>
                          <w:color w:val="FF0000"/>
                        </w:rPr>
                        <w:t>※</w:t>
                      </w:r>
                      <w:r w:rsidRPr="00845E43">
                        <w:rPr>
                          <w:color w:val="000000" w:themeColor="text1"/>
                        </w:rPr>
                        <w:t>)。</w:t>
                      </w:r>
                    </w:p>
                  </w:txbxContent>
                </v:textbox>
                <w10:wrap anchorx="margin"/>
              </v:shape>
            </w:pict>
          </mc:Fallback>
        </mc:AlternateContent>
      </w:r>
    </w:p>
    <w:p w14:paraId="5ABCB302" w14:textId="473649E5" w:rsidR="00F75B89" w:rsidRDefault="00662FF1" w:rsidP="00F75B89">
      <w:pPr>
        <w:tabs>
          <w:tab w:val="right" w:pos="9412"/>
        </w:tabs>
      </w:pPr>
      <w:r>
        <w:rPr>
          <w:rFonts w:hint="eastAsia"/>
          <w:noProof/>
        </w:rPr>
        <mc:AlternateContent>
          <mc:Choice Requires="wps">
            <w:drawing>
              <wp:anchor distT="0" distB="0" distL="114300" distR="114300" simplePos="0" relativeHeight="252165632" behindDoc="0" locked="0" layoutInCell="1" allowOverlap="1" wp14:anchorId="27ED1AC0" wp14:editId="1D50F895">
                <wp:simplePos x="0" y="0"/>
                <wp:positionH relativeFrom="margin">
                  <wp:posOffset>1462256</wp:posOffset>
                </wp:positionH>
                <wp:positionV relativeFrom="paragraph">
                  <wp:posOffset>138400</wp:posOffset>
                </wp:positionV>
                <wp:extent cx="1446028" cy="255182"/>
                <wp:effectExtent l="19050" t="0" r="20955" b="50165"/>
                <wp:wrapNone/>
                <wp:docPr id="1103" name="コネクタ: カギ線 1103"/>
                <wp:cNvGraphicFramePr/>
                <a:graphic xmlns:a="http://schemas.openxmlformats.org/drawingml/2006/main">
                  <a:graphicData uri="http://schemas.microsoft.com/office/word/2010/wordprocessingShape">
                    <wps:wsp>
                      <wps:cNvCnPr/>
                      <wps:spPr>
                        <a:xfrm flipH="1">
                          <a:off x="0" y="0"/>
                          <a:ext cx="1446028" cy="255182"/>
                        </a:xfrm>
                        <a:prstGeom prst="bentConnector3">
                          <a:avLst>
                            <a:gd name="adj1" fmla="val 100279"/>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59642EEA" id="コネクタ: カギ線 1103" o:spid="_x0000_s1026" type="#_x0000_t34" style="position:absolute;margin-left:115.15pt;margin-top:10.9pt;width:113.85pt;height:20.1pt;flip:x;z-index:25216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" adj="21660" strokecolor="red" strokeweight="1pt">
                <v:stroke endarrow="oval" endarrowwidth="narrow" endarrowlength="short"/>
                <w10:wrap anchorx="margin"/>
              </v:shape>
            </w:pict>
          </mc:Fallback>
        </mc:AlternateContent>
      </w:r>
    </w:p>
    <w:p w14:paraId="142C3DD4" w14:textId="210C26D0" w:rsidR="00F75B89" w:rsidRDefault="00F75B89" w:rsidP="00F75B89">
      <w:pPr>
        <w:tabs>
          <w:tab w:val="right" w:pos="9412"/>
        </w:tabs>
      </w:pPr>
    </w:p>
    <w:p w14:paraId="004CA94A" w14:textId="588F4962" w:rsidR="00F75B89" w:rsidRDefault="00F75B89" w:rsidP="00F75B89">
      <w:pPr>
        <w:tabs>
          <w:tab w:val="right" w:pos="9412"/>
        </w:tabs>
      </w:pPr>
    </w:p>
    <w:p w14:paraId="18072300" w14:textId="24EA0F2E" w:rsidR="00F75B89" w:rsidRDefault="00F75B89" w:rsidP="00F75B89">
      <w:pPr>
        <w:tabs>
          <w:tab w:val="right" w:pos="9412"/>
        </w:tabs>
      </w:pPr>
    </w:p>
    <w:p w14:paraId="64D6636F" w14:textId="31FCBEC6" w:rsidR="00F75B89" w:rsidRDefault="00F75B89" w:rsidP="00F75B89">
      <w:pPr>
        <w:tabs>
          <w:tab w:val="right" w:pos="9412"/>
        </w:tabs>
      </w:pPr>
    </w:p>
    <w:p w14:paraId="0FB17685" w14:textId="1360EA78" w:rsidR="00F75B89" w:rsidRDefault="00662FF1" w:rsidP="00F75B89">
      <w:pPr>
        <w:tabs>
          <w:tab w:val="right" w:pos="9412"/>
        </w:tabs>
      </w:pPr>
      <w:r>
        <w:rPr>
          <w:rFonts w:hint="eastAsia"/>
          <w:noProof/>
        </w:rPr>
        <mc:AlternateContent>
          <mc:Choice Requires="wps">
            <w:drawing>
              <wp:anchor distT="0" distB="0" distL="114300" distR="114300" simplePos="0" relativeHeight="252172800" behindDoc="0" locked="0" layoutInCell="1" allowOverlap="1" wp14:anchorId="07892E97" wp14:editId="465D1ABC">
                <wp:simplePos x="0" y="0"/>
                <wp:positionH relativeFrom="margin">
                  <wp:posOffset>3567504</wp:posOffset>
                </wp:positionH>
                <wp:positionV relativeFrom="paragraph">
                  <wp:posOffset>26921</wp:posOffset>
                </wp:positionV>
                <wp:extent cx="998855" cy="252730"/>
                <wp:effectExtent l="0" t="0" r="0" b="0"/>
                <wp:wrapNone/>
                <wp:docPr id="1098" name="正方形/長方形 1098"/>
                <wp:cNvGraphicFramePr/>
                <a:graphic xmlns:a="http://schemas.openxmlformats.org/drawingml/2006/main">
                  <a:graphicData uri="http://schemas.microsoft.com/office/word/2010/wordprocessingShape">
                    <wps:wsp>
                      <wps:cNvSpPr/>
                      <wps:spPr>
                        <a:xfrm>
                          <a:off x="0" y="0"/>
                          <a:ext cx="998855" cy="25273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B56B30" w14:textId="77777777" w:rsidR="00D549C4" w:rsidRDefault="00D549C4" w:rsidP="00F75B89">
                            <w:pPr>
                              <w:jc w:val="center"/>
                              <w:rPr>
                                <w:b/>
                                <w:sz w:val="18"/>
                                <w:szCs w:val="18"/>
                              </w:rPr>
                            </w:pPr>
                            <w:r>
                              <w:rPr>
                                <w:rFonts w:hint="eastAsia"/>
                                <w:b/>
                                <w:sz w:val="18"/>
                                <w:szCs w:val="18"/>
                              </w:rPr>
                              <w:t>再通知期間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892E97" id="正方形/長方形 1098" o:spid="_x0000_s1410" style="position:absolute;margin-left:280.9pt;margin-top:2.1pt;width:78.65pt;height:19.9pt;z-index:25217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" fillcolor="red" stroked="f" strokeweight="1pt">
                <v:textbox>
                  <w:txbxContent>
                    <w:p w14:paraId="0DB56B30" w14:textId="77777777" w:rsidR="00D549C4" w:rsidRDefault="00D549C4" w:rsidP="00F75B89">
                      <w:pPr>
                        <w:jc w:val="center"/>
                        <w:rPr>
                          <w:b/>
                          <w:sz w:val="18"/>
                          <w:szCs w:val="18"/>
                        </w:rPr>
                      </w:pPr>
                      <w:r>
                        <w:rPr>
                          <w:rFonts w:hint="eastAsia"/>
                          <w:b/>
                          <w:sz w:val="18"/>
                          <w:szCs w:val="18"/>
                        </w:rPr>
                        <w:t>再通知期間</w:t>
                      </w:r>
                    </w:p>
                  </w:txbxContent>
                </v:textbox>
                <w10:wrap anchorx="margin"/>
              </v:rect>
            </w:pict>
          </mc:Fallback>
        </mc:AlternateContent>
      </w:r>
      <w:r>
        <w:rPr>
          <w:rFonts w:hint="eastAsia"/>
          <w:noProof/>
        </w:rPr>
        <mc:AlternateContent>
          <mc:Choice Requires="wps">
            <w:drawing>
              <wp:anchor distT="0" distB="0" distL="114300" distR="114300" simplePos="0" relativeHeight="252171776" behindDoc="0" locked="0" layoutInCell="1" allowOverlap="1" wp14:anchorId="21BDC05B" wp14:editId="7CD77762">
                <wp:simplePos x="0" y="0"/>
                <wp:positionH relativeFrom="margin">
                  <wp:posOffset>3567504</wp:posOffset>
                </wp:positionH>
                <wp:positionV relativeFrom="paragraph">
                  <wp:posOffset>26921</wp:posOffset>
                </wp:positionV>
                <wp:extent cx="2401570" cy="1562100"/>
                <wp:effectExtent l="0" t="0" r="17780" b="19050"/>
                <wp:wrapNone/>
                <wp:docPr id="1099" name="四角形: 対角を丸める 1099"/>
                <wp:cNvGraphicFramePr/>
                <a:graphic xmlns:a="http://schemas.openxmlformats.org/drawingml/2006/main">
                  <a:graphicData uri="http://schemas.microsoft.com/office/word/2010/wordprocessingShape">
                    <wps:wsp>
                      <wps:cNvSpPr/>
                      <wps:spPr>
                        <a:xfrm>
                          <a:off x="0" y="0"/>
                          <a:ext cx="2401570" cy="1562100"/>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62ADB0" w14:textId="77777777" w:rsidR="00D549C4" w:rsidRDefault="00D549C4" w:rsidP="00F75B89">
                            <w:pPr>
                              <w:ind w:leftChars="50" w:left="105" w:rightChars="50" w:right="105"/>
                              <w:rPr>
                                <w:color w:val="000000" w:themeColor="text1"/>
                              </w:rPr>
                            </w:pPr>
                          </w:p>
                          <w:p w14:paraId="17AE1DAE" w14:textId="77777777" w:rsidR="00D549C4" w:rsidRDefault="00D549C4" w:rsidP="00F75B89">
                            <w:pPr>
                              <w:ind w:leftChars="50" w:left="105" w:rightChars="50" w:right="105"/>
                              <w:rPr>
                                <w:color w:val="000000" w:themeColor="text1"/>
                              </w:rPr>
                            </w:pPr>
                            <w:r>
                              <w:rPr>
                                <w:rFonts w:hint="eastAsia"/>
                                <w:color w:val="000000" w:themeColor="text1"/>
                              </w:rPr>
                              <w:t>「使用しない」以外を選択した場合、選択した日数＋1日前までのエラー勤務に関するメールを、エラーが修正されるまで送信します。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DC05B" id="四角形: 対角を丸める 1099" o:spid="_x0000_s1411" style="position:absolute;margin-left:280.9pt;margin-top:2.1pt;width:189.1pt;height:123pt;z-index:25217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401570,1562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" adj="-11796480,,5400" path="m,l2197872,v112499,,203698,91199,203698,203698l2401570,1562100r,l203698,1562100c91199,1562100,,1470901,,1358402l,,,xe" fillcolor="#ffeff7" strokecolor="red" strokeweight="1pt">
                <v:stroke joinstyle="miter"/>
                <v:formulas/>
                <v:path arrowok="t" o:connecttype="custom" o:connectlocs="0,0;2197872,0;2401570,203698;2401570,1562100;2401570,1562100;203698,1562100;0,1358402;0,0;0,0" o:connectangles="0,0,0,0,0,0,0,0,0" textboxrect="0,0,2401570,1562100"/>
                <v:textbox>
                  <w:txbxContent>
                    <w:p w14:paraId="4F62ADB0" w14:textId="77777777" w:rsidR="00D549C4" w:rsidRDefault="00D549C4" w:rsidP="00F75B89">
                      <w:pPr>
                        <w:ind w:leftChars="50" w:left="105" w:rightChars="50" w:right="105"/>
                        <w:rPr>
                          <w:color w:val="000000" w:themeColor="text1"/>
                        </w:rPr>
                      </w:pPr>
                    </w:p>
                    <w:p w14:paraId="17AE1DAE" w14:textId="77777777" w:rsidR="00D549C4" w:rsidRDefault="00D549C4" w:rsidP="00F75B89">
                      <w:pPr>
                        <w:ind w:leftChars="50" w:left="105" w:rightChars="50" w:right="105"/>
                        <w:rPr>
                          <w:color w:val="000000" w:themeColor="text1"/>
                        </w:rPr>
                      </w:pPr>
                      <w:r>
                        <w:rPr>
                          <w:rFonts w:hint="eastAsia"/>
                          <w:color w:val="000000" w:themeColor="text1"/>
                        </w:rPr>
                        <w:t>「使用しない」以外を選択した場合、選択した日数＋1日前までのエラー勤務に関するメールを、エラーが修正されるまで送信します。</w:t>
                      </w:r>
                    </w:p>
                  </w:txbxContent>
                </v:textbox>
                <w10:wrap anchorx="margin"/>
              </v:shape>
            </w:pict>
          </mc:Fallback>
        </mc:AlternateContent>
      </w:r>
      <w:r>
        <w:rPr>
          <w:noProof/>
        </w:rPr>
        <mc:AlternateContent>
          <mc:Choice Requires="wps">
            <w:drawing>
              <wp:anchor distT="0" distB="0" distL="114300" distR="114300" simplePos="0" relativeHeight="252164608" behindDoc="0" locked="0" layoutInCell="1" allowOverlap="1" wp14:anchorId="14FA4AE0" wp14:editId="710BE9AD">
                <wp:simplePos x="0" y="0"/>
                <wp:positionH relativeFrom="margin">
                  <wp:posOffset>3003978</wp:posOffset>
                </wp:positionH>
                <wp:positionV relativeFrom="paragraph">
                  <wp:posOffset>292735</wp:posOffset>
                </wp:positionV>
                <wp:extent cx="1031358" cy="281940"/>
                <wp:effectExtent l="19050" t="0" r="16510" b="41910"/>
                <wp:wrapNone/>
                <wp:docPr id="1106" name="コネクタ: カギ線 1106"/>
                <wp:cNvGraphicFramePr/>
                <a:graphic xmlns:a="http://schemas.openxmlformats.org/drawingml/2006/main">
                  <a:graphicData uri="http://schemas.microsoft.com/office/word/2010/wordprocessingShape">
                    <wps:wsp>
                      <wps:cNvCnPr/>
                      <wps:spPr>
                        <a:xfrm flipH="1">
                          <a:off x="0" y="0"/>
                          <a:ext cx="1031358" cy="281940"/>
                        </a:xfrm>
                        <a:prstGeom prst="bentConnector3">
                          <a:avLst>
                            <a:gd name="adj1" fmla="val 3776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1CAD1258" id="コネクタ: カギ線 1106" o:spid="_x0000_s1026" type="#_x0000_t34" style="position:absolute;margin-left:236.55pt;margin-top:23.05pt;width:81.2pt;height:22.2pt;flip:x;z-index:25216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" adj="8156" strokecolor="red" strokeweight="1pt">
                <v:stroke endarrow="oval" endarrowwidth="narrow" endarrowlength="short"/>
                <w10:wrap anchorx="margin"/>
              </v:shape>
            </w:pict>
          </mc:Fallback>
        </mc:AlternateContent>
      </w:r>
    </w:p>
    <w:p w14:paraId="261C862A" w14:textId="43392A4B" w:rsidR="00F75B89" w:rsidRDefault="00F75B89" w:rsidP="00F75B89">
      <w:pPr>
        <w:tabs>
          <w:tab w:val="right" w:pos="9412"/>
        </w:tabs>
      </w:pPr>
    </w:p>
    <w:p w14:paraId="2F53B56D" w14:textId="78A715A4" w:rsidR="00F75B89" w:rsidRDefault="00F75B89" w:rsidP="00F75B89">
      <w:pPr>
        <w:tabs>
          <w:tab w:val="right" w:pos="9412"/>
        </w:tabs>
      </w:pPr>
    </w:p>
    <w:p w14:paraId="3963EAF8" w14:textId="3771BB33" w:rsidR="00F75B89" w:rsidRDefault="00662FF1" w:rsidP="00F75B89">
      <w:pPr>
        <w:tabs>
          <w:tab w:val="right" w:pos="9412"/>
        </w:tabs>
      </w:pPr>
      <w:r>
        <w:rPr>
          <w:rFonts w:hint="eastAsia"/>
          <w:noProof/>
        </w:rPr>
        <mc:AlternateContent>
          <mc:Choice Requires="wps">
            <w:drawing>
              <wp:anchor distT="0" distB="0" distL="114300" distR="114300" simplePos="0" relativeHeight="252168704" behindDoc="0" locked="0" layoutInCell="1" allowOverlap="1" wp14:anchorId="3F94AFE6" wp14:editId="71109472">
                <wp:simplePos x="0" y="0"/>
                <wp:positionH relativeFrom="margin">
                  <wp:posOffset>1313402</wp:posOffset>
                </wp:positionH>
                <wp:positionV relativeFrom="paragraph">
                  <wp:posOffset>102383</wp:posOffset>
                </wp:positionV>
                <wp:extent cx="499331" cy="637953"/>
                <wp:effectExtent l="0" t="19050" r="53340" b="29210"/>
                <wp:wrapNone/>
                <wp:docPr id="1102" name="コネクタ: カギ線 1102"/>
                <wp:cNvGraphicFramePr/>
                <a:graphic xmlns:a="http://schemas.openxmlformats.org/drawingml/2006/main">
                  <a:graphicData uri="http://schemas.microsoft.com/office/word/2010/wordprocessingShape">
                    <wps:wsp>
                      <wps:cNvCnPr/>
                      <wps:spPr>
                        <a:xfrm flipV="1">
                          <a:off x="0" y="0"/>
                          <a:ext cx="499331" cy="637953"/>
                        </a:xfrm>
                        <a:prstGeom prst="bentConnector3">
                          <a:avLst>
                            <a:gd name="adj1" fmla="val 120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3C3B903B" id="コネクタ: カギ線 1102" o:spid="_x0000_s1026" type="#_x0000_t34" style="position:absolute;margin-left:103.4pt;margin-top:8.05pt;width:39.3pt;height:50.25pt;flip:y;z-index:25216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" adj="259" strokecolor="red" strokeweight="1pt">
                <v:stroke endarrow="oval" endarrowwidth="narrow" endarrowlength="short"/>
                <w10:wrap anchorx="margin"/>
              </v:shape>
            </w:pict>
          </mc:Fallback>
        </mc:AlternateContent>
      </w:r>
    </w:p>
    <w:p w14:paraId="4939F3CD" w14:textId="5E8F385A" w:rsidR="00F75B89" w:rsidRDefault="00662FF1" w:rsidP="00F75B89">
      <w:pPr>
        <w:tabs>
          <w:tab w:val="right" w:pos="9412"/>
        </w:tabs>
      </w:pPr>
      <w:r w:rsidRPr="00EA4D35">
        <w:rPr>
          <w:rFonts w:hint="eastAsia"/>
          <w:noProof/>
        </w:rPr>
        <mc:AlternateContent>
          <mc:Choice Requires="wps">
            <w:drawing>
              <wp:anchor distT="0" distB="0" distL="114300" distR="114300" simplePos="0" relativeHeight="252212736" behindDoc="0" locked="0" layoutInCell="1" allowOverlap="1" wp14:anchorId="7CE76C56" wp14:editId="241BCA55">
                <wp:simplePos x="0" y="0"/>
                <wp:positionH relativeFrom="margin">
                  <wp:posOffset>89535</wp:posOffset>
                </wp:positionH>
                <wp:positionV relativeFrom="paragraph">
                  <wp:posOffset>131445</wp:posOffset>
                </wp:positionV>
                <wp:extent cx="1934845" cy="925830"/>
                <wp:effectExtent l="0" t="0" r="27305" b="26670"/>
                <wp:wrapNone/>
                <wp:docPr id="2" name="四角形: 対角を丸める 2"/>
                <wp:cNvGraphicFramePr/>
                <a:graphic xmlns:a="http://schemas.openxmlformats.org/drawingml/2006/main">
                  <a:graphicData uri="http://schemas.microsoft.com/office/word/2010/wordprocessingShape">
                    <wps:wsp>
                      <wps:cNvSpPr/>
                      <wps:spPr>
                        <a:xfrm>
                          <a:off x="0" y="0"/>
                          <a:ext cx="1934845" cy="925830"/>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CFC1D1" w14:textId="77777777" w:rsidR="00D549C4" w:rsidRDefault="00D549C4" w:rsidP="00EA4D35">
                            <w:pPr>
                              <w:ind w:leftChars="50" w:left="105" w:rightChars="50" w:right="105"/>
                              <w:rPr>
                                <w:color w:val="000000" w:themeColor="text1"/>
                              </w:rPr>
                            </w:pPr>
                          </w:p>
                          <w:p w14:paraId="2F4B4014" w14:textId="29765791" w:rsidR="00D549C4" w:rsidRDefault="00D549C4" w:rsidP="00EA4D35">
                            <w:pPr>
                              <w:ind w:leftChars="50" w:left="105" w:rightChars="50" w:right="105"/>
                              <w:rPr>
                                <w:color w:val="000000" w:themeColor="text1"/>
                              </w:rPr>
                            </w:pPr>
                            <w:r>
                              <w:rPr>
                                <w:rFonts w:hint="eastAsia"/>
                                <w:color w:val="000000" w:themeColor="text1"/>
                              </w:rPr>
                              <w:t>打刻忘れ通知（</w:t>
                            </w:r>
                            <w:hyperlink w:anchor="_通知対象" w:history="1">
                              <w:r w:rsidRPr="00B365CF">
                                <w:rPr>
                                  <w:rStyle w:val="af9"/>
                                  <w:rFonts w:hint="eastAsia"/>
                                  <w:color w:val="000000" w:themeColor="text1"/>
                                  <w:u w:val="none"/>
                                </w:rPr>
                                <w:t>p.</w:t>
                              </w:r>
                            </w:hyperlink>
                            <w:r>
                              <w:rPr>
                                <w:color w:val="0070C0" w:themeColor="accent1"/>
                                <w:u w:val="single"/>
                              </w:rPr>
                              <w:fldChar w:fldCharType="begin"/>
                            </w:r>
                            <w:r>
                              <w:rPr>
                                <w:color w:val="0070C0" w:themeColor="accent1"/>
                                <w:u w:val="single"/>
                              </w:rPr>
                              <w:instrText xml:space="preserve"> PAGEREF _Ref31795023 \h </w:instrText>
                            </w:r>
                            <w:r>
                              <w:rPr>
                                <w:color w:val="0070C0" w:themeColor="accent1"/>
                                <w:u w:val="single"/>
                              </w:rPr>
                            </w:r>
                            <w:r>
                              <w:rPr>
                                <w:color w:val="0070C0" w:themeColor="accent1"/>
                                <w:u w:val="single"/>
                              </w:rPr>
                              <w:fldChar w:fldCharType="separate"/>
                            </w:r>
                            <w:r w:rsidR="009B4F9D">
                              <w:rPr>
                                <w:noProof/>
                                <w:color w:val="0070C0" w:themeColor="accent1"/>
                                <w:u w:val="single"/>
                              </w:rPr>
                              <w:t>90</w:t>
                            </w:r>
                            <w:r>
                              <w:rPr>
                                <w:color w:val="0070C0" w:themeColor="accent1"/>
                                <w:u w:val="single"/>
                              </w:rPr>
                              <w:fldChar w:fldCharType="end"/>
                            </w:r>
                            <w:r>
                              <w:rPr>
                                <w:rFonts w:hint="eastAsia"/>
                                <w:color w:val="000000" w:themeColor="text1"/>
                              </w:rPr>
                              <w:t>）と共通になります。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76C56" id="四角形: 対角を丸める 2" o:spid="_x0000_s1412" style="position:absolute;margin-left:7.05pt;margin-top:10.35pt;width:152.35pt;height:72.9pt;z-index:25221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934845,9258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" adj="-11796480,,5400" path="m,l1814117,v66676,,120728,54052,120728,120728l1934845,925830r,l120728,925830c54052,925830,,871778,,805102l,,,xe" fillcolor="#ffeff7" strokecolor="red" strokeweight="1pt">
                <v:stroke joinstyle="miter"/>
                <v:formulas/>
                <v:path arrowok="t" o:connecttype="custom" o:connectlocs="0,0;1814117,0;1934845,120728;1934845,925830;1934845,925830;120728,925830;0,805102;0,0;0,0" o:connectangles="0,0,0,0,0,0,0,0,0" textboxrect="0,0,1934845,925830"/>
                <v:textbox>
                  <w:txbxContent>
                    <w:p w14:paraId="1ACFC1D1" w14:textId="77777777" w:rsidR="00D549C4" w:rsidRDefault="00D549C4" w:rsidP="00EA4D35">
                      <w:pPr>
                        <w:ind w:leftChars="50" w:left="105" w:rightChars="50" w:right="105"/>
                        <w:rPr>
                          <w:color w:val="000000" w:themeColor="text1"/>
                        </w:rPr>
                      </w:pPr>
                    </w:p>
                    <w:p w14:paraId="2F4B4014" w14:textId="29765791" w:rsidR="00D549C4" w:rsidRDefault="00D549C4" w:rsidP="00EA4D35">
                      <w:pPr>
                        <w:ind w:leftChars="50" w:left="105" w:rightChars="50" w:right="105"/>
                        <w:rPr>
                          <w:color w:val="000000" w:themeColor="text1"/>
                        </w:rPr>
                      </w:pPr>
                      <w:r>
                        <w:rPr>
                          <w:rFonts w:hint="eastAsia"/>
                          <w:color w:val="000000" w:themeColor="text1"/>
                        </w:rPr>
                        <w:t>打刻忘れ通知（</w:t>
                      </w:r>
                      <w:hyperlink w:anchor="_通知対象" w:history="1">
                        <w:r w:rsidRPr="00B365CF">
                          <w:rPr>
                            <w:rStyle w:val="af9"/>
                            <w:rFonts w:hint="eastAsia"/>
                            <w:color w:val="000000" w:themeColor="text1"/>
                            <w:u w:val="none"/>
                          </w:rPr>
                          <w:t>p.</w:t>
                        </w:r>
                      </w:hyperlink>
                      <w:r>
                        <w:rPr>
                          <w:color w:val="0070C0" w:themeColor="accent1"/>
                          <w:u w:val="single"/>
                        </w:rPr>
                        <w:fldChar w:fldCharType="begin"/>
                      </w:r>
                      <w:r>
                        <w:rPr>
                          <w:color w:val="0070C0" w:themeColor="accent1"/>
                          <w:u w:val="single"/>
                        </w:rPr>
                        <w:instrText xml:space="preserve"> PAGEREF _Ref31795023 \h </w:instrText>
                      </w:r>
                      <w:r>
                        <w:rPr>
                          <w:color w:val="0070C0" w:themeColor="accent1"/>
                          <w:u w:val="single"/>
                        </w:rPr>
                      </w:r>
                      <w:r>
                        <w:rPr>
                          <w:color w:val="0070C0" w:themeColor="accent1"/>
                          <w:u w:val="single"/>
                        </w:rPr>
                        <w:fldChar w:fldCharType="separate"/>
                      </w:r>
                      <w:r w:rsidR="009B4F9D">
                        <w:rPr>
                          <w:noProof/>
                          <w:color w:val="0070C0" w:themeColor="accent1"/>
                          <w:u w:val="single"/>
                        </w:rPr>
                        <w:t>90</w:t>
                      </w:r>
                      <w:r>
                        <w:rPr>
                          <w:color w:val="0070C0" w:themeColor="accent1"/>
                          <w:u w:val="single"/>
                        </w:rPr>
                        <w:fldChar w:fldCharType="end"/>
                      </w:r>
                      <w:r>
                        <w:rPr>
                          <w:rFonts w:hint="eastAsia"/>
                          <w:color w:val="000000" w:themeColor="text1"/>
                        </w:rPr>
                        <w:t>）と共通になります。</w:t>
                      </w:r>
                    </w:p>
                  </w:txbxContent>
                </v:textbox>
                <w10:wrap anchorx="margin"/>
              </v:shape>
            </w:pict>
          </mc:Fallback>
        </mc:AlternateContent>
      </w:r>
      <w:r w:rsidRPr="00EA4D35">
        <w:rPr>
          <w:rFonts w:hint="eastAsia"/>
          <w:noProof/>
        </w:rPr>
        <mc:AlternateContent>
          <mc:Choice Requires="wps">
            <w:drawing>
              <wp:anchor distT="0" distB="0" distL="114300" distR="114300" simplePos="0" relativeHeight="252213760" behindDoc="0" locked="0" layoutInCell="1" allowOverlap="1" wp14:anchorId="4D4237BE" wp14:editId="592DEE87">
                <wp:simplePos x="0" y="0"/>
                <wp:positionH relativeFrom="margin">
                  <wp:posOffset>90170</wp:posOffset>
                </wp:positionH>
                <wp:positionV relativeFrom="paragraph">
                  <wp:posOffset>127635</wp:posOffset>
                </wp:positionV>
                <wp:extent cx="655320" cy="255905"/>
                <wp:effectExtent l="0" t="0" r="0" b="0"/>
                <wp:wrapNone/>
                <wp:docPr id="5" name="正方形/長方形 5"/>
                <wp:cNvGraphicFramePr/>
                <a:graphic xmlns:a="http://schemas.openxmlformats.org/drawingml/2006/main">
                  <a:graphicData uri="http://schemas.microsoft.com/office/word/2010/wordprocessingShape">
                    <wps:wsp>
                      <wps:cNvSpPr/>
                      <wps:spPr>
                        <a:xfrm>
                          <a:off x="0" y="0"/>
                          <a:ext cx="65532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E5FEE0" w14:textId="77777777" w:rsidR="00D549C4" w:rsidRDefault="00D549C4" w:rsidP="00EA4D35">
                            <w:pPr>
                              <w:jc w:val="center"/>
                              <w:rPr>
                                <w:b/>
                                <w:sz w:val="18"/>
                                <w:szCs w:val="18"/>
                              </w:rPr>
                            </w:pPr>
                            <w:r>
                              <w:rPr>
                                <w:rFonts w:hint="eastAsia"/>
                                <w:b/>
                                <w:sz w:val="18"/>
                                <w:szCs w:val="18"/>
                              </w:rPr>
                              <w:t>対象選択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237BE" id="正方形/長方形 5" o:spid="_x0000_s1413" style="position:absolute;margin-left:7.1pt;margin-top:10.05pt;width:51.6pt;height:20.15pt;z-index:25221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" fillcolor="red" stroked="f" strokeweight="1pt">
                <v:textbox>
                  <w:txbxContent>
                    <w:p w14:paraId="74E5FEE0" w14:textId="77777777" w:rsidR="00D549C4" w:rsidRDefault="00D549C4" w:rsidP="00EA4D35">
                      <w:pPr>
                        <w:jc w:val="center"/>
                        <w:rPr>
                          <w:b/>
                          <w:sz w:val="18"/>
                          <w:szCs w:val="18"/>
                        </w:rPr>
                      </w:pPr>
                      <w:r>
                        <w:rPr>
                          <w:rFonts w:hint="eastAsia"/>
                          <w:b/>
                          <w:sz w:val="18"/>
                          <w:szCs w:val="18"/>
                        </w:rPr>
                        <w:t>対象選択</w:t>
                      </w:r>
                    </w:p>
                  </w:txbxContent>
                </v:textbox>
                <w10:wrap anchorx="margin"/>
              </v:rect>
            </w:pict>
          </mc:Fallback>
        </mc:AlternateContent>
      </w:r>
    </w:p>
    <w:p w14:paraId="4F4AD2CB" w14:textId="4943D59B" w:rsidR="00F75B89" w:rsidRDefault="00F75B89" w:rsidP="00F75B89">
      <w:pPr>
        <w:tabs>
          <w:tab w:val="right" w:pos="9412"/>
        </w:tabs>
      </w:pPr>
    </w:p>
    <w:p w14:paraId="04858EFD" w14:textId="47693FA0" w:rsidR="00F75B89" w:rsidRDefault="00F75B89" w:rsidP="00F75B89">
      <w:pPr>
        <w:tabs>
          <w:tab w:val="right" w:pos="9412"/>
        </w:tabs>
      </w:pPr>
    </w:p>
    <w:p w14:paraId="12CB4034" w14:textId="5A06CA00" w:rsidR="00F75B89" w:rsidRDefault="00F75B89" w:rsidP="00F75B89">
      <w:pPr>
        <w:tabs>
          <w:tab w:val="right" w:pos="9412"/>
        </w:tabs>
      </w:pPr>
    </w:p>
    <w:p w14:paraId="4BC63979" w14:textId="14BA81B1" w:rsidR="00845E43" w:rsidRDefault="00845E43" w:rsidP="00F75B89">
      <w:pPr>
        <w:tabs>
          <w:tab w:val="right" w:pos="9412"/>
        </w:tabs>
      </w:pPr>
    </w:p>
    <w:p w14:paraId="1A6AB886" w14:textId="052592A0" w:rsidR="008B1982" w:rsidRDefault="00845E43" w:rsidP="00F75B89">
      <w:pPr>
        <w:tabs>
          <w:tab w:val="right" w:pos="9412"/>
        </w:tabs>
        <w:rPr>
          <w:color w:val="FF0000"/>
        </w:rPr>
      </w:pPr>
      <w:r w:rsidRPr="008A3D76">
        <w:rPr>
          <w:rFonts w:hint="eastAsia"/>
          <w:color w:val="FF0000"/>
          <w:sz w:val="18"/>
          <w:szCs w:val="18"/>
        </w:rPr>
        <w:t>※「</w:t>
      </w:r>
      <w:r w:rsidRPr="008A3D76">
        <w:rPr>
          <w:color w:val="FF0000"/>
          <w:sz w:val="18"/>
          <w:szCs w:val="18"/>
        </w:rPr>
        <w:t>09:00」「09:30」はサーバー負荷軽減のため、新規選択できません。</w:t>
      </w:r>
    </w:p>
    <w:p w14:paraId="0D76C5B1" w14:textId="77777777" w:rsidR="008B1982" w:rsidRDefault="008B1982">
      <w:pPr>
        <w:widowControl/>
        <w:topLinePunct w:val="0"/>
        <w:adjustRightInd/>
        <w:snapToGrid/>
        <w:spacing w:line="276" w:lineRule="auto"/>
        <w:rPr>
          <w:color w:val="FF0000"/>
        </w:rPr>
      </w:pPr>
      <w:r>
        <w:rPr>
          <w:color w:val="FF0000"/>
        </w:rPr>
        <w:br w:type="page"/>
      </w:r>
    </w:p>
    <w:p w14:paraId="5AC282B6" w14:textId="627E575D" w:rsidR="00A0461B" w:rsidRDefault="00A0461B" w:rsidP="00A0461B">
      <w:pPr>
        <w:pStyle w:val="20"/>
      </w:pPr>
      <w:bookmarkStart w:id="494" w:name="_Ref51942539"/>
      <w:bookmarkStart w:id="495" w:name="_Toc52201999"/>
      <w:bookmarkStart w:id="496" w:name="_Toc192146756"/>
      <w:r>
        <w:rPr>
          <w:noProof/>
        </w:rPr>
        <w:lastRenderedPageBreak/>
        <mc:AlternateContent>
          <mc:Choice Requires="wps">
            <w:drawing>
              <wp:anchor distT="45720" distB="45720" distL="114300" distR="114300" simplePos="0" relativeHeight="252174848" behindDoc="0" locked="0" layoutInCell="1" allowOverlap="1" wp14:anchorId="49AEDC10" wp14:editId="50496647">
                <wp:simplePos x="0" y="0"/>
                <wp:positionH relativeFrom="column">
                  <wp:posOffset>2608580</wp:posOffset>
                </wp:positionH>
                <wp:positionV relativeFrom="paragraph">
                  <wp:posOffset>-64249</wp:posOffset>
                </wp:positionV>
                <wp:extent cx="3385820" cy="429260"/>
                <wp:effectExtent l="0" t="0" r="0" b="0"/>
                <wp:wrapNone/>
                <wp:docPr id="7915" name="テキスト ボックス 7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5820" cy="429260"/>
                        </a:xfrm>
                        <a:prstGeom prst="rect">
                          <a:avLst/>
                        </a:prstGeom>
                        <a:noFill/>
                        <a:ln w="9525">
                          <a:noFill/>
                          <a:miter lim="800000"/>
                          <a:headEnd/>
                          <a:tailEnd/>
                        </a:ln>
                      </wps:spPr>
                      <wps:txbx>
                        <w:txbxContent>
                          <w:p w14:paraId="0F3CADEA" w14:textId="77777777" w:rsidR="00D549C4" w:rsidRPr="00FC7D09" w:rsidRDefault="00D549C4">
                            <w:pPr>
                              <w:pStyle w:val="afa"/>
                              <w:numPr>
                                <w:ilvl w:val="0"/>
                                <w:numId w:val="26"/>
                              </w:numPr>
                              <w:wordWrap w:val="0"/>
                              <w:topLinePunct w:val="0"/>
                              <w:spacing w:line="180" w:lineRule="auto"/>
                              <w:ind w:leftChars="0"/>
                              <w:jc w:val="right"/>
                              <w:rPr>
                                <w:color w:val="1D9E48"/>
                                <w:sz w:val="18"/>
                              </w:rPr>
                            </w:pPr>
                            <w:r w:rsidRPr="00FC7D09">
                              <w:rPr>
                                <w:rFonts w:hint="eastAsia"/>
                                <w:color w:val="1D9E48"/>
                                <w:sz w:val="18"/>
                              </w:rPr>
                              <w:t xml:space="preserve">設定 ＞ その他 ＞ 通知設定 ＞ </w:t>
                            </w:r>
                          </w:p>
                          <w:p w14:paraId="25E89FF5" w14:textId="77777777" w:rsidR="00D549C4" w:rsidRPr="00FC7D09" w:rsidRDefault="00D549C4" w:rsidP="00A0461B">
                            <w:pPr>
                              <w:pStyle w:val="afa"/>
                              <w:topLinePunct w:val="0"/>
                              <w:spacing w:line="180" w:lineRule="auto"/>
                              <w:ind w:leftChars="0" w:left="420" w:right="180"/>
                              <w:jc w:val="right"/>
                              <w:rPr>
                                <w:color w:val="1D9E48"/>
                                <w:sz w:val="18"/>
                              </w:rPr>
                            </w:pPr>
                            <w:r w:rsidRPr="00FC7D09">
                              <w:rPr>
                                <w:rFonts w:hint="eastAsia"/>
                                <w:color w:val="1D9E48"/>
                                <w:sz w:val="18"/>
                              </w:rPr>
                              <w:t>締め処理通知設定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AEDC10" id="テキスト ボックス 7915" o:spid="_x0000_s1414" type="#_x0000_t202" style="position:absolute;left:0;text-align:left;margin-left:205.4pt;margin-top:-5.05pt;width:266.6pt;height:33.8pt;z-index:252174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" filled="f" stroked="f">
                <v:textbox>
                  <w:txbxContent>
                    <w:p w14:paraId="0F3CADEA" w14:textId="77777777" w:rsidR="00D549C4" w:rsidRPr="00FC7D09" w:rsidRDefault="00D549C4">
                      <w:pPr>
                        <w:pStyle w:val="afa"/>
                        <w:numPr>
                          <w:ilvl w:val="0"/>
                          <w:numId w:val="26"/>
                        </w:numPr>
                        <w:wordWrap w:val="0"/>
                        <w:topLinePunct w:val="0"/>
                        <w:spacing w:line="180" w:lineRule="auto"/>
                        <w:ind w:leftChars="0"/>
                        <w:jc w:val="right"/>
                        <w:rPr>
                          <w:color w:val="1D9E48"/>
                          <w:sz w:val="18"/>
                        </w:rPr>
                      </w:pPr>
                      <w:r w:rsidRPr="00FC7D09">
                        <w:rPr>
                          <w:rFonts w:hint="eastAsia"/>
                          <w:color w:val="1D9E48"/>
                          <w:sz w:val="18"/>
                        </w:rPr>
                        <w:t xml:space="preserve">設定 ＞ その他 ＞ 通知設定 ＞ </w:t>
                      </w:r>
                    </w:p>
                    <w:p w14:paraId="25E89FF5" w14:textId="77777777" w:rsidR="00D549C4" w:rsidRPr="00FC7D09" w:rsidRDefault="00D549C4" w:rsidP="00A0461B">
                      <w:pPr>
                        <w:pStyle w:val="afa"/>
                        <w:topLinePunct w:val="0"/>
                        <w:spacing w:line="180" w:lineRule="auto"/>
                        <w:ind w:leftChars="0" w:left="420" w:right="180"/>
                        <w:jc w:val="right"/>
                        <w:rPr>
                          <w:color w:val="1D9E48"/>
                          <w:sz w:val="18"/>
                        </w:rPr>
                      </w:pPr>
                      <w:r w:rsidRPr="00FC7D09">
                        <w:rPr>
                          <w:rFonts w:hint="eastAsia"/>
                          <w:color w:val="1D9E48"/>
                          <w:sz w:val="18"/>
                        </w:rPr>
                        <w:t>締め処理通知設定</w:t>
                      </w:r>
                    </w:p>
                  </w:txbxContent>
                </v:textbox>
              </v:shape>
            </w:pict>
          </mc:Fallback>
        </mc:AlternateContent>
      </w:r>
      <w:r>
        <w:rPr>
          <w:rFonts w:hint="eastAsia"/>
        </w:rPr>
        <w:t>「締め処理通知設定」</w:t>
      </w:r>
      <w:bookmarkEnd w:id="494"/>
      <w:bookmarkEnd w:id="495"/>
      <w:bookmarkEnd w:id="496"/>
    </w:p>
    <w:p w14:paraId="731D58C1" w14:textId="77777777" w:rsidR="00A0461B" w:rsidRDefault="00A0461B" w:rsidP="00A0461B">
      <w:pPr>
        <w:tabs>
          <w:tab w:val="right" w:pos="9412"/>
        </w:tabs>
      </w:pPr>
      <w:r>
        <w:rPr>
          <w:rFonts w:hint="eastAsia"/>
        </w:rPr>
        <w:t>「勤怠締め」機能を使用している場合は管理者に、「勤怠確認」機能を使用している場合は従業員にもメールで通知できます。</w:t>
      </w:r>
    </w:p>
    <w:p w14:paraId="47E2DFBF" w14:textId="77777777" w:rsidR="00A0461B" w:rsidRDefault="00A0461B" w:rsidP="00A0461B">
      <w:pPr>
        <w:tabs>
          <w:tab w:val="right" w:pos="9412"/>
        </w:tabs>
      </w:pPr>
    </w:p>
    <w:p w14:paraId="65AE7122" w14:textId="77777777" w:rsidR="00A0461B" w:rsidRDefault="00A0461B" w:rsidP="00A0461B">
      <w:pPr>
        <w:pStyle w:val="4"/>
        <w:spacing w:after="120"/>
      </w:pPr>
      <w:r>
        <w:rPr>
          <w:rFonts w:hint="eastAsia"/>
        </w:rPr>
        <w:t>基本情報</w:t>
      </w:r>
    </w:p>
    <w:p w14:paraId="67E3F56C" w14:textId="77777777" w:rsidR="00E444A0" w:rsidRDefault="00E444A0" w:rsidP="00E444A0">
      <w:pPr>
        <w:tabs>
          <w:tab w:val="right" w:pos="9412"/>
        </w:tabs>
      </w:pPr>
      <w:r>
        <w:rPr>
          <w:rFonts w:hint="eastAsia"/>
        </w:rPr>
        <w:t>「勤怠締め」や「勤怠確認済み」が行われていない場合に、対象従業員や任意の管理者にメール通知を送信します。</w:t>
      </w:r>
    </w:p>
    <w:p w14:paraId="57529ACC" w14:textId="77777777" w:rsidR="00A0461B" w:rsidRDefault="00A0461B" w:rsidP="00A0461B">
      <w:pPr>
        <w:tabs>
          <w:tab w:val="right" w:pos="9412"/>
        </w:tabs>
      </w:pPr>
    </w:p>
    <w:p w14:paraId="17096D50" w14:textId="60E40D69" w:rsidR="00A0461B" w:rsidRDefault="00EB5A6F" w:rsidP="00EB5A6F">
      <w:pPr>
        <w:tabs>
          <w:tab w:val="right" w:pos="9412"/>
        </w:tabs>
      </w:pPr>
      <w:r>
        <w:rPr>
          <w:rFonts w:hint="eastAsia"/>
          <w:noProof/>
        </w:rPr>
        <mc:AlternateContent>
          <mc:Choice Requires="wps">
            <w:drawing>
              <wp:anchor distT="0" distB="0" distL="114300" distR="114300" simplePos="0" relativeHeight="252183040" behindDoc="0" locked="0" layoutInCell="1" allowOverlap="1" wp14:anchorId="4CA0563B" wp14:editId="10D1933F">
                <wp:simplePos x="0" y="0"/>
                <wp:positionH relativeFrom="margin">
                  <wp:posOffset>34925</wp:posOffset>
                </wp:positionH>
                <wp:positionV relativeFrom="paragraph">
                  <wp:posOffset>3380740</wp:posOffset>
                </wp:positionV>
                <wp:extent cx="998855" cy="252730"/>
                <wp:effectExtent l="0" t="0" r="0" b="0"/>
                <wp:wrapNone/>
                <wp:docPr id="7909" name="正方形/長方形 7909"/>
                <wp:cNvGraphicFramePr/>
                <a:graphic xmlns:a="http://schemas.openxmlformats.org/drawingml/2006/main">
                  <a:graphicData uri="http://schemas.microsoft.com/office/word/2010/wordprocessingShape">
                    <wps:wsp>
                      <wps:cNvSpPr/>
                      <wps:spPr>
                        <a:xfrm>
                          <a:off x="0" y="0"/>
                          <a:ext cx="998855" cy="25273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D58830" w14:textId="77777777" w:rsidR="00D549C4" w:rsidRDefault="00D549C4" w:rsidP="00A0461B">
                            <w:pPr>
                              <w:jc w:val="center"/>
                              <w:rPr>
                                <w:b/>
                                <w:sz w:val="18"/>
                                <w:szCs w:val="18"/>
                              </w:rPr>
                            </w:pPr>
                            <w:r>
                              <w:rPr>
                                <w:rFonts w:hint="eastAsia"/>
                                <w:b/>
                                <w:sz w:val="18"/>
                                <w:szCs w:val="18"/>
                              </w:rPr>
                              <w:t>対象選択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A0563B" id="正方形/長方形 7909" o:spid="_x0000_s1415" style="position:absolute;margin-left:2.75pt;margin-top:266.2pt;width:78.65pt;height:19.9pt;z-index:25218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" fillcolor="red" stroked="f" strokeweight="1pt">
                <v:textbox>
                  <w:txbxContent>
                    <w:p w14:paraId="12D58830" w14:textId="77777777" w:rsidR="00D549C4" w:rsidRDefault="00D549C4" w:rsidP="00A0461B">
                      <w:pPr>
                        <w:jc w:val="center"/>
                        <w:rPr>
                          <w:b/>
                          <w:sz w:val="18"/>
                          <w:szCs w:val="18"/>
                        </w:rPr>
                      </w:pPr>
                      <w:r>
                        <w:rPr>
                          <w:rFonts w:hint="eastAsia"/>
                          <w:b/>
                          <w:sz w:val="18"/>
                          <w:szCs w:val="18"/>
                        </w:rPr>
                        <w:t>対象選択</w:t>
                      </w:r>
                    </w:p>
                  </w:txbxContent>
                </v:textbox>
                <w10:wrap anchorx="margin"/>
              </v:rect>
            </w:pict>
          </mc:Fallback>
        </mc:AlternateContent>
      </w:r>
      <w:r>
        <w:rPr>
          <w:rFonts w:hint="eastAsia"/>
          <w:noProof/>
        </w:rPr>
        <mc:AlternateContent>
          <mc:Choice Requires="wps">
            <w:drawing>
              <wp:anchor distT="0" distB="0" distL="114300" distR="114300" simplePos="0" relativeHeight="252182016" behindDoc="0" locked="0" layoutInCell="1" allowOverlap="1" wp14:anchorId="543D3ED5" wp14:editId="38CFA3F4">
                <wp:simplePos x="0" y="0"/>
                <wp:positionH relativeFrom="margin">
                  <wp:posOffset>38735</wp:posOffset>
                </wp:positionH>
                <wp:positionV relativeFrom="paragraph">
                  <wp:posOffset>3375660</wp:posOffset>
                </wp:positionV>
                <wp:extent cx="1916430" cy="1306195"/>
                <wp:effectExtent l="0" t="0" r="26670" b="27305"/>
                <wp:wrapNone/>
                <wp:docPr id="7912" name="四角形: 対角を丸める 7912"/>
                <wp:cNvGraphicFramePr/>
                <a:graphic xmlns:a="http://schemas.openxmlformats.org/drawingml/2006/main">
                  <a:graphicData uri="http://schemas.microsoft.com/office/word/2010/wordprocessingShape">
                    <wps:wsp>
                      <wps:cNvSpPr/>
                      <wps:spPr>
                        <a:xfrm>
                          <a:off x="0" y="0"/>
                          <a:ext cx="1916430" cy="1306195"/>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4D4B73" w14:textId="77777777" w:rsidR="00D549C4" w:rsidRDefault="00D549C4" w:rsidP="00A0461B">
                            <w:pPr>
                              <w:ind w:leftChars="50" w:left="105" w:rightChars="50" w:right="105"/>
                              <w:rPr>
                                <w:color w:val="000000" w:themeColor="text1"/>
                              </w:rPr>
                            </w:pPr>
                          </w:p>
                          <w:p w14:paraId="7854659F" w14:textId="69611F94" w:rsidR="00D549C4" w:rsidRDefault="00D549C4" w:rsidP="00A0461B">
                            <w:pPr>
                              <w:ind w:leftChars="50" w:left="105" w:rightChars="50" w:right="105"/>
                              <w:rPr>
                                <w:color w:val="000000" w:themeColor="text1"/>
                              </w:rPr>
                            </w:pPr>
                            <w:r>
                              <w:rPr>
                                <w:rFonts w:hint="eastAsia"/>
                                <w:color w:val="000000" w:themeColor="text1"/>
                              </w:rPr>
                              <w:t>打刻忘れ通知（</w:t>
                            </w:r>
                            <w:hyperlink w:anchor="_通知対象" w:history="1">
                              <w:r w:rsidRPr="00B365CF">
                                <w:rPr>
                                  <w:rStyle w:val="af9"/>
                                  <w:rFonts w:hint="eastAsia"/>
                                  <w:color w:val="000000" w:themeColor="text1"/>
                                  <w:u w:val="none"/>
                                </w:rPr>
                                <w:t>p.</w:t>
                              </w:r>
                            </w:hyperlink>
                            <w:r>
                              <w:rPr>
                                <w:color w:val="0070C0" w:themeColor="accent1"/>
                                <w:u w:val="single"/>
                              </w:rPr>
                              <w:fldChar w:fldCharType="begin"/>
                            </w:r>
                            <w:r>
                              <w:rPr>
                                <w:color w:val="0070C0" w:themeColor="accent1"/>
                                <w:u w:val="single"/>
                              </w:rPr>
                              <w:instrText xml:space="preserve"> PAGEREF _Ref31795023 \h </w:instrText>
                            </w:r>
                            <w:r>
                              <w:rPr>
                                <w:color w:val="0070C0" w:themeColor="accent1"/>
                                <w:u w:val="single"/>
                              </w:rPr>
                            </w:r>
                            <w:r>
                              <w:rPr>
                                <w:color w:val="0070C0" w:themeColor="accent1"/>
                                <w:u w:val="single"/>
                              </w:rPr>
                              <w:fldChar w:fldCharType="separate"/>
                            </w:r>
                            <w:r w:rsidR="009B4F9D">
                              <w:rPr>
                                <w:noProof/>
                                <w:color w:val="0070C0" w:themeColor="accent1"/>
                                <w:u w:val="single"/>
                              </w:rPr>
                              <w:t>90</w:t>
                            </w:r>
                            <w:r>
                              <w:rPr>
                                <w:color w:val="0070C0" w:themeColor="accent1"/>
                                <w:u w:val="single"/>
                              </w:rPr>
                              <w:fldChar w:fldCharType="end"/>
                            </w:r>
                            <w:r>
                              <w:rPr>
                                <w:rFonts w:hint="eastAsia"/>
                                <w:color w:val="000000" w:themeColor="text1"/>
                              </w:rPr>
                              <w:t>）と共通になります。</w:t>
                            </w:r>
                          </w:p>
                          <w:p w14:paraId="58CB85B6" w14:textId="77777777" w:rsidR="00D549C4" w:rsidRDefault="00D549C4" w:rsidP="00A0461B">
                            <w:pPr>
                              <w:ind w:leftChars="50" w:left="105" w:rightChars="50" w:right="105"/>
                              <w:rPr>
                                <w:color w:val="000000" w:themeColor="text1"/>
                              </w:rPr>
                            </w:pPr>
                            <w:r>
                              <w:rPr>
                                <w:rFonts w:hint="eastAsia"/>
                                <w:color w:val="000000" w:themeColor="text1"/>
                              </w:rPr>
                              <w:t>ただし、締め状況は従業員に通知できません。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D3ED5" id="四角形: 対角を丸める 7912" o:spid="_x0000_s1416" style="position:absolute;margin-left:3.05pt;margin-top:265.8pt;width:150.9pt;height:102.85pt;z-index:25218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916430,13061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" adj="-11796480,,5400" path="m,l1746102,v94070,,170328,76258,170328,170328l1916430,1306195r,l170328,1306195c76258,1306195,,1229937,,1135867l,,,xe" fillcolor="#ffeff7" strokecolor="red" strokeweight="1pt">
                <v:stroke joinstyle="miter"/>
                <v:formulas/>
                <v:path arrowok="t" o:connecttype="custom" o:connectlocs="0,0;1746102,0;1916430,170328;1916430,1306195;1916430,1306195;170328,1306195;0,1135867;0,0;0,0" o:connectangles="0,0,0,0,0,0,0,0,0" textboxrect="0,0,1916430,1306195"/>
                <v:textbox>
                  <w:txbxContent>
                    <w:p w14:paraId="684D4B73" w14:textId="77777777" w:rsidR="00D549C4" w:rsidRDefault="00D549C4" w:rsidP="00A0461B">
                      <w:pPr>
                        <w:ind w:leftChars="50" w:left="105" w:rightChars="50" w:right="105"/>
                        <w:rPr>
                          <w:color w:val="000000" w:themeColor="text1"/>
                        </w:rPr>
                      </w:pPr>
                    </w:p>
                    <w:p w14:paraId="7854659F" w14:textId="69611F94" w:rsidR="00D549C4" w:rsidRDefault="00D549C4" w:rsidP="00A0461B">
                      <w:pPr>
                        <w:ind w:leftChars="50" w:left="105" w:rightChars="50" w:right="105"/>
                        <w:rPr>
                          <w:color w:val="000000" w:themeColor="text1"/>
                        </w:rPr>
                      </w:pPr>
                      <w:r>
                        <w:rPr>
                          <w:rFonts w:hint="eastAsia"/>
                          <w:color w:val="000000" w:themeColor="text1"/>
                        </w:rPr>
                        <w:t>打刻忘れ通知（</w:t>
                      </w:r>
                      <w:hyperlink w:anchor="_通知対象" w:history="1">
                        <w:r w:rsidRPr="00B365CF">
                          <w:rPr>
                            <w:rStyle w:val="af9"/>
                            <w:rFonts w:hint="eastAsia"/>
                            <w:color w:val="000000" w:themeColor="text1"/>
                            <w:u w:val="none"/>
                          </w:rPr>
                          <w:t>p.</w:t>
                        </w:r>
                      </w:hyperlink>
                      <w:r>
                        <w:rPr>
                          <w:color w:val="0070C0" w:themeColor="accent1"/>
                          <w:u w:val="single"/>
                        </w:rPr>
                        <w:fldChar w:fldCharType="begin"/>
                      </w:r>
                      <w:r>
                        <w:rPr>
                          <w:color w:val="0070C0" w:themeColor="accent1"/>
                          <w:u w:val="single"/>
                        </w:rPr>
                        <w:instrText xml:space="preserve"> PAGEREF _Ref31795023 \h </w:instrText>
                      </w:r>
                      <w:r>
                        <w:rPr>
                          <w:color w:val="0070C0" w:themeColor="accent1"/>
                          <w:u w:val="single"/>
                        </w:rPr>
                      </w:r>
                      <w:r>
                        <w:rPr>
                          <w:color w:val="0070C0" w:themeColor="accent1"/>
                          <w:u w:val="single"/>
                        </w:rPr>
                        <w:fldChar w:fldCharType="separate"/>
                      </w:r>
                      <w:r w:rsidR="009B4F9D">
                        <w:rPr>
                          <w:noProof/>
                          <w:color w:val="0070C0" w:themeColor="accent1"/>
                          <w:u w:val="single"/>
                        </w:rPr>
                        <w:t>90</w:t>
                      </w:r>
                      <w:r>
                        <w:rPr>
                          <w:color w:val="0070C0" w:themeColor="accent1"/>
                          <w:u w:val="single"/>
                        </w:rPr>
                        <w:fldChar w:fldCharType="end"/>
                      </w:r>
                      <w:r>
                        <w:rPr>
                          <w:rFonts w:hint="eastAsia"/>
                          <w:color w:val="000000" w:themeColor="text1"/>
                        </w:rPr>
                        <w:t>）と共通になります。</w:t>
                      </w:r>
                    </w:p>
                    <w:p w14:paraId="58CB85B6" w14:textId="77777777" w:rsidR="00D549C4" w:rsidRDefault="00D549C4" w:rsidP="00A0461B">
                      <w:pPr>
                        <w:ind w:leftChars="50" w:left="105" w:rightChars="50" w:right="105"/>
                        <w:rPr>
                          <w:color w:val="000000" w:themeColor="text1"/>
                        </w:rPr>
                      </w:pPr>
                      <w:r>
                        <w:rPr>
                          <w:rFonts w:hint="eastAsia"/>
                          <w:color w:val="000000" w:themeColor="text1"/>
                        </w:rPr>
                        <w:t>ただし、締め状況は従業員に通知できません。</w:t>
                      </w:r>
                    </w:p>
                  </w:txbxContent>
                </v:textbox>
                <w10:wrap anchorx="margin"/>
              </v:shape>
            </w:pict>
          </mc:Fallback>
        </mc:AlternateContent>
      </w:r>
      <w:r>
        <w:rPr>
          <w:rFonts w:hint="eastAsia"/>
          <w:noProof/>
        </w:rPr>
        <mc:AlternateContent>
          <mc:Choice Requires="wps">
            <w:drawing>
              <wp:anchor distT="0" distB="0" distL="114300" distR="114300" simplePos="0" relativeHeight="252180992" behindDoc="0" locked="0" layoutInCell="1" allowOverlap="1" wp14:anchorId="63B1CC15" wp14:editId="2EF0364D">
                <wp:simplePos x="0" y="0"/>
                <wp:positionH relativeFrom="margin">
                  <wp:posOffset>865505</wp:posOffset>
                </wp:positionH>
                <wp:positionV relativeFrom="paragraph">
                  <wp:posOffset>3225164</wp:posOffset>
                </wp:positionV>
                <wp:extent cx="895350" cy="216535"/>
                <wp:effectExtent l="0" t="19050" r="38100" b="31115"/>
                <wp:wrapNone/>
                <wp:docPr id="1108" name="コネクタ: カギ線 1108"/>
                <wp:cNvGraphicFramePr/>
                <a:graphic xmlns:a="http://schemas.openxmlformats.org/drawingml/2006/main">
                  <a:graphicData uri="http://schemas.microsoft.com/office/word/2010/wordprocessingShape">
                    <wps:wsp>
                      <wps:cNvCnPr/>
                      <wps:spPr>
                        <a:xfrm flipV="1">
                          <a:off x="0" y="0"/>
                          <a:ext cx="895350" cy="216535"/>
                        </a:xfrm>
                        <a:prstGeom prst="bentConnector3">
                          <a:avLst>
                            <a:gd name="adj1" fmla="val 2788"/>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397E8E75" id="コネクタ: カギ線 1108" o:spid="_x0000_s1026" type="#_x0000_t34" style="position:absolute;margin-left:68.15pt;margin-top:253.95pt;width:70.5pt;height:17.05pt;flip:y;z-index:25218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" adj="602" strokecolor="red" strokeweight="1pt">
                <v:stroke endarrow="oval" endarrowwidth="narrow" endarrowlength="short"/>
                <w10:wrap anchorx="margin"/>
              </v:shape>
            </w:pict>
          </mc:Fallback>
        </mc:AlternateContent>
      </w:r>
      <w:r>
        <w:rPr>
          <w:rFonts w:hint="eastAsia"/>
          <w:noProof/>
        </w:rPr>
        <mc:AlternateContent>
          <mc:Choice Requires="wps">
            <w:drawing>
              <wp:anchor distT="0" distB="0" distL="114300" distR="114300" simplePos="0" relativeHeight="252176896" behindDoc="0" locked="0" layoutInCell="1" allowOverlap="1" wp14:anchorId="6FC72318" wp14:editId="102DF83A">
                <wp:simplePos x="0" y="0"/>
                <wp:positionH relativeFrom="margin">
                  <wp:posOffset>3161029</wp:posOffset>
                </wp:positionH>
                <wp:positionV relativeFrom="paragraph">
                  <wp:posOffset>2139315</wp:posOffset>
                </wp:positionV>
                <wp:extent cx="2091055" cy="348615"/>
                <wp:effectExtent l="19050" t="0" r="23495" b="51435"/>
                <wp:wrapNone/>
                <wp:docPr id="1114" name="コネクタ: カギ線 1114"/>
                <wp:cNvGraphicFramePr/>
                <a:graphic xmlns:a="http://schemas.openxmlformats.org/drawingml/2006/main">
                  <a:graphicData uri="http://schemas.microsoft.com/office/word/2010/wordprocessingShape">
                    <wps:wsp>
                      <wps:cNvCnPr/>
                      <wps:spPr>
                        <a:xfrm flipH="1">
                          <a:off x="0" y="0"/>
                          <a:ext cx="2091055" cy="348615"/>
                        </a:xfrm>
                        <a:prstGeom prst="bentConnector3">
                          <a:avLst>
                            <a:gd name="adj1" fmla="val 3776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5F8F0396" id="コネクタ: カギ線 1114" o:spid="_x0000_s1026" type="#_x0000_t34" style="position:absolute;margin-left:248.9pt;margin-top:168.45pt;width:164.65pt;height:27.45pt;flip:x;z-index:25217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" adj="8156" strokecolor="red" strokeweight="1pt">
                <v:stroke endarrow="oval" endarrowwidth="narrow" endarrowlength="short"/>
                <w10:wrap anchorx="margin"/>
              </v:shape>
            </w:pict>
          </mc:Fallback>
        </mc:AlternateContent>
      </w:r>
      <w:r>
        <w:rPr>
          <w:rFonts w:hint="eastAsia"/>
          <w:noProof/>
        </w:rPr>
        <mc:AlternateContent>
          <mc:Choice Requires="wps">
            <w:drawing>
              <wp:anchor distT="0" distB="0" distL="114300" distR="114300" simplePos="0" relativeHeight="252179968" behindDoc="0" locked="0" layoutInCell="1" allowOverlap="1" wp14:anchorId="79AAB8E7" wp14:editId="539B2AB4">
                <wp:simplePos x="0" y="0"/>
                <wp:positionH relativeFrom="margin">
                  <wp:posOffset>3094990</wp:posOffset>
                </wp:positionH>
                <wp:positionV relativeFrom="paragraph">
                  <wp:posOffset>574040</wp:posOffset>
                </wp:positionV>
                <wp:extent cx="1481455" cy="255905"/>
                <wp:effectExtent l="0" t="0" r="4445" b="0"/>
                <wp:wrapNone/>
                <wp:docPr id="1110" name="正方形/長方形 1110"/>
                <wp:cNvGraphicFramePr/>
                <a:graphic xmlns:a="http://schemas.openxmlformats.org/drawingml/2006/main">
                  <a:graphicData uri="http://schemas.microsoft.com/office/word/2010/wordprocessingShape">
                    <wps:wsp>
                      <wps:cNvSpPr/>
                      <wps:spPr>
                        <a:xfrm>
                          <a:off x="0" y="0"/>
                          <a:ext cx="148145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777FB7" w14:textId="77777777" w:rsidR="00D549C4" w:rsidRDefault="00D549C4" w:rsidP="00A0461B">
                            <w:pPr>
                              <w:jc w:val="center"/>
                              <w:rPr>
                                <w:b/>
                                <w:sz w:val="18"/>
                                <w:szCs w:val="18"/>
                              </w:rPr>
                            </w:pPr>
                            <w:r>
                              <w:rPr>
                                <w:rFonts w:hint="eastAsia"/>
                                <w:b/>
                                <w:sz w:val="18"/>
                                <w:szCs w:val="18"/>
                              </w:rPr>
                              <w:t>通知タイミング設定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AAB8E7" id="正方形/長方形 1110" o:spid="_x0000_s1417" style="position:absolute;margin-left:243.7pt;margin-top:45.2pt;width:116.65pt;height:20.15pt;z-index:25217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" fillcolor="red" stroked="f" strokeweight="1pt">
                <v:textbox>
                  <w:txbxContent>
                    <w:p w14:paraId="52777FB7" w14:textId="77777777" w:rsidR="00D549C4" w:rsidRDefault="00D549C4" w:rsidP="00A0461B">
                      <w:pPr>
                        <w:jc w:val="center"/>
                        <w:rPr>
                          <w:b/>
                          <w:sz w:val="18"/>
                          <w:szCs w:val="18"/>
                        </w:rPr>
                      </w:pPr>
                      <w:r>
                        <w:rPr>
                          <w:rFonts w:hint="eastAsia"/>
                          <w:b/>
                          <w:sz w:val="18"/>
                          <w:szCs w:val="18"/>
                        </w:rPr>
                        <w:t>通知タイミング設定</w:t>
                      </w:r>
                    </w:p>
                  </w:txbxContent>
                </v:textbox>
                <w10:wrap anchorx="margin"/>
              </v:rect>
            </w:pict>
          </mc:Fallback>
        </mc:AlternateContent>
      </w:r>
      <w:r>
        <w:rPr>
          <w:rFonts w:hint="eastAsia"/>
          <w:noProof/>
        </w:rPr>
        <mc:AlternateContent>
          <mc:Choice Requires="wps">
            <w:drawing>
              <wp:anchor distT="0" distB="0" distL="114300" distR="114300" simplePos="0" relativeHeight="252186112" behindDoc="0" locked="0" layoutInCell="1" allowOverlap="1" wp14:anchorId="3ED0EAA9" wp14:editId="3B503E56">
                <wp:simplePos x="0" y="0"/>
                <wp:positionH relativeFrom="margin">
                  <wp:posOffset>3580130</wp:posOffset>
                </wp:positionH>
                <wp:positionV relativeFrom="paragraph">
                  <wp:posOffset>3096260</wp:posOffset>
                </wp:positionV>
                <wp:extent cx="561975" cy="95250"/>
                <wp:effectExtent l="19050" t="19050" r="9525" b="19050"/>
                <wp:wrapNone/>
                <wp:docPr id="1115" name="コネクタ: カギ線 1115"/>
                <wp:cNvGraphicFramePr/>
                <a:graphic xmlns:a="http://schemas.openxmlformats.org/drawingml/2006/main">
                  <a:graphicData uri="http://schemas.microsoft.com/office/word/2010/wordprocessingShape">
                    <wps:wsp>
                      <wps:cNvCnPr/>
                      <wps:spPr>
                        <a:xfrm flipH="1" flipV="1">
                          <a:off x="0" y="0"/>
                          <a:ext cx="561975" cy="95250"/>
                        </a:xfrm>
                        <a:prstGeom prst="bentConnector3">
                          <a:avLst>
                            <a:gd name="adj1" fmla="val 100607"/>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2BD88E55" id="コネクタ: カギ線 1115" o:spid="_x0000_s1026" type="#_x0000_t34" style="position:absolute;margin-left:281.9pt;margin-top:243.8pt;width:44.25pt;height:7.5pt;flip:x y;z-index:25218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" adj="21731" strokecolor="red" strokeweight="1pt">
                <v:stroke endarrow="oval" endarrowwidth="narrow" endarrowlength="short"/>
                <w10:wrap anchorx="margin"/>
              </v:shape>
            </w:pict>
          </mc:Fallback>
        </mc:AlternateContent>
      </w:r>
      <w:r>
        <w:rPr>
          <w:rFonts w:hint="eastAsia"/>
          <w:noProof/>
        </w:rPr>
        <mc:AlternateContent>
          <mc:Choice Requires="wps">
            <w:drawing>
              <wp:anchor distT="0" distB="0" distL="114300" distR="114300" simplePos="0" relativeHeight="252188160" behindDoc="0" locked="0" layoutInCell="1" allowOverlap="1" wp14:anchorId="140C8181" wp14:editId="07B88A5D">
                <wp:simplePos x="0" y="0"/>
                <wp:positionH relativeFrom="margin">
                  <wp:posOffset>4012565</wp:posOffset>
                </wp:positionH>
                <wp:positionV relativeFrom="paragraph">
                  <wp:posOffset>2792730</wp:posOffset>
                </wp:positionV>
                <wp:extent cx="1549400" cy="252730"/>
                <wp:effectExtent l="0" t="0" r="0" b="0"/>
                <wp:wrapNone/>
                <wp:docPr id="1116" name="正方形/長方形 1116"/>
                <wp:cNvGraphicFramePr/>
                <a:graphic xmlns:a="http://schemas.openxmlformats.org/drawingml/2006/main">
                  <a:graphicData uri="http://schemas.microsoft.com/office/word/2010/wordprocessingShape">
                    <wps:wsp>
                      <wps:cNvSpPr/>
                      <wps:spPr>
                        <a:xfrm>
                          <a:off x="0" y="0"/>
                          <a:ext cx="1549400" cy="25273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4478D2" w14:textId="77777777" w:rsidR="00D549C4" w:rsidRDefault="00D549C4" w:rsidP="00A0461B">
                            <w:pPr>
                              <w:jc w:val="center"/>
                              <w:rPr>
                                <w:b/>
                                <w:sz w:val="18"/>
                                <w:szCs w:val="18"/>
                              </w:rPr>
                            </w:pPr>
                            <w:r>
                              <w:rPr>
                                <w:rFonts w:hint="eastAsia"/>
                                <w:b/>
                                <w:sz w:val="18"/>
                                <w:szCs w:val="18"/>
                              </w:rPr>
                              <w:t>入社前の従業員への通知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0C8181" id="正方形/長方形 1116" o:spid="_x0000_s1418" style="position:absolute;margin-left:315.95pt;margin-top:219.9pt;width:122pt;height:19.9pt;z-index:25218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" fillcolor="red" stroked="f" strokeweight="1pt">
                <v:textbox>
                  <w:txbxContent>
                    <w:p w14:paraId="334478D2" w14:textId="77777777" w:rsidR="00D549C4" w:rsidRDefault="00D549C4" w:rsidP="00A0461B">
                      <w:pPr>
                        <w:jc w:val="center"/>
                        <w:rPr>
                          <w:b/>
                          <w:sz w:val="18"/>
                          <w:szCs w:val="18"/>
                        </w:rPr>
                      </w:pPr>
                      <w:r>
                        <w:rPr>
                          <w:rFonts w:hint="eastAsia"/>
                          <w:b/>
                          <w:sz w:val="18"/>
                          <w:szCs w:val="18"/>
                        </w:rPr>
                        <w:t>入社前の従業員への通知</w:t>
                      </w:r>
                    </w:p>
                  </w:txbxContent>
                </v:textbox>
                <w10:wrap anchorx="margin"/>
              </v:rect>
            </w:pict>
          </mc:Fallback>
        </mc:AlternateContent>
      </w:r>
      <w:r>
        <w:rPr>
          <w:rFonts w:hint="eastAsia"/>
          <w:noProof/>
        </w:rPr>
        <mc:AlternateContent>
          <mc:Choice Requires="wps">
            <w:drawing>
              <wp:anchor distT="0" distB="0" distL="114300" distR="114300" simplePos="0" relativeHeight="252187136" behindDoc="0" locked="0" layoutInCell="1" allowOverlap="1" wp14:anchorId="606EC1C5" wp14:editId="148DBC4D">
                <wp:simplePos x="0" y="0"/>
                <wp:positionH relativeFrom="margin">
                  <wp:posOffset>4022090</wp:posOffset>
                </wp:positionH>
                <wp:positionV relativeFrom="paragraph">
                  <wp:posOffset>2799080</wp:posOffset>
                </wp:positionV>
                <wp:extent cx="2104390" cy="871220"/>
                <wp:effectExtent l="0" t="0" r="10160" b="24130"/>
                <wp:wrapNone/>
                <wp:docPr id="1119" name="四角形: 対角を丸める 1119"/>
                <wp:cNvGraphicFramePr/>
                <a:graphic xmlns:a="http://schemas.openxmlformats.org/drawingml/2006/main">
                  <a:graphicData uri="http://schemas.microsoft.com/office/word/2010/wordprocessingShape">
                    <wps:wsp>
                      <wps:cNvSpPr/>
                      <wps:spPr>
                        <a:xfrm>
                          <a:off x="0" y="0"/>
                          <a:ext cx="2104390" cy="871220"/>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DE5858" w14:textId="77777777" w:rsidR="00D549C4" w:rsidRDefault="00D549C4" w:rsidP="00A0461B">
                            <w:pPr>
                              <w:ind w:leftChars="50" w:left="105" w:rightChars="50" w:right="105"/>
                              <w:rPr>
                                <w:color w:val="000000" w:themeColor="text1"/>
                              </w:rPr>
                            </w:pPr>
                          </w:p>
                          <w:p w14:paraId="08EFF73F" w14:textId="77777777" w:rsidR="00D549C4" w:rsidRDefault="00D549C4" w:rsidP="00A0461B">
                            <w:pPr>
                              <w:ind w:leftChars="50" w:left="105" w:rightChars="50" w:right="105"/>
                              <w:rPr>
                                <w:color w:val="000000" w:themeColor="text1"/>
                              </w:rPr>
                            </w:pPr>
                            <w:r>
                              <w:rPr>
                                <w:rFonts w:hint="eastAsia"/>
                                <w:color w:val="000000" w:themeColor="text1"/>
                              </w:rPr>
                              <w:t>入社前の従業員に通知するかを指定します。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EC1C5" id="四角形: 対角を丸める 1119" o:spid="_x0000_s1419" style="position:absolute;margin-left:316.7pt;margin-top:220.4pt;width:165.7pt;height:68.6pt;z-index:25218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104390,8712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" adj="-11796480,,5400" path="m,l1990783,v62743,,113607,50864,113607,113607l2104390,871220r,l113607,871220c50864,871220,,820356,,757613l,,,xe" fillcolor="#ffeff7" strokecolor="red" strokeweight="1pt">
                <v:stroke joinstyle="miter"/>
                <v:formulas/>
                <v:path arrowok="t" o:connecttype="custom" o:connectlocs="0,0;1990783,0;2104390,113607;2104390,871220;2104390,871220;113607,871220;0,757613;0,0;0,0" o:connectangles="0,0,0,0,0,0,0,0,0" textboxrect="0,0,2104390,871220"/>
                <v:textbox>
                  <w:txbxContent>
                    <w:p w14:paraId="4CDE5858" w14:textId="77777777" w:rsidR="00D549C4" w:rsidRDefault="00D549C4" w:rsidP="00A0461B">
                      <w:pPr>
                        <w:ind w:leftChars="50" w:left="105" w:rightChars="50" w:right="105"/>
                        <w:rPr>
                          <w:color w:val="000000" w:themeColor="text1"/>
                        </w:rPr>
                      </w:pPr>
                    </w:p>
                    <w:p w14:paraId="08EFF73F" w14:textId="77777777" w:rsidR="00D549C4" w:rsidRDefault="00D549C4" w:rsidP="00A0461B">
                      <w:pPr>
                        <w:ind w:leftChars="50" w:left="105" w:rightChars="50" w:right="105"/>
                        <w:rPr>
                          <w:color w:val="000000" w:themeColor="text1"/>
                        </w:rPr>
                      </w:pPr>
                      <w:r>
                        <w:rPr>
                          <w:rFonts w:hint="eastAsia"/>
                          <w:color w:val="000000" w:themeColor="text1"/>
                        </w:rPr>
                        <w:t>入社前の従業員に通知するかを指定します。</w:t>
                      </w:r>
                    </w:p>
                  </w:txbxContent>
                </v:textbox>
                <w10:wrap anchorx="margin"/>
              </v:shape>
            </w:pict>
          </mc:Fallback>
        </mc:AlternateContent>
      </w:r>
      <w:r>
        <w:rPr>
          <w:rFonts w:hint="eastAsia"/>
          <w:noProof/>
        </w:rPr>
        <mc:AlternateContent>
          <mc:Choice Requires="wps">
            <w:drawing>
              <wp:anchor distT="0" distB="0" distL="114300" distR="114300" simplePos="0" relativeHeight="252184064" behindDoc="0" locked="0" layoutInCell="1" allowOverlap="1" wp14:anchorId="459A376B" wp14:editId="4F6F0CA0">
                <wp:simplePos x="0" y="0"/>
                <wp:positionH relativeFrom="margin">
                  <wp:posOffset>3331210</wp:posOffset>
                </wp:positionH>
                <wp:positionV relativeFrom="paragraph">
                  <wp:posOffset>1648460</wp:posOffset>
                </wp:positionV>
                <wp:extent cx="2104390" cy="1061085"/>
                <wp:effectExtent l="0" t="0" r="10160" b="24765"/>
                <wp:wrapNone/>
                <wp:docPr id="1113" name="四角形: 対角を丸める 1113"/>
                <wp:cNvGraphicFramePr/>
                <a:graphic xmlns:a="http://schemas.openxmlformats.org/drawingml/2006/main">
                  <a:graphicData uri="http://schemas.microsoft.com/office/word/2010/wordprocessingShape">
                    <wps:wsp>
                      <wps:cNvSpPr/>
                      <wps:spPr>
                        <a:xfrm>
                          <a:off x="0" y="0"/>
                          <a:ext cx="2104390" cy="1061085"/>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C972AA" w14:textId="77777777" w:rsidR="00D549C4" w:rsidRDefault="00D549C4" w:rsidP="00A0461B">
                            <w:pPr>
                              <w:ind w:leftChars="50" w:left="105" w:rightChars="50" w:right="105"/>
                              <w:rPr>
                                <w:color w:val="000000" w:themeColor="text1"/>
                              </w:rPr>
                            </w:pPr>
                          </w:p>
                          <w:p w14:paraId="4E40CBD5" w14:textId="77777777" w:rsidR="00D549C4" w:rsidRDefault="00D549C4" w:rsidP="00A0461B">
                            <w:pPr>
                              <w:ind w:leftChars="50" w:left="105" w:rightChars="50" w:right="105"/>
                              <w:rPr>
                                <w:color w:val="000000" w:themeColor="text1"/>
                              </w:rPr>
                            </w:pPr>
                            <w:r>
                              <w:rPr>
                                <w:rFonts w:hint="eastAsia"/>
                                <w:color w:val="000000" w:themeColor="text1"/>
                              </w:rPr>
                              <w:t>チェック範囲を指定します。選択肢の内容は設定によります（</w:t>
                            </w:r>
                            <w:r w:rsidRPr="002B4581">
                              <w:rPr>
                                <w:rFonts w:hint="eastAsia"/>
                                <w:color w:val="FF0000"/>
                              </w:rPr>
                              <w:t>※2</w:t>
                            </w:r>
                            <w:r>
                              <w:rPr>
                                <w:rFonts w:hint="eastAsia"/>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A376B" id="四角形: 対角を丸める 1113" o:spid="_x0000_s1420" style="position:absolute;margin-left:262.3pt;margin-top:129.8pt;width:165.7pt;height:83.55pt;z-index:25218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104390,10610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" adj="-11796480,,5400" path="m,l1966025,v76417,,138365,61948,138365,138365l2104390,1061085r,l138365,1061085c61948,1061085,,999137,,922720l,,,xe" fillcolor="#ffeff7" strokecolor="red" strokeweight="1pt">
                <v:stroke joinstyle="miter"/>
                <v:formulas/>
                <v:path arrowok="t" o:connecttype="custom" o:connectlocs="0,0;1966025,0;2104390,138365;2104390,1061085;2104390,1061085;138365,1061085;0,922720;0,0;0,0" o:connectangles="0,0,0,0,0,0,0,0,0" textboxrect="0,0,2104390,1061085"/>
                <v:textbox>
                  <w:txbxContent>
                    <w:p w14:paraId="5FC972AA" w14:textId="77777777" w:rsidR="00D549C4" w:rsidRDefault="00D549C4" w:rsidP="00A0461B">
                      <w:pPr>
                        <w:ind w:leftChars="50" w:left="105" w:rightChars="50" w:right="105"/>
                        <w:rPr>
                          <w:color w:val="000000" w:themeColor="text1"/>
                        </w:rPr>
                      </w:pPr>
                    </w:p>
                    <w:p w14:paraId="4E40CBD5" w14:textId="77777777" w:rsidR="00D549C4" w:rsidRDefault="00D549C4" w:rsidP="00A0461B">
                      <w:pPr>
                        <w:ind w:leftChars="50" w:left="105" w:rightChars="50" w:right="105"/>
                        <w:rPr>
                          <w:color w:val="000000" w:themeColor="text1"/>
                        </w:rPr>
                      </w:pPr>
                      <w:r>
                        <w:rPr>
                          <w:rFonts w:hint="eastAsia"/>
                          <w:color w:val="000000" w:themeColor="text1"/>
                        </w:rPr>
                        <w:t>チェック範囲を指定します。選択肢の内容は設定によります（</w:t>
                      </w:r>
                      <w:r w:rsidRPr="002B4581">
                        <w:rPr>
                          <w:rFonts w:hint="eastAsia"/>
                          <w:color w:val="FF0000"/>
                        </w:rPr>
                        <w:t>※2</w:t>
                      </w:r>
                      <w:r>
                        <w:rPr>
                          <w:rFonts w:hint="eastAsia"/>
                          <w:color w:val="000000" w:themeColor="text1"/>
                        </w:rPr>
                        <w:t>）。</w:t>
                      </w:r>
                    </w:p>
                  </w:txbxContent>
                </v:textbox>
                <w10:wrap anchorx="margin"/>
              </v:shape>
            </w:pict>
          </mc:Fallback>
        </mc:AlternateContent>
      </w:r>
      <w:r>
        <w:rPr>
          <w:rFonts w:hint="eastAsia"/>
          <w:noProof/>
        </w:rPr>
        <mc:AlternateContent>
          <mc:Choice Requires="wps">
            <w:drawing>
              <wp:anchor distT="0" distB="0" distL="114300" distR="114300" simplePos="0" relativeHeight="252185088" behindDoc="0" locked="0" layoutInCell="1" allowOverlap="1" wp14:anchorId="484CECB2" wp14:editId="7462E842">
                <wp:simplePos x="0" y="0"/>
                <wp:positionH relativeFrom="margin">
                  <wp:posOffset>3333750</wp:posOffset>
                </wp:positionH>
                <wp:positionV relativeFrom="paragraph">
                  <wp:posOffset>1655445</wp:posOffset>
                </wp:positionV>
                <wp:extent cx="542925" cy="252730"/>
                <wp:effectExtent l="0" t="0" r="9525" b="0"/>
                <wp:wrapNone/>
                <wp:docPr id="1112" name="正方形/長方形 1112"/>
                <wp:cNvGraphicFramePr/>
                <a:graphic xmlns:a="http://schemas.openxmlformats.org/drawingml/2006/main">
                  <a:graphicData uri="http://schemas.microsoft.com/office/word/2010/wordprocessingShape">
                    <wps:wsp>
                      <wps:cNvSpPr/>
                      <wps:spPr>
                        <a:xfrm>
                          <a:off x="0" y="0"/>
                          <a:ext cx="542925" cy="25273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0CF63A" w14:textId="77777777" w:rsidR="00D549C4" w:rsidRDefault="00D549C4" w:rsidP="00A0461B">
                            <w:pPr>
                              <w:jc w:val="center"/>
                              <w:rPr>
                                <w:b/>
                                <w:sz w:val="18"/>
                                <w:szCs w:val="18"/>
                              </w:rPr>
                            </w:pPr>
                            <w:r>
                              <w:rPr>
                                <w:rFonts w:hint="eastAsia"/>
                                <w:b/>
                                <w:sz w:val="18"/>
                                <w:szCs w:val="18"/>
                              </w:rPr>
                              <w:t>範囲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4CECB2" id="正方形/長方形 1112" o:spid="_x0000_s1421" style="position:absolute;margin-left:262.5pt;margin-top:130.35pt;width:42.75pt;height:19.9pt;z-index:25218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" fillcolor="red" stroked="f" strokeweight="1pt">
                <v:textbox>
                  <w:txbxContent>
                    <w:p w14:paraId="5D0CF63A" w14:textId="77777777" w:rsidR="00D549C4" w:rsidRDefault="00D549C4" w:rsidP="00A0461B">
                      <w:pPr>
                        <w:jc w:val="center"/>
                        <w:rPr>
                          <w:b/>
                          <w:sz w:val="18"/>
                          <w:szCs w:val="18"/>
                        </w:rPr>
                      </w:pPr>
                      <w:r>
                        <w:rPr>
                          <w:rFonts w:hint="eastAsia"/>
                          <w:b/>
                          <w:sz w:val="18"/>
                          <w:szCs w:val="18"/>
                        </w:rPr>
                        <w:t>範囲</w:t>
                      </w:r>
                    </w:p>
                  </w:txbxContent>
                </v:textbox>
                <w10:wrap anchorx="margin"/>
              </v:rect>
            </w:pict>
          </mc:Fallback>
        </mc:AlternateContent>
      </w:r>
      <w:r>
        <w:rPr>
          <w:rFonts w:hint="eastAsia"/>
          <w:noProof/>
        </w:rPr>
        <mc:AlternateContent>
          <mc:Choice Requires="wps">
            <w:drawing>
              <wp:anchor distT="0" distB="0" distL="114300" distR="114300" simplePos="0" relativeHeight="252177920" behindDoc="0" locked="0" layoutInCell="1" allowOverlap="1" wp14:anchorId="4A2146EC" wp14:editId="2DDAD507">
                <wp:simplePos x="0" y="0"/>
                <wp:positionH relativeFrom="margin">
                  <wp:posOffset>1694180</wp:posOffset>
                </wp:positionH>
                <wp:positionV relativeFrom="paragraph">
                  <wp:posOffset>857885</wp:posOffset>
                </wp:positionV>
                <wp:extent cx="1420495" cy="285750"/>
                <wp:effectExtent l="19050" t="0" r="27305" b="38100"/>
                <wp:wrapNone/>
                <wp:docPr id="1111" name="コネクタ: カギ線 1111"/>
                <wp:cNvGraphicFramePr/>
                <a:graphic xmlns:a="http://schemas.openxmlformats.org/drawingml/2006/main">
                  <a:graphicData uri="http://schemas.microsoft.com/office/word/2010/wordprocessingShape">
                    <wps:wsp>
                      <wps:cNvCnPr/>
                      <wps:spPr>
                        <a:xfrm flipH="1">
                          <a:off x="0" y="0"/>
                          <a:ext cx="1420495" cy="285750"/>
                        </a:xfrm>
                        <a:prstGeom prst="bentConnector3">
                          <a:avLst>
                            <a:gd name="adj1" fmla="val 99559"/>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19E4DFAD" id="コネクタ: カギ線 1111" o:spid="_x0000_s1026" type="#_x0000_t34" style="position:absolute;margin-left:133.4pt;margin-top:67.55pt;width:111.85pt;height:22.5pt;flip:x;z-index:25217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" adj="21505" strokecolor="red" strokeweight="1pt">
                <v:stroke endarrow="oval" endarrowwidth="narrow" endarrowlength="short"/>
                <w10:wrap anchorx="margin"/>
              </v:shape>
            </w:pict>
          </mc:Fallback>
        </mc:AlternateContent>
      </w:r>
      <w:r>
        <w:rPr>
          <w:rFonts w:hint="eastAsia"/>
          <w:noProof/>
        </w:rPr>
        <mc:AlternateContent>
          <mc:Choice Requires="wps">
            <w:drawing>
              <wp:anchor distT="0" distB="0" distL="114300" distR="114300" simplePos="0" relativeHeight="252175872" behindDoc="0" locked="0" layoutInCell="1" allowOverlap="1" wp14:anchorId="3E190201" wp14:editId="31CEBE79">
                <wp:simplePos x="0" y="0"/>
                <wp:positionH relativeFrom="margin">
                  <wp:posOffset>3875405</wp:posOffset>
                </wp:positionH>
                <wp:positionV relativeFrom="paragraph">
                  <wp:posOffset>295910</wp:posOffset>
                </wp:positionV>
                <wp:extent cx="600075" cy="247650"/>
                <wp:effectExtent l="57150" t="57150" r="85725" b="114300"/>
                <wp:wrapNone/>
                <wp:docPr id="7883" name="四角形: 角を丸くする 7883"/>
                <wp:cNvGraphicFramePr/>
                <a:graphic xmlns:a="http://schemas.openxmlformats.org/drawingml/2006/main">
                  <a:graphicData uri="http://schemas.microsoft.com/office/word/2010/wordprocessingShape">
                    <wps:wsp>
                      <wps:cNvSpPr/>
                      <wps:spPr>
                        <a:xfrm>
                          <a:off x="0" y="0"/>
                          <a:ext cx="600075" cy="247650"/>
                        </a:xfrm>
                        <a:prstGeom prst="roundRect">
                          <a:avLst>
                            <a:gd name="adj" fmla="val 171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02214452" id="四角形: 角を丸くする 7883" o:spid="_x0000_s1026" style="position:absolute;margin-left:305.15pt;margin-top:23.3pt;width:47.25pt;height:19.5pt;z-index:25217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1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" filled="f" strokecolor="red" strokeweight="2.25pt">
                <v:stroke joinstyle="miter"/>
                <v:shadow on="t" color="black" opacity="26214f" origin="-.5,-.5" offset=".74836mm,.74836mm"/>
                <w10:wrap anchorx="margin"/>
              </v:roundrect>
            </w:pict>
          </mc:Fallback>
        </mc:AlternateContent>
      </w:r>
      <w:r>
        <w:rPr>
          <w:rFonts w:hint="eastAsia"/>
          <w:noProof/>
        </w:rPr>
        <mc:AlternateContent>
          <mc:Choice Requires="wps">
            <w:drawing>
              <wp:anchor distT="0" distB="0" distL="114300" distR="114300" simplePos="0" relativeHeight="252178944" behindDoc="0" locked="0" layoutInCell="1" allowOverlap="1" wp14:anchorId="258468B6" wp14:editId="71316202">
                <wp:simplePos x="0" y="0"/>
                <wp:positionH relativeFrom="margin">
                  <wp:posOffset>3086100</wp:posOffset>
                </wp:positionH>
                <wp:positionV relativeFrom="paragraph">
                  <wp:posOffset>579120</wp:posOffset>
                </wp:positionV>
                <wp:extent cx="2907030" cy="862330"/>
                <wp:effectExtent l="0" t="0" r="26670" b="13970"/>
                <wp:wrapNone/>
                <wp:docPr id="1109" name="四角形: 対角を丸める 1109"/>
                <wp:cNvGraphicFramePr/>
                <a:graphic xmlns:a="http://schemas.openxmlformats.org/drawingml/2006/main">
                  <a:graphicData uri="http://schemas.microsoft.com/office/word/2010/wordprocessingShape">
                    <wps:wsp>
                      <wps:cNvSpPr/>
                      <wps:spPr>
                        <a:xfrm>
                          <a:off x="0" y="0"/>
                          <a:ext cx="2907030" cy="862330"/>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157989" w14:textId="77777777" w:rsidR="00D549C4" w:rsidRDefault="00D549C4" w:rsidP="00A0461B">
                            <w:pPr>
                              <w:ind w:leftChars="50" w:left="105" w:rightChars="50" w:right="105"/>
                              <w:rPr>
                                <w:color w:val="000000" w:themeColor="text1"/>
                              </w:rPr>
                            </w:pPr>
                          </w:p>
                          <w:p w14:paraId="42E44959" w14:textId="04EDD93A" w:rsidR="00D549C4" w:rsidRDefault="00D549C4" w:rsidP="00A0461B">
                            <w:pPr>
                              <w:ind w:leftChars="50" w:left="105" w:rightChars="50" w:right="105"/>
                              <w:rPr>
                                <w:color w:val="000000" w:themeColor="text1"/>
                              </w:rPr>
                            </w:pPr>
                            <w:r w:rsidRPr="00533818">
                              <w:rPr>
                                <w:color w:val="000000" w:themeColor="text1"/>
                              </w:rPr>
                              <w:t>30 分単位で</w:t>
                            </w:r>
                            <w:r>
                              <w:rPr>
                                <w:rFonts w:hint="eastAsia"/>
                                <w:color w:val="000000" w:themeColor="text1"/>
                              </w:rPr>
                              <w:t>、</w:t>
                            </w:r>
                            <w:r>
                              <w:rPr>
                                <w:color w:val="000000" w:themeColor="text1"/>
                              </w:rPr>
                              <w:t>1</w:t>
                            </w:r>
                            <w:r w:rsidRPr="00533818">
                              <w:rPr>
                                <w:color w:val="000000" w:themeColor="text1"/>
                              </w:rPr>
                              <w:t>日</w:t>
                            </w:r>
                            <w:r>
                              <w:rPr>
                                <w:color w:val="000000" w:themeColor="text1"/>
                              </w:rPr>
                              <w:t>3</w:t>
                            </w:r>
                            <w:r w:rsidRPr="00533818">
                              <w:rPr>
                                <w:color w:val="000000" w:themeColor="text1"/>
                              </w:rPr>
                              <w:t>回まで設定できます</w:t>
                            </w:r>
                            <w:r w:rsidRPr="00C74E03">
                              <w:rPr>
                                <w:rFonts w:hint="eastAsia"/>
                                <w:color w:val="000000" w:themeColor="text1"/>
                              </w:rPr>
                              <w:t>（</w:t>
                            </w:r>
                            <w:r w:rsidRPr="002B4581">
                              <w:rPr>
                                <w:rFonts w:hint="eastAsia"/>
                                <w:color w:val="FF0000"/>
                              </w:rPr>
                              <w:t>※</w:t>
                            </w:r>
                            <w:r w:rsidRPr="002B4581">
                              <w:rPr>
                                <w:color w:val="FF0000"/>
                              </w:rPr>
                              <w:t>1</w:t>
                            </w:r>
                            <w:r w:rsidRPr="00C74E03">
                              <w:rPr>
                                <w:rFonts w:hint="eastAsia"/>
                                <w:color w:val="000000" w:themeColor="text1"/>
                              </w:rPr>
                              <w:t>）</w:t>
                            </w:r>
                            <w:r w:rsidRPr="00533818">
                              <w:rPr>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468B6" id="四角形: 対角を丸める 1109" o:spid="_x0000_s1422" style="position:absolute;margin-left:243pt;margin-top:45.6pt;width:228.9pt;height:67.9pt;z-index:25217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907030,8623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" adj="-11796480,,5400" path="m,l2794582,v62103,,112448,50345,112448,112448l2907030,862330r,l112448,862330c50345,862330,,811985,,749882l,,,xe" fillcolor="#ffeff7" strokecolor="red" strokeweight="1pt">
                <v:stroke joinstyle="miter"/>
                <v:formulas/>
                <v:path arrowok="t" o:connecttype="custom" o:connectlocs="0,0;2794582,0;2907030,112448;2907030,862330;2907030,862330;112448,862330;0,749882;0,0;0,0" o:connectangles="0,0,0,0,0,0,0,0,0" textboxrect="0,0,2907030,862330"/>
                <v:textbox>
                  <w:txbxContent>
                    <w:p w14:paraId="30157989" w14:textId="77777777" w:rsidR="00D549C4" w:rsidRDefault="00D549C4" w:rsidP="00A0461B">
                      <w:pPr>
                        <w:ind w:leftChars="50" w:left="105" w:rightChars="50" w:right="105"/>
                        <w:rPr>
                          <w:color w:val="000000" w:themeColor="text1"/>
                        </w:rPr>
                      </w:pPr>
                    </w:p>
                    <w:p w14:paraId="42E44959" w14:textId="04EDD93A" w:rsidR="00D549C4" w:rsidRDefault="00D549C4" w:rsidP="00A0461B">
                      <w:pPr>
                        <w:ind w:leftChars="50" w:left="105" w:rightChars="50" w:right="105"/>
                        <w:rPr>
                          <w:color w:val="000000" w:themeColor="text1"/>
                        </w:rPr>
                      </w:pPr>
                      <w:r w:rsidRPr="00533818">
                        <w:rPr>
                          <w:color w:val="000000" w:themeColor="text1"/>
                        </w:rPr>
                        <w:t>30 分単位で</w:t>
                      </w:r>
                      <w:r>
                        <w:rPr>
                          <w:rFonts w:hint="eastAsia"/>
                          <w:color w:val="000000" w:themeColor="text1"/>
                        </w:rPr>
                        <w:t>、</w:t>
                      </w:r>
                      <w:r>
                        <w:rPr>
                          <w:color w:val="000000" w:themeColor="text1"/>
                        </w:rPr>
                        <w:t>1</w:t>
                      </w:r>
                      <w:r w:rsidRPr="00533818">
                        <w:rPr>
                          <w:color w:val="000000" w:themeColor="text1"/>
                        </w:rPr>
                        <w:t>日</w:t>
                      </w:r>
                      <w:r>
                        <w:rPr>
                          <w:color w:val="000000" w:themeColor="text1"/>
                        </w:rPr>
                        <w:t>3</w:t>
                      </w:r>
                      <w:r w:rsidRPr="00533818">
                        <w:rPr>
                          <w:color w:val="000000" w:themeColor="text1"/>
                        </w:rPr>
                        <w:t>回まで設定できます</w:t>
                      </w:r>
                      <w:r w:rsidRPr="00C74E03">
                        <w:rPr>
                          <w:rFonts w:hint="eastAsia"/>
                          <w:color w:val="000000" w:themeColor="text1"/>
                        </w:rPr>
                        <w:t>（</w:t>
                      </w:r>
                      <w:r w:rsidRPr="002B4581">
                        <w:rPr>
                          <w:rFonts w:hint="eastAsia"/>
                          <w:color w:val="FF0000"/>
                        </w:rPr>
                        <w:t>※</w:t>
                      </w:r>
                      <w:r w:rsidRPr="002B4581">
                        <w:rPr>
                          <w:color w:val="FF0000"/>
                        </w:rPr>
                        <w:t>1</w:t>
                      </w:r>
                      <w:r w:rsidRPr="00C74E03">
                        <w:rPr>
                          <w:rFonts w:hint="eastAsia"/>
                          <w:color w:val="000000" w:themeColor="text1"/>
                        </w:rPr>
                        <w:t>）</w:t>
                      </w:r>
                      <w:r w:rsidRPr="00533818">
                        <w:rPr>
                          <w:color w:val="000000" w:themeColor="text1"/>
                        </w:rPr>
                        <w:t>。</w:t>
                      </w:r>
                    </w:p>
                  </w:txbxContent>
                </v:textbox>
                <w10:wrap anchorx="margin"/>
              </v:shape>
            </w:pict>
          </mc:Fallback>
        </mc:AlternateContent>
      </w:r>
      <w:r>
        <w:rPr>
          <w:noProof/>
        </w:rPr>
        <w:drawing>
          <wp:inline distT="0" distB="0" distL="0" distR="0" wp14:anchorId="2FD0EA77" wp14:editId="438850CA">
            <wp:extent cx="5976620" cy="3402330"/>
            <wp:effectExtent l="57150" t="57150" r="100330" b="102870"/>
            <wp:docPr id="8058" name="図 8058"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8" name="図 8058" descr="グラフィカル ユーザー インターフェイス, テキスト, アプリケーション, メール&#10;&#10;自動的に生成された説明"/>
                    <pic:cNvPicPr>
                      <a:picLocks noChangeAspect="1"/>
                    </pic:cNvPicPr>
                  </pic:nvPicPr>
                  <pic:blipFill rotWithShape="1">
                    <a:blip r:embed="rId168" cstate="print">
                      <a:extLst>
                        <a:ext uri="{28A0092B-C50C-407E-A947-70E740481C1C}">
                          <a14:useLocalDpi xmlns:a14="http://schemas.microsoft.com/office/drawing/2010/main" val="0"/>
                        </a:ext>
                      </a:extLst>
                    </a:blip>
                    <a:srcRect/>
                    <a:stretch/>
                  </pic:blipFill>
                  <pic:spPr bwMode="auto">
                    <a:xfrm>
                      <a:off x="0" y="0"/>
                      <a:ext cx="5976620" cy="340233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FB34A70" w14:textId="3C98B751" w:rsidR="00A0461B" w:rsidRDefault="00A0461B" w:rsidP="00A0461B">
      <w:pPr>
        <w:ind w:rightChars="50" w:right="105"/>
      </w:pPr>
    </w:p>
    <w:p w14:paraId="49BD84B4" w14:textId="66328177" w:rsidR="00EB5A6F" w:rsidRDefault="00EB5A6F" w:rsidP="00A0461B">
      <w:pPr>
        <w:ind w:rightChars="50" w:right="105"/>
      </w:pPr>
    </w:p>
    <w:p w14:paraId="3A9D9E6D" w14:textId="4BD3A087" w:rsidR="00EB5A6F" w:rsidRDefault="00EB5A6F" w:rsidP="00A0461B">
      <w:pPr>
        <w:ind w:rightChars="50" w:right="105"/>
      </w:pPr>
    </w:p>
    <w:p w14:paraId="10C22839" w14:textId="038DC9A2" w:rsidR="00EB5A6F" w:rsidRDefault="00EB5A6F" w:rsidP="00A0461B">
      <w:pPr>
        <w:ind w:rightChars="50" w:right="105"/>
      </w:pPr>
    </w:p>
    <w:p w14:paraId="717D04CB" w14:textId="642DE1BF" w:rsidR="00EB5A6F" w:rsidRDefault="00EB5A6F" w:rsidP="00A0461B">
      <w:pPr>
        <w:ind w:rightChars="50" w:right="105"/>
      </w:pPr>
    </w:p>
    <w:p w14:paraId="4F3A3BEB" w14:textId="77777777" w:rsidR="00EB5A6F" w:rsidRDefault="00EB5A6F" w:rsidP="00A0461B">
      <w:pPr>
        <w:ind w:rightChars="50" w:right="105"/>
      </w:pPr>
    </w:p>
    <w:p w14:paraId="02733DCF" w14:textId="77777777" w:rsidR="00A0461B" w:rsidRPr="008A3D76" w:rsidRDefault="00A0461B" w:rsidP="00A0461B">
      <w:pPr>
        <w:ind w:rightChars="50" w:right="105"/>
        <w:rPr>
          <w:color w:val="FF0000"/>
          <w:sz w:val="18"/>
          <w:szCs w:val="18"/>
        </w:rPr>
      </w:pPr>
      <w:r w:rsidRPr="008A3D76">
        <w:rPr>
          <w:rFonts w:hint="eastAsia"/>
          <w:color w:val="FF0000"/>
          <w:sz w:val="18"/>
          <w:szCs w:val="18"/>
        </w:rPr>
        <w:t>※1：「09:00」「09:30」はサーバー負荷軽減のため、新規選択できません。</w:t>
      </w:r>
    </w:p>
    <w:p w14:paraId="1A16D6AA" w14:textId="77777777" w:rsidR="00A0461B" w:rsidRPr="008A3D76" w:rsidRDefault="00A0461B" w:rsidP="00A0461B">
      <w:pPr>
        <w:tabs>
          <w:tab w:val="right" w:pos="9412"/>
        </w:tabs>
        <w:rPr>
          <w:sz w:val="18"/>
          <w:szCs w:val="18"/>
        </w:rPr>
      </w:pPr>
      <w:r w:rsidRPr="008A3D76">
        <w:rPr>
          <w:rFonts w:hint="eastAsia"/>
          <w:color w:val="FF0000"/>
          <w:sz w:val="18"/>
          <w:szCs w:val="18"/>
        </w:rPr>
        <w:t>※2：勤怠締め機能を使用しない場合は表示されません。</w:t>
      </w:r>
    </w:p>
    <w:p w14:paraId="564B2050" w14:textId="25C2B809" w:rsidR="00407A85" w:rsidRDefault="00407A85">
      <w:pPr>
        <w:widowControl/>
        <w:topLinePunct w:val="0"/>
        <w:adjustRightInd/>
        <w:snapToGrid/>
        <w:spacing w:line="276" w:lineRule="auto"/>
      </w:pPr>
      <w:r>
        <w:br w:type="page"/>
      </w:r>
    </w:p>
    <w:p w14:paraId="0149E82B" w14:textId="77777777" w:rsidR="00407A85" w:rsidRPr="00F5782B" w:rsidRDefault="00407A85" w:rsidP="00407A85">
      <w:pPr>
        <w:pStyle w:val="20"/>
        <w:rPr>
          <w:rFonts w:hAnsi="メイリオ"/>
        </w:rPr>
      </w:pPr>
      <w:bookmarkStart w:id="497" w:name="_Toc83398739"/>
      <w:bookmarkStart w:id="498" w:name="_Toc192146757"/>
      <w:r w:rsidRPr="00F5782B">
        <w:rPr>
          <w:rFonts w:hAnsi="メイリオ"/>
          <w:noProof/>
        </w:rPr>
        <w:lastRenderedPageBreak/>
        <mc:AlternateContent>
          <mc:Choice Requires="wps">
            <w:drawing>
              <wp:anchor distT="45720" distB="45720" distL="114300" distR="114300" simplePos="0" relativeHeight="252370432" behindDoc="0" locked="0" layoutInCell="1" allowOverlap="1" wp14:anchorId="052F8832" wp14:editId="06BBDF76">
                <wp:simplePos x="0" y="0"/>
                <wp:positionH relativeFrom="column">
                  <wp:posOffset>2608580</wp:posOffset>
                </wp:positionH>
                <wp:positionV relativeFrom="paragraph">
                  <wp:posOffset>-43815</wp:posOffset>
                </wp:positionV>
                <wp:extent cx="3385820" cy="429260"/>
                <wp:effectExtent l="0" t="0" r="0" b="0"/>
                <wp:wrapNone/>
                <wp:docPr id="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5820" cy="429260"/>
                        </a:xfrm>
                        <a:prstGeom prst="rect">
                          <a:avLst/>
                        </a:prstGeom>
                        <a:noFill/>
                        <a:ln w="9525">
                          <a:noFill/>
                          <a:miter lim="800000"/>
                          <a:headEnd/>
                          <a:tailEnd/>
                        </a:ln>
                      </wps:spPr>
                      <wps:txbx>
                        <w:txbxContent>
                          <w:p w14:paraId="250275C3" w14:textId="77777777" w:rsidR="00D549C4" w:rsidRPr="00D92913" w:rsidRDefault="00D549C4">
                            <w:pPr>
                              <w:pStyle w:val="afa"/>
                              <w:numPr>
                                <w:ilvl w:val="0"/>
                                <w:numId w:val="26"/>
                              </w:numPr>
                              <w:wordWrap w:val="0"/>
                              <w:topLinePunct w:val="0"/>
                              <w:spacing w:line="180" w:lineRule="auto"/>
                              <w:ind w:leftChars="0"/>
                              <w:jc w:val="right"/>
                              <w:rPr>
                                <w:color w:val="1D9E48"/>
                                <w:sz w:val="18"/>
                              </w:rPr>
                            </w:pPr>
                            <w:r w:rsidRPr="00D92913">
                              <w:rPr>
                                <w:rFonts w:hint="eastAsia"/>
                                <w:color w:val="1D9E48"/>
                                <w:sz w:val="18"/>
                              </w:rPr>
                              <w:t>設定 ＞</w:t>
                            </w:r>
                            <w:r w:rsidRPr="00D92913">
                              <w:rPr>
                                <w:color w:val="1D9E48"/>
                                <w:sz w:val="18"/>
                              </w:rPr>
                              <w:t xml:space="preserve"> </w:t>
                            </w:r>
                            <w:r w:rsidRPr="00D92913">
                              <w:rPr>
                                <w:rFonts w:hint="eastAsia"/>
                                <w:color w:val="1D9E48"/>
                                <w:sz w:val="18"/>
                              </w:rPr>
                              <w:t>その他</w:t>
                            </w:r>
                            <w:r w:rsidRPr="00D92913">
                              <w:rPr>
                                <w:color w:val="1D9E48"/>
                                <w:sz w:val="18"/>
                              </w:rPr>
                              <w:t xml:space="preserve"> ＞</w:t>
                            </w:r>
                            <w:r w:rsidRPr="00D92913">
                              <w:rPr>
                                <w:rFonts w:hint="eastAsia"/>
                                <w:color w:val="1D9E48"/>
                                <w:sz w:val="18"/>
                              </w:rPr>
                              <w:t xml:space="preserve"> 通知設定 </w:t>
                            </w:r>
                            <w:r w:rsidRPr="00D92913">
                              <w:rPr>
                                <w:color w:val="1D9E48"/>
                                <w:sz w:val="18"/>
                              </w:rPr>
                              <w:t>＞</w:t>
                            </w:r>
                            <w:r w:rsidRPr="00D92913">
                              <w:rPr>
                                <w:rFonts w:hint="eastAsia"/>
                                <w:color w:val="1D9E48"/>
                                <w:sz w:val="18"/>
                              </w:rPr>
                              <w:t xml:space="preserve"> </w:t>
                            </w:r>
                          </w:p>
                          <w:p w14:paraId="6A6C8597" w14:textId="77777777" w:rsidR="00D549C4" w:rsidRPr="00D92913" w:rsidRDefault="00D549C4" w:rsidP="00407A85">
                            <w:pPr>
                              <w:pStyle w:val="afa"/>
                              <w:topLinePunct w:val="0"/>
                              <w:spacing w:line="180" w:lineRule="auto"/>
                              <w:ind w:leftChars="0" w:left="420" w:right="180"/>
                              <w:jc w:val="right"/>
                              <w:rPr>
                                <w:color w:val="1D9E48"/>
                                <w:sz w:val="18"/>
                              </w:rPr>
                            </w:pPr>
                            <w:r w:rsidRPr="0018679C">
                              <w:rPr>
                                <w:rFonts w:hint="eastAsia"/>
                                <w:color w:val="1D9E48"/>
                                <w:sz w:val="18"/>
                              </w:rPr>
                              <w:t>年５日有休取得義務通知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2F8832" id="_x0000_s1423" type="#_x0000_t202" style="position:absolute;left:0;text-align:left;margin-left:205.4pt;margin-top:-3.45pt;width:266.6pt;height:33.8pt;z-index:252370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" filled="f" stroked="f">
                <v:textbox>
                  <w:txbxContent>
                    <w:p w14:paraId="250275C3" w14:textId="77777777" w:rsidR="00D549C4" w:rsidRPr="00D92913" w:rsidRDefault="00D549C4">
                      <w:pPr>
                        <w:pStyle w:val="afa"/>
                        <w:numPr>
                          <w:ilvl w:val="0"/>
                          <w:numId w:val="26"/>
                        </w:numPr>
                        <w:wordWrap w:val="0"/>
                        <w:topLinePunct w:val="0"/>
                        <w:spacing w:line="180" w:lineRule="auto"/>
                        <w:ind w:leftChars="0"/>
                        <w:jc w:val="right"/>
                        <w:rPr>
                          <w:color w:val="1D9E48"/>
                          <w:sz w:val="18"/>
                        </w:rPr>
                      </w:pPr>
                      <w:r w:rsidRPr="00D92913">
                        <w:rPr>
                          <w:rFonts w:hint="eastAsia"/>
                          <w:color w:val="1D9E48"/>
                          <w:sz w:val="18"/>
                        </w:rPr>
                        <w:t>設定 ＞</w:t>
                      </w:r>
                      <w:r w:rsidRPr="00D92913">
                        <w:rPr>
                          <w:color w:val="1D9E48"/>
                          <w:sz w:val="18"/>
                        </w:rPr>
                        <w:t xml:space="preserve"> </w:t>
                      </w:r>
                      <w:r w:rsidRPr="00D92913">
                        <w:rPr>
                          <w:rFonts w:hint="eastAsia"/>
                          <w:color w:val="1D9E48"/>
                          <w:sz w:val="18"/>
                        </w:rPr>
                        <w:t>その他</w:t>
                      </w:r>
                      <w:r w:rsidRPr="00D92913">
                        <w:rPr>
                          <w:color w:val="1D9E48"/>
                          <w:sz w:val="18"/>
                        </w:rPr>
                        <w:t xml:space="preserve"> ＞</w:t>
                      </w:r>
                      <w:r w:rsidRPr="00D92913">
                        <w:rPr>
                          <w:rFonts w:hint="eastAsia"/>
                          <w:color w:val="1D9E48"/>
                          <w:sz w:val="18"/>
                        </w:rPr>
                        <w:t xml:space="preserve"> 通知設定 </w:t>
                      </w:r>
                      <w:r w:rsidRPr="00D92913">
                        <w:rPr>
                          <w:color w:val="1D9E48"/>
                          <w:sz w:val="18"/>
                        </w:rPr>
                        <w:t>＞</w:t>
                      </w:r>
                      <w:r w:rsidRPr="00D92913">
                        <w:rPr>
                          <w:rFonts w:hint="eastAsia"/>
                          <w:color w:val="1D9E48"/>
                          <w:sz w:val="18"/>
                        </w:rPr>
                        <w:t xml:space="preserve"> </w:t>
                      </w:r>
                    </w:p>
                    <w:p w14:paraId="6A6C8597" w14:textId="77777777" w:rsidR="00D549C4" w:rsidRPr="00D92913" w:rsidRDefault="00D549C4" w:rsidP="00407A85">
                      <w:pPr>
                        <w:pStyle w:val="afa"/>
                        <w:topLinePunct w:val="0"/>
                        <w:spacing w:line="180" w:lineRule="auto"/>
                        <w:ind w:leftChars="0" w:left="420" w:right="180"/>
                        <w:jc w:val="right"/>
                        <w:rPr>
                          <w:color w:val="1D9E48"/>
                          <w:sz w:val="18"/>
                        </w:rPr>
                      </w:pPr>
                      <w:r w:rsidRPr="0018679C">
                        <w:rPr>
                          <w:rFonts w:hint="eastAsia"/>
                          <w:color w:val="1D9E48"/>
                          <w:sz w:val="18"/>
                        </w:rPr>
                        <w:t>年５日有休取得義務通知</w:t>
                      </w:r>
                    </w:p>
                  </w:txbxContent>
                </v:textbox>
              </v:shape>
            </w:pict>
          </mc:Fallback>
        </mc:AlternateContent>
      </w:r>
      <w:r w:rsidRPr="00F5782B">
        <w:rPr>
          <w:rFonts w:hAnsi="メイリオ" w:hint="eastAsia"/>
        </w:rPr>
        <w:t>「</w:t>
      </w:r>
      <w:r w:rsidRPr="0018679C">
        <w:rPr>
          <w:rFonts w:hAnsi="メイリオ" w:hint="eastAsia"/>
        </w:rPr>
        <w:t>年５日有休取得義務通知</w:t>
      </w:r>
      <w:r w:rsidRPr="00F5782B">
        <w:rPr>
          <w:rFonts w:hAnsi="メイリオ" w:hint="eastAsia"/>
        </w:rPr>
        <w:t>」</w:t>
      </w:r>
      <w:bookmarkEnd w:id="497"/>
      <w:bookmarkEnd w:id="498"/>
    </w:p>
    <w:p w14:paraId="0B5C72CC" w14:textId="77777777" w:rsidR="00407A85" w:rsidRDefault="00407A85" w:rsidP="00407A85">
      <w:pPr>
        <w:tabs>
          <w:tab w:val="right" w:pos="9412"/>
        </w:tabs>
      </w:pPr>
      <w:r w:rsidRPr="00F9115A">
        <w:rPr>
          <w:rFonts w:hint="eastAsia"/>
        </w:rPr>
        <w:t>年５日有休取得義務アラートを</w:t>
      </w:r>
      <w:r>
        <w:rPr>
          <w:rFonts w:hint="eastAsia"/>
        </w:rPr>
        <w:t>管理者や</w:t>
      </w:r>
      <w:r w:rsidRPr="00F9115A">
        <w:rPr>
          <w:rFonts w:hint="eastAsia"/>
        </w:rPr>
        <w:t>従業員にも</w:t>
      </w:r>
      <w:r w:rsidRPr="00F5782B">
        <w:rPr>
          <w:rFonts w:hint="eastAsia"/>
        </w:rPr>
        <w:t>メールで通知できます。</w:t>
      </w:r>
    </w:p>
    <w:p w14:paraId="74AC9FEC" w14:textId="77777777" w:rsidR="00407A85" w:rsidRDefault="00407A85" w:rsidP="00407A85">
      <w:pPr>
        <w:tabs>
          <w:tab w:val="right" w:pos="9412"/>
        </w:tabs>
      </w:pPr>
      <w:r>
        <w:rPr>
          <w:rFonts w:hint="eastAsia"/>
        </w:rPr>
        <w:t>これにより、</w:t>
      </w:r>
      <w:r w:rsidRPr="007C2418">
        <w:rPr>
          <w:rFonts w:hint="eastAsia"/>
        </w:rPr>
        <w:t>年の有給休暇の取得が</w:t>
      </w:r>
      <w:r w:rsidRPr="007C2418">
        <w:t>5日に満たない従業員に対し、休暇の取得を促すことができます。</w:t>
      </w:r>
      <w:r>
        <w:rPr>
          <w:rFonts w:hint="eastAsia"/>
        </w:rPr>
        <w:t>管理者は管理画面でも</w:t>
      </w:r>
      <w:r w:rsidRPr="00F9115A">
        <w:t>アラート通知</w:t>
      </w:r>
      <w:r>
        <w:rPr>
          <w:rFonts w:hint="eastAsia"/>
        </w:rPr>
        <w:t>を確認できますが、</w:t>
      </w:r>
      <w:r w:rsidRPr="00F9115A">
        <w:t>メール通知</w:t>
      </w:r>
      <w:r>
        <w:rPr>
          <w:rFonts w:hint="eastAsia"/>
        </w:rPr>
        <w:t>を受けることで、</w:t>
      </w:r>
      <w:r w:rsidRPr="00F9115A">
        <w:t>ログイン</w:t>
      </w:r>
      <w:r>
        <w:rPr>
          <w:rFonts w:hint="eastAsia"/>
        </w:rPr>
        <w:t>していない間も</w:t>
      </w:r>
      <w:r w:rsidRPr="00F9115A">
        <w:t>従業員の休暇取得義務アラートを</w:t>
      </w:r>
      <w:r>
        <w:rPr>
          <w:rFonts w:hint="eastAsia"/>
        </w:rPr>
        <w:t>把握</w:t>
      </w:r>
      <w:r w:rsidRPr="00F9115A">
        <w:t>でき</w:t>
      </w:r>
      <w:r>
        <w:rPr>
          <w:rFonts w:hint="eastAsia"/>
        </w:rPr>
        <w:t>ます</w:t>
      </w:r>
      <w:r w:rsidRPr="00F9115A">
        <w:t>。</w:t>
      </w:r>
    </w:p>
    <w:p w14:paraId="1D8025B2" w14:textId="77777777" w:rsidR="00407A85" w:rsidRDefault="00407A85" w:rsidP="00407A85">
      <w:pPr>
        <w:tabs>
          <w:tab w:val="right" w:pos="9412"/>
        </w:tabs>
      </w:pPr>
    </w:p>
    <w:p w14:paraId="5832F0C2" w14:textId="77777777" w:rsidR="00407A85" w:rsidRPr="00F5782B" w:rsidRDefault="00407A85" w:rsidP="00407A85">
      <w:pPr>
        <w:pStyle w:val="4"/>
        <w:spacing w:after="120"/>
      </w:pPr>
      <w:r w:rsidRPr="00F5782B">
        <w:rPr>
          <w:rFonts w:hint="eastAsia"/>
        </w:rPr>
        <w:t>基本情報</w:t>
      </w:r>
    </w:p>
    <w:p w14:paraId="354B2D2D" w14:textId="77777777" w:rsidR="00407A85" w:rsidRDefault="00407A85" w:rsidP="00407A85">
      <w:pPr>
        <w:tabs>
          <w:tab w:val="right" w:pos="9412"/>
        </w:tabs>
      </w:pPr>
      <w:r>
        <w:rPr>
          <w:rFonts w:hint="eastAsia"/>
        </w:rPr>
        <w:t>年の</w:t>
      </w:r>
      <w:r w:rsidRPr="00F9115A">
        <w:rPr>
          <w:rFonts w:hint="eastAsia"/>
        </w:rPr>
        <w:t>有給休暇の</w:t>
      </w:r>
      <w:r>
        <w:rPr>
          <w:rFonts w:hint="eastAsia"/>
        </w:rPr>
        <w:t>取得が5日に満たない従業員がいる場合に、管理者や従業員自身にメールを送信します。</w:t>
      </w:r>
    </w:p>
    <w:p w14:paraId="2010E400" w14:textId="77777777" w:rsidR="00407A85" w:rsidRDefault="00407A85" w:rsidP="00407A85">
      <w:pPr>
        <w:tabs>
          <w:tab w:val="right" w:pos="9412"/>
        </w:tabs>
      </w:pPr>
    </w:p>
    <w:p w14:paraId="4307A6DF" w14:textId="77777777" w:rsidR="00407A85" w:rsidRPr="00F5782B" w:rsidRDefault="00407A85" w:rsidP="00407A85">
      <w:pPr>
        <w:tabs>
          <w:tab w:val="right" w:pos="9412"/>
        </w:tabs>
      </w:pPr>
    </w:p>
    <w:p w14:paraId="17998ECF" w14:textId="77777777" w:rsidR="00407A85" w:rsidRPr="00F5782B" w:rsidRDefault="00407A85" w:rsidP="00407A85">
      <w:pPr>
        <w:tabs>
          <w:tab w:val="right" w:pos="9412"/>
        </w:tabs>
      </w:pPr>
      <w:r>
        <w:rPr>
          <w:noProof/>
          <w:color w:val="000000" w:themeColor="text1"/>
        </w:rPr>
        <w:drawing>
          <wp:anchor distT="0" distB="0" distL="114300" distR="114300" simplePos="0" relativeHeight="252371456" behindDoc="0" locked="0" layoutInCell="1" allowOverlap="1" wp14:anchorId="13F6692F" wp14:editId="707861F8">
            <wp:simplePos x="0" y="0"/>
            <wp:positionH relativeFrom="column">
              <wp:posOffset>54610</wp:posOffset>
            </wp:positionH>
            <wp:positionV relativeFrom="paragraph">
              <wp:posOffset>24130</wp:posOffset>
            </wp:positionV>
            <wp:extent cx="5969635" cy="3636645"/>
            <wp:effectExtent l="57150" t="57150" r="88265" b="97155"/>
            <wp:wrapNone/>
            <wp:docPr id="8064" name="図 8064" descr="グラフィカル ユーザー インターフェイス, テキスト,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4" name="図 8064" descr="グラフィカル ユーザー インターフェイス, テキスト, メール&#10;&#10;自動的に生成された説明"/>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969635" cy="3636645"/>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anchor>
        </w:drawing>
      </w:r>
      <w:r w:rsidRPr="00F5782B">
        <w:rPr>
          <w:noProof/>
        </w:rPr>
        <mc:AlternateContent>
          <mc:Choice Requires="wps">
            <w:drawing>
              <wp:anchor distT="0" distB="0" distL="114300" distR="114300" simplePos="0" relativeHeight="252374528" behindDoc="0" locked="0" layoutInCell="1" allowOverlap="1" wp14:anchorId="4D65B691" wp14:editId="55535876">
                <wp:simplePos x="0" y="0"/>
                <wp:positionH relativeFrom="margin">
                  <wp:posOffset>3113405</wp:posOffset>
                </wp:positionH>
                <wp:positionV relativeFrom="paragraph">
                  <wp:posOffset>805815</wp:posOffset>
                </wp:positionV>
                <wp:extent cx="2907030" cy="857250"/>
                <wp:effectExtent l="0" t="0" r="26670" b="19050"/>
                <wp:wrapNone/>
                <wp:docPr id="2764" name="対角する 2 つの角を丸めた四角形 7340"/>
                <wp:cNvGraphicFramePr/>
                <a:graphic xmlns:a="http://schemas.openxmlformats.org/drawingml/2006/main">
                  <a:graphicData uri="http://schemas.microsoft.com/office/word/2010/wordprocessingShape">
                    <wps:wsp>
                      <wps:cNvSpPr/>
                      <wps:spPr>
                        <a:xfrm>
                          <a:off x="0" y="0"/>
                          <a:ext cx="2907030" cy="857250"/>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38330C" w14:textId="77777777" w:rsidR="00D549C4" w:rsidRDefault="00D549C4" w:rsidP="00407A85">
                            <w:pPr>
                              <w:ind w:leftChars="50" w:left="105" w:rightChars="50" w:right="105"/>
                              <w:rPr>
                                <w:color w:val="000000" w:themeColor="text1"/>
                              </w:rPr>
                            </w:pPr>
                          </w:p>
                          <w:p w14:paraId="320B27E1" w14:textId="77777777" w:rsidR="00D549C4" w:rsidRDefault="00D549C4" w:rsidP="00407A85">
                            <w:pPr>
                              <w:ind w:leftChars="50" w:left="105" w:rightChars="50" w:right="105"/>
                              <w:rPr>
                                <w:color w:val="000000" w:themeColor="text1"/>
                              </w:rPr>
                            </w:pPr>
                            <w:r w:rsidRPr="00533818">
                              <w:rPr>
                                <w:color w:val="000000" w:themeColor="text1"/>
                              </w:rPr>
                              <w:t>30分単位で</w:t>
                            </w:r>
                            <w:r>
                              <w:rPr>
                                <w:rFonts w:hint="eastAsia"/>
                                <w:color w:val="000000" w:themeColor="text1"/>
                              </w:rPr>
                              <w:t>、</w:t>
                            </w:r>
                            <w:r w:rsidRPr="00533818">
                              <w:rPr>
                                <w:color w:val="000000" w:themeColor="text1"/>
                              </w:rPr>
                              <w:t>1日 3回まで設定できます</w:t>
                            </w:r>
                            <w:r>
                              <w:rPr>
                                <w:rFonts w:hint="eastAsia"/>
                                <w:color w:val="000000" w:themeColor="text1"/>
                              </w:rPr>
                              <w:t>（</w:t>
                            </w:r>
                            <w:r w:rsidRPr="002B4581">
                              <w:rPr>
                                <w:rFonts w:hint="eastAsia"/>
                                <w:color w:val="FF0000"/>
                              </w:rPr>
                              <w:t>※</w:t>
                            </w:r>
                            <w:r>
                              <w:rPr>
                                <w:rFonts w:hint="eastAsia"/>
                                <w:color w:val="000000" w:themeColor="text1"/>
                              </w:rPr>
                              <w:t>）</w:t>
                            </w:r>
                            <w:r w:rsidRPr="00533818">
                              <w:rPr>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5B691" id="_x0000_s1424" style="position:absolute;margin-left:245.15pt;margin-top:63.45pt;width:228.9pt;height:67.5pt;z-index:25237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907030,857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" adj="-11796480,,5400" path="m,l2795245,v61737,,111785,50048,111785,111785l2907030,857250r,l111785,857250c50048,857250,,807202,,745465l,,,xe" fillcolor="#ffeff7" strokecolor="red" strokeweight="1pt">
                <v:stroke joinstyle="miter"/>
                <v:formulas/>
                <v:path arrowok="t" o:connecttype="custom" o:connectlocs="0,0;2795245,0;2907030,111785;2907030,857250;2907030,857250;111785,857250;0,745465;0,0;0,0" o:connectangles="0,0,0,0,0,0,0,0,0" textboxrect="0,0,2907030,857250"/>
                <v:textbox>
                  <w:txbxContent>
                    <w:p w14:paraId="2738330C" w14:textId="77777777" w:rsidR="00D549C4" w:rsidRDefault="00D549C4" w:rsidP="00407A85">
                      <w:pPr>
                        <w:ind w:leftChars="50" w:left="105" w:rightChars="50" w:right="105"/>
                        <w:rPr>
                          <w:color w:val="000000" w:themeColor="text1"/>
                        </w:rPr>
                      </w:pPr>
                    </w:p>
                    <w:p w14:paraId="320B27E1" w14:textId="77777777" w:rsidR="00D549C4" w:rsidRDefault="00D549C4" w:rsidP="00407A85">
                      <w:pPr>
                        <w:ind w:leftChars="50" w:left="105" w:rightChars="50" w:right="105"/>
                        <w:rPr>
                          <w:color w:val="000000" w:themeColor="text1"/>
                        </w:rPr>
                      </w:pPr>
                      <w:r w:rsidRPr="00533818">
                        <w:rPr>
                          <w:color w:val="000000" w:themeColor="text1"/>
                        </w:rPr>
                        <w:t>30分単位で</w:t>
                      </w:r>
                      <w:r>
                        <w:rPr>
                          <w:rFonts w:hint="eastAsia"/>
                          <w:color w:val="000000" w:themeColor="text1"/>
                        </w:rPr>
                        <w:t>、</w:t>
                      </w:r>
                      <w:r w:rsidRPr="00533818">
                        <w:rPr>
                          <w:color w:val="000000" w:themeColor="text1"/>
                        </w:rPr>
                        <w:t>1日 3回まで設定できます</w:t>
                      </w:r>
                      <w:r>
                        <w:rPr>
                          <w:rFonts w:hint="eastAsia"/>
                          <w:color w:val="000000" w:themeColor="text1"/>
                        </w:rPr>
                        <w:t>（</w:t>
                      </w:r>
                      <w:r w:rsidRPr="002B4581">
                        <w:rPr>
                          <w:rFonts w:hint="eastAsia"/>
                          <w:color w:val="FF0000"/>
                        </w:rPr>
                        <w:t>※</w:t>
                      </w:r>
                      <w:r>
                        <w:rPr>
                          <w:rFonts w:hint="eastAsia"/>
                          <w:color w:val="000000" w:themeColor="text1"/>
                        </w:rPr>
                        <w:t>）</w:t>
                      </w:r>
                      <w:r w:rsidRPr="00533818">
                        <w:rPr>
                          <w:color w:val="000000" w:themeColor="text1"/>
                        </w:rPr>
                        <w:t>。</w:t>
                      </w:r>
                    </w:p>
                  </w:txbxContent>
                </v:textbox>
                <w10:wrap anchorx="margin"/>
              </v:shape>
            </w:pict>
          </mc:Fallback>
        </mc:AlternateContent>
      </w:r>
      <w:r w:rsidRPr="00F5782B">
        <w:rPr>
          <w:noProof/>
        </w:rPr>
        <mc:AlternateContent>
          <mc:Choice Requires="wps">
            <w:drawing>
              <wp:anchor distT="0" distB="0" distL="114300" distR="114300" simplePos="0" relativeHeight="252375552" behindDoc="0" locked="0" layoutInCell="1" allowOverlap="1" wp14:anchorId="41D9217C" wp14:editId="797579F6">
                <wp:simplePos x="0" y="0"/>
                <wp:positionH relativeFrom="margin">
                  <wp:posOffset>3104515</wp:posOffset>
                </wp:positionH>
                <wp:positionV relativeFrom="paragraph">
                  <wp:posOffset>799465</wp:posOffset>
                </wp:positionV>
                <wp:extent cx="1481455" cy="255905"/>
                <wp:effectExtent l="0" t="0" r="4445" b="0"/>
                <wp:wrapNone/>
                <wp:docPr id="8060" name="正方形/長方形 8060"/>
                <wp:cNvGraphicFramePr/>
                <a:graphic xmlns:a="http://schemas.openxmlformats.org/drawingml/2006/main">
                  <a:graphicData uri="http://schemas.microsoft.com/office/word/2010/wordprocessingShape">
                    <wps:wsp>
                      <wps:cNvSpPr/>
                      <wps:spPr>
                        <a:xfrm>
                          <a:off x="0" y="0"/>
                          <a:ext cx="148145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7F52AF" w14:textId="77777777" w:rsidR="00D549C4" w:rsidRPr="00E23350" w:rsidRDefault="00D549C4" w:rsidP="00407A85">
                            <w:pPr>
                              <w:jc w:val="center"/>
                              <w:rPr>
                                <w:b/>
                                <w:sz w:val="18"/>
                                <w:szCs w:val="18"/>
                              </w:rPr>
                            </w:pPr>
                            <w:r>
                              <w:rPr>
                                <w:rFonts w:hint="eastAsia"/>
                                <w:b/>
                                <w:sz w:val="18"/>
                                <w:szCs w:val="18"/>
                              </w:rPr>
                              <w:t>通知タイミング設定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D9217C" id="正方形/長方形 8060" o:spid="_x0000_s1425" style="position:absolute;margin-left:244.45pt;margin-top:62.95pt;width:116.65pt;height:20.15pt;z-index:25237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" fillcolor="red" stroked="f" strokeweight="1pt">
                <v:textbox>
                  <w:txbxContent>
                    <w:p w14:paraId="037F52AF" w14:textId="77777777" w:rsidR="00D549C4" w:rsidRPr="00E23350" w:rsidRDefault="00D549C4" w:rsidP="00407A85">
                      <w:pPr>
                        <w:jc w:val="center"/>
                        <w:rPr>
                          <w:b/>
                          <w:sz w:val="18"/>
                          <w:szCs w:val="18"/>
                        </w:rPr>
                      </w:pPr>
                      <w:r>
                        <w:rPr>
                          <w:rFonts w:hint="eastAsia"/>
                          <w:b/>
                          <w:sz w:val="18"/>
                          <w:szCs w:val="18"/>
                        </w:rPr>
                        <w:t>通知タイミング設定</w:t>
                      </w:r>
                    </w:p>
                  </w:txbxContent>
                </v:textbox>
                <w10:wrap anchorx="margin"/>
              </v:rect>
            </w:pict>
          </mc:Fallback>
        </mc:AlternateContent>
      </w:r>
    </w:p>
    <w:p w14:paraId="79084DD9" w14:textId="77777777" w:rsidR="00407A85" w:rsidRPr="00F5782B" w:rsidRDefault="00407A85" w:rsidP="00407A85">
      <w:pPr>
        <w:ind w:rightChars="50" w:right="105"/>
      </w:pPr>
      <w:r w:rsidRPr="00F5782B">
        <w:rPr>
          <w:noProof/>
        </w:rPr>
        <mc:AlternateContent>
          <mc:Choice Requires="wps">
            <w:drawing>
              <wp:anchor distT="0" distB="0" distL="114300" distR="114300" simplePos="0" relativeHeight="252372480" behindDoc="0" locked="0" layoutInCell="1" allowOverlap="1" wp14:anchorId="3DA38DB6" wp14:editId="2AD4BD11">
                <wp:simplePos x="0" y="0"/>
                <wp:positionH relativeFrom="margin">
                  <wp:posOffset>4520477</wp:posOffset>
                </wp:positionH>
                <wp:positionV relativeFrom="paragraph">
                  <wp:posOffset>54216</wp:posOffset>
                </wp:positionV>
                <wp:extent cx="1048758" cy="293370"/>
                <wp:effectExtent l="57150" t="57150" r="113665" b="106680"/>
                <wp:wrapNone/>
                <wp:docPr id="87" name="角丸四角形 7350"/>
                <wp:cNvGraphicFramePr/>
                <a:graphic xmlns:a="http://schemas.openxmlformats.org/drawingml/2006/main">
                  <a:graphicData uri="http://schemas.microsoft.com/office/word/2010/wordprocessingShape">
                    <wps:wsp>
                      <wps:cNvSpPr/>
                      <wps:spPr>
                        <a:xfrm>
                          <a:off x="0" y="0"/>
                          <a:ext cx="1048758" cy="293370"/>
                        </a:xfrm>
                        <a:prstGeom prst="roundRect">
                          <a:avLst>
                            <a:gd name="adj" fmla="val 171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6A2E4DB1" id="角丸四角形 7350" o:spid="_x0000_s1026" style="position:absolute;margin-left:355.95pt;margin-top:4.25pt;width:82.6pt;height:23.1pt;z-index:25237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1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" filled="f" strokecolor="red" strokeweight="2.25pt">
                <v:stroke joinstyle="miter"/>
                <v:shadow on="t" color="black" opacity="26214f" origin="-.5,-.5" offset=".74836mm,.74836mm"/>
                <w10:wrap anchorx="margin"/>
              </v:roundrect>
            </w:pict>
          </mc:Fallback>
        </mc:AlternateContent>
      </w:r>
    </w:p>
    <w:p w14:paraId="4E9F75F1" w14:textId="77777777" w:rsidR="00407A85" w:rsidRPr="00F5782B" w:rsidRDefault="00407A85" w:rsidP="00407A85">
      <w:pPr>
        <w:ind w:rightChars="50" w:right="105"/>
      </w:pPr>
    </w:p>
    <w:p w14:paraId="567C7EFC" w14:textId="77777777" w:rsidR="00407A85" w:rsidRPr="00F5782B" w:rsidRDefault="00407A85" w:rsidP="00407A85">
      <w:pPr>
        <w:ind w:rightChars="50" w:right="105"/>
      </w:pPr>
    </w:p>
    <w:p w14:paraId="01205AA0" w14:textId="77777777" w:rsidR="00407A85" w:rsidRDefault="00407A85" w:rsidP="00407A85">
      <w:pPr>
        <w:ind w:rightChars="50" w:right="105"/>
        <w:rPr>
          <w:color w:val="000000" w:themeColor="text1"/>
        </w:rPr>
      </w:pPr>
      <w:r w:rsidRPr="00F5782B">
        <w:rPr>
          <w:noProof/>
        </w:rPr>
        <mc:AlternateContent>
          <mc:Choice Requires="wps">
            <w:drawing>
              <wp:anchor distT="0" distB="0" distL="114300" distR="114300" simplePos="0" relativeHeight="252373504" behindDoc="0" locked="0" layoutInCell="1" allowOverlap="1" wp14:anchorId="416C2882" wp14:editId="3E6601D4">
                <wp:simplePos x="0" y="0"/>
                <wp:positionH relativeFrom="margin">
                  <wp:posOffset>3095012</wp:posOffset>
                </wp:positionH>
                <wp:positionV relativeFrom="paragraph">
                  <wp:posOffset>757533</wp:posOffset>
                </wp:positionV>
                <wp:extent cx="1926327" cy="168166"/>
                <wp:effectExtent l="19050" t="0" r="17145" b="41910"/>
                <wp:wrapNone/>
                <wp:docPr id="8059" name="コネクタ: カギ線 8059"/>
                <wp:cNvGraphicFramePr/>
                <a:graphic xmlns:a="http://schemas.openxmlformats.org/drawingml/2006/main">
                  <a:graphicData uri="http://schemas.microsoft.com/office/word/2010/wordprocessingShape">
                    <wps:wsp>
                      <wps:cNvCnPr/>
                      <wps:spPr>
                        <a:xfrm flipH="1">
                          <a:off x="0" y="0"/>
                          <a:ext cx="1926327" cy="168166"/>
                        </a:xfrm>
                        <a:prstGeom prst="bentConnector3">
                          <a:avLst>
                            <a:gd name="adj1" fmla="val 3776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60C20EA0" id="コネクタ: カギ線 8059" o:spid="_x0000_s1026" type="#_x0000_t34" style="position:absolute;margin-left:243.7pt;margin-top:59.65pt;width:151.7pt;height:13.25pt;flip:x;z-index:252373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" adj="8156" strokecolor="red" strokeweight="1pt">
                <v:stroke endarrow="oval" endarrowwidth="narrow" endarrowlength="short"/>
                <w10:wrap anchorx="margin"/>
              </v:shape>
            </w:pict>
          </mc:Fallback>
        </mc:AlternateContent>
      </w:r>
      <w:r w:rsidRPr="00F5782B">
        <w:rPr>
          <w:noProof/>
        </w:rPr>
        <mc:AlternateContent>
          <mc:Choice Requires="wps">
            <w:drawing>
              <wp:anchor distT="0" distB="0" distL="114300" distR="114300" simplePos="0" relativeHeight="252376576" behindDoc="0" locked="0" layoutInCell="1" allowOverlap="1" wp14:anchorId="524CE1EF" wp14:editId="6A60F4E2">
                <wp:simplePos x="0" y="0"/>
                <wp:positionH relativeFrom="margin">
                  <wp:posOffset>973455</wp:posOffset>
                </wp:positionH>
                <wp:positionV relativeFrom="paragraph">
                  <wp:posOffset>1881155</wp:posOffset>
                </wp:positionV>
                <wp:extent cx="840828" cy="126124"/>
                <wp:effectExtent l="0" t="19050" r="35560" b="26670"/>
                <wp:wrapNone/>
                <wp:docPr id="8061" name="コネクタ: カギ線 8061"/>
                <wp:cNvGraphicFramePr/>
                <a:graphic xmlns:a="http://schemas.openxmlformats.org/drawingml/2006/main">
                  <a:graphicData uri="http://schemas.microsoft.com/office/word/2010/wordprocessingShape">
                    <wps:wsp>
                      <wps:cNvCnPr/>
                      <wps:spPr>
                        <a:xfrm flipV="1">
                          <a:off x="0" y="0"/>
                          <a:ext cx="840828" cy="126124"/>
                        </a:xfrm>
                        <a:prstGeom prst="bentConnector3">
                          <a:avLst>
                            <a:gd name="adj1" fmla="val 2788"/>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1420109B" id="コネクタ: カギ線 8061" o:spid="_x0000_s1026" type="#_x0000_t34" style="position:absolute;margin-left:76.65pt;margin-top:148.1pt;width:66.2pt;height:9.95pt;flip:y;z-index:25237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" adj="602" strokecolor="red" strokeweight="1pt">
                <v:stroke endarrow="oval" endarrowwidth="narrow" endarrowlength="short"/>
                <w10:wrap anchorx="margin"/>
              </v:shape>
            </w:pict>
          </mc:Fallback>
        </mc:AlternateContent>
      </w:r>
      <w:r w:rsidRPr="00F5782B">
        <w:rPr>
          <w:noProof/>
        </w:rPr>
        <mc:AlternateContent>
          <mc:Choice Requires="wps">
            <w:drawing>
              <wp:anchor distT="0" distB="0" distL="114300" distR="114300" simplePos="0" relativeHeight="252377600" behindDoc="0" locked="0" layoutInCell="1" allowOverlap="1" wp14:anchorId="73FFBCA2" wp14:editId="249F7E42">
                <wp:simplePos x="0" y="0"/>
                <wp:positionH relativeFrom="margin">
                  <wp:posOffset>182245</wp:posOffset>
                </wp:positionH>
                <wp:positionV relativeFrom="paragraph">
                  <wp:posOffset>2031365</wp:posOffset>
                </wp:positionV>
                <wp:extent cx="1916430" cy="1323975"/>
                <wp:effectExtent l="0" t="0" r="26670" b="28575"/>
                <wp:wrapNone/>
                <wp:docPr id="8041" name="対角する 2 つの角を丸めた四角形 7340"/>
                <wp:cNvGraphicFramePr/>
                <a:graphic xmlns:a="http://schemas.openxmlformats.org/drawingml/2006/main">
                  <a:graphicData uri="http://schemas.microsoft.com/office/word/2010/wordprocessingShape">
                    <wps:wsp>
                      <wps:cNvSpPr/>
                      <wps:spPr>
                        <a:xfrm>
                          <a:off x="0" y="0"/>
                          <a:ext cx="1916430" cy="1323975"/>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EDBEE1" w14:textId="77777777" w:rsidR="00D549C4" w:rsidRDefault="00D549C4" w:rsidP="00407A85">
                            <w:pPr>
                              <w:ind w:leftChars="50" w:left="105" w:rightChars="50" w:right="105"/>
                              <w:rPr>
                                <w:color w:val="000000" w:themeColor="text1"/>
                              </w:rPr>
                            </w:pPr>
                          </w:p>
                          <w:p w14:paraId="2CFA815C" w14:textId="3DD7D94A" w:rsidR="00D549C4" w:rsidRDefault="00D549C4" w:rsidP="00EA4C4E">
                            <w:pPr>
                              <w:ind w:leftChars="50" w:left="105" w:rightChars="50" w:right="105"/>
                              <w:rPr>
                                <w:color w:val="000000" w:themeColor="text1"/>
                              </w:rPr>
                            </w:pPr>
                            <w:r>
                              <w:rPr>
                                <w:rFonts w:hint="eastAsia"/>
                                <w:color w:val="000000" w:themeColor="text1"/>
                              </w:rPr>
                              <w:t>打刻忘れ通知（</w:t>
                            </w:r>
                            <w:hyperlink w:anchor="_通知対象" w:history="1">
                              <w:r w:rsidRPr="00B365CF">
                                <w:rPr>
                                  <w:rStyle w:val="af9"/>
                                  <w:rFonts w:hint="eastAsia"/>
                                  <w:color w:val="000000" w:themeColor="text1"/>
                                  <w:u w:val="none"/>
                                </w:rPr>
                                <w:t>p.</w:t>
                              </w:r>
                            </w:hyperlink>
                            <w:r>
                              <w:rPr>
                                <w:color w:val="0070C0" w:themeColor="accent1"/>
                                <w:u w:val="single"/>
                              </w:rPr>
                              <w:fldChar w:fldCharType="begin"/>
                            </w:r>
                            <w:r>
                              <w:rPr>
                                <w:color w:val="0070C0" w:themeColor="accent1"/>
                                <w:u w:val="single"/>
                              </w:rPr>
                              <w:instrText xml:space="preserve"> PAGEREF _Ref31795023 \h </w:instrText>
                            </w:r>
                            <w:r>
                              <w:rPr>
                                <w:color w:val="0070C0" w:themeColor="accent1"/>
                                <w:u w:val="single"/>
                              </w:rPr>
                            </w:r>
                            <w:r>
                              <w:rPr>
                                <w:color w:val="0070C0" w:themeColor="accent1"/>
                                <w:u w:val="single"/>
                              </w:rPr>
                              <w:fldChar w:fldCharType="separate"/>
                            </w:r>
                            <w:r w:rsidR="009B4F9D">
                              <w:rPr>
                                <w:noProof/>
                                <w:color w:val="0070C0" w:themeColor="accent1"/>
                                <w:u w:val="single"/>
                              </w:rPr>
                              <w:t>90</w:t>
                            </w:r>
                            <w:r>
                              <w:rPr>
                                <w:color w:val="0070C0" w:themeColor="accent1"/>
                                <w:u w:val="single"/>
                              </w:rPr>
                              <w:fldChar w:fldCharType="end"/>
                            </w:r>
                            <w:r>
                              <w:rPr>
                                <w:rFonts w:hint="eastAsia"/>
                                <w:color w:val="000000" w:themeColor="text1"/>
                              </w:rPr>
                              <w:t>）と共通になります。</w:t>
                            </w:r>
                          </w:p>
                          <w:p w14:paraId="26FA37AB" w14:textId="77777777" w:rsidR="00D549C4" w:rsidRPr="0094036B" w:rsidRDefault="00D549C4" w:rsidP="00407A85">
                            <w:pPr>
                              <w:ind w:leftChars="50" w:left="105" w:rightChars="50" w:right="105"/>
                              <w:rPr>
                                <w:color w:val="000000" w:themeColor="text1"/>
                              </w:rPr>
                            </w:pPr>
                            <w:r w:rsidRPr="00DA6751">
                              <w:rPr>
                                <w:rFonts w:hint="eastAsia"/>
                                <w:color w:val="000000" w:themeColor="text1"/>
                              </w:rPr>
                              <w:t>ただし、締め状況は従業員に通知できません。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FBCA2" id="_x0000_s1426" style="position:absolute;margin-left:14.35pt;margin-top:159.95pt;width:150.9pt;height:104.25pt;z-index:252377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916430,1323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" adj="-11796480,,5400" path="m,l1743784,v95350,,172646,77296,172646,172646l1916430,1323975r,l172646,1323975c77296,1323975,,1246679,,1151329l,,,xe" fillcolor="#ffeff7" strokecolor="red" strokeweight="1pt">
                <v:stroke joinstyle="miter"/>
                <v:formulas/>
                <v:path arrowok="t" o:connecttype="custom" o:connectlocs="0,0;1743784,0;1916430,172646;1916430,1323975;1916430,1323975;172646,1323975;0,1151329;0,0;0,0" o:connectangles="0,0,0,0,0,0,0,0,0" textboxrect="0,0,1916430,1323975"/>
                <v:textbox>
                  <w:txbxContent>
                    <w:p w14:paraId="2BEDBEE1" w14:textId="77777777" w:rsidR="00D549C4" w:rsidRDefault="00D549C4" w:rsidP="00407A85">
                      <w:pPr>
                        <w:ind w:leftChars="50" w:left="105" w:rightChars="50" w:right="105"/>
                        <w:rPr>
                          <w:color w:val="000000" w:themeColor="text1"/>
                        </w:rPr>
                      </w:pPr>
                    </w:p>
                    <w:p w14:paraId="2CFA815C" w14:textId="3DD7D94A" w:rsidR="00D549C4" w:rsidRDefault="00D549C4" w:rsidP="00EA4C4E">
                      <w:pPr>
                        <w:ind w:leftChars="50" w:left="105" w:rightChars="50" w:right="105"/>
                        <w:rPr>
                          <w:color w:val="000000" w:themeColor="text1"/>
                        </w:rPr>
                      </w:pPr>
                      <w:r>
                        <w:rPr>
                          <w:rFonts w:hint="eastAsia"/>
                          <w:color w:val="000000" w:themeColor="text1"/>
                        </w:rPr>
                        <w:t>打刻忘れ通知（</w:t>
                      </w:r>
                      <w:hyperlink w:anchor="_通知対象" w:history="1">
                        <w:r w:rsidRPr="00B365CF">
                          <w:rPr>
                            <w:rStyle w:val="af9"/>
                            <w:rFonts w:hint="eastAsia"/>
                            <w:color w:val="000000" w:themeColor="text1"/>
                            <w:u w:val="none"/>
                          </w:rPr>
                          <w:t>p.</w:t>
                        </w:r>
                      </w:hyperlink>
                      <w:r>
                        <w:rPr>
                          <w:color w:val="0070C0" w:themeColor="accent1"/>
                          <w:u w:val="single"/>
                        </w:rPr>
                        <w:fldChar w:fldCharType="begin"/>
                      </w:r>
                      <w:r>
                        <w:rPr>
                          <w:color w:val="0070C0" w:themeColor="accent1"/>
                          <w:u w:val="single"/>
                        </w:rPr>
                        <w:instrText xml:space="preserve"> PAGEREF _Ref31795023 \h </w:instrText>
                      </w:r>
                      <w:r>
                        <w:rPr>
                          <w:color w:val="0070C0" w:themeColor="accent1"/>
                          <w:u w:val="single"/>
                        </w:rPr>
                      </w:r>
                      <w:r>
                        <w:rPr>
                          <w:color w:val="0070C0" w:themeColor="accent1"/>
                          <w:u w:val="single"/>
                        </w:rPr>
                        <w:fldChar w:fldCharType="separate"/>
                      </w:r>
                      <w:r w:rsidR="009B4F9D">
                        <w:rPr>
                          <w:noProof/>
                          <w:color w:val="0070C0" w:themeColor="accent1"/>
                          <w:u w:val="single"/>
                        </w:rPr>
                        <w:t>90</w:t>
                      </w:r>
                      <w:r>
                        <w:rPr>
                          <w:color w:val="0070C0" w:themeColor="accent1"/>
                          <w:u w:val="single"/>
                        </w:rPr>
                        <w:fldChar w:fldCharType="end"/>
                      </w:r>
                      <w:r>
                        <w:rPr>
                          <w:rFonts w:hint="eastAsia"/>
                          <w:color w:val="000000" w:themeColor="text1"/>
                        </w:rPr>
                        <w:t>）と共通になります。</w:t>
                      </w:r>
                    </w:p>
                    <w:p w14:paraId="26FA37AB" w14:textId="77777777" w:rsidR="00D549C4" w:rsidRPr="0094036B" w:rsidRDefault="00D549C4" w:rsidP="00407A85">
                      <w:pPr>
                        <w:ind w:leftChars="50" w:left="105" w:rightChars="50" w:right="105"/>
                        <w:rPr>
                          <w:color w:val="000000" w:themeColor="text1"/>
                        </w:rPr>
                      </w:pPr>
                      <w:r w:rsidRPr="00DA6751">
                        <w:rPr>
                          <w:rFonts w:hint="eastAsia"/>
                          <w:color w:val="000000" w:themeColor="text1"/>
                        </w:rPr>
                        <w:t>ただし、締め状況は従業員に通知できません。</w:t>
                      </w:r>
                    </w:p>
                  </w:txbxContent>
                </v:textbox>
                <w10:wrap anchorx="margin"/>
              </v:shape>
            </w:pict>
          </mc:Fallback>
        </mc:AlternateContent>
      </w:r>
      <w:r w:rsidRPr="00F5782B">
        <w:rPr>
          <w:noProof/>
        </w:rPr>
        <mc:AlternateContent>
          <mc:Choice Requires="wps">
            <w:drawing>
              <wp:anchor distT="0" distB="0" distL="114300" distR="114300" simplePos="0" relativeHeight="252378624" behindDoc="0" locked="0" layoutInCell="1" allowOverlap="1" wp14:anchorId="268F0844" wp14:editId="15BB82FF">
                <wp:simplePos x="0" y="0"/>
                <wp:positionH relativeFrom="margin">
                  <wp:posOffset>180340</wp:posOffset>
                </wp:positionH>
                <wp:positionV relativeFrom="paragraph">
                  <wp:posOffset>2030730</wp:posOffset>
                </wp:positionV>
                <wp:extent cx="998855" cy="252730"/>
                <wp:effectExtent l="0" t="0" r="0" b="0"/>
                <wp:wrapNone/>
                <wp:docPr id="8047" name="正方形/長方形 8047"/>
                <wp:cNvGraphicFramePr/>
                <a:graphic xmlns:a="http://schemas.openxmlformats.org/drawingml/2006/main">
                  <a:graphicData uri="http://schemas.microsoft.com/office/word/2010/wordprocessingShape">
                    <wps:wsp>
                      <wps:cNvSpPr/>
                      <wps:spPr>
                        <a:xfrm>
                          <a:off x="0" y="0"/>
                          <a:ext cx="998855" cy="25273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F903AB" w14:textId="77777777" w:rsidR="00D549C4" w:rsidRPr="00E23350" w:rsidRDefault="00D549C4" w:rsidP="00407A85">
                            <w:pPr>
                              <w:jc w:val="center"/>
                              <w:rPr>
                                <w:b/>
                                <w:sz w:val="18"/>
                                <w:szCs w:val="18"/>
                              </w:rPr>
                            </w:pPr>
                            <w:r>
                              <w:rPr>
                                <w:rFonts w:hint="eastAsia"/>
                                <w:b/>
                                <w:sz w:val="18"/>
                                <w:szCs w:val="18"/>
                              </w:rPr>
                              <w:t>対象選択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8F0844" id="正方形/長方形 8047" o:spid="_x0000_s1427" style="position:absolute;margin-left:14.2pt;margin-top:159.9pt;width:78.65pt;height:19.9pt;z-index:252378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" fillcolor="red" stroked="f" strokeweight="1pt">
                <v:textbox>
                  <w:txbxContent>
                    <w:p w14:paraId="07F903AB" w14:textId="77777777" w:rsidR="00D549C4" w:rsidRPr="00E23350" w:rsidRDefault="00D549C4" w:rsidP="00407A85">
                      <w:pPr>
                        <w:jc w:val="center"/>
                        <w:rPr>
                          <w:b/>
                          <w:sz w:val="18"/>
                          <w:szCs w:val="18"/>
                        </w:rPr>
                      </w:pPr>
                      <w:r>
                        <w:rPr>
                          <w:rFonts w:hint="eastAsia"/>
                          <w:b/>
                          <w:sz w:val="18"/>
                          <w:szCs w:val="18"/>
                        </w:rPr>
                        <w:t>対象選択</w:t>
                      </w:r>
                    </w:p>
                  </w:txbxContent>
                </v:textbox>
                <w10:wrap anchorx="margin"/>
              </v:rect>
            </w:pict>
          </mc:Fallback>
        </mc:AlternateContent>
      </w:r>
    </w:p>
    <w:p w14:paraId="51414DC4" w14:textId="77777777" w:rsidR="00407A85" w:rsidRDefault="00407A85" w:rsidP="00407A85">
      <w:pPr>
        <w:tabs>
          <w:tab w:val="right" w:pos="9412"/>
        </w:tabs>
      </w:pPr>
    </w:p>
    <w:p w14:paraId="51514766" w14:textId="77777777" w:rsidR="00407A85" w:rsidRDefault="00407A85" w:rsidP="00407A85">
      <w:pPr>
        <w:tabs>
          <w:tab w:val="right" w:pos="9412"/>
        </w:tabs>
      </w:pPr>
    </w:p>
    <w:p w14:paraId="362CE846" w14:textId="77777777" w:rsidR="00407A85" w:rsidRDefault="00407A85" w:rsidP="00407A85">
      <w:pPr>
        <w:tabs>
          <w:tab w:val="right" w:pos="9412"/>
        </w:tabs>
      </w:pPr>
    </w:p>
    <w:p w14:paraId="73D7A58F" w14:textId="77777777" w:rsidR="00407A85" w:rsidRDefault="00407A85" w:rsidP="00407A85">
      <w:pPr>
        <w:tabs>
          <w:tab w:val="right" w:pos="9412"/>
        </w:tabs>
      </w:pPr>
    </w:p>
    <w:p w14:paraId="32F760E0" w14:textId="77777777" w:rsidR="00407A85" w:rsidRDefault="00407A85" w:rsidP="00407A85">
      <w:pPr>
        <w:tabs>
          <w:tab w:val="right" w:pos="9412"/>
        </w:tabs>
      </w:pPr>
    </w:p>
    <w:p w14:paraId="574C4A04" w14:textId="77777777" w:rsidR="00407A85" w:rsidRDefault="00407A85" w:rsidP="00407A85">
      <w:pPr>
        <w:tabs>
          <w:tab w:val="right" w:pos="9412"/>
        </w:tabs>
      </w:pPr>
    </w:p>
    <w:p w14:paraId="24C050B9" w14:textId="77777777" w:rsidR="00407A85" w:rsidRDefault="00407A85" w:rsidP="00407A85">
      <w:pPr>
        <w:tabs>
          <w:tab w:val="right" w:pos="9412"/>
        </w:tabs>
      </w:pPr>
    </w:p>
    <w:p w14:paraId="00E597D0" w14:textId="77777777" w:rsidR="00407A85" w:rsidRDefault="00407A85" w:rsidP="00407A85">
      <w:pPr>
        <w:tabs>
          <w:tab w:val="right" w:pos="9412"/>
        </w:tabs>
      </w:pPr>
    </w:p>
    <w:p w14:paraId="02FDA86F" w14:textId="77777777" w:rsidR="00407A85" w:rsidRDefault="00407A85" w:rsidP="00407A85">
      <w:pPr>
        <w:tabs>
          <w:tab w:val="right" w:pos="9412"/>
        </w:tabs>
      </w:pPr>
    </w:p>
    <w:p w14:paraId="583361B2" w14:textId="77777777" w:rsidR="00407A85" w:rsidRDefault="00407A85" w:rsidP="00407A85">
      <w:pPr>
        <w:tabs>
          <w:tab w:val="right" w:pos="9412"/>
        </w:tabs>
      </w:pPr>
    </w:p>
    <w:p w14:paraId="4637D7EB" w14:textId="77777777" w:rsidR="00407A85" w:rsidRDefault="00407A85" w:rsidP="00407A85">
      <w:pPr>
        <w:tabs>
          <w:tab w:val="right" w:pos="9412"/>
        </w:tabs>
      </w:pPr>
    </w:p>
    <w:p w14:paraId="67633354" w14:textId="77777777" w:rsidR="00407A85" w:rsidRDefault="00407A85" w:rsidP="00407A85">
      <w:pPr>
        <w:tabs>
          <w:tab w:val="right" w:pos="9412"/>
        </w:tabs>
      </w:pPr>
    </w:p>
    <w:p w14:paraId="63B4F900" w14:textId="77777777" w:rsidR="00407A85" w:rsidRDefault="00407A85" w:rsidP="00407A85">
      <w:pPr>
        <w:tabs>
          <w:tab w:val="right" w:pos="9412"/>
        </w:tabs>
      </w:pPr>
    </w:p>
    <w:p w14:paraId="30C16CE3" w14:textId="77777777" w:rsidR="00407A85" w:rsidRPr="007C2418" w:rsidRDefault="00407A85" w:rsidP="00407A85">
      <w:pPr>
        <w:tabs>
          <w:tab w:val="right" w:pos="9412"/>
        </w:tabs>
      </w:pPr>
    </w:p>
    <w:p w14:paraId="077B0BEC" w14:textId="77777777" w:rsidR="00407A85" w:rsidRPr="008A3D76" w:rsidRDefault="00407A85" w:rsidP="00407A85">
      <w:pPr>
        <w:ind w:rightChars="50" w:right="105"/>
        <w:rPr>
          <w:color w:val="FF0000"/>
          <w:sz w:val="18"/>
          <w:szCs w:val="18"/>
        </w:rPr>
      </w:pPr>
      <w:r w:rsidRPr="008A3D76">
        <w:rPr>
          <w:rFonts w:hint="eastAsia"/>
          <w:color w:val="FF0000"/>
          <w:sz w:val="18"/>
          <w:szCs w:val="18"/>
        </w:rPr>
        <w:t>※「</w:t>
      </w:r>
      <w:r w:rsidRPr="008A3D76">
        <w:rPr>
          <w:color w:val="FF0000"/>
          <w:sz w:val="18"/>
          <w:szCs w:val="18"/>
        </w:rPr>
        <w:t>09:00」「09:30」はサーバー負荷軽減のため、新規選択できません。</w:t>
      </w:r>
    </w:p>
    <w:p w14:paraId="16850CD7" w14:textId="77777777" w:rsidR="00407A85" w:rsidRDefault="00407A85" w:rsidP="00407A85">
      <w:pPr>
        <w:ind w:rightChars="50" w:right="105"/>
        <w:rPr>
          <w:color w:val="000000" w:themeColor="text1"/>
        </w:rPr>
      </w:pPr>
    </w:p>
    <w:p w14:paraId="094A5F1D" w14:textId="77777777" w:rsidR="00407A85" w:rsidRPr="00143846" w:rsidRDefault="00407A85" w:rsidP="00407A85">
      <w:pPr>
        <w:tabs>
          <w:tab w:val="right" w:pos="9412"/>
        </w:tabs>
      </w:pPr>
    </w:p>
    <w:p w14:paraId="3A1B0989" w14:textId="2592BD9B" w:rsidR="00615879" w:rsidRDefault="00615879">
      <w:pPr>
        <w:widowControl/>
        <w:topLinePunct w:val="0"/>
        <w:adjustRightInd/>
        <w:snapToGrid/>
        <w:spacing w:line="276" w:lineRule="auto"/>
      </w:pPr>
      <w:r>
        <w:br w:type="page"/>
      </w:r>
    </w:p>
    <w:p w14:paraId="18E2E806" w14:textId="39EABA58" w:rsidR="00BA4750" w:rsidRPr="00F5782B" w:rsidRDefault="00BA4750" w:rsidP="00615879">
      <w:pPr>
        <w:pStyle w:val="1"/>
        <w:spacing w:after="120"/>
      </w:pPr>
      <w:bookmarkStart w:id="499" w:name="_カスタマイズ機能を活用しよう"/>
      <w:bookmarkStart w:id="500" w:name="_「アラート設定」"/>
      <w:bookmarkStart w:id="501" w:name="_Ref72768775"/>
      <w:bookmarkStart w:id="502" w:name="_Toc72856506"/>
      <w:bookmarkStart w:id="503" w:name="_Toc192146758"/>
      <w:bookmarkEnd w:id="499"/>
      <w:bookmarkEnd w:id="500"/>
      <w:r w:rsidRPr="00F5782B">
        <w:rPr>
          <w:rFonts w:hint="eastAsia"/>
        </w:rPr>
        <w:lastRenderedPageBreak/>
        <w:t>「</w:t>
      </w:r>
      <w:r>
        <w:rPr>
          <w:rFonts w:hint="eastAsia"/>
        </w:rPr>
        <w:t>アラート設定</w:t>
      </w:r>
      <w:r w:rsidRPr="00F5782B">
        <w:rPr>
          <w:rFonts w:hint="eastAsia"/>
        </w:rPr>
        <w:t>」</w:t>
      </w:r>
      <w:bookmarkEnd w:id="501"/>
      <w:bookmarkEnd w:id="502"/>
      <w:bookmarkEnd w:id="503"/>
    </w:p>
    <w:p w14:paraId="53EBF79C" w14:textId="266E0CDF" w:rsidR="00BA4750" w:rsidRDefault="00174977" w:rsidP="00BA4750">
      <w:r>
        <w:rPr>
          <w:rFonts w:hint="eastAsia"/>
          <w:color w:val="000000"/>
          <w:sz w:val="20"/>
          <w:szCs w:val="20"/>
          <w:shd w:val="clear" w:color="auto" w:fill="FFFFFF"/>
        </w:rPr>
        <w:t xml:space="preserve">設定 ＞ 画面表示 ＞ </w:t>
      </w:r>
      <w:r w:rsidR="00131FD5">
        <w:rPr>
          <w:rFonts w:hint="eastAsia"/>
          <w:color w:val="000000"/>
          <w:sz w:val="20"/>
          <w:szCs w:val="20"/>
          <w:shd w:val="clear" w:color="auto" w:fill="FFFFFF"/>
        </w:rPr>
        <w:t>「</w:t>
      </w:r>
      <w:r>
        <w:rPr>
          <w:rFonts w:hint="eastAsia"/>
          <w:color w:val="000000"/>
          <w:sz w:val="20"/>
          <w:szCs w:val="20"/>
          <w:shd w:val="clear" w:color="auto" w:fill="FFFFFF"/>
        </w:rPr>
        <w:t>アラート設定」でアラート設定を行うと、</w:t>
      </w:r>
      <w:r w:rsidR="00BA4750" w:rsidRPr="00EA7B66">
        <w:rPr>
          <w:rFonts w:hint="eastAsia"/>
          <w:bCs/>
        </w:rPr>
        <w:t>一定の数値を超過している</w:t>
      </w:r>
      <w:r w:rsidR="00BA4750">
        <w:rPr>
          <w:rFonts w:hint="eastAsia"/>
          <w:bCs/>
        </w:rPr>
        <w:t>また</w:t>
      </w:r>
      <w:r w:rsidR="00BA4750" w:rsidRPr="00EA7B66">
        <w:rPr>
          <w:rFonts w:hint="eastAsia"/>
          <w:bCs/>
        </w:rPr>
        <w:t>は不足している勤怠を</w:t>
      </w:r>
      <w:r w:rsidR="00BA4750">
        <w:rPr>
          <w:rFonts w:hint="eastAsia"/>
          <w:bCs/>
        </w:rPr>
        <w:t>、日別データ画面や月別データ画面で</w:t>
      </w:r>
      <w:r w:rsidR="00BA4750" w:rsidRPr="00EA7B66">
        <w:rPr>
          <w:rFonts w:hint="eastAsia"/>
          <w:bCs/>
        </w:rPr>
        <w:t>抽出</w:t>
      </w:r>
      <w:r w:rsidR="00BA4750">
        <w:rPr>
          <w:rFonts w:hint="eastAsia"/>
          <w:bCs/>
        </w:rPr>
        <w:t>できます。また、</w:t>
      </w:r>
      <w:r w:rsidR="00BA4750">
        <w:rPr>
          <w:rFonts w:hint="eastAsia"/>
        </w:rPr>
        <w:t>勤怠データがアラート設定で指定した条件に達したときに、メール通知を送信する「アラート通知（</w:t>
      </w:r>
      <w:r w:rsidR="00BA4750" w:rsidRPr="00B365CF">
        <w:rPr>
          <w:color w:val="000000" w:themeColor="text1"/>
        </w:rPr>
        <w:t>p</w:t>
      </w:r>
      <w:r w:rsidR="00BA4750" w:rsidRPr="00B365CF">
        <w:rPr>
          <w:rFonts w:hint="eastAsia"/>
          <w:color w:val="000000" w:themeColor="text1"/>
        </w:rPr>
        <w:t>.</w:t>
      </w:r>
      <w:r w:rsidR="00BA4750" w:rsidRPr="00CE096A">
        <w:rPr>
          <w:color w:val="0070C0" w:themeColor="accent1"/>
          <w:u w:val="single"/>
        </w:rPr>
        <w:fldChar w:fldCharType="begin"/>
      </w:r>
      <w:r w:rsidR="00BA4750" w:rsidRPr="00CE096A">
        <w:rPr>
          <w:color w:val="0070C0" w:themeColor="accent1"/>
          <w:u w:val="single"/>
        </w:rPr>
        <w:instrText xml:space="preserve"> </w:instrText>
      </w:r>
      <w:r w:rsidR="00BA4750" w:rsidRPr="00CE096A">
        <w:rPr>
          <w:rFonts w:hint="eastAsia"/>
          <w:color w:val="0070C0" w:themeColor="accent1"/>
          <w:u w:val="single"/>
        </w:rPr>
        <w:instrText>PAGEREF _Ref72849549 \h</w:instrText>
      </w:r>
      <w:r w:rsidR="00BA4750" w:rsidRPr="00CE096A">
        <w:rPr>
          <w:color w:val="0070C0" w:themeColor="accent1"/>
          <w:u w:val="single"/>
        </w:rPr>
        <w:instrText xml:space="preserve"> </w:instrText>
      </w:r>
      <w:r w:rsidR="00BA4750" w:rsidRPr="00CE096A">
        <w:rPr>
          <w:color w:val="0070C0" w:themeColor="accent1"/>
          <w:u w:val="single"/>
        </w:rPr>
      </w:r>
      <w:r w:rsidR="00BA4750" w:rsidRPr="00CE096A">
        <w:rPr>
          <w:color w:val="0070C0" w:themeColor="accent1"/>
          <w:u w:val="single"/>
        </w:rPr>
        <w:fldChar w:fldCharType="separate"/>
      </w:r>
      <w:r w:rsidR="009B4F9D">
        <w:rPr>
          <w:noProof/>
          <w:color w:val="0070C0" w:themeColor="accent1"/>
          <w:u w:val="single"/>
        </w:rPr>
        <w:t>93</w:t>
      </w:r>
      <w:r w:rsidR="00BA4750" w:rsidRPr="00CE096A">
        <w:rPr>
          <w:color w:val="0070C0" w:themeColor="accent1"/>
          <w:u w:val="single"/>
        </w:rPr>
        <w:fldChar w:fldCharType="end"/>
      </w:r>
      <w:r w:rsidR="00BA4750">
        <w:rPr>
          <w:rFonts w:hint="eastAsia"/>
        </w:rPr>
        <w:t>）」も利用できます。</w:t>
      </w:r>
    </w:p>
    <w:p w14:paraId="1E86F5D0" w14:textId="77777777" w:rsidR="00BA4750" w:rsidRPr="008A3D76" w:rsidRDefault="00BA4750" w:rsidP="00BA4750">
      <w:pPr>
        <w:rPr>
          <w:color w:val="FF0000"/>
          <w:sz w:val="18"/>
          <w:szCs w:val="18"/>
        </w:rPr>
      </w:pPr>
      <w:r w:rsidRPr="008A3D76">
        <w:rPr>
          <w:rFonts w:hint="eastAsia"/>
          <w:color w:val="FF0000"/>
          <w:sz w:val="18"/>
          <w:szCs w:val="18"/>
        </w:rPr>
        <w:t>※条件を指定時間「未満」「以下」に設定したものは、メール通知できません。</w:t>
      </w:r>
    </w:p>
    <w:p w14:paraId="3A90F3BF" w14:textId="2F14FBB3" w:rsidR="00BA4750" w:rsidRDefault="00BA4750" w:rsidP="00BA4750">
      <w:pPr>
        <w:rPr>
          <w:bCs/>
        </w:rPr>
      </w:pPr>
    </w:p>
    <w:p w14:paraId="26838628" w14:textId="48C9651B" w:rsidR="007B0BB4" w:rsidRPr="00F75B89" w:rsidRDefault="007B0BB4" w:rsidP="007B0BB4">
      <w:pPr>
        <w:pStyle w:val="20"/>
      </w:pPr>
      <w:bookmarkStart w:id="504" w:name="_Toc192146759"/>
      <w:r>
        <w:rPr>
          <w:rFonts w:hint="eastAsia"/>
        </w:rPr>
        <w:t>アラート設定</w:t>
      </w:r>
      <w:bookmarkEnd w:id="504"/>
    </w:p>
    <w:p w14:paraId="30F39DF9" w14:textId="77777777" w:rsidR="005F1BDC" w:rsidRPr="00B1337C" w:rsidRDefault="005F1BDC" w:rsidP="006A4F4B"/>
    <w:p w14:paraId="0D003805" w14:textId="0A5E922F" w:rsidR="005F1BDC" w:rsidRDefault="005F1BDC" w:rsidP="005F1BDC">
      <w:r w:rsidRPr="00F5782B">
        <w:rPr>
          <w:noProof/>
        </w:rPr>
        <mc:AlternateContent>
          <mc:Choice Requires="wpg">
            <w:drawing>
              <wp:anchor distT="0" distB="0" distL="114300" distR="114300" simplePos="0" relativeHeight="252412416" behindDoc="0" locked="0" layoutInCell="1" allowOverlap="1" wp14:anchorId="66AD58DB" wp14:editId="4EFD8CC9">
                <wp:simplePos x="0" y="0"/>
                <wp:positionH relativeFrom="column">
                  <wp:posOffset>4478020</wp:posOffset>
                </wp:positionH>
                <wp:positionV relativeFrom="paragraph">
                  <wp:posOffset>1139190</wp:posOffset>
                </wp:positionV>
                <wp:extent cx="260985" cy="252095"/>
                <wp:effectExtent l="19050" t="19050" r="62865" b="109855"/>
                <wp:wrapNone/>
                <wp:docPr id="8025" name="グループ化 8025"/>
                <wp:cNvGraphicFramePr/>
                <a:graphic xmlns:a="http://schemas.openxmlformats.org/drawingml/2006/main">
                  <a:graphicData uri="http://schemas.microsoft.com/office/word/2010/wordprocessingGroup">
                    <wpg:wgp>
                      <wpg:cNvGrpSpPr/>
                      <wpg:grpSpPr>
                        <a:xfrm>
                          <a:off x="0" y="0"/>
                          <a:ext cx="260985" cy="252095"/>
                          <a:chOff x="0" y="-2908"/>
                          <a:chExt cx="387350" cy="384853"/>
                        </a:xfrm>
                      </wpg:grpSpPr>
                      <wps:wsp>
                        <wps:cNvPr id="8026" name="円/楕円 12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27" name="テキスト ボックス 2"/>
                        <wps:cNvSpPr txBox="1">
                          <a:spLocks noChangeArrowheads="1"/>
                        </wps:cNvSpPr>
                        <wps:spPr bwMode="auto">
                          <a:xfrm>
                            <a:off x="0" y="-2908"/>
                            <a:ext cx="387350" cy="363856"/>
                          </a:xfrm>
                          <a:prstGeom prst="rect">
                            <a:avLst/>
                          </a:prstGeom>
                          <a:noFill/>
                          <a:ln w="9525">
                            <a:noFill/>
                            <a:miter lim="800000"/>
                            <a:headEnd/>
                            <a:tailEnd/>
                          </a:ln>
                        </wps:spPr>
                        <wps:txbx>
                          <w:txbxContent>
                            <w:p w14:paraId="4847004A" w14:textId="77777777" w:rsidR="00D549C4" w:rsidRPr="00B73C56" w:rsidRDefault="00D549C4" w:rsidP="005F1BDC">
                              <w:pPr>
                                <w:jc w:val="center"/>
                                <w:rPr>
                                  <w:b/>
                                  <w:color w:val="FFFFFF" w:themeColor="background1"/>
                                  <w:sz w:val="20"/>
                                </w:rPr>
                              </w:pPr>
                              <w:r>
                                <w:rPr>
                                  <w:b/>
                                  <w:color w:val="FFFFFF" w:themeColor="background1"/>
                                  <w:sz w:val="20"/>
                                </w:rPr>
                                <w:t>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6AD58DB" id="グループ化 8025" o:spid="_x0000_s1428" style="position:absolute;margin-left:352.6pt;margin-top:89.7pt;width:20.55pt;height:19.85pt;z-index:252412416;mso-position-horizontal-relative:text;mso-position-vertical-relative:text;mso-width-relative:margin;mso-height-relative:margin" coordorigin=",-2908" coordsize="387350,384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">
                <v:oval id="円/楕円 120" o:spid="_x0000_s1429"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" fillcolor="#f18800" strokecolor="#f18800" strokeweight="1pt">
                  <v:fill opacity="35466f"/>
                  <v:stroke joinstyle="miter"/>
                  <v:shadow on="t" color="black" opacity="26214f" origin="-.5,-.5" offset=".74836mm,.74836mm"/>
                </v:oval>
                <v:shape id="_x0000_s1430" type="#_x0000_t202" style="position:absolute;top:-2908;width:387350;height:363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" filled="f" stroked="f">
                  <v:textbox>
                    <w:txbxContent>
                      <w:p w14:paraId="4847004A" w14:textId="77777777" w:rsidR="00D549C4" w:rsidRPr="00B73C56" w:rsidRDefault="00D549C4" w:rsidP="005F1BDC">
                        <w:pPr>
                          <w:jc w:val="center"/>
                          <w:rPr>
                            <w:b/>
                            <w:color w:val="FFFFFF" w:themeColor="background1"/>
                            <w:sz w:val="20"/>
                          </w:rPr>
                        </w:pPr>
                        <w:r>
                          <w:rPr>
                            <w:b/>
                            <w:color w:val="FFFFFF" w:themeColor="background1"/>
                            <w:sz w:val="20"/>
                          </w:rPr>
                          <w:t>4</w:t>
                        </w:r>
                      </w:p>
                    </w:txbxContent>
                  </v:textbox>
                </v:shape>
              </v:group>
            </w:pict>
          </mc:Fallback>
        </mc:AlternateContent>
      </w:r>
      <w:r w:rsidRPr="00F5782B">
        <w:rPr>
          <w:noProof/>
        </w:rPr>
        <mc:AlternateContent>
          <mc:Choice Requires="wpg">
            <w:drawing>
              <wp:anchor distT="0" distB="0" distL="114300" distR="114300" simplePos="0" relativeHeight="252413440" behindDoc="0" locked="0" layoutInCell="1" allowOverlap="1" wp14:anchorId="5C71D422" wp14:editId="700ECF9C">
                <wp:simplePos x="0" y="0"/>
                <wp:positionH relativeFrom="column">
                  <wp:posOffset>4840443</wp:posOffset>
                </wp:positionH>
                <wp:positionV relativeFrom="paragraph">
                  <wp:posOffset>1137920</wp:posOffset>
                </wp:positionV>
                <wp:extent cx="260985" cy="250190"/>
                <wp:effectExtent l="19050" t="19050" r="62865" b="111760"/>
                <wp:wrapNone/>
                <wp:docPr id="19" name="グループ化 19"/>
                <wp:cNvGraphicFramePr/>
                <a:graphic xmlns:a="http://schemas.openxmlformats.org/drawingml/2006/main">
                  <a:graphicData uri="http://schemas.microsoft.com/office/word/2010/wordprocessingGroup">
                    <wpg:wgp>
                      <wpg:cNvGrpSpPr/>
                      <wpg:grpSpPr>
                        <a:xfrm>
                          <a:off x="0" y="0"/>
                          <a:ext cx="260985" cy="250190"/>
                          <a:chOff x="0" y="0"/>
                          <a:chExt cx="387350" cy="381945"/>
                        </a:xfrm>
                      </wpg:grpSpPr>
                      <wps:wsp>
                        <wps:cNvPr id="2768" name="円/楕円 12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テキスト ボックス 2"/>
                        <wps:cNvSpPr txBox="1">
                          <a:spLocks noChangeArrowheads="1"/>
                        </wps:cNvSpPr>
                        <wps:spPr bwMode="auto">
                          <a:xfrm>
                            <a:off x="0" y="0"/>
                            <a:ext cx="387350" cy="363854"/>
                          </a:xfrm>
                          <a:prstGeom prst="rect">
                            <a:avLst/>
                          </a:prstGeom>
                          <a:noFill/>
                          <a:ln w="9525">
                            <a:noFill/>
                            <a:miter lim="800000"/>
                            <a:headEnd/>
                            <a:tailEnd/>
                          </a:ln>
                        </wps:spPr>
                        <wps:txbx>
                          <w:txbxContent>
                            <w:p w14:paraId="0A390379" w14:textId="77777777" w:rsidR="00D549C4" w:rsidRPr="00B73C56" w:rsidRDefault="00D549C4" w:rsidP="005F1BDC">
                              <w:pPr>
                                <w:jc w:val="center"/>
                                <w:rPr>
                                  <w:b/>
                                  <w:color w:val="FFFFFF" w:themeColor="background1"/>
                                  <w:sz w:val="20"/>
                                </w:rPr>
                              </w:pPr>
                              <w:r>
                                <w:rPr>
                                  <w:rFonts w:hint="eastAsia"/>
                                  <w:b/>
                                  <w:color w:val="FFFFFF" w:themeColor="background1"/>
                                  <w:sz w:val="20"/>
                                </w:rPr>
                                <w:t>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C71D422" id="グループ化 19" o:spid="_x0000_s1431" style="position:absolute;margin-left:381.15pt;margin-top:89.6pt;width:20.55pt;height:19.7pt;z-index:252413440;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">
                <v:oval id="円/楕円 120" o:spid="_x0000_s1432"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" fillcolor="#f18800" strokecolor="#f18800" strokeweight="1pt">
                  <v:fill opacity="35466f"/>
                  <v:stroke joinstyle="miter"/>
                  <v:shadow on="t" color="black" opacity="26214f" origin="-.5,-.5" offset=".74836mm,.74836mm"/>
                </v:oval>
                <v:shape id="_x0000_s1433" type="#_x0000_t202" style="position:absolute;width:387350;height:363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" filled="f" stroked="f">
                  <v:textbox>
                    <w:txbxContent>
                      <w:p w14:paraId="0A390379" w14:textId="77777777" w:rsidR="00D549C4" w:rsidRPr="00B73C56" w:rsidRDefault="00D549C4" w:rsidP="005F1BDC">
                        <w:pPr>
                          <w:jc w:val="center"/>
                          <w:rPr>
                            <w:b/>
                            <w:color w:val="FFFFFF" w:themeColor="background1"/>
                            <w:sz w:val="20"/>
                          </w:rPr>
                        </w:pPr>
                        <w:r>
                          <w:rPr>
                            <w:rFonts w:hint="eastAsia"/>
                            <w:b/>
                            <w:color w:val="FFFFFF" w:themeColor="background1"/>
                            <w:sz w:val="20"/>
                          </w:rPr>
                          <w:t>5</w:t>
                        </w:r>
                      </w:p>
                    </w:txbxContent>
                  </v:textbox>
                </v:shape>
              </v:group>
            </w:pict>
          </mc:Fallback>
        </mc:AlternateContent>
      </w:r>
      <w:r w:rsidRPr="00F5782B">
        <w:rPr>
          <w:noProof/>
        </w:rPr>
        <mc:AlternateContent>
          <mc:Choice Requires="wpg">
            <w:drawing>
              <wp:anchor distT="0" distB="0" distL="114300" distR="114300" simplePos="0" relativeHeight="252411392" behindDoc="0" locked="0" layoutInCell="1" allowOverlap="1" wp14:anchorId="1207D2BD" wp14:editId="033F96A7">
                <wp:simplePos x="0" y="0"/>
                <wp:positionH relativeFrom="column">
                  <wp:posOffset>1897380</wp:posOffset>
                </wp:positionH>
                <wp:positionV relativeFrom="paragraph">
                  <wp:posOffset>1119343</wp:posOffset>
                </wp:positionV>
                <wp:extent cx="260985" cy="250190"/>
                <wp:effectExtent l="19050" t="19050" r="62865" b="111760"/>
                <wp:wrapNone/>
                <wp:docPr id="8015" name="グループ化 8015"/>
                <wp:cNvGraphicFramePr/>
                <a:graphic xmlns:a="http://schemas.openxmlformats.org/drawingml/2006/main">
                  <a:graphicData uri="http://schemas.microsoft.com/office/word/2010/wordprocessingGroup">
                    <wpg:wgp>
                      <wpg:cNvGrpSpPr/>
                      <wpg:grpSpPr>
                        <a:xfrm>
                          <a:off x="0" y="0"/>
                          <a:ext cx="260985" cy="250190"/>
                          <a:chOff x="0" y="0"/>
                          <a:chExt cx="387350" cy="381945"/>
                        </a:xfrm>
                      </wpg:grpSpPr>
                      <wps:wsp>
                        <wps:cNvPr id="8019" name="円/楕円 12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24"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2AC6C00E" w14:textId="77777777" w:rsidR="00D549C4" w:rsidRPr="00B73C56" w:rsidRDefault="00D549C4" w:rsidP="005F1BDC">
                              <w:pPr>
                                <w:jc w:val="center"/>
                                <w:rPr>
                                  <w:b/>
                                  <w:color w:val="FFFFFF" w:themeColor="background1"/>
                                  <w:sz w:val="20"/>
                                </w:rPr>
                              </w:pPr>
                              <w:r>
                                <w:rPr>
                                  <w:b/>
                                  <w:color w:val="FFFFFF" w:themeColor="background1"/>
                                  <w:sz w:val="20"/>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207D2BD" id="グループ化 8015" o:spid="_x0000_s1434" style="position:absolute;margin-left:149.4pt;margin-top:88.15pt;width:20.55pt;height:19.7pt;z-index:252411392;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">
                <v:oval id="円/楕円 120" o:spid="_x0000_s1435"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" fillcolor="#f18800" strokecolor="#f18800" strokeweight="1pt">
                  <v:fill opacity="35466f"/>
                  <v:stroke joinstyle="miter"/>
                  <v:shadow on="t" color="black" opacity="26214f" origin="-.5,-.5" offset=".74836mm,.74836mm"/>
                </v:oval>
                <v:shape id="_x0000_s1436"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" filled="f" stroked="f">
                  <v:textbox>
                    <w:txbxContent>
                      <w:p w14:paraId="2AC6C00E" w14:textId="77777777" w:rsidR="00D549C4" w:rsidRPr="00B73C56" w:rsidRDefault="00D549C4" w:rsidP="005F1BDC">
                        <w:pPr>
                          <w:jc w:val="center"/>
                          <w:rPr>
                            <w:b/>
                            <w:color w:val="FFFFFF" w:themeColor="background1"/>
                            <w:sz w:val="20"/>
                          </w:rPr>
                        </w:pPr>
                        <w:r>
                          <w:rPr>
                            <w:b/>
                            <w:color w:val="FFFFFF" w:themeColor="background1"/>
                            <w:sz w:val="20"/>
                          </w:rPr>
                          <w:t>3</w:t>
                        </w:r>
                      </w:p>
                    </w:txbxContent>
                  </v:textbox>
                </v:shape>
              </v:group>
            </w:pict>
          </mc:Fallback>
        </mc:AlternateContent>
      </w:r>
      <w:r w:rsidRPr="00F5782B">
        <w:rPr>
          <w:noProof/>
        </w:rPr>
        <mc:AlternateContent>
          <mc:Choice Requires="wpg">
            <w:drawing>
              <wp:anchor distT="0" distB="0" distL="114300" distR="114300" simplePos="0" relativeHeight="252410368" behindDoc="0" locked="0" layoutInCell="1" allowOverlap="1" wp14:anchorId="45A464CC" wp14:editId="39832543">
                <wp:simplePos x="0" y="0"/>
                <wp:positionH relativeFrom="column">
                  <wp:posOffset>981710</wp:posOffset>
                </wp:positionH>
                <wp:positionV relativeFrom="paragraph">
                  <wp:posOffset>1118235</wp:posOffset>
                </wp:positionV>
                <wp:extent cx="260985" cy="250190"/>
                <wp:effectExtent l="19050" t="19050" r="62865" b="111760"/>
                <wp:wrapNone/>
                <wp:docPr id="8011" name="グループ化 8011"/>
                <wp:cNvGraphicFramePr/>
                <a:graphic xmlns:a="http://schemas.openxmlformats.org/drawingml/2006/main">
                  <a:graphicData uri="http://schemas.microsoft.com/office/word/2010/wordprocessingGroup">
                    <wpg:wgp>
                      <wpg:cNvGrpSpPr/>
                      <wpg:grpSpPr>
                        <a:xfrm>
                          <a:off x="0" y="0"/>
                          <a:ext cx="260985" cy="250190"/>
                          <a:chOff x="0" y="0"/>
                          <a:chExt cx="387350" cy="381945"/>
                        </a:xfrm>
                      </wpg:grpSpPr>
                      <wps:wsp>
                        <wps:cNvPr id="8012" name="円/楕円 12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13"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66E2EDB9" w14:textId="77777777" w:rsidR="00D549C4" w:rsidRPr="00B73C56" w:rsidRDefault="00D549C4" w:rsidP="005F1BDC">
                              <w:pPr>
                                <w:jc w:val="center"/>
                                <w:rPr>
                                  <w:b/>
                                  <w:color w:val="FFFFFF" w:themeColor="background1"/>
                                  <w:sz w:val="20"/>
                                </w:rPr>
                              </w:pPr>
                              <w:r>
                                <w:rPr>
                                  <w:b/>
                                  <w:color w:val="FFFFFF" w:themeColor="background1"/>
                                  <w:sz w:val="20"/>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5A464CC" id="グループ化 8011" o:spid="_x0000_s1437" style="position:absolute;margin-left:77.3pt;margin-top:88.05pt;width:20.55pt;height:19.7pt;z-index:252410368;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">
                <v:oval id="円/楕円 120" o:spid="_x0000_s1438"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" fillcolor="#f18800" strokecolor="#f18800" strokeweight="1pt">
                  <v:fill opacity="35466f"/>
                  <v:stroke joinstyle="miter"/>
                  <v:shadow on="t" color="black" opacity="26214f" origin="-.5,-.5" offset=".74836mm,.74836mm"/>
                </v:oval>
                <v:shape id="_x0000_s1439"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" filled="f" stroked="f">
                  <v:textbox>
                    <w:txbxContent>
                      <w:p w14:paraId="66E2EDB9" w14:textId="77777777" w:rsidR="00D549C4" w:rsidRPr="00B73C56" w:rsidRDefault="00D549C4" w:rsidP="005F1BDC">
                        <w:pPr>
                          <w:jc w:val="center"/>
                          <w:rPr>
                            <w:b/>
                            <w:color w:val="FFFFFF" w:themeColor="background1"/>
                            <w:sz w:val="20"/>
                          </w:rPr>
                        </w:pPr>
                        <w:r>
                          <w:rPr>
                            <w:b/>
                            <w:color w:val="FFFFFF" w:themeColor="background1"/>
                            <w:sz w:val="20"/>
                          </w:rPr>
                          <w:t>2</w:t>
                        </w:r>
                      </w:p>
                    </w:txbxContent>
                  </v:textbox>
                </v:shape>
              </v:group>
            </w:pict>
          </mc:Fallback>
        </mc:AlternateContent>
      </w:r>
      <w:r w:rsidRPr="00F5782B">
        <w:rPr>
          <w:noProof/>
        </w:rPr>
        <mc:AlternateContent>
          <mc:Choice Requires="wpg">
            <w:drawing>
              <wp:anchor distT="0" distB="0" distL="114300" distR="114300" simplePos="0" relativeHeight="252409344" behindDoc="0" locked="0" layoutInCell="1" allowOverlap="1" wp14:anchorId="2E7AE453" wp14:editId="773955B4">
                <wp:simplePos x="0" y="0"/>
                <wp:positionH relativeFrom="column">
                  <wp:posOffset>182245</wp:posOffset>
                </wp:positionH>
                <wp:positionV relativeFrom="paragraph">
                  <wp:posOffset>1127922</wp:posOffset>
                </wp:positionV>
                <wp:extent cx="260985" cy="250190"/>
                <wp:effectExtent l="19050" t="19050" r="62865" b="111760"/>
                <wp:wrapNone/>
                <wp:docPr id="203" name="グループ化 203"/>
                <wp:cNvGraphicFramePr/>
                <a:graphic xmlns:a="http://schemas.openxmlformats.org/drawingml/2006/main">
                  <a:graphicData uri="http://schemas.microsoft.com/office/word/2010/wordprocessingGroup">
                    <wpg:wgp>
                      <wpg:cNvGrpSpPr/>
                      <wpg:grpSpPr>
                        <a:xfrm>
                          <a:off x="0" y="0"/>
                          <a:ext cx="260985" cy="250190"/>
                          <a:chOff x="0" y="0"/>
                          <a:chExt cx="387350" cy="381945"/>
                        </a:xfrm>
                      </wpg:grpSpPr>
                      <wps:wsp>
                        <wps:cNvPr id="237" name="円/楕円 12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25C29781" w14:textId="77777777" w:rsidR="00D549C4" w:rsidRPr="00B73C56" w:rsidRDefault="00D549C4" w:rsidP="005F1BDC">
                              <w:pPr>
                                <w:jc w:val="center"/>
                                <w:rPr>
                                  <w:b/>
                                  <w:color w:val="FFFFFF" w:themeColor="background1"/>
                                  <w:sz w:val="20"/>
                                </w:rPr>
                              </w:pPr>
                              <w:r>
                                <w:rPr>
                                  <w:rFonts w:hint="eastAsia"/>
                                  <w:b/>
                                  <w:color w:val="FFFFFF" w:themeColor="background1"/>
                                  <w:sz w:val="20"/>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E7AE453" id="グループ化 203" o:spid="_x0000_s1440" style="position:absolute;margin-left:14.35pt;margin-top:88.8pt;width:20.55pt;height:19.7pt;z-index:252409344;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">
                <v:oval id="円/楕円 120" o:spid="_x0000_s1441"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" fillcolor="#f18800" strokecolor="#f18800" strokeweight="1pt">
                  <v:fill opacity="35466f"/>
                  <v:stroke joinstyle="miter"/>
                  <v:shadow on="t" color="black" opacity="26214f" origin="-.5,-.5" offset=".74836mm,.74836mm"/>
                </v:oval>
                <v:shape id="_x0000_s1442"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" filled="f" stroked="f">
                  <v:textbox>
                    <w:txbxContent>
                      <w:p w14:paraId="25C29781" w14:textId="77777777" w:rsidR="00D549C4" w:rsidRPr="00B73C56" w:rsidRDefault="00D549C4" w:rsidP="005F1BDC">
                        <w:pPr>
                          <w:jc w:val="center"/>
                          <w:rPr>
                            <w:b/>
                            <w:color w:val="FFFFFF" w:themeColor="background1"/>
                            <w:sz w:val="20"/>
                          </w:rPr>
                        </w:pPr>
                        <w:r>
                          <w:rPr>
                            <w:rFonts w:hint="eastAsia"/>
                            <w:b/>
                            <w:color w:val="FFFFFF" w:themeColor="background1"/>
                            <w:sz w:val="20"/>
                          </w:rPr>
                          <w:t>1</w:t>
                        </w:r>
                      </w:p>
                    </w:txbxContent>
                  </v:textbox>
                </v:shape>
              </v:group>
            </w:pict>
          </mc:Fallback>
        </mc:AlternateContent>
      </w:r>
      <w:r w:rsidRPr="00F5782B">
        <w:rPr>
          <w:noProof/>
        </w:rPr>
        <mc:AlternateContent>
          <mc:Choice Requires="wps">
            <w:drawing>
              <wp:anchor distT="0" distB="0" distL="114300" distR="114300" simplePos="0" relativeHeight="252408320" behindDoc="0" locked="0" layoutInCell="1" allowOverlap="1" wp14:anchorId="0709B979" wp14:editId="6D99CD7A">
                <wp:simplePos x="0" y="0"/>
                <wp:positionH relativeFrom="column">
                  <wp:posOffset>195194</wp:posOffset>
                </wp:positionH>
                <wp:positionV relativeFrom="paragraph">
                  <wp:posOffset>245110</wp:posOffset>
                </wp:positionV>
                <wp:extent cx="658468" cy="244999"/>
                <wp:effectExtent l="57150" t="57150" r="85090" b="117475"/>
                <wp:wrapNone/>
                <wp:docPr id="7376" name="角丸四角形 7550"/>
                <wp:cNvGraphicFramePr/>
                <a:graphic xmlns:a="http://schemas.openxmlformats.org/drawingml/2006/main">
                  <a:graphicData uri="http://schemas.microsoft.com/office/word/2010/wordprocessingShape">
                    <wps:wsp>
                      <wps:cNvSpPr/>
                      <wps:spPr>
                        <a:xfrm>
                          <a:off x="0" y="0"/>
                          <a:ext cx="658468" cy="244999"/>
                        </a:xfrm>
                        <a:prstGeom prst="roundRect">
                          <a:avLst>
                            <a:gd name="adj" fmla="val 1914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7D639D64" id="角丸四角形 7550" o:spid="_x0000_s1026" style="position:absolute;margin-left:15.35pt;margin-top:19.3pt;width:51.85pt;height:19.3pt;z-index:25240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5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" filled="f" strokecolor="red" strokeweight="2.25pt">
                <v:stroke joinstyle="miter"/>
                <v:shadow on="t" color="black" opacity="26214f" origin="-.5,-.5" offset=".74836mm,.74836mm"/>
              </v:roundrect>
            </w:pict>
          </mc:Fallback>
        </mc:AlternateContent>
      </w:r>
      <w:r>
        <w:rPr>
          <w:noProof/>
        </w:rPr>
        <w:drawing>
          <wp:inline distT="0" distB="0" distL="0" distR="0" wp14:anchorId="072F204A" wp14:editId="406CC186">
            <wp:extent cx="5976620" cy="2431415"/>
            <wp:effectExtent l="38100" t="38100" r="100330" b="102235"/>
            <wp:docPr id="241" name="図 24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7" name="図 2777" descr="グラフィカル ユーザー インターフェイス, アプリケーション&#10;&#10;自動的に生成された説明"/>
                    <pic:cNvPicPr/>
                  </pic:nvPicPr>
                  <pic:blipFill>
                    <a:blip r:embed="rId170">
                      <a:extLst>
                        <a:ext uri="{28A0092B-C50C-407E-A947-70E740481C1C}">
                          <a14:useLocalDpi xmlns:a14="http://schemas.microsoft.com/office/drawing/2010/main" val="0"/>
                        </a:ext>
                      </a:extLst>
                    </a:blip>
                    <a:stretch>
                      <a:fillRect/>
                    </a:stretch>
                  </pic:blipFill>
                  <pic:spPr>
                    <a:xfrm>
                      <a:off x="0" y="0"/>
                      <a:ext cx="5976620" cy="2431415"/>
                    </a:xfrm>
                    <a:prstGeom prst="rect">
                      <a:avLst/>
                    </a:prstGeom>
                    <a:ln w="3175" cap="sq">
                      <a:solidFill>
                        <a:srgbClr val="000000"/>
                      </a:solidFill>
                      <a:prstDash val="solid"/>
                      <a:miter lim="800000"/>
                    </a:ln>
                    <a:effectLst>
                      <a:outerShdw blurRad="50800" dist="38100" dir="2700000" algn="tl" rotWithShape="0">
                        <a:prstClr val="black">
                          <a:alpha val="40000"/>
                        </a:prstClr>
                      </a:outerShdw>
                    </a:effectLst>
                  </pic:spPr>
                </pic:pic>
              </a:graphicData>
            </a:graphic>
          </wp:inline>
        </w:drawing>
      </w:r>
      <w:r>
        <w:br/>
      </w:r>
    </w:p>
    <w:tbl>
      <w:tblPr>
        <w:tblStyle w:val="kotmanual"/>
        <w:tblW w:w="0" w:type="auto"/>
        <w:tblLook w:val="04A0" w:firstRow="1" w:lastRow="0" w:firstColumn="1" w:lastColumn="0" w:noHBand="0" w:noVBand="1"/>
      </w:tblPr>
      <w:tblGrid>
        <w:gridCol w:w="567"/>
        <w:gridCol w:w="3251"/>
        <w:gridCol w:w="5594"/>
      </w:tblGrid>
      <w:tr w:rsidR="00BA4750" w:rsidRPr="00F5782B" w14:paraId="1C5CA998" w14:textId="77777777" w:rsidTr="0089308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67" w:type="dxa"/>
            <w:tcBorders>
              <w:bottom w:val="single" w:sz="4" w:space="0" w:color="7F7F7F" w:themeColor="text1" w:themeTint="80"/>
            </w:tcBorders>
            <w:vAlign w:val="center"/>
          </w:tcPr>
          <w:p w14:paraId="003C7EFD" w14:textId="77777777" w:rsidR="00BA4750" w:rsidRPr="00F5782B" w:rsidRDefault="00BA4750" w:rsidP="0089308F">
            <w:pPr>
              <w:ind w:leftChars="-17" w:left="-36" w:rightChars="58" w:right="122"/>
              <w:jc w:val="center"/>
              <w:rPr>
                <w:color w:val="0B131A"/>
                <w:shd w:val="clear" w:color="auto" w:fill="FFFFFF"/>
              </w:rPr>
            </w:pPr>
            <w:r w:rsidRPr="00F5782B">
              <w:rPr>
                <w:rFonts w:hint="eastAsia"/>
                <w:color w:val="FE9E12"/>
              </w:rPr>
              <w:t>1</w:t>
            </w:r>
          </w:p>
        </w:tc>
        <w:tc>
          <w:tcPr>
            <w:tcW w:w="3251" w:type="dxa"/>
            <w:tcBorders>
              <w:bottom w:val="single" w:sz="4" w:space="0" w:color="7F7F7F" w:themeColor="text1" w:themeTint="80"/>
            </w:tcBorders>
          </w:tcPr>
          <w:p w14:paraId="2BE05287" w14:textId="77777777" w:rsidR="00BA4750" w:rsidRPr="00F5782B" w:rsidRDefault="00BA4750" w:rsidP="0089308F">
            <w:pPr>
              <w:ind w:leftChars="50" w:left="105" w:rightChars="50" w:right="105"/>
              <w:cnfStyle w:val="100000000000" w:firstRow="1" w:lastRow="0" w:firstColumn="0" w:lastColumn="0" w:oddVBand="0" w:evenVBand="0" w:oddHBand="0" w:evenHBand="0" w:firstRowFirstColumn="0" w:firstRowLastColumn="0" w:lastRowFirstColumn="0" w:lastRowLastColumn="0"/>
              <w:rPr>
                <w:bCs w:val="0"/>
                <w:color w:val="0B131A"/>
                <w:shd w:val="clear" w:color="auto" w:fill="FFFFFF"/>
              </w:rPr>
            </w:pPr>
            <w:r>
              <w:rPr>
                <w:rFonts w:hint="eastAsia"/>
                <w:bCs w:val="0"/>
                <w:color w:val="0B131A"/>
                <w:shd w:val="clear" w:color="auto" w:fill="FFFFFF"/>
              </w:rPr>
              <w:t>時間アラート登録</w:t>
            </w:r>
          </w:p>
        </w:tc>
        <w:tc>
          <w:tcPr>
            <w:tcW w:w="5594" w:type="dxa"/>
            <w:tcBorders>
              <w:bottom w:val="single" w:sz="4" w:space="0" w:color="7F7F7F" w:themeColor="text1" w:themeTint="80"/>
            </w:tcBorders>
          </w:tcPr>
          <w:p w14:paraId="57CADBBC" w14:textId="77777777" w:rsidR="00BA4750" w:rsidRPr="00F5782B" w:rsidRDefault="00BA4750" w:rsidP="0089308F">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3460EA">
              <w:rPr>
                <w:rFonts w:hint="eastAsia"/>
              </w:rPr>
              <w:t>一定の</w:t>
            </w:r>
            <w:r>
              <w:rPr>
                <w:rFonts w:hint="eastAsia"/>
              </w:rPr>
              <w:t>時間数</w:t>
            </w:r>
            <w:r w:rsidRPr="003460EA">
              <w:rPr>
                <w:rFonts w:hint="eastAsia"/>
              </w:rPr>
              <w:t>を超過</w:t>
            </w:r>
            <w:r>
              <w:rPr>
                <w:rFonts w:hint="eastAsia"/>
              </w:rPr>
              <w:t>・</w:t>
            </w:r>
            <w:r w:rsidRPr="003460EA">
              <w:rPr>
                <w:rFonts w:hint="eastAsia"/>
              </w:rPr>
              <w:t>不足している勤怠を</w:t>
            </w:r>
            <w:r>
              <w:rPr>
                <w:rFonts w:hint="eastAsia"/>
              </w:rPr>
              <w:t>抽出する場合はここからアラート設定を登録します。</w:t>
            </w:r>
          </w:p>
        </w:tc>
      </w:tr>
      <w:tr w:rsidR="00BA4750" w:rsidRPr="002614E7" w14:paraId="1750D103" w14:textId="77777777" w:rsidTr="008930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right w:val="single" w:sz="4" w:space="0" w:color="auto"/>
            </w:tcBorders>
            <w:vAlign w:val="center"/>
          </w:tcPr>
          <w:p w14:paraId="29E2EE15" w14:textId="77777777" w:rsidR="00BA4750" w:rsidRPr="00F5782B" w:rsidRDefault="00BA4750" w:rsidP="0089308F">
            <w:pPr>
              <w:ind w:leftChars="-17" w:left="-36" w:rightChars="58" w:right="122"/>
              <w:jc w:val="center"/>
              <w:rPr>
                <w:color w:val="0B131A"/>
                <w:shd w:val="clear" w:color="auto" w:fill="FFFFFF"/>
              </w:rPr>
            </w:pPr>
            <w:r>
              <w:rPr>
                <w:rFonts w:hint="eastAsia"/>
                <w:color w:val="FE9E12"/>
              </w:rPr>
              <w:t>２</w:t>
            </w:r>
          </w:p>
        </w:tc>
        <w:tc>
          <w:tcPr>
            <w:tcW w:w="3251" w:type="dxa"/>
            <w:tcBorders>
              <w:right w:val="single" w:sz="4" w:space="0" w:color="auto"/>
            </w:tcBorders>
          </w:tcPr>
          <w:p w14:paraId="01D46882" w14:textId="77777777" w:rsidR="00BA4750" w:rsidRPr="00F5782B" w:rsidRDefault="00BA4750" w:rsidP="0089308F">
            <w:pPr>
              <w:ind w:leftChars="50" w:left="105" w:rightChars="50" w:right="105"/>
              <w:cnfStyle w:val="000000100000" w:firstRow="0" w:lastRow="0" w:firstColumn="0" w:lastColumn="0" w:oddVBand="0" w:evenVBand="0" w:oddHBand="1" w:evenHBand="0" w:firstRowFirstColumn="0" w:firstRowLastColumn="0" w:lastRowFirstColumn="0" w:lastRowLastColumn="0"/>
              <w:rPr>
                <w:bCs/>
                <w:color w:val="0B131A"/>
                <w:shd w:val="clear" w:color="auto" w:fill="FFFFFF"/>
              </w:rPr>
            </w:pPr>
            <w:r>
              <w:rPr>
                <w:rFonts w:hint="eastAsia"/>
                <w:bCs/>
                <w:color w:val="0B131A"/>
                <w:shd w:val="clear" w:color="auto" w:fill="FFFFFF"/>
              </w:rPr>
              <w:t>日数アラート登録</w:t>
            </w:r>
          </w:p>
        </w:tc>
        <w:tc>
          <w:tcPr>
            <w:tcW w:w="5594" w:type="dxa"/>
            <w:tcBorders>
              <w:left w:val="single" w:sz="4" w:space="0" w:color="auto"/>
            </w:tcBorders>
          </w:tcPr>
          <w:p w14:paraId="4CBA04A3" w14:textId="77777777" w:rsidR="00BA4750" w:rsidRPr="002614E7" w:rsidRDefault="00BA4750" w:rsidP="0089308F">
            <w:pPr>
              <w:ind w:leftChars="50" w:left="105" w:rightChars="50" w:right="105"/>
              <w:cnfStyle w:val="000000100000" w:firstRow="0" w:lastRow="0" w:firstColumn="0" w:lastColumn="0" w:oddVBand="0" w:evenVBand="0" w:oddHBand="1" w:evenHBand="0" w:firstRowFirstColumn="0" w:firstRowLastColumn="0" w:lastRowFirstColumn="0" w:lastRowLastColumn="0"/>
              <w:rPr>
                <w:bCs/>
              </w:rPr>
            </w:pPr>
            <w:r w:rsidRPr="003460EA">
              <w:rPr>
                <w:rFonts w:hint="eastAsia"/>
              </w:rPr>
              <w:t>一定の</w:t>
            </w:r>
            <w:r>
              <w:rPr>
                <w:rFonts w:hint="eastAsia"/>
              </w:rPr>
              <w:t>日数</w:t>
            </w:r>
            <w:r w:rsidRPr="003460EA">
              <w:rPr>
                <w:rFonts w:hint="eastAsia"/>
              </w:rPr>
              <w:t>を超過</w:t>
            </w:r>
            <w:r>
              <w:rPr>
                <w:rFonts w:hint="eastAsia"/>
              </w:rPr>
              <w:t>・</w:t>
            </w:r>
            <w:r w:rsidRPr="003460EA">
              <w:rPr>
                <w:rFonts w:hint="eastAsia"/>
              </w:rPr>
              <w:t>不足している勤怠を</w:t>
            </w:r>
            <w:r>
              <w:rPr>
                <w:rFonts w:hint="eastAsia"/>
              </w:rPr>
              <w:t>抽出する場合はここからアラート設定を登録します。</w:t>
            </w:r>
          </w:p>
        </w:tc>
      </w:tr>
      <w:tr w:rsidR="001A5987" w:rsidRPr="002614E7" w14:paraId="6910D4B1" w14:textId="77777777" w:rsidTr="008930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right w:val="single" w:sz="4" w:space="0" w:color="auto"/>
            </w:tcBorders>
            <w:vAlign w:val="center"/>
          </w:tcPr>
          <w:p w14:paraId="7022D5A2" w14:textId="0971CC81" w:rsidR="001A5987" w:rsidRDefault="001A5987" w:rsidP="001A5987">
            <w:pPr>
              <w:ind w:leftChars="-17" w:left="-36" w:rightChars="58" w:right="122"/>
              <w:jc w:val="center"/>
              <w:rPr>
                <w:color w:val="FE9E12"/>
              </w:rPr>
            </w:pPr>
            <w:r>
              <w:rPr>
                <w:rFonts w:hint="eastAsia"/>
                <w:color w:val="FE9E12"/>
              </w:rPr>
              <w:t>3</w:t>
            </w:r>
          </w:p>
        </w:tc>
        <w:tc>
          <w:tcPr>
            <w:tcW w:w="3251" w:type="dxa"/>
            <w:tcBorders>
              <w:right w:val="single" w:sz="4" w:space="0" w:color="auto"/>
            </w:tcBorders>
          </w:tcPr>
          <w:p w14:paraId="036AAA3B" w14:textId="7F21A209" w:rsidR="001A5987" w:rsidRDefault="001A5987" w:rsidP="001A5987">
            <w:pPr>
              <w:ind w:leftChars="50" w:left="105" w:rightChars="50" w:right="105"/>
              <w:cnfStyle w:val="000000010000" w:firstRow="0" w:lastRow="0" w:firstColumn="0" w:lastColumn="0" w:oddVBand="0" w:evenVBand="0" w:oddHBand="0" w:evenHBand="1" w:firstRowFirstColumn="0" w:firstRowLastColumn="0" w:lastRowFirstColumn="0" w:lastRowLastColumn="0"/>
              <w:rPr>
                <w:bCs/>
                <w:color w:val="0B131A"/>
                <w:shd w:val="clear" w:color="auto" w:fill="FFFFFF"/>
              </w:rPr>
            </w:pPr>
            <w:r w:rsidRPr="00465E62">
              <w:rPr>
                <w:rFonts w:hint="eastAsia"/>
              </w:rPr>
              <w:t>時間帯アラート登録</w:t>
            </w:r>
          </w:p>
        </w:tc>
        <w:tc>
          <w:tcPr>
            <w:tcW w:w="5594" w:type="dxa"/>
            <w:tcBorders>
              <w:left w:val="single" w:sz="4" w:space="0" w:color="auto"/>
            </w:tcBorders>
          </w:tcPr>
          <w:p w14:paraId="2E114F02" w14:textId="48523C2A" w:rsidR="001A5987" w:rsidRPr="003460EA" w:rsidRDefault="001A5987" w:rsidP="001A5987">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465E62">
              <w:t>特定の時間帯に、打刻または出退勤予定が存在する場合にアラート表示したいときは、ここからアラート設定を登録します。</w:t>
            </w:r>
          </w:p>
        </w:tc>
      </w:tr>
      <w:tr w:rsidR="001A5987" w:rsidRPr="002614E7" w14:paraId="67DA547E" w14:textId="77777777" w:rsidTr="008930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right w:val="single" w:sz="4" w:space="0" w:color="auto"/>
            </w:tcBorders>
            <w:vAlign w:val="center"/>
          </w:tcPr>
          <w:p w14:paraId="126F2ADF" w14:textId="3C8094CA" w:rsidR="001A5987" w:rsidRPr="008E0C3B" w:rsidRDefault="001A5987" w:rsidP="001A5987">
            <w:pPr>
              <w:ind w:leftChars="-17" w:left="-36" w:rightChars="58" w:right="122"/>
              <w:jc w:val="center"/>
              <w:rPr>
                <w:color w:val="FE9E12"/>
              </w:rPr>
            </w:pPr>
            <w:r>
              <w:rPr>
                <w:rFonts w:hint="eastAsia"/>
                <w:color w:val="FE9E12"/>
              </w:rPr>
              <w:t>4</w:t>
            </w:r>
          </w:p>
        </w:tc>
        <w:tc>
          <w:tcPr>
            <w:tcW w:w="3251" w:type="dxa"/>
            <w:tcBorders>
              <w:right w:val="single" w:sz="4" w:space="0" w:color="auto"/>
            </w:tcBorders>
          </w:tcPr>
          <w:p w14:paraId="4DCC6B20" w14:textId="77777777" w:rsidR="001A5987" w:rsidRPr="00F5782B" w:rsidRDefault="001A5987" w:rsidP="001A5987">
            <w:pPr>
              <w:ind w:leftChars="50" w:left="105" w:rightChars="50" w:right="105"/>
              <w:cnfStyle w:val="000000100000" w:firstRow="0" w:lastRow="0" w:firstColumn="0" w:lastColumn="0" w:oddVBand="0" w:evenVBand="0" w:oddHBand="1" w:evenHBand="0" w:firstRowFirstColumn="0" w:firstRowLastColumn="0" w:lastRowFirstColumn="0" w:lastRowLastColumn="0"/>
              <w:rPr>
                <w:bCs/>
                <w:color w:val="0B131A"/>
                <w:shd w:val="clear" w:color="auto" w:fill="FFFFFF"/>
              </w:rPr>
            </w:pPr>
            <w:r>
              <w:rPr>
                <w:rFonts w:hint="eastAsia"/>
                <w:bCs/>
                <w:color w:val="0B131A"/>
                <w:shd w:val="clear" w:color="auto" w:fill="FFFFFF"/>
              </w:rPr>
              <w:t>優先順位</w:t>
            </w:r>
          </w:p>
        </w:tc>
        <w:tc>
          <w:tcPr>
            <w:tcW w:w="5594" w:type="dxa"/>
            <w:tcBorders>
              <w:left w:val="single" w:sz="4" w:space="0" w:color="auto"/>
            </w:tcBorders>
          </w:tcPr>
          <w:p w14:paraId="36369AB8" w14:textId="77777777" w:rsidR="001A5987" w:rsidRPr="002614E7" w:rsidRDefault="001A5987" w:rsidP="001A5987">
            <w:pPr>
              <w:ind w:leftChars="50" w:left="105" w:rightChars="50" w:right="105"/>
              <w:cnfStyle w:val="000000100000" w:firstRow="0" w:lastRow="0" w:firstColumn="0" w:lastColumn="0" w:oddVBand="0" w:evenVBand="0" w:oddHBand="1" w:evenHBand="0" w:firstRowFirstColumn="0" w:firstRowLastColumn="0" w:lastRowFirstColumn="0" w:lastRowLastColumn="0"/>
              <w:rPr>
                <w:bCs/>
              </w:rPr>
            </w:pPr>
            <w:r>
              <w:rPr>
                <w:rFonts w:hint="eastAsia"/>
                <w:bCs/>
              </w:rPr>
              <w:t>アラート表示の優先順位を設定します。</w:t>
            </w:r>
          </w:p>
        </w:tc>
      </w:tr>
      <w:tr w:rsidR="001A5987" w:rsidRPr="002614E7" w14:paraId="55A19A62" w14:textId="77777777" w:rsidTr="001A59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bottom w:val="single" w:sz="6" w:space="0" w:color="auto"/>
              <w:right w:val="single" w:sz="4" w:space="0" w:color="auto"/>
            </w:tcBorders>
            <w:vAlign w:val="center"/>
          </w:tcPr>
          <w:p w14:paraId="3DE842D6" w14:textId="3A7514AC" w:rsidR="001A5987" w:rsidRPr="008E0C3B" w:rsidRDefault="001A5987" w:rsidP="001A5987">
            <w:pPr>
              <w:ind w:leftChars="-17" w:left="-36" w:rightChars="58" w:right="122"/>
              <w:jc w:val="center"/>
              <w:rPr>
                <w:color w:val="FE9E12"/>
              </w:rPr>
            </w:pPr>
            <w:r>
              <w:rPr>
                <w:rFonts w:hint="eastAsia"/>
                <w:color w:val="FE9E12"/>
              </w:rPr>
              <w:t>5</w:t>
            </w:r>
          </w:p>
        </w:tc>
        <w:tc>
          <w:tcPr>
            <w:tcW w:w="3251" w:type="dxa"/>
            <w:tcBorders>
              <w:bottom w:val="single" w:sz="6" w:space="0" w:color="auto"/>
              <w:right w:val="single" w:sz="4" w:space="0" w:color="auto"/>
            </w:tcBorders>
          </w:tcPr>
          <w:p w14:paraId="1258D626" w14:textId="77777777" w:rsidR="001A5987" w:rsidRPr="00F5782B" w:rsidRDefault="001A5987" w:rsidP="001A5987">
            <w:pPr>
              <w:ind w:leftChars="50" w:left="105" w:rightChars="50" w:right="105"/>
              <w:cnfStyle w:val="000000010000" w:firstRow="0" w:lastRow="0" w:firstColumn="0" w:lastColumn="0" w:oddVBand="0" w:evenVBand="0" w:oddHBand="0" w:evenHBand="1" w:firstRowFirstColumn="0" w:firstRowLastColumn="0" w:lastRowFirstColumn="0" w:lastRowLastColumn="0"/>
              <w:rPr>
                <w:bCs/>
                <w:color w:val="0B131A"/>
                <w:shd w:val="clear" w:color="auto" w:fill="FFFFFF"/>
              </w:rPr>
            </w:pPr>
            <w:r>
              <w:rPr>
                <w:rFonts w:hint="eastAsia"/>
                <w:bCs/>
                <w:color w:val="0B131A"/>
                <w:shd w:val="clear" w:color="auto" w:fill="FFFFFF"/>
              </w:rPr>
              <w:t>通知</w:t>
            </w:r>
          </w:p>
        </w:tc>
        <w:tc>
          <w:tcPr>
            <w:tcW w:w="5594" w:type="dxa"/>
            <w:tcBorders>
              <w:left w:val="single" w:sz="4" w:space="0" w:color="auto"/>
              <w:bottom w:val="single" w:sz="6" w:space="0" w:color="auto"/>
            </w:tcBorders>
          </w:tcPr>
          <w:p w14:paraId="751C3170" w14:textId="7BD9B024" w:rsidR="001A5987" w:rsidRPr="002614E7" w:rsidRDefault="001A5987" w:rsidP="001A5987">
            <w:pPr>
              <w:ind w:leftChars="50" w:left="105" w:rightChars="50" w:right="105"/>
              <w:cnfStyle w:val="000000010000" w:firstRow="0" w:lastRow="0" w:firstColumn="0" w:lastColumn="0" w:oddVBand="0" w:evenVBand="0" w:oddHBand="0" w:evenHBand="1" w:firstRowFirstColumn="0" w:firstRowLastColumn="0" w:lastRowFirstColumn="0" w:lastRowLastColumn="0"/>
              <w:rPr>
                <w:bCs/>
              </w:rPr>
            </w:pPr>
            <w:r>
              <w:rPr>
                <w:rFonts w:hint="eastAsia"/>
                <w:bCs/>
              </w:rPr>
              <w:t>メール通知設定に使われているアラート設定は「○」と表示されます。</w:t>
            </w:r>
          </w:p>
        </w:tc>
      </w:tr>
    </w:tbl>
    <w:p w14:paraId="33AC95D1" w14:textId="77777777" w:rsidR="00BA4750" w:rsidRDefault="00BA4750" w:rsidP="00BA4750"/>
    <w:p w14:paraId="7EFC4232" w14:textId="77777777" w:rsidR="00BA4750" w:rsidRDefault="00BA4750" w:rsidP="00BA4750"/>
    <w:p w14:paraId="2E847F1C" w14:textId="77777777" w:rsidR="00BA4750" w:rsidRDefault="00BA4750" w:rsidP="007266BF">
      <w:pPr>
        <w:pStyle w:val="4"/>
        <w:pageBreakBefore/>
        <w:spacing w:after="120"/>
      </w:pPr>
      <w:r>
        <w:rPr>
          <w:rFonts w:hint="eastAsia"/>
        </w:rPr>
        <w:lastRenderedPageBreak/>
        <w:t xml:space="preserve">アラート登録画面 </w:t>
      </w:r>
    </w:p>
    <w:p w14:paraId="2C0D3442" w14:textId="4C0E8DD1" w:rsidR="00BA4750" w:rsidRPr="00B21EF5" w:rsidRDefault="005B6C3F" w:rsidP="00BA4750">
      <w:r w:rsidRPr="005B6C3F">
        <w:rPr>
          <w:rFonts w:hint="eastAsia"/>
        </w:rPr>
        <w:t>アラートを登録するには、時間や日数、時間帯など、設定したいアラートのボタンをクリックします。必要に応じて以下を設定します。表示される項目は設定するアラートによって異なります</w:t>
      </w:r>
      <w:r w:rsidR="00BA4750" w:rsidRPr="00B21EF5">
        <w:t>。</w:t>
      </w:r>
    </w:p>
    <w:tbl>
      <w:tblPr>
        <w:tblStyle w:val="kotmanual"/>
        <w:tblW w:w="0" w:type="auto"/>
        <w:tblLook w:val="04A0" w:firstRow="1" w:lastRow="0" w:firstColumn="1" w:lastColumn="0" w:noHBand="0" w:noVBand="1"/>
      </w:tblPr>
      <w:tblGrid>
        <w:gridCol w:w="2410"/>
        <w:gridCol w:w="7002"/>
      </w:tblGrid>
      <w:tr w:rsidR="00BA4750" w:rsidRPr="00F5782B" w14:paraId="49806CDA" w14:textId="77777777" w:rsidTr="0089308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0" w:type="dxa"/>
            <w:tcBorders>
              <w:bottom w:val="single" w:sz="4" w:space="0" w:color="7F7F7F" w:themeColor="text1" w:themeTint="80"/>
            </w:tcBorders>
          </w:tcPr>
          <w:p w14:paraId="119A8EB6" w14:textId="77777777" w:rsidR="00BA4750" w:rsidRPr="00F5782B" w:rsidRDefault="00BA4750" w:rsidP="0089308F">
            <w:pPr>
              <w:ind w:leftChars="50" w:left="105" w:rightChars="50" w:right="105"/>
              <w:rPr>
                <w:bCs w:val="0"/>
                <w:color w:val="0B131A"/>
                <w:shd w:val="clear" w:color="auto" w:fill="FFFFFF"/>
              </w:rPr>
            </w:pPr>
            <w:r>
              <w:rPr>
                <w:rFonts w:hint="eastAsia"/>
                <w:bCs w:val="0"/>
                <w:color w:val="0B131A"/>
                <w:shd w:val="clear" w:color="auto" w:fill="FFFFFF"/>
              </w:rPr>
              <w:t>アラート名</w:t>
            </w:r>
          </w:p>
        </w:tc>
        <w:tc>
          <w:tcPr>
            <w:tcW w:w="7002" w:type="dxa"/>
            <w:tcBorders>
              <w:bottom w:val="single" w:sz="4" w:space="0" w:color="7F7F7F" w:themeColor="text1" w:themeTint="80"/>
            </w:tcBorders>
          </w:tcPr>
          <w:p w14:paraId="7161A193" w14:textId="77777777" w:rsidR="00BA4750" w:rsidRPr="00F5782B" w:rsidRDefault="00BA4750" w:rsidP="0089308F">
            <w:pPr>
              <w:ind w:leftChars="50" w:left="105" w:rightChars="50" w:right="105"/>
              <w:cnfStyle w:val="100000000000" w:firstRow="1" w:lastRow="0" w:firstColumn="0" w:lastColumn="0" w:oddVBand="0" w:evenVBand="0" w:oddHBand="0" w:evenHBand="0" w:firstRowFirstColumn="0" w:firstRowLastColumn="0" w:lastRowFirstColumn="0" w:lastRowLastColumn="0"/>
            </w:pPr>
            <w:r>
              <w:rPr>
                <w:rFonts w:hint="eastAsia"/>
              </w:rPr>
              <w:t>アラート名を設定します。</w:t>
            </w:r>
          </w:p>
        </w:tc>
      </w:tr>
      <w:tr w:rsidR="00BA4750" w:rsidRPr="002614E7" w14:paraId="04176E23" w14:textId="77777777" w:rsidTr="008930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right w:val="single" w:sz="4" w:space="0" w:color="auto"/>
            </w:tcBorders>
          </w:tcPr>
          <w:p w14:paraId="5EDCC920" w14:textId="77777777" w:rsidR="00BA4750" w:rsidRPr="00F5782B" w:rsidRDefault="00BA4750" w:rsidP="0089308F">
            <w:pPr>
              <w:ind w:leftChars="50" w:left="105" w:rightChars="50" w:right="105"/>
              <w:rPr>
                <w:bCs w:val="0"/>
                <w:color w:val="0B131A"/>
                <w:shd w:val="clear" w:color="auto" w:fill="FFFFFF"/>
              </w:rPr>
            </w:pPr>
            <w:r>
              <w:rPr>
                <w:rFonts w:hint="eastAsia"/>
                <w:bCs w:val="0"/>
                <w:color w:val="0B131A"/>
                <w:shd w:val="clear" w:color="auto" w:fill="FFFFFF"/>
              </w:rPr>
              <w:t>対象基準</w:t>
            </w:r>
          </w:p>
        </w:tc>
        <w:tc>
          <w:tcPr>
            <w:tcW w:w="7002" w:type="dxa"/>
            <w:tcBorders>
              <w:left w:val="single" w:sz="4" w:space="0" w:color="auto"/>
            </w:tcBorders>
          </w:tcPr>
          <w:p w14:paraId="571CB9F9" w14:textId="77777777" w:rsidR="00BA4750" w:rsidRPr="002614E7" w:rsidRDefault="00BA4750" w:rsidP="0089308F">
            <w:pPr>
              <w:ind w:leftChars="50" w:left="105" w:rightChars="50" w:right="105"/>
              <w:cnfStyle w:val="000000100000" w:firstRow="0" w:lastRow="0" w:firstColumn="0" w:lastColumn="0" w:oddVBand="0" w:evenVBand="0" w:oddHBand="1" w:evenHBand="0" w:firstRowFirstColumn="0" w:firstRowLastColumn="0" w:lastRowFirstColumn="0" w:lastRowLastColumn="0"/>
              <w:rPr>
                <w:bCs/>
              </w:rPr>
            </w:pPr>
            <w:r>
              <w:rPr>
                <w:rFonts w:hint="eastAsia"/>
                <w:bCs/>
              </w:rPr>
              <w:t>アラート対象の基準（時間数・日数）が表示されます。</w:t>
            </w:r>
          </w:p>
        </w:tc>
      </w:tr>
      <w:tr w:rsidR="00BA4750" w:rsidRPr="002614E7" w14:paraId="55BF803B" w14:textId="77777777" w:rsidTr="008930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7F7F7F" w:themeColor="text1" w:themeTint="80"/>
              <w:bottom w:val="single" w:sz="4" w:space="0" w:color="7F7F7F" w:themeColor="text1" w:themeTint="80"/>
              <w:right w:val="single" w:sz="4" w:space="0" w:color="auto"/>
            </w:tcBorders>
          </w:tcPr>
          <w:p w14:paraId="11E8DEAE" w14:textId="77777777" w:rsidR="00BA4750" w:rsidRPr="005929B3" w:rsidRDefault="00BA4750" w:rsidP="0089308F">
            <w:pPr>
              <w:ind w:leftChars="50" w:left="105" w:rightChars="50" w:right="105"/>
              <w:rPr>
                <w:rFonts w:eastAsiaTheme="minorEastAsia"/>
                <w:bCs w:val="0"/>
                <w:color w:val="0B131A"/>
                <w:shd w:val="clear" w:color="auto" w:fill="FFFFFF"/>
              </w:rPr>
            </w:pPr>
            <w:r>
              <w:rPr>
                <w:rFonts w:hint="eastAsia"/>
                <w:bCs w:val="0"/>
                <w:color w:val="0B131A"/>
                <w:shd w:val="clear" w:color="auto" w:fill="FFFFFF"/>
              </w:rPr>
              <w:t>対象期間</w:t>
            </w:r>
          </w:p>
        </w:tc>
        <w:tc>
          <w:tcPr>
            <w:tcW w:w="7002" w:type="dxa"/>
            <w:tcBorders>
              <w:top w:val="single" w:sz="4" w:space="0" w:color="7F7F7F" w:themeColor="text1" w:themeTint="80"/>
              <w:left w:val="single" w:sz="4" w:space="0" w:color="auto"/>
              <w:bottom w:val="single" w:sz="4" w:space="0" w:color="7F7F7F" w:themeColor="text1" w:themeTint="80"/>
            </w:tcBorders>
          </w:tcPr>
          <w:p w14:paraId="2DB361E6" w14:textId="77777777" w:rsidR="00BA4750" w:rsidRPr="005929B3" w:rsidRDefault="00BA4750" w:rsidP="0089308F">
            <w:pPr>
              <w:ind w:leftChars="50" w:left="105" w:rightChars="50" w:right="105"/>
              <w:cnfStyle w:val="000000010000" w:firstRow="0" w:lastRow="0" w:firstColumn="0" w:lastColumn="0" w:oddVBand="0" w:evenVBand="0" w:oddHBand="0" w:evenHBand="1" w:firstRowFirstColumn="0" w:firstRowLastColumn="0" w:lastRowFirstColumn="0" w:lastRowLastColumn="0"/>
              <w:rPr>
                <w:bCs/>
              </w:rPr>
            </w:pPr>
            <w:r w:rsidRPr="005929B3">
              <w:rPr>
                <w:rFonts w:hint="eastAsia"/>
                <w:bCs/>
              </w:rPr>
              <w:t>「日別」、「週別」、「月別」から選択できます。</w:t>
            </w:r>
          </w:p>
        </w:tc>
      </w:tr>
      <w:tr w:rsidR="00800758" w:rsidRPr="002614E7" w14:paraId="788A8314" w14:textId="77777777" w:rsidTr="008930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right w:val="single" w:sz="4" w:space="0" w:color="auto"/>
            </w:tcBorders>
          </w:tcPr>
          <w:p w14:paraId="53F928C4" w14:textId="0FF570F6" w:rsidR="00800758" w:rsidRDefault="00B72B30" w:rsidP="0089308F">
            <w:pPr>
              <w:ind w:leftChars="50" w:left="105" w:rightChars="50" w:right="105"/>
              <w:rPr>
                <w:color w:val="0B131A"/>
                <w:shd w:val="clear" w:color="auto" w:fill="FFFFFF"/>
              </w:rPr>
            </w:pPr>
            <w:r w:rsidRPr="00260BAD">
              <w:rPr>
                <w:rFonts w:hint="eastAsia"/>
                <w:color w:val="0B131A"/>
                <w:shd w:val="clear" w:color="auto" w:fill="FFFFFF"/>
              </w:rPr>
              <w:t>アラート種別</w:t>
            </w:r>
          </w:p>
        </w:tc>
        <w:tc>
          <w:tcPr>
            <w:tcW w:w="7002" w:type="dxa"/>
            <w:tcBorders>
              <w:left w:val="single" w:sz="4" w:space="0" w:color="auto"/>
            </w:tcBorders>
          </w:tcPr>
          <w:p w14:paraId="4703994E" w14:textId="77777777" w:rsidR="00B72B30" w:rsidRPr="00B72B30" w:rsidRDefault="00B72B30" w:rsidP="00B72B30">
            <w:pPr>
              <w:ind w:leftChars="50" w:left="105" w:rightChars="50" w:right="105"/>
              <w:cnfStyle w:val="000000100000" w:firstRow="0" w:lastRow="0" w:firstColumn="0" w:lastColumn="0" w:oddVBand="0" w:evenVBand="0" w:oddHBand="1" w:evenHBand="0" w:firstRowFirstColumn="0" w:firstRowLastColumn="0" w:lastRowFirstColumn="0" w:lastRowLastColumn="0"/>
              <w:rPr>
                <w:bCs/>
                <w:color w:val="EE0000"/>
                <w:sz w:val="18"/>
                <w:szCs w:val="18"/>
              </w:rPr>
            </w:pPr>
            <w:r w:rsidRPr="00B72B30">
              <w:rPr>
                <w:rFonts w:hint="eastAsia"/>
                <w:bCs/>
                <w:color w:val="EE0000"/>
                <w:sz w:val="18"/>
                <w:szCs w:val="18"/>
              </w:rPr>
              <w:t>※時間帯アラートだけに表示されます。</w:t>
            </w:r>
          </w:p>
          <w:p w14:paraId="701D3101" w14:textId="77777777" w:rsidR="00B72B30" w:rsidRPr="00B72B30" w:rsidRDefault="00B72B30" w:rsidP="00B72B30">
            <w:pPr>
              <w:ind w:leftChars="50" w:left="105" w:rightChars="50" w:right="105"/>
              <w:cnfStyle w:val="000000100000" w:firstRow="0" w:lastRow="0" w:firstColumn="0" w:lastColumn="0" w:oddVBand="0" w:evenVBand="0" w:oddHBand="1" w:evenHBand="0" w:firstRowFirstColumn="0" w:firstRowLastColumn="0" w:lastRowFirstColumn="0" w:lastRowLastColumn="0"/>
              <w:rPr>
                <w:bCs/>
              </w:rPr>
            </w:pPr>
            <w:r w:rsidRPr="00B72B30">
              <w:rPr>
                <w:rFonts w:hint="eastAsia"/>
                <w:bCs/>
              </w:rPr>
              <w:t>「任意の時間帯」と「</w:t>
            </w:r>
            <w:r w:rsidRPr="00B72B30">
              <w:rPr>
                <w:bCs/>
              </w:rPr>
              <w:t>0 時基準で勤務日種別をまたぐ場合」から選択で</w:t>
            </w:r>
          </w:p>
          <w:p w14:paraId="2AEDF43E" w14:textId="77777777" w:rsidR="00B72B30" w:rsidRPr="00B72B30" w:rsidRDefault="00B72B30" w:rsidP="00B72B30">
            <w:pPr>
              <w:ind w:leftChars="50" w:left="105" w:rightChars="50" w:right="105"/>
              <w:cnfStyle w:val="000000100000" w:firstRow="0" w:lastRow="0" w:firstColumn="0" w:lastColumn="0" w:oddVBand="0" w:evenVBand="0" w:oddHBand="1" w:evenHBand="0" w:firstRowFirstColumn="0" w:firstRowLastColumn="0" w:lastRowFirstColumn="0" w:lastRowLastColumn="0"/>
              <w:rPr>
                <w:bCs/>
              </w:rPr>
            </w:pPr>
            <w:r w:rsidRPr="00B72B30">
              <w:rPr>
                <w:rFonts w:hint="eastAsia"/>
                <w:bCs/>
              </w:rPr>
              <w:t>きます。</w:t>
            </w:r>
          </w:p>
          <w:p w14:paraId="05BFB230" w14:textId="77777777" w:rsidR="00B72B30" w:rsidRPr="00B72B30" w:rsidRDefault="00B72B30" w:rsidP="00B72B30">
            <w:pPr>
              <w:ind w:leftChars="50" w:left="105" w:rightChars="50" w:right="105"/>
              <w:cnfStyle w:val="000000100000" w:firstRow="0" w:lastRow="0" w:firstColumn="0" w:lastColumn="0" w:oddVBand="0" w:evenVBand="0" w:oddHBand="1" w:evenHBand="0" w:firstRowFirstColumn="0" w:firstRowLastColumn="0" w:lastRowFirstColumn="0" w:lastRowLastColumn="0"/>
              <w:rPr>
                <w:bCs/>
              </w:rPr>
            </w:pPr>
          </w:p>
          <w:p w14:paraId="26238FBD" w14:textId="77777777" w:rsidR="00B72B30" w:rsidRPr="00B72B30" w:rsidRDefault="00B72B30" w:rsidP="00B72B30">
            <w:pPr>
              <w:ind w:leftChars="50" w:left="105" w:rightChars="50" w:right="105"/>
              <w:cnfStyle w:val="000000100000" w:firstRow="0" w:lastRow="0" w:firstColumn="0" w:lastColumn="0" w:oddVBand="0" w:evenVBand="0" w:oddHBand="1" w:evenHBand="0" w:firstRowFirstColumn="0" w:firstRowLastColumn="0" w:lastRowFirstColumn="0" w:lastRowLastColumn="0"/>
              <w:rPr>
                <w:b/>
              </w:rPr>
            </w:pPr>
            <w:r w:rsidRPr="00B72B30">
              <w:rPr>
                <w:rFonts w:hint="eastAsia"/>
                <w:b/>
              </w:rPr>
              <w:t>任意の時間帯</w:t>
            </w:r>
          </w:p>
          <w:p w14:paraId="3D4E1742" w14:textId="77777777" w:rsidR="00B72B30" w:rsidRPr="00B72B30" w:rsidRDefault="00B72B30" w:rsidP="00B72B30">
            <w:pPr>
              <w:ind w:leftChars="50" w:left="105" w:rightChars="50" w:right="105"/>
              <w:cnfStyle w:val="000000100000" w:firstRow="0" w:lastRow="0" w:firstColumn="0" w:lastColumn="0" w:oddVBand="0" w:evenVBand="0" w:oddHBand="1" w:evenHBand="0" w:firstRowFirstColumn="0" w:firstRowLastColumn="0" w:lastRowFirstColumn="0" w:lastRowLastColumn="0"/>
              <w:rPr>
                <w:bCs/>
              </w:rPr>
            </w:pPr>
            <w:r w:rsidRPr="00B72B30">
              <w:rPr>
                <w:rFonts w:hint="eastAsia"/>
                <w:bCs/>
              </w:rPr>
              <w:t>任意の時間帯を指定するアラートに使います。</w:t>
            </w:r>
          </w:p>
          <w:p w14:paraId="77DF1165" w14:textId="77777777" w:rsidR="00B72B30" w:rsidRPr="00B72B30" w:rsidRDefault="00B72B30" w:rsidP="00B72B30">
            <w:pPr>
              <w:ind w:leftChars="50" w:left="105" w:rightChars="50" w:right="105"/>
              <w:cnfStyle w:val="000000100000" w:firstRow="0" w:lastRow="0" w:firstColumn="0" w:lastColumn="0" w:oddVBand="0" w:evenVBand="0" w:oddHBand="1" w:evenHBand="0" w:firstRowFirstColumn="0" w:firstRowLastColumn="0" w:lastRowFirstColumn="0" w:lastRowLastColumn="0"/>
              <w:rPr>
                <w:bCs/>
              </w:rPr>
            </w:pPr>
          </w:p>
          <w:p w14:paraId="43AB4867" w14:textId="77777777" w:rsidR="00B72B30" w:rsidRPr="00B72B30" w:rsidRDefault="00B72B30" w:rsidP="00B72B30">
            <w:pPr>
              <w:ind w:leftChars="50" w:left="105" w:rightChars="50" w:right="105"/>
              <w:cnfStyle w:val="000000100000" w:firstRow="0" w:lastRow="0" w:firstColumn="0" w:lastColumn="0" w:oddVBand="0" w:evenVBand="0" w:oddHBand="1" w:evenHBand="0" w:firstRowFirstColumn="0" w:firstRowLastColumn="0" w:lastRowFirstColumn="0" w:lastRowLastColumn="0"/>
              <w:rPr>
                <w:b/>
              </w:rPr>
            </w:pPr>
            <w:r w:rsidRPr="00B72B30">
              <w:rPr>
                <w:b/>
              </w:rPr>
              <w:t>0 時基準で勤務日種別をまたぐ場合</w:t>
            </w:r>
          </w:p>
          <w:p w14:paraId="1D0562E0" w14:textId="77777777" w:rsidR="00B72B30" w:rsidRPr="00B72B30" w:rsidRDefault="00B72B30" w:rsidP="00B72B30">
            <w:pPr>
              <w:ind w:leftChars="50" w:left="105" w:rightChars="50" w:right="105"/>
              <w:cnfStyle w:val="000000100000" w:firstRow="0" w:lastRow="0" w:firstColumn="0" w:lastColumn="0" w:oddVBand="0" w:evenVBand="0" w:oddHBand="1" w:evenHBand="0" w:firstRowFirstColumn="0" w:firstRowLastColumn="0" w:lastRowFirstColumn="0" w:lastRowLastColumn="0"/>
              <w:rPr>
                <w:bCs/>
              </w:rPr>
            </w:pPr>
            <w:r w:rsidRPr="00B72B30">
              <w:rPr>
                <w:rFonts w:hint="eastAsia"/>
                <w:bCs/>
              </w:rPr>
              <w:t>勤務日種別が異なる日を跨いだ勤務（例：平日から法定休日）が発生し</w:t>
            </w:r>
          </w:p>
          <w:p w14:paraId="189DCB3C" w14:textId="72AEDB7A" w:rsidR="00800758" w:rsidRPr="005929B3" w:rsidRDefault="00B72B30" w:rsidP="00B72B30">
            <w:pPr>
              <w:ind w:leftChars="50" w:left="105" w:rightChars="50" w:right="105"/>
              <w:cnfStyle w:val="000000100000" w:firstRow="0" w:lastRow="0" w:firstColumn="0" w:lastColumn="0" w:oddVBand="0" w:evenVBand="0" w:oddHBand="1" w:evenHBand="0" w:firstRowFirstColumn="0" w:firstRowLastColumn="0" w:lastRowFirstColumn="0" w:lastRowLastColumn="0"/>
              <w:rPr>
                <w:bCs/>
              </w:rPr>
            </w:pPr>
            <w:r w:rsidRPr="00B72B30">
              <w:rPr>
                <w:rFonts w:hint="eastAsia"/>
                <w:bCs/>
              </w:rPr>
              <w:t>た時にアラートを出したい場合に使います。</w:t>
            </w:r>
          </w:p>
        </w:tc>
      </w:tr>
      <w:tr w:rsidR="00BE56A3" w:rsidRPr="002614E7" w14:paraId="7226A5A9" w14:textId="77777777" w:rsidTr="008930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right w:val="single" w:sz="4" w:space="0" w:color="auto"/>
            </w:tcBorders>
          </w:tcPr>
          <w:p w14:paraId="1A2CAF17" w14:textId="46D9D71D" w:rsidR="00BE56A3" w:rsidRDefault="00BE56A3" w:rsidP="00BE56A3">
            <w:pPr>
              <w:ind w:leftChars="50" w:left="105" w:rightChars="50" w:right="105"/>
              <w:rPr>
                <w:color w:val="0B131A"/>
                <w:shd w:val="clear" w:color="auto" w:fill="FFFFFF"/>
              </w:rPr>
            </w:pPr>
            <w:r>
              <w:rPr>
                <w:rFonts w:hint="eastAsia"/>
                <w:bCs w:val="0"/>
                <w:color w:val="0B131A"/>
                <w:shd w:val="clear" w:color="auto" w:fill="FFFFFF"/>
              </w:rPr>
              <w:t>対象区分</w:t>
            </w:r>
          </w:p>
        </w:tc>
        <w:tc>
          <w:tcPr>
            <w:tcW w:w="7002" w:type="dxa"/>
            <w:tcBorders>
              <w:left w:val="single" w:sz="4" w:space="0" w:color="auto"/>
            </w:tcBorders>
          </w:tcPr>
          <w:p w14:paraId="2E1E553E" w14:textId="77777777" w:rsidR="00BE56A3" w:rsidRPr="008A3D76" w:rsidRDefault="00BE56A3" w:rsidP="00BE56A3">
            <w:pPr>
              <w:ind w:leftChars="50" w:left="105" w:rightChars="50" w:right="105"/>
              <w:cnfStyle w:val="000000010000" w:firstRow="0" w:lastRow="0" w:firstColumn="0" w:lastColumn="0" w:oddVBand="0" w:evenVBand="0" w:oddHBand="0" w:evenHBand="1" w:firstRowFirstColumn="0" w:firstRowLastColumn="0" w:lastRowFirstColumn="0" w:lastRowLastColumn="0"/>
              <w:rPr>
                <w:bCs/>
                <w:sz w:val="18"/>
                <w:szCs w:val="18"/>
              </w:rPr>
            </w:pPr>
            <w:r w:rsidRPr="008A3D76">
              <w:rPr>
                <w:rFonts w:hint="eastAsia"/>
                <w:color w:val="FF0000"/>
                <w:sz w:val="18"/>
                <w:szCs w:val="18"/>
                <w:shd w:val="clear" w:color="auto" w:fill="FFFFFF"/>
              </w:rPr>
              <w:t>※時間帯アラートだけに表示されます。</w:t>
            </w:r>
          </w:p>
          <w:p w14:paraId="5CB8FFF7" w14:textId="77777777" w:rsidR="00BE56A3" w:rsidRDefault="00BE56A3" w:rsidP="00BE56A3">
            <w:pPr>
              <w:ind w:leftChars="50" w:left="105" w:rightChars="50" w:right="105"/>
              <w:cnfStyle w:val="000000010000" w:firstRow="0" w:lastRow="0" w:firstColumn="0" w:lastColumn="0" w:oddVBand="0" w:evenVBand="0" w:oddHBand="0" w:evenHBand="1" w:firstRowFirstColumn="0" w:firstRowLastColumn="0" w:lastRowFirstColumn="0" w:lastRowLastColumn="0"/>
              <w:rPr>
                <w:bCs/>
              </w:rPr>
            </w:pPr>
            <w:r>
              <w:rPr>
                <w:rFonts w:hint="eastAsia"/>
                <w:bCs/>
              </w:rPr>
              <w:t>「実績」と「予定」から選択できます。</w:t>
            </w:r>
          </w:p>
          <w:p w14:paraId="40409BC5" w14:textId="77777777" w:rsidR="00BE56A3" w:rsidRPr="00C207C2" w:rsidRDefault="00BE56A3" w:rsidP="00BE56A3">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Theme="minorEastAsia"/>
                <w:bCs/>
              </w:rPr>
            </w:pPr>
          </w:p>
          <w:p w14:paraId="09A4A3C5" w14:textId="77777777" w:rsidR="00BE56A3" w:rsidRPr="00F44D4E" w:rsidRDefault="00BE56A3" w:rsidP="00BE56A3">
            <w:pPr>
              <w:ind w:leftChars="50" w:left="105" w:rightChars="50" w:right="105"/>
              <w:cnfStyle w:val="000000010000" w:firstRow="0" w:lastRow="0" w:firstColumn="0" w:lastColumn="0" w:oddVBand="0" w:evenVBand="0" w:oddHBand="0" w:evenHBand="1" w:firstRowFirstColumn="0" w:firstRowLastColumn="0" w:lastRowFirstColumn="0" w:lastRowLastColumn="0"/>
              <w:rPr>
                <w:b/>
              </w:rPr>
            </w:pPr>
            <w:r w:rsidRPr="00F44D4E">
              <w:rPr>
                <w:rFonts w:hint="eastAsia"/>
                <w:b/>
              </w:rPr>
              <w:t>実績</w:t>
            </w:r>
          </w:p>
          <w:p w14:paraId="0C2B6FD2" w14:textId="77777777" w:rsidR="00BE56A3" w:rsidRPr="00F44D4E" w:rsidRDefault="00BE56A3" w:rsidP="00BE56A3">
            <w:pPr>
              <w:ind w:leftChars="50" w:left="105" w:rightChars="50" w:right="105"/>
              <w:cnfStyle w:val="000000010000" w:firstRow="0" w:lastRow="0" w:firstColumn="0" w:lastColumn="0" w:oddVBand="0" w:evenVBand="0" w:oddHBand="0" w:evenHBand="1" w:firstRowFirstColumn="0" w:firstRowLastColumn="0" w:lastRowFirstColumn="0" w:lastRowLastColumn="0"/>
              <w:rPr>
                <w:bCs/>
              </w:rPr>
            </w:pPr>
            <w:r w:rsidRPr="00F44D4E">
              <w:rPr>
                <w:rFonts w:hint="eastAsia"/>
                <w:bCs/>
              </w:rPr>
              <w:t>打刻データがアラート対象となります。</w:t>
            </w:r>
          </w:p>
          <w:p w14:paraId="796D880D" w14:textId="77777777" w:rsidR="00BE56A3" w:rsidRPr="00F44D4E" w:rsidRDefault="00BE56A3" w:rsidP="00BE56A3">
            <w:pPr>
              <w:ind w:leftChars="50" w:left="105" w:rightChars="50" w:right="105"/>
              <w:cnfStyle w:val="000000010000" w:firstRow="0" w:lastRow="0" w:firstColumn="0" w:lastColumn="0" w:oddVBand="0" w:evenVBand="0" w:oddHBand="0" w:evenHBand="1" w:firstRowFirstColumn="0" w:firstRowLastColumn="0" w:lastRowFirstColumn="0" w:lastRowLastColumn="0"/>
              <w:rPr>
                <w:bCs/>
              </w:rPr>
            </w:pPr>
          </w:p>
          <w:p w14:paraId="7A0966D6" w14:textId="77777777" w:rsidR="00BE56A3" w:rsidRPr="00F44D4E" w:rsidRDefault="00BE56A3" w:rsidP="00BE56A3">
            <w:pPr>
              <w:ind w:leftChars="50" w:left="105" w:rightChars="50" w:right="105"/>
              <w:cnfStyle w:val="000000010000" w:firstRow="0" w:lastRow="0" w:firstColumn="0" w:lastColumn="0" w:oddVBand="0" w:evenVBand="0" w:oddHBand="0" w:evenHBand="1" w:firstRowFirstColumn="0" w:firstRowLastColumn="0" w:lastRowFirstColumn="0" w:lastRowLastColumn="0"/>
              <w:rPr>
                <w:b/>
              </w:rPr>
            </w:pPr>
            <w:r w:rsidRPr="00F44D4E">
              <w:rPr>
                <w:rFonts w:hint="eastAsia"/>
                <w:b/>
              </w:rPr>
              <w:t>予定</w:t>
            </w:r>
          </w:p>
          <w:p w14:paraId="3F45C1BF" w14:textId="55BB135B" w:rsidR="00BE56A3" w:rsidRDefault="00BE56A3" w:rsidP="00BE56A3">
            <w:pPr>
              <w:ind w:leftChars="50" w:left="105" w:rightChars="50" w:right="105"/>
              <w:cnfStyle w:val="000000010000" w:firstRow="0" w:lastRow="0" w:firstColumn="0" w:lastColumn="0" w:oddVBand="0" w:evenVBand="0" w:oddHBand="0" w:evenHBand="1" w:firstRowFirstColumn="0" w:firstRowLastColumn="0" w:lastRowFirstColumn="0" w:lastRowLastColumn="0"/>
              <w:rPr>
                <w:bCs/>
              </w:rPr>
            </w:pPr>
            <w:r w:rsidRPr="00F44D4E">
              <w:rPr>
                <w:rFonts w:hint="eastAsia"/>
                <w:bCs/>
              </w:rPr>
              <w:t>出退勤予定がアラート対象となります。</w:t>
            </w:r>
          </w:p>
        </w:tc>
      </w:tr>
      <w:tr w:rsidR="00BE56A3" w:rsidRPr="002614E7" w14:paraId="67820480" w14:textId="77777777" w:rsidTr="008930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right w:val="single" w:sz="4" w:space="0" w:color="auto"/>
            </w:tcBorders>
          </w:tcPr>
          <w:p w14:paraId="4FAE261A" w14:textId="04E26E64" w:rsidR="00BE56A3" w:rsidRDefault="00BE56A3" w:rsidP="00BE56A3">
            <w:pPr>
              <w:ind w:leftChars="50" w:left="105" w:rightChars="50" w:right="105"/>
              <w:rPr>
                <w:color w:val="0B131A"/>
                <w:shd w:val="clear" w:color="auto" w:fill="FFFFFF"/>
              </w:rPr>
            </w:pPr>
            <w:r>
              <w:rPr>
                <w:rFonts w:hint="eastAsia"/>
                <w:bCs w:val="0"/>
                <w:color w:val="0B131A"/>
                <w:shd w:val="clear" w:color="auto" w:fill="FFFFFF"/>
              </w:rPr>
              <w:t>エラー判定</w:t>
            </w:r>
          </w:p>
        </w:tc>
        <w:tc>
          <w:tcPr>
            <w:tcW w:w="7002" w:type="dxa"/>
            <w:tcBorders>
              <w:left w:val="single" w:sz="4" w:space="0" w:color="auto"/>
            </w:tcBorders>
          </w:tcPr>
          <w:p w14:paraId="7DB1AE1E" w14:textId="77777777" w:rsidR="00BE56A3" w:rsidRDefault="00BE56A3" w:rsidP="00BE56A3">
            <w:pPr>
              <w:ind w:leftChars="50" w:left="105" w:rightChars="50" w:right="105"/>
              <w:cnfStyle w:val="000000100000" w:firstRow="0" w:lastRow="0" w:firstColumn="0" w:lastColumn="0" w:oddVBand="0" w:evenVBand="0" w:oddHBand="1" w:evenHBand="0" w:firstRowFirstColumn="0" w:firstRowLastColumn="0" w:lastRowFirstColumn="0" w:lastRowLastColumn="0"/>
              <w:rPr>
                <w:bCs/>
              </w:rPr>
            </w:pPr>
            <w:r>
              <w:rPr>
                <w:rFonts w:hint="eastAsia"/>
                <w:bCs/>
              </w:rPr>
              <w:t>対象区分で「予定」が選択された場合に表示されます。</w:t>
            </w:r>
          </w:p>
          <w:p w14:paraId="2471B328" w14:textId="77777777" w:rsidR="00BE56A3" w:rsidRDefault="00BE56A3" w:rsidP="00BE56A3">
            <w:pPr>
              <w:ind w:leftChars="50" w:left="105" w:rightChars="50" w:right="105"/>
              <w:cnfStyle w:val="000000100000" w:firstRow="0" w:lastRow="0" w:firstColumn="0" w:lastColumn="0" w:oddVBand="0" w:evenVBand="0" w:oddHBand="1" w:evenHBand="0" w:firstRowFirstColumn="0" w:firstRowLastColumn="0" w:lastRowFirstColumn="0" w:lastRowLastColumn="0"/>
              <w:rPr>
                <w:bCs/>
              </w:rPr>
            </w:pPr>
            <w:r>
              <w:rPr>
                <w:rFonts w:hint="eastAsia"/>
                <w:bCs/>
              </w:rPr>
              <w:t>「エラーとする（デフォルト）」、「警告とする」から選択できます。</w:t>
            </w:r>
          </w:p>
          <w:p w14:paraId="38F2BB8E" w14:textId="77777777" w:rsidR="00BE56A3" w:rsidRDefault="00BE56A3" w:rsidP="00BE56A3">
            <w:pPr>
              <w:ind w:leftChars="50" w:left="105" w:rightChars="50" w:right="105"/>
              <w:cnfStyle w:val="000000100000" w:firstRow="0" w:lastRow="0" w:firstColumn="0" w:lastColumn="0" w:oddVBand="0" w:evenVBand="0" w:oddHBand="1" w:evenHBand="0" w:firstRowFirstColumn="0" w:firstRowLastColumn="0" w:lastRowFirstColumn="0" w:lastRowLastColumn="0"/>
              <w:rPr>
                <w:bCs/>
              </w:rPr>
            </w:pPr>
          </w:p>
          <w:p w14:paraId="53120F00" w14:textId="77777777" w:rsidR="00BE56A3" w:rsidRPr="00A72A43" w:rsidRDefault="00BE56A3" w:rsidP="00BE56A3">
            <w:pPr>
              <w:ind w:leftChars="50" w:left="105" w:rightChars="50" w:right="105"/>
              <w:cnfStyle w:val="000000100000" w:firstRow="0" w:lastRow="0" w:firstColumn="0" w:lastColumn="0" w:oddVBand="0" w:evenVBand="0" w:oddHBand="1" w:evenHBand="0" w:firstRowFirstColumn="0" w:firstRowLastColumn="0" w:lastRowFirstColumn="0" w:lastRowLastColumn="0"/>
              <w:rPr>
                <w:b/>
              </w:rPr>
            </w:pPr>
            <w:r w:rsidRPr="00A72A43">
              <w:rPr>
                <w:rFonts w:hint="eastAsia"/>
                <w:b/>
              </w:rPr>
              <w:t>エラーとする（デフォルト）</w:t>
            </w:r>
          </w:p>
          <w:p w14:paraId="76D659B9" w14:textId="77777777" w:rsidR="00BE56A3" w:rsidRDefault="00BE56A3" w:rsidP="00BE56A3">
            <w:pPr>
              <w:ind w:leftChars="50" w:left="105" w:rightChars="50" w:right="105"/>
              <w:cnfStyle w:val="000000100000" w:firstRow="0" w:lastRow="0" w:firstColumn="0" w:lastColumn="0" w:oddVBand="0" w:evenVBand="0" w:oddHBand="1" w:evenHBand="0" w:firstRowFirstColumn="0" w:firstRowLastColumn="0" w:lastRowFirstColumn="0" w:lastRowLastColumn="0"/>
              <w:rPr>
                <w:bCs/>
              </w:rPr>
            </w:pPr>
            <w:r>
              <w:rPr>
                <w:rFonts w:hint="eastAsia"/>
                <w:bCs/>
              </w:rPr>
              <w:t>アラートに該当するスケジュールを登録しようとすると、エラーになり登録できません。</w:t>
            </w:r>
          </w:p>
          <w:p w14:paraId="183D0F89" w14:textId="77777777" w:rsidR="00BE56A3" w:rsidRDefault="00BE56A3" w:rsidP="00BE56A3">
            <w:pPr>
              <w:ind w:leftChars="50" w:left="105" w:rightChars="50" w:right="105"/>
              <w:cnfStyle w:val="000000100000" w:firstRow="0" w:lastRow="0" w:firstColumn="0" w:lastColumn="0" w:oddVBand="0" w:evenVBand="0" w:oddHBand="1" w:evenHBand="0" w:firstRowFirstColumn="0" w:firstRowLastColumn="0" w:lastRowFirstColumn="0" w:lastRowLastColumn="0"/>
              <w:rPr>
                <w:bCs/>
              </w:rPr>
            </w:pPr>
          </w:p>
          <w:p w14:paraId="7989C206" w14:textId="77777777" w:rsidR="00BE56A3" w:rsidRPr="00A72A43" w:rsidRDefault="00BE56A3" w:rsidP="00BE56A3">
            <w:pPr>
              <w:ind w:leftChars="50" w:left="105" w:rightChars="50" w:right="105"/>
              <w:cnfStyle w:val="000000100000" w:firstRow="0" w:lastRow="0" w:firstColumn="0" w:lastColumn="0" w:oddVBand="0" w:evenVBand="0" w:oddHBand="1" w:evenHBand="0" w:firstRowFirstColumn="0" w:firstRowLastColumn="0" w:lastRowFirstColumn="0" w:lastRowLastColumn="0"/>
              <w:rPr>
                <w:b/>
              </w:rPr>
            </w:pPr>
            <w:r w:rsidRPr="00A72A43">
              <w:rPr>
                <w:rFonts w:hint="eastAsia"/>
                <w:b/>
              </w:rPr>
              <w:t>警告とする</w:t>
            </w:r>
          </w:p>
          <w:p w14:paraId="66F887E3" w14:textId="34E5566B" w:rsidR="00BE56A3" w:rsidRDefault="00BE56A3" w:rsidP="00BE56A3">
            <w:pPr>
              <w:ind w:leftChars="50" w:left="105" w:rightChars="50" w:right="105"/>
              <w:cnfStyle w:val="000000100000" w:firstRow="0" w:lastRow="0" w:firstColumn="0" w:lastColumn="0" w:oddVBand="0" w:evenVBand="0" w:oddHBand="1" w:evenHBand="0" w:firstRowFirstColumn="0" w:firstRowLastColumn="0" w:lastRowFirstColumn="0" w:lastRowLastColumn="0"/>
              <w:rPr>
                <w:bCs/>
              </w:rPr>
            </w:pPr>
            <w:r>
              <w:rPr>
                <w:rFonts w:hint="eastAsia"/>
                <w:bCs/>
              </w:rPr>
              <w:t>アラートに該当するスケジュールを、全メニュー ＞ エラー勤務で確認できます。</w:t>
            </w:r>
          </w:p>
        </w:tc>
      </w:tr>
      <w:tr w:rsidR="00BA4750" w:rsidRPr="002614E7" w14:paraId="5411B540" w14:textId="77777777" w:rsidTr="008930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right w:val="single" w:sz="4" w:space="0" w:color="auto"/>
            </w:tcBorders>
          </w:tcPr>
          <w:p w14:paraId="2EA742CF" w14:textId="77777777" w:rsidR="00BA4750" w:rsidRPr="00F5782B" w:rsidRDefault="00BA4750" w:rsidP="0089308F">
            <w:pPr>
              <w:ind w:leftChars="50" w:left="105" w:rightChars="50" w:right="105"/>
              <w:rPr>
                <w:bCs w:val="0"/>
                <w:color w:val="0B131A"/>
                <w:shd w:val="clear" w:color="auto" w:fill="FFFFFF"/>
              </w:rPr>
            </w:pPr>
            <w:r>
              <w:rPr>
                <w:rFonts w:hint="eastAsia"/>
                <w:bCs w:val="0"/>
                <w:color w:val="0B131A"/>
                <w:shd w:val="clear" w:color="auto" w:fill="FFFFFF"/>
              </w:rPr>
              <w:t>アラート対象勤怠</w:t>
            </w:r>
          </w:p>
        </w:tc>
        <w:tc>
          <w:tcPr>
            <w:tcW w:w="7002" w:type="dxa"/>
            <w:tcBorders>
              <w:left w:val="single" w:sz="4" w:space="0" w:color="auto"/>
            </w:tcBorders>
          </w:tcPr>
          <w:p w14:paraId="011DCC53" w14:textId="66FBEB18" w:rsidR="00F90F26" w:rsidRDefault="00F90F26" w:rsidP="0089308F">
            <w:pPr>
              <w:ind w:leftChars="50" w:left="105" w:rightChars="50" w:right="105"/>
              <w:cnfStyle w:val="000000010000" w:firstRow="0" w:lastRow="0" w:firstColumn="0" w:lastColumn="0" w:oddVBand="0" w:evenVBand="0" w:oddHBand="0" w:evenHBand="1" w:firstRowFirstColumn="0" w:firstRowLastColumn="0" w:lastRowFirstColumn="0" w:lastRowLastColumn="0"/>
              <w:rPr>
                <w:bCs/>
                <w:color w:val="FF0000"/>
              </w:rPr>
            </w:pPr>
            <w:r>
              <w:rPr>
                <w:rFonts w:hint="eastAsia"/>
                <w:bCs/>
              </w:rPr>
              <w:t>アラート対象にする勤怠データを選択します。</w:t>
            </w:r>
          </w:p>
          <w:p w14:paraId="61BABDD6" w14:textId="3B71F38F" w:rsidR="00BA4750" w:rsidRPr="00F90F26" w:rsidRDefault="00D70F56" w:rsidP="00F90F26">
            <w:pPr>
              <w:ind w:leftChars="50" w:left="105" w:rightChars="50" w:right="105"/>
              <w:cnfStyle w:val="000000010000" w:firstRow="0" w:lastRow="0" w:firstColumn="0" w:lastColumn="0" w:oddVBand="0" w:evenVBand="0" w:oddHBand="0" w:evenHBand="1" w:firstRowFirstColumn="0" w:firstRowLastColumn="0" w:lastRowFirstColumn="0" w:lastRowLastColumn="0"/>
              <w:rPr>
                <w:bCs/>
                <w:color w:val="FF0000"/>
              </w:rPr>
            </w:pPr>
            <w:r w:rsidRPr="008A3D76">
              <w:rPr>
                <w:rFonts w:hint="eastAsia"/>
                <w:bCs/>
                <w:color w:val="FF0000"/>
                <w:sz w:val="18"/>
                <w:szCs w:val="18"/>
              </w:rPr>
              <w:t>※時間帯アラートの「対象区分」にて「予定」を選択した場合は表示されません。</w:t>
            </w:r>
          </w:p>
        </w:tc>
      </w:tr>
      <w:tr w:rsidR="00BA4750" w:rsidRPr="002614E7" w14:paraId="476122EB" w14:textId="77777777" w:rsidTr="008930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right w:val="single" w:sz="4" w:space="0" w:color="auto"/>
            </w:tcBorders>
          </w:tcPr>
          <w:p w14:paraId="4663316A" w14:textId="77777777" w:rsidR="00BA4750" w:rsidRPr="00F5782B" w:rsidRDefault="00BA4750" w:rsidP="0089308F">
            <w:pPr>
              <w:ind w:leftChars="50" w:left="105" w:rightChars="50" w:right="105"/>
              <w:rPr>
                <w:bCs w:val="0"/>
                <w:color w:val="0B131A"/>
                <w:shd w:val="clear" w:color="auto" w:fill="FFFFFF"/>
              </w:rPr>
            </w:pPr>
            <w:r>
              <w:rPr>
                <w:rFonts w:hint="eastAsia"/>
                <w:bCs w:val="0"/>
                <w:color w:val="0B131A"/>
                <w:shd w:val="clear" w:color="auto" w:fill="FFFFFF"/>
              </w:rPr>
              <w:t>アラート対象カスタム項目</w:t>
            </w:r>
          </w:p>
        </w:tc>
        <w:tc>
          <w:tcPr>
            <w:tcW w:w="7002" w:type="dxa"/>
            <w:tcBorders>
              <w:left w:val="single" w:sz="4" w:space="0" w:color="auto"/>
            </w:tcBorders>
          </w:tcPr>
          <w:p w14:paraId="666B8F30" w14:textId="77777777" w:rsidR="00BA4750" w:rsidRPr="002614E7" w:rsidRDefault="00BA4750" w:rsidP="0089308F">
            <w:pPr>
              <w:ind w:leftChars="50" w:left="105" w:rightChars="50" w:right="105"/>
              <w:cnfStyle w:val="000000100000" w:firstRow="0" w:lastRow="0" w:firstColumn="0" w:lastColumn="0" w:oddVBand="0" w:evenVBand="0" w:oddHBand="1" w:evenHBand="0" w:firstRowFirstColumn="0" w:firstRowLastColumn="0" w:lastRowFirstColumn="0" w:lastRowLastColumn="0"/>
              <w:rPr>
                <w:bCs/>
              </w:rPr>
            </w:pPr>
            <w:r>
              <w:rPr>
                <w:rFonts w:hint="eastAsia"/>
                <w:bCs/>
              </w:rPr>
              <w:t>カスタムデータ項目を選択できます。</w:t>
            </w:r>
          </w:p>
        </w:tc>
      </w:tr>
      <w:tr w:rsidR="00BA4750" w:rsidRPr="002614E7" w14:paraId="3703DE4A" w14:textId="77777777" w:rsidTr="008930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right w:val="single" w:sz="4" w:space="0" w:color="auto"/>
            </w:tcBorders>
          </w:tcPr>
          <w:p w14:paraId="74855C39" w14:textId="77777777" w:rsidR="00BA4750" w:rsidRDefault="00BA4750" w:rsidP="0089308F">
            <w:pPr>
              <w:ind w:leftChars="50" w:left="105" w:rightChars="50" w:right="105"/>
              <w:rPr>
                <w:bCs w:val="0"/>
                <w:color w:val="0B131A"/>
                <w:shd w:val="clear" w:color="auto" w:fill="FFFFFF"/>
              </w:rPr>
            </w:pPr>
            <w:r>
              <w:rPr>
                <w:rFonts w:hint="eastAsia"/>
                <w:bCs w:val="0"/>
                <w:color w:val="0B131A"/>
                <w:shd w:val="clear" w:color="auto" w:fill="FFFFFF"/>
              </w:rPr>
              <w:t>アラート</w:t>
            </w:r>
          </w:p>
        </w:tc>
        <w:tc>
          <w:tcPr>
            <w:tcW w:w="7002" w:type="dxa"/>
            <w:tcBorders>
              <w:left w:val="single" w:sz="4" w:space="0" w:color="auto"/>
            </w:tcBorders>
          </w:tcPr>
          <w:p w14:paraId="3B2FE228" w14:textId="77777777" w:rsidR="00BA4750" w:rsidRPr="002614E7" w:rsidRDefault="00BA4750" w:rsidP="0089308F">
            <w:pPr>
              <w:ind w:leftChars="50" w:left="105" w:rightChars="50" w:right="105"/>
              <w:cnfStyle w:val="000000010000" w:firstRow="0" w:lastRow="0" w:firstColumn="0" w:lastColumn="0" w:oddVBand="0" w:evenVBand="0" w:oddHBand="0" w:evenHBand="1" w:firstRowFirstColumn="0" w:firstRowLastColumn="0" w:lastRowFirstColumn="0" w:lastRowLastColumn="0"/>
              <w:rPr>
                <w:bCs/>
              </w:rPr>
            </w:pPr>
            <w:r>
              <w:rPr>
                <w:rFonts w:hint="eastAsia"/>
                <w:bCs/>
              </w:rPr>
              <w:t>アラートのしきい値を指定します。</w:t>
            </w:r>
          </w:p>
        </w:tc>
      </w:tr>
      <w:tr w:rsidR="00BA4750" w:rsidRPr="002614E7" w14:paraId="4304391D" w14:textId="77777777" w:rsidTr="008930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right w:val="single" w:sz="4" w:space="0" w:color="auto"/>
            </w:tcBorders>
          </w:tcPr>
          <w:p w14:paraId="2A739AD8" w14:textId="77777777" w:rsidR="00BA4750" w:rsidRDefault="00BA4750" w:rsidP="0089308F">
            <w:pPr>
              <w:ind w:leftChars="50" w:left="105" w:rightChars="50" w:right="105"/>
              <w:rPr>
                <w:bCs w:val="0"/>
                <w:color w:val="0B131A"/>
                <w:shd w:val="clear" w:color="auto" w:fill="FFFFFF"/>
              </w:rPr>
            </w:pPr>
            <w:r>
              <w:rPr>
                <w:rFonts w:hint="eastAsia"/>
                <w:bCs w:val="0"/>
                <w:color w:val="0B131A"/>
                <w:shd w:val="clear" w:color="auto" w:fill="FFFFFF"/>
              </w:rPr>
              <w:lastRenderedPageBreak/>
              <w:t>表示色</w:t>
            </w:r>
          </w:p>
        </w:tc>
        <w:tc>
          <w:tcPr>
            <w:tcW w:w="7002" w:type="dxa"/>
            <w:tcBorders>
              <w:left w:val="single" w:sz="4" w:space="0" w:color="auto"/>
            </w:tcBorders>
          </w:tcPr>
          <w:p w14:paraId="300821C4" w14:textId="77777777" w:rsidR="00BA4750" w:rsidRPr="002614E7" w:rsidRDefault="00BA4750" w:rsidP="0089308F">
            <w:pPr>
              <w:ind w:leftChars="50" w:left="105" w:rightChars="50" w:right="105"/>
              <w:cnfStyle w:val="000000100000" w:firstRow="0" w:lastRow="0" w:firstColumn="0" w:lastColumn="0" w:oddVBand="0" w:evenVBand="0" w:oddHBand="1" w:evenHBand="0" w:firstRowFirstColumn="0" w:firstRowLastColumn="0" w:lastRowFirstColumn="0" w:lastRowLastColumn="0"/>
              <w:rPr>
                <w:bCs/>
              </w:rPr>
            </w:pPr>
            <w:r w:rsidRPr="004D5D10">
              <w:rPr>
                <w:rFonts w:hint="eastAsia"/>
                <w:bCs/>
              </w:rPr>
              <w:t>条件を満たした際に表示する色を</w:t>
            </w:r>
            <w:r>
              <w:rPr>
                <w:rFonts w:hint="eastAsia"/>
                <w:bCs/>
              </w:rPr>
              <w:t>、</w:t>
            </w:r>
            <w:r w:rsidRPr="004D5D10">
              <w:rPr>
                <w:rFonts w:hint="eastAsia"/>
                <w:bCs/>
              </w:rPr>
              <w:t>カラーパレット</w:t>
            </w:r>
            <w:r>
              <w:rPr>
                <w:rFonts w:hint="eastAsia"/>
                <w:bCs/>
              </w:rPr>
              <w:t>で</w:t>
            </w:r>
            <w:r w:rsidRPr="004D5D10">
              <w:rPr>
                <w:rFonts w:hint="eastAsia"/>
                <w:bCs/>
              </w:rPr>
              <w:t>選択します。</w:t>
            </w:r>
          </w:p>
        </w:tc>
      </w:tr>
      <w:tr w:rsidR="0041249D" w:rsidRPr="002614E7" w14:paraId="4E6CB27A" w14:textId="77777777" w:rsidTr="008930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right w:val="single" w:sz="4" w:space="0" w:color="auto"/>
            </w:tcBorders>
          </w:tcPr>
          <w:p w14:paraId="7E52EEB1" w14:textId="7C596E3A" w:rsidR="0041249D" w:rsidRDefault="0041249D" w:rsidP="0041249D">
            <w:pPr>
              <w:ind w:leftChars="50" w:left="105" w:rightChars="50" w:right="105"/>
              <w:rPr>
                <w:color w:val="0B131A"/>
                <w:shd w:val="clear" w:color="auto" w:fill="FFFFFF"/>
              </w:rPr>
            </w:pPr>
            <w:r>
              <w:rPr>
                <w:rFonts w:hint="eastAsia"/>
                <w:bCs w:val="0"/>
                <w:color w:val="0B131A"/>
                <w:shd w:val="clear" w:color="auto" w:fill="FFFFFF"/>
              </w:rPr>
              <w:t>従業員の</w:t>
            </w:r>
            <w:r w:rsidRPr="00033FEE">
              <w:rPr>
                <w:rFonts w:hint="eastAsia"/>
                <w:bCs w:val="0"/>
                <w:color w:val="0B131A"/>
                <w:shd w:val="clear" w:color="auto" w:fill="FFFFFF"/>
              </w:rPr>
              <w:t>選択</w:t>
            </w:r>
          </w:p>
        </w:tc>
        <w:tc>
          <w:tcPr>
            <w:tcW w:w="7002" w:type="dxa"/>
            <w:tcBorders>
              <w:left w:val="single" w:sz="4" w:space="0" w:color="auto"/>
            </w:tcBorders>
          </w:tcPr>
          <w:p w14:paraId="4E9BE9FF" w14:textId="0DE69FA2" w:rsidR="0041249D" w:rsidRPr="004D5D10" w:rsidRDefault="0041249D" w:rsidP="0041249D">
            <w:pPr>
              <w:ind w:leftChars="50" w:left="105" w:rightChars="50" w:right="105"/>
              <w:cnfStyle w:val="000000010000" w:firstRow="0" w:lastRow="0" w:firstColumn="0" w:lastColumn="0" w:oddVBand="0" w:evenVBand="0" w:oddHBand="0" w:evenHBand="1" w:firstRowFirstColumn="0" w:firstRowLastColumn="0" w:lastRowFirstColumn="0" w:lastRowLastColumn="0"/>
              <w:rPr>
                <w:bCs/>
              </w:rPr>
            </w:pPr>
            <w:r w:rsidRPr="00346042">
              <w:rPr>
                <w:rFonts w:hint="eastAsia"/>
                <w:bCs/>
              </w:rPr>
              <w:t>対象従業員の年齢や性別を指定します。</w:t>
            </w:r>
          </w:p>
        </w:tc>
      </w:tr>
      <w:tr w:rsidR="00BA4750" w:rsidRPr="002614E7" w14:paraId="672558CE" w14:textId="77777777" w:rsidTr="008930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bottom w:val="single" w:sz="6" w:space="0" w:color="auto"/>
              <w:right w:val="single" w:sz="4" w:space="0" w:color="auto"/>
            </w:tcBorders>
          </w:tcPr>
          <w:p w14:paraId="140FF05E" w14:textId="77777777" w:rsidR="00BA4750" w:rsidRDefault="00BA4750" w:rsidP="0089308F">
            <w:pPr>
              <w:ind w:leftChars="50" w:left="105" w:rightChars="50" w:right="105"/>
              <w:rPr>
                <w:b w:val="0"/>
                <w:color w:val="0B131A"/>
                <w:shd w:val="clear" w:color="auto" w:fill="FFFFFF"/>
              </w:rPr>
            </w:pPr>
            <w:r w:rsidRPr="00033FEE">
              <w:rPr>
                <w:rFonts w:hint="eastAsia"/>
                <w:bCs w:val="0"/>
                <w:color w:val="0B131A"/>
                <w:shd w:val="clear" w:color="auto" w:fill="FFFFFF"/>
              </w:rPr>
              <w:t>雇用区分の選択</w:t>
            </w:r>
            <w:r>
              <w:rPr>
                <w:rFonts w:hint="eastAsia"/>
                <w:bCs w:val="0"/>
                <w:color w:val="0B131A"/>
                <w:shd w:val="clear" w:color="auto" w:fill="FFFFFF"/>
              </w:rPr>
              <w:t>・</w:t>
            </w:r>
          </w:p>
          <w:p w14:paraId="42851007" w14:textId="77777777" w:rsidR="00BA4750" w:rsidRPr="00033FEE" w:rsidRDefault="00BA4750" w:rsidP="0089308F">
            <w:pPr>
              <w:ind w:leftChars="50" w:left="105" w:rightChars="50" w:right="105"/>
              <w:rPr>
                <w:rFonts w:eastAsiaTheme="minorEastAsia"/>
                <w:b w:val="0"/>
                <w:color w:val="0B131A"/>
                <w:shd w:val="clear" w:color="auto" w:fill="FFFFFF"/>
              </w:rPr>
            </w:pPr>
            <w:r w:rsidRPr="00033FEE">
              <w:rPr>
                <w:rFonts w:hint="eastAsia"/>
                <w:bCs w:val="0"/>
                <w:color w:val="0B131A"/>
                <w:shd w:val="clear" w:color="auto" w:fill="FFFFFF"/>
              </w:rPr>
              <w:t>所属の選択</w:t>
            </w:r>
          </w:p>
        </w:tc>
        <w:tc>
          <w:tcPr>
            <w:tcW w:w="7002" w:type="dxa"/>
            <w:tcBorders>
              <w:left w:val="single" w:sz="4" w:space="0" w:color="auto"/>
              <w:bottom w:val="single" w:sz="6" w:space="0" w:color="auto"/>
            </w:tcBorders>
          </w:tcPr>
          <w:p w14:paraId="05C4BA22" w14:textId="77777777" w:rsidR="00BA4750" w:rsidRPr="002614E7" w:rsidRDefault="00BA4750" w:rsidP="0089308F">
            <w:pPr>
              <w:ind w:leftChars="50" w:left="105" w:rightChars="50" w:right="105"/>
              <w:cnfStyle w:val="000000100000" w:firstRow="0" w:lastRow="0" w:firstColumn="0" w:lastColumn="0" w:oddVBand="0" w:evenVBand="0" w:oddHBand="1" w:evenHBand="0" w:firstRowFirstColumn="0" w:firstRowLastColumn="0" w:lastRowFirstColumn="0" w:lastRowLastColumn="0"/>
              <w:rPr>
                <w:bCs/>
              </w:rPr>
            </w:pPr>
            <w:r>
              <w:rPr>
                <w:rFonts w:hint="eastAsia"/>
                <w:bCs/>
              </w:rPr>
              <w:t>対象の雇用区分や所属を指定します。</w:t>
            </w:r>
          </w:p>
        </w:tc>
      </w:tr>
    </w:tbl>
    <w:p w14:paraId="1ECCC85B" w14:textId="77777777" w:rsidR="00BA4750" w:rsidRDefault="00BA4750" w:rsidP="00BA4750">
      <w:pPr>
        <w:rPr>
          <w:b/>
          <w:bCs/>
        </w:rPr>
      </w:pPr>
    </w:p>
    <w:p w14:paraId="729984E6" w14:textId="77777777" w:rsidR="00BE56A3" w:rsidRDefault="00BE56A3">
      <w:pPr>
        <w:widowControl/>
        <w:topLinePunct w:val="0"/>
        <w:adjustRightInd/>
        <w:snapToGrid/>
        <w:spacing w:line="276" w:lineRule="auto"/>
      </w:pPr>
      <w:r>
        <w:br w:type="page"/>
      </w:r>
    </w:p>
    <w:p w14:paraId="312F05A7" w14:textId="0726B279" w:rsidR="00BA4750" w:rsidRPr="005929B3" w:rsidRDefault="00BA4750" w:rsidP="008A3D76">
      <w:pPr>
        <w:pStyle w:val="4"/>
        <w:spacing w:after="120"/>
      </w:pPr>
      <w:r w:rsidRPr="005929B3">
        <w:rPr>
          <w:rFonts w:hint="eastAsia"/>
        </w:rPr>
        <w:lastRenderedPageBreak/>
        <w:t>月別データ画面</w:t>
      </w:r>
    </w:p>
    <w:p w14:paraId="73F8B327" w14:textId="77777777" w:rsidR="00BA4750" w:rsidRDefault="00BA4750" w:rsidP="00BA4750">
      <w:r w:rsidRPr="00F5782B">
        <w:rPr>
          <w:noProof/>
        </w:rPr>
        <mc:AlternateContent>
          <mc:Choice Requires="wps">
            <w:drawing>
              <wp:anchor distT="0" distB="0" distL="114300" distR="114300" simplePos="0" relativeHeight="252310016" behindDoc="0" locked="0" layoutInCell="1" allowOverlap="1" wp14:anchorId="5B0B3D40" wp14:editId="2749036E">
                <wp:simplePos x="0" y="0"/>
                <wp:positionH relativeFrom="column">
                  <wp:posOffset>5318760</wp:posOffset>
                </wp:positionH>
                <wp:positionV relativeFrom="paragraph">
                  <wp:posOffset>2412676</wp:posOffset>
                </wp:positionV>
                <wp:extent cx="709930" cy="205105"/>
                <wp:effectExtent l="57150" t="57150" r="71120" b="118745"/>
                <wp:wrapNone/>
                <wp:docPr id="8030" name="角丸四角形 7550"/>
                <wp:cNvGraphicFramePr/>
                <a:graphic xmlns:a="http://schemas.openxmlformats.org/drawingml/2006/main">
                  <a:graphicData uri="http://schemas.microsoft.com/office/word/2010/wordprocessingShape">
                    <wps:wsp>
                      <wps:cNvSpPr/>
                      <wps:spPr>
                        <a:xfrm>
                          <a:off x="0" y="0"/>
                          <a:ext cx="709930" cy="205105"/>
                        </a:xfrm>
                        <a:prstGeom prst="roundRect">
                          <a:avLst>
                            <a:gd name="adj" fmla="val 87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3EABB885" id="角丸四角形 7550" o:spid="_x0000_s1026" style="position:absolute;margin-left:418.8pt;margin-top:189.95pt;width:55.9pt;height:16.15pt;z-index:25231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7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" filled="f" strokecolor="red" strokeweight="2.25pt">
                <v:stroke joinstyle="miter"/>
                <v:shadow on="t" color="black" opacity="26214f" origin="-.5,-.5" offset=".74836mm,.74836mm"/>
              </v:roundrect>
            </w:pict>
          </mc:Fallback>
        </mc:AlternateContent>
      </w:r>
      <w:r w:rsidRPr="00F5782B">
        <w:rPr>
          <w:noProof/>
        </w:rPr>
        <mc:AlternateContent>
          <mc:Choice Requires="wps">
            <w:drawing>
              <wp:anchor distT="0" distB="0" distL="114300" distR="114300" simplePos="0" relativeHeight="252311040" behindDoc="0" locked="0" layoutInCell="1" allowOverlap="1" wp14:anchorId="10EAA0C4" wp14:editId="37154CF5">
                <wp:simplePos x="0" y="0"/>
                <wp:positionH relativeFrom="column">
                  <wp:posOffset>480055</wp:posOffset>
                </wp:positionH>
                <wp:positionV relativeFrom="paragraph">
                  <wp:posOffset>749915</wp:posOffset>
                </wp:positionV>
                <wp:extent cx="1297764" cy="690389"/>
                <wp:effectExtent l="57150" t="57150" r="112395" b="109855"/>
                <wp:wrapNone/>
                <wp:docPr id="8031" name="角丸四角形 7550"/>
                <wp:cNvGraphicFramePr/>
                <a:graphic xmlns:a="http://schemas.openxmlformats.org/drawingml/2006/main">
                  <a:graphicData uri="http://schemas.microsoft.com/office/word/2010/wordprocessingShape">
                    <wps:wsp>
                      <wps:cNvSpPr/>
                      <wps:spPr>
                        <a:xfrm>
                          <a:off x="0" y="0"/>
                          <a:ext cx="1297764" cy="690389"/>
                        </a:xfrm>
                        <a:prstGeom prst="roundRect">
                          <a:avLst>
                            <a:gd name="adj" fmla="val 87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027F7708" id="角丸四角形 7550" o:spid="_x0000_s1026" style="position:absolute;margin-left:37.8pt;margin-top:59.05pt;width:102.2pt;height:54.35pt;z-index:25231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7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" filled="f" strokecolor="red" strokeweight="2.25pt">
                <v:stroke joinstyle="miter"/>
                <v:shadow on="t" color="black" opacity="26214f" origin="-.5,-.5" offset=".74836mm,.74836mm"/>
              </v:roundrect>
            </w:pict>
          </mc:Fallback>
        </mc:AlternateContent>
      </w:r>
      <w:r>
        <w:rPr>
          <w:noProof/>
        </w:rPr>
        <w:drawing>
          <wp:inline distT="0" distB="0" distL="0" distR="0" wp14:anchorId="17E63539" wp14:editId="47361D1C">
            <wp:extent cx="5973445" cy="2583180"/>
            <wp:effectExtent l="57150" t="57150" r="103505" b="102870"/>
            <wp:docPr id="8036" name="図 8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973445" cy="258318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p w14:paraId="26FDD70E" w14:textId="77777777" w:rsidR="00BA4750" w:rsidRDefault="00BA4750" w:rsidP="00670700">
      <w:pPr>
        <w:widowControl/>
        <w:topLinePunct w:val="0"/>
        <w:adjustRightInd/>
        <w:snapToGrid/>
        <w:mirrorIndents/>
      </w:pPr>
      <w:r>
        <w:rPr>
          <w:rFonts w:hint="eastAsia"/>
        </w:rPr>
        <w:t>月別データ画面や日別データ画面で、条件に該当する勤怠データが指定の表示色でハイライトされます。また、月別データ画面では「表示条件の指定」でアラートを絞り込み表示できます。</w:t>
      </w:r>
    </w:p>
    <w:p w14:paraId="732FFF89" w14:textId="77777777" w:rsidR="00BA4750" w:rsidRPr="005929B3" w:rsidRDefault="00BA4750" w:rsidP="00BA4750"/>
    <w:p w14:paraId="47309789" w14:textId="77777777" w:rsidR="007B0BB4" w:rsidRDefault="007B0BB4" w:rsidP="007B0BB4">
      <w:pPr>
        <w:rPr>
          <w:bCs/>
        </w:rPr>
      </w:pPr>
    </w:p>
    <w:p w14:paraId="2E324D8B" w14:textId="6E6D9D49" w:rsidR="007B0BB4" w:rsidRPr="00F75B89" w:rsidRDefault="007B0BB4" w:rsidP="007B0BB4">
      <w:pPr>
        <w:pStyle w:val="20"/>
      </w:pPr>
      <w:bookmarkStart w:id="505" w:name="_Toc192146760"/>
      <w:r>
        <w:rPr>
          <w:rFonts w:hint="eastAsia"/>
        </w:rPr>
        <w:t>複合アラート</w:t>
      </w:r>
      <w:bookmarkEnd w:id="505"/>
    </w:p>
    <w:p w14:paraId="3E1F420A" w14:textId="283C9244" w:rsidR="00BA4750" w:rsidRDefault="00BA4750" w:rsidP="00BA4750">
      <w:pPr>
        <w:rPr>
          <w:bCs/>
        </w:rPr>
      </w:pPr>
      <w:r w:rsidRPr="00EA7F51">
        <w:rPr>
          <w:rFonts w:hint="eastAsia"/>
          <w:bCs/>
        </w:rPr>
        <w:t>複数のアラート</w:t>
      </w:r>
      <w:r>
        <w:rPr>
          <w:rFonts w:hint="eastAsia"/>
          <w:bCs/>
        </w:rPr>
        <w:t>を組み合わせて</w:t>
      </w:r>
      <w:r w:rsidR="007B7C3E">
        <w:rPr>
          <w:rFonts w:hint="eastAsia"/>
          <w:bCs/>
        </w:rPr>
        <w:t>１</w:t>
      </w:r>
      <w:r>
        <w:rPr>
          <w:rFonts w:hint="eastAsia"/>
          <w:bCs/>
        </w:rPr>
        <w:t>つの条件を作成したい場合に便利な機能です</w:t>
      </w:r>
      <w:r w:rsidRPr="00EA7F51">
        <w:rPr>
          <w:bCs/>
        </w:rPr>
        <w:t>。</w:t>
      </w:r>
    </w:p>
    <w:p w14:paraId="5035551F" w14:textId="77777777" w:rsidR="00BA4750" w:rsidRDefault="00BA4750" w:rsidP="00BA4750">
      <w:pPr>
        <w:rPr>
          <w:bCs/>
        </w:rPr>
      </w:pPr>
      <w:r>
        <w:rPr>
          <w:rFonts w:hint="eastAsia"/>
          <w:bCs/>
        </w:rPr>
        <w:t>例えば、以下のアラート設定を複合設定に登録すると、「</w:t>
      </w:r>
      <w:r w:rsidRPr="00FE20AD">
        <w:rPr>
          <w:bCs/>
        </w:rPr>
        <w:t>1分以上4時間未満の残業</w:t>
      </w:r>
      <w:r>
        <w:rPr>
          <w:rFonts w:hint="eastAsia"/>
          <w:bCs/>
        </w:rPr>
        <w:t>」</w:t>
      </w:r>
      <w:r w:rsidRPr="00FE20AD">
        <w:rPr>
          <w:bCs/>
        </w:rPr>
        <w:t>が発生した従業員を抽出</w:t>
      </w:r>
      <w:r>
        <w:rPr>
          <w:rFonts w:hint="eastAsia"/>
          <w:bCs/>
        </w:rPr>
        <w:t>できます。</w:t>
      </w:r>
    </w:p>
    <w:p w14:paraId="290F57C9" w14:textId="77777777" w:rsidR="00BA4750" w:rsidRPr="00FE20AD" w:rsidRDefault="00BA4750">
      <w:pPr>
        <w:pStyle w:val="afa"/>
        <w:numPr>
          <w:ilvl w:val="0"/>
          <w:numId w:val="29"/>
        </w:numPr>
        <w:ind w:leftChars="0"/>
        <w:rPr>
          <w:bCs/>
        </w:rPr>
      </w:pPr>
      <w:r w:rsidRPr="00FE20AD">
        <w:rPr>
          <w:rFonts w:hint="eastAsia"/>
          <w:bCs/>
        </w:rPr>
        <w:t>アラート1：</w:t>
      </w:r>
      <w:r w:rsidRPr="00FE20AD">
        <w:rPr>
          <w:bCs/>
        </w:rPr>
        <w:t>残業が1分以上発生した</w:t>
      </w:r>
      <w:r w:rsidRPr="00FE20AD">
        <w:rPr>
          <w:rFonts w:hint="eastAsia"/>
          <w:bCs/>
        </w:rPr>
        <w:t>場合にアラートを表示する</w:t>
      </w:r>
    </w:p>
    <w:p w14:paraId="4CA78579" w14:textId="77777777" w:rsidR="00BA4750" w:rsidRPr="00FE20AD" w:rsidRDefault="00BA4750">
      <w:pPr>
        <w:pStyle w:val="afa"/>
        <w:numPr>
          <w:ilvl w:val="0"/>
          <w:numId w:val="29"/>
        </w:numPr>
        <w:ind w:leftChars="0"/>
        <w:rPr>
          <w:bCs/>
        </w:rPr>
      </w:pPr>
      <w:r w:rsidRPr="00FE20AD">
        <w:rPr>
          <w:rFonts w:hint="eastAsia"/>
          <w:bCs/>
        </w:rPr>
        <w:t>アラート2：</w:t>
      </w:r>
      <w:r w:rsidRPr="00FE20AD">
        <w:rPr>
          <w:bCs/>
        </w:rPr>
        <w:t>残業が4時間未満</w:t>
      </w:r>
      <w:r w:rsidRPr="00FE20AD">
        <w:rPr>
          <w:rFonts w:hint="eastAsia"/>
          <w:bCs/>
        </w:rPr>
        <w:t>発生した場合にアラートを表示する</w:t>
      </w:r>
    </w:p>
    <w:p w14:paraId="51B8496C" w14:textId="77777777" w:rsidR="00BA4750" w:rsidRDefault="00BA4750" w:rsidP="00BA4750">
      <w:pPr>
        <w:rPr>
          <w:bCs/>
        </w:rPr>
      </w:pPr>
      <w:r w:rsidRPr="00F5782B">
        <w:rPr>
          <w:noProof/>
        </w:rPr>
        <mc:AlternateContent>
          <mc:Choice Requires="wps">
            <w:drawing>
              <wp:anchor distT="0" distB="0" distL="114300" distR="114300" simplePos="0" relativeHeight="252312064" behindDoc="0" locked="0" layoutInCell="1" allowOverlap="1" wp14:anchorId="5E52CF10" wp14:editId="0207874E">
                <wp:simplePos x="0" y="0"/>
                <wp:positionH relativeFrom="column">
                  <wp:posOffset>1487388</wp:posOffset>
                </wp:positionH>
                <wp:positionV relativeFrom="paragraph">
                  <wp:posOffset>404574</wp:posOffset>
                </wp:positionV>
                <wp:extent cx="926465" cy="305435"/>
                <wp:effectExtent l="57150" t="57150" r="121285" b="113665"/>
                <wp:wrapNone/>
                <wp:docPr id="8034" name="角丸四角形 7550"/>
                <wp:cNvGraphicFramePr/>
                <a:graphic xmlns:a="http://schemas.openxmlformats.org/drawingml/2006/main">
                  <a:graphicData uri="http://schemas.microsoft.com/office/word/2010/wordprocessingShape">
                    <wps:wsp>
                      <wps:cNvSpPr/>
                      <wps:spPr>
                        <a:xfrm>
                          <a:off x="0" y="0"/>
                          <a:ext cx="926465" cy="305435"/>
                        </a:xfrm>
                        <a:prstGeom prst="roundRect">
                          <a:avLst>
                            <a:gd name="adj" fmla="val 1914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27BE0C65" id="角丸四角形 7550" o:spid="_x0000_s1026" style="position:absolute;margin-left:117.1pt;margin-top:31.85pt;width:72.95pt;height:24.05pt;z-index:25231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5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" filled="f" strokecolor="red" strokeweight="2.25pt">
                <v:stroke joinstyle="miter"/>
                <v:shadow on="t" color="black" opacity="26214f" origin="-.5,-.5" offset=".74836mm,.74836mm"/>
              </v:roundrect>
            </w:pict>
          </mc:Fallback>
        </mc:AlternateContent>
      </w:r>
      <w:r>
        <w:rPr>
          <w:noProof/>
        </w:rPr>
        <w:drawing>
          <wp:inline distT="0" distB="0" distL="0" distR="0" wp14:anchorId="56A4B98B" wp14:editId="75DE5D6D">
            <wp:extent cx="4648339" cy="2746991"/>
            <wp:effectExtent l="57150" t="57150" r="95250" b="92075"/>
            <wp:docPr id="8033" name="図 8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651692" cy="2748972"/>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r>
        <w:br/>
      </w:r>
    </w:p>
    <w:p w14:paraId="25E5A59A" w14:textId="77777777" w:rsidR="00BA4750" w:rsidRDefault="00BA4750" w:rsidP="007266BF">
      <w:pPr>
        <w:pStyle w:val="4"/>
        <w:pageBreakBefore/>
        <w:spacing w:after="120"/>
      </w:pPr>
      <w:r>
        <w:rPr>
          <w:rFonts w:hint="eastAsia"/>
        </w:rPr>
        <w:lastRenderedPageBreak/>
        <w:t>複合アラート登録画面</w:t>
      </w:r>
    </w:p>
    <w:p w14:paraId="760ED7F6" w14:textId="77777777" w:rsidR="00BA4750" w:rsidRDefault="00BA4750" w:rsidP="00BA4750">
      <w:r>
        <w:rPr>
          <w:rFonts w:hint="eastAsia"/>
        </w:rPr>
        <w:t>複合アラートを登録するには、</w:t>
      </w:r>
      <w:r w:rsidRPr="00FE20AD">
        <w:rPr>
          <w:rFonts w:hint="eastAsia"/>
        </w:rPr>
        <w:t>アラート設定</w:t>
      </w:r>
      <w:r w:rsidRPr="00FE20AD">
        <w:t xml:space="preserve"> ＞ 複合アラート ＞ [複合アラート登録]</w:t>
      </w:r>
      <w:r>
        <w:rPr>
          <w:rFonts w:hint="eastAsia"/>
        </w:rPr>
        <w:t>ボタンをクリックします。必要に応じて以下を設定します。</w:t>
      </w:r>
    </w:p>
    <w:p w14:paraId="32800276" w14:textId="77777777" w:rsidR="00BA4750" w:rsidRDefault="00BA4750" w:rsidP="00BA4750"/>
    <w:tbl>
      <w:tblPr>
        <w:tblStyle w:val="kotmanual"/>
        <w:tblW w:w="0" w:type="auto"/>
        <w:tblLook w:val="04A0" w:firstRow="1" w:lastRow="0" w:firstColumn="1" w:lastColumn="0" w:noHBand="0" w:noVBand="1"/>
      </w:tblPr>
      <w:tblGrid>
        <w:gridCol w:w="2410"/>
        <w:gridCol w:w="7002"/>
      </w:tblGrid>
      <w:tr w:rsidR="00BA4750" w:rsidRPr="00F5782B" w14:paraId="26D4EB42" w14:textId="77777777" w:rsidTr="0089308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0" w:type="dxa"/>
            <w:tcBorders>
              <w:bottom w:val="single" w:sz="4" w:space="0" w:color="7F7F7F" w:themeColor="text1" w:themeTint="80"/>
            </w:tcBorders>
          </w:tcPr>
          <w:p w14:paraId="73EB39B6" w14:textId="77777777" w:rsidR="00BA4750" w:rsidRPr="00F5782B" w:rsidRDefault="00BA4750" w:rsidP="0089308F">
            <w:pPr>
              <w:ind w:leftChars="50" w:left="105" w:rightChars="50" w:right="105"/>
              <w:rPr>
                <w:bCs w:val="0"/>
                <w:color w:val="0B131A"/>
                <w:shd w:val="clear" w:color="auto" w:fill="FFFFFF"/>
              </w:rPr>
            </w:pPr>
            <w:r w:rsidRPr="00B21EF5">
              <w:rPr>
                <w:rFonts w:hint="eastAsia"/>
                <w:bCs w:val="0"/>
                <w:color w:val="0B131A"/>
                <w:shd w:val="clear" w:color="auto" w:fill="FFFFFF"/>
              </w:rPr>
              <w:t>複合アラート名</w:t>
            </w:r>
          </w:p>
        </w:tc>
        <w:tc>
          <w:tcPr>
            <w:tcW w:w="7002" w:type="dxa"/>
            <w:tcBorders>
              <w:bottom w:val="single" w:sz="4" w:space="0" w:color="7F7F7F" w:themeColor="text1" w:themeTint="80"/>
            </w:tcBorders>
          </w:tcPr>
          <w:p w14:paraId="2211FAF2" w14:textId="77777777" w:rsidR="00BA4750" w:rsidRPr="00F5782B" w:rsidRDefault="00BA4750" w:rsidP="0089308F">
            <w:pPr>
              <w:ind w:leftChars="50" w:left="105" w:rightChars="50" w:right="105"/>
              <w:cnfStyle w:val="100000000000" w:firstRow="1" w:lastRow="0" w:firstColumn="0" w:lastColumn="0" w:oddVBand="0" w:evenVBand="0" w:oddHBand="0" w:evenHBand="0" w:firstRowFirstColumn="0" w:firstRowLastColumn="0" w:lastRowFirstColumn="0" w:lastRowLastColumn="0"/>
            </w:pPr>
            <w:r>
              <w:rPr>
                <w:rFonts w:hint="eastAsia"/>
              </w:rPr>
              <w:t>複合アラート名を設定します。</w:t>
            </w:r>
          </w:p>
        </w:tc>
      </w:tr>
      <w:tr w:rsidR="00BA4750" w:rsidRPr="002614E7" w14:paraId="55D4E634" w14:textId="77777777" w:rsidTr="008930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right w:val="single" w:sz="4" w:space="0" w:color="auto"/>
            </w:tcBorders>
          </w:tcPr>
          <w:p w14:paraId="5152188B" w14:textId="77777777" w:rsidR="00BA4750" w:rsidRPr="00F5782B" w:rsidRDefault="00BA4750" w:rsidP="0089308F">
            <w:pPr>
              <w:ind w:leftChars="50" w:left="105" w:rightChars="50" w:right="105"/>
              <w:rPr>
                <w:bCs w:val="0"/>
                <w:color w:val="0B131A"/>
                <w:shd w:val="clear" w:color="auto" w:fill="FFFFFF"/>
              </w:rPr>
            </w:pPr>
            <w:r w:rsidRPr="00B21EF5">
              <w:rPr>
                <w:rFonts w:hint="eastAsia"/>
                <w:bCs w:val="0"/>
                <w:color w:val="0B131A"/>
                <w:shd w:val="clear" w:color="auto" w:fill="FFFFFF"/>
              </w:rPr>
              <w:t>対象基準</w:t>
            </w:r>
          </w:p>
        </w:tc>
        <w:tc>
          <w:tcPr>
            <w:tcW w:w="7002" w:type="dxa"/>
            <w:tcBorders>
              <w:left w:val="single" w:sz="4" w:space="0" w:color="auto"/>
            </w:tcBorders>
          </w:tcPr>
          <w:p w14:paraId="558476F8" w14:textId="68C80A51" w:rsidR="00BA4750" w:rsidRPr="002614E7" w:rsidRDefault="0041249D" w:rsidP="0089308F">
            <w:pPr>
              <w:ind w:leftChars="50" w:left="105" w:rightChars="50" w:right="105"/>
              <w:cnfStyle w:val="000000100000" w:firstRow="0" w:lastRow="0" w:firstColumn="0" w:lastColumn="0" w:oddVBand="0" w:evenVBand="0" w:oddHBand="1" w:evenHBand="0" w:firstRowFirstColumn="0" w:firstRowLastColumn="0" w:lastRowFirstColumn="0" w:lastRowLastColumn="0"/>
              <w:rPr>
                <w:bCs/>
              </w:rPr>
            </w:pPr>
            <w:r w:rsidRPr="0041249D">
              <w:rPr>
                <w:rFonts w:hint="eastAsia"/>
                <w:bCs/>
              </w:rPr>
              <w:t>「時間数」、「日数」、「時間帯」のいずれかを選択します。</w:t>
            </w:r>
          </w:p>
        </w:tc>
      </w:tr>
      <w:tr w:rsidR="00BA4750" w:rsidRPr="002614E7" w14:paraId="7BD338D3" w14:textId="77777777" w:rsidTr="008930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7F7F7F" w:themeColor="text1" w:themeTint="80"/>
              <w:bottom w:val="single" w:sz="4" w:space="0" w:color="7F7F7F" w:themeColor="text1" w:themeTint="80"/>
              <w:right w:val="single" w:sz="4" w:space="0" w:color="auto"/>
            </w:tcBorders>
          </w:tcPr>
          <w:p w14:paraId="6390381F" w14:textId="77777777" w:rsidR="00BA4750" w:rsidRPr="005929B3" w:rsidRDefault="00BA4750" w:rsidP="0089308F">
            <w:pPr>
              <w:ind w:leftChars="50" w:left="105" w:rightChars="50" w:right="105"/>
              <w:rPr>
                <w:rFonts w:eastAsiaTheme="minorEastAsia"/>
                <w:bCs w:val="0"/>
                <w:color w:val="0B131A"/>
                <w:shd w:val="clear" w:color="auto" w:fill="FFFFFF"/>
              </w:rPr>
            </w:pPr>
            <w:r w:rsidRPr="00B21EF5">
              <w:rPr>
                <w:rFonts w:hint="eastAsia"/>
                <w:bCs w:val="0"/>
                <w:color w:val="0B131A"/>
                <w:shd w:val="clear" w:color="auto" w:fill="FFFFFF"/>
              </w:rPr>
              <w:t>対象期間</w:t>
            </w:r>
          </w:p>
        </w:tc>
        <w:tc>
          <w:tcPr>
            <w:tcW w:w="7002" w:type="dxa"/>
            <w:tcBorders>
              <w:top w:val="single" w:sz="4" w:space="0" w:color="7F7F7F" w:themeColor="text1" w:themeTint="80"/>
              <w:left w:val="single" w:sz="4" w:space="0" w:color="auto"/>
              <w:bottom w:val="single" w:sz="4" w:space="0" w:color="7F7F7F" w:themeColor="text1" w:themeTint="80"/>
            </w:tcBorders>
          </w:tcPr>
          <w:p w14:paraId="2EC5F84C" w14:textId="51747C46" w:rsidR="00BA4750" w:rsidRPr="005929B3" w:rsidRDefault="00BA4750" w:rsidP="0089308F">
            <w:pPr>
              <w:ind w:leftChars="50" w:left="105" w:rightChars="50" w:right="105"/>
              <w:cnfStyle w:val="000000010000" w:firstRow="0" w:lastRow="0" w:firstColumn="0" w:lastColumn="0" w:oddVBand="0" w:evenVBand="0" w:oddHBand="0" w:evenHBand="1" w:firstRowFirstColumn="0" w:firstRowLastColumn="0" w:lastRowFirstColumn="0" w:lastRowLastColumn="0"/>
              <w:rPr>
                <w:bCs/>
              </w:rPr>
            </w:pPr>
            <w:r w:rsidRPr="005929B3">
              <w:rPr>
                <w:rFonts w:hint="eastAsia"/>
                <w:bCs/>
              </w:rPr>
              <w:t>「日別」、「週別」、「月別」</w:t>
            </w:r>
            <w:r w:rsidRPr="004D5D10">
              <w:rPr>
                <w:rFonts w:hint="eastAsia"/>
                <w:bCs/>
              </w:rPr>
              <w:t>のいずれか</w:t>
            </w:r>
            <w:r w:rsidR="00F90F26">
              <w:rPr>
                <w:rFonts w:hint="eastAsia"/>
                <w:bCs/>
              </w:rPr>
              <w:t>を</w:t>
            </w:r>
            <w:r w:rsidRPr="004D5D10">
              <w:rPr>
                <w:rFonts w:hint="eastAsia"/>
                <w:bCs/>
              </w:rPr>
              <w:t>選択します。</w:t>
            </w:r>
          </w:p>
        </w:tc>
      </w:tr>
      <w:tr w:rsidR="00BA4750" w:rsidRPr="002614E7" w14:paraId="0B1FD781" w14:textId="77777777" w:rsidTr="008930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right w:val="single" w:sz="4" w:space="0" w:color="auto"/>
            </w:tcBorders>
          </w:tcPr>
          <w:p w14:paraId="7137DFD9" w14:textId="77777777" w:rsidR="00BA4750" w:rsidRPr="00F5782B" w:rsidRDefault="00BA4750" w:rsidP="0089308F">
            <w:pPr>
              <w:ind w:leftChars="50" w:left="105" w:rightChars="50" w:right="105"/>
              <w:rPr>
                <w:bCs w:val="0"/>
                <w:color w:val="0B131A"/>
                <w:shd w:val="clear" w:color="auto" w:fill="FFFFFF"/>
              </w:rPr>
            </w:pPr>
            <w:r w:rsidRPr="00B21EF5">
              <w:rPr>
                <w:rFonts w:hint="eastAsia"/>
                <w:bCs w:val="0"/>
                <w:color w:val="0B131A"/>
                <w:shd w:val="clear" w:color="auto" w:fill="FFFFFF"/>
              </w:rPr>
              <w:t>アラート</w:t>
            </w:r>
          </w:p>
        </w:tc>
        <w:tc>
          <w:tcPr>
            <w:tcW w:w="7002" w:type="dxa"/>
            <w:tcBorders>
              <w:left w:val="single" w:sz="4" w:space="0" w:color="auto"/>
            </w:tcBorders>
          </w:tcPr>
          <w:p w14:paraId="079388F0" w14:textId="77777777" w:rsidR="00BA4750" w:rsidRDefault="00BA4750" w:rsidP="0089308F">
            <w:pPr>
              <w:ind w:leftChars="50" w:left="105" w:rightChars="50" w:right="105"/>
              <w:cnfStyle w:val="000000100000" w:firstRow="0" w:lastRow="0" w:firstColumn="0" w:lastColumn="0" w:oddVBand="0" w:evenVBand="0" w:oddHBand="1" w:evenHBand="0" w:firstRowFirstColumn="0" w:firstRowLastColumn="0" w:lastRowFirstColumn="0" w:lastRowLastColumn="0"/>
              <w:rPr>
                <w:bCs/>
              </w:rPr>
            </w:pPr>
            <w:r>
              <w:rPr>
                <w:rFonts w:hint="eastAsia"/>
                <w:bCs/>
              </w:rPr>
              <w:t>作成済みのアラートから組み合わせたい条件を選択します。</w:t>
            </w:r>
          </w:p>
          <w:p w14:paraId="41F91177" w14:textId="41DA128D" w:rsidR="00BA4750" w:rsidRPr="004D5D10" w:rsidRDefault="00BA4750" w:rsidP="0089308F">
            <w:pPr>
              <w:ind w:leftChars="50" w:left="105" w:rightChars="50" w:right="105"/>
              <w:cnfStyle w:val="000000100000" w:firstRow="0" w:lastRow="0" w:firstColumn="0" w:lastColumn="0" w:oddVBand="0" w:evenVBand="0" w:oddHBand="1" w:evenHBand="0" w:firstRowFirstColumn="0" w:firstRowLastColumn="0" w:lastRowFirstColumn="0" w:lastRowLastColumn="0"/>
              <w:rPr>
                <w:bCs/>
              </w:rPr>
            </w:pPr>
            <w:r>
              <w:rPr>
                <w:rFonts w:hint="eastAsia"/>
                <w:bCs/>
              </w:rPr>
              <w:t>画面内の「対象基準」や「対象期間」で選択した期間に一致するアラートしか選択できません。</w:t>
            </w:r>
          </w:p>
        </w:tc>
      </w:tr>
      <w:tr w:rsidR="00BA4750" w:rsidRPr="002614E7" w14:paraId="63617B95" w14:textId="77777777" w:rsidTr="008930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right w:val="single" w:sz="4" w:space="0" w:color="auto"/>
            </w:tcBorders>
          </w:tcPr>
          <w:p w14:paraId="5F9B1819" w14:textId="77777777" w:rsidR="00BA4750" w:rsidRPr="00F5782B" w:rsidRDefault="00BA4750" w:rsidP="0089308F">
            <w:pPr>
              <w:ind w:leftChars="50" w:left="105" w:rightChars="50" w:right="105"/>
              <w:rPr>
                <w:bCs w:val="0"/>
                <w:color w:val="0B131A"/>
                <w:shd w:val="clear" w:color="auto" w:fill="FFFFFF"/>
              </w:rPr>
            </w:pPr>
            <w:r w:rsidRPr="00B21EF5">
              <w:rPr>
                <w:rFonts w:hint="eastAsia"/>
                <w:bCs w:val="0"/>
                <w:color w:val="0B131A"/>
                <w:shd w:val="clear" w:color="auto" w:fill="FFFFFF"/>
              </w:rPr>
              <w:t>表示色</w:t>
            </w:r>
          </w:p>
        </w:tc>
        <w:tc>
          <w:tcPr>
            <w:tcW w:w="7002" w:type="dxa"/>
            <w:tcBorders>
              <w:left w:val="single" w:sz="4" w:space="0" w:color="auto"/>
            </w:tcBorders>
          </w:tcPr>
          <w:p w14:paraId="5BF865AD" w14:textId="371D0E06" w:rsidR="00BA4750" w:rsidRPr="002614E7" w:rsidRDefault="00BA4750" w:rsidP="0089308F">
            <w:pPr>
              <w:ind w:leftChars="50" w:left="105" w:rightChars="50" w:right="105"/>
              <w:cnfStyle w:val="000000010000" w:firstRow="0" w:lastRow="0" w:firstColumn="0" w:lastColumn="0" w:oddVBand="0" w:evenVBand="0" w:oddHBand="0" w:evenHBand="1" w:firstRowFirstColumn="0" w:firstRowLastColumn="0" w:lastRowFirstColumn="0" w:lastRowLastColumn="0"/>
              <w:rPr>
                <w:bCs/>
              </w:rPr>
            </w:pPr>
            <w:r w:rsidRPr="004D5D10">
              <w:rPr>
                <w:rFonts w:hint="eastAsia"/>
                <w:bCs/>
              </w:rPr>
              <w:t>条件を満たした際に表示する色を、カラーパレットで選択します。</w:t>
            </w:r>
          </w:p>
        </w:tc>
      </w:tr>
    </w:tbl>
    <w:p w14:paraId="2DCEE5E3" w14:textId="34C88AAD" w:rsidR="00BA4750" w:rsidRDefault="00BA4750" w:rsidP="00BA4750"/>
    <w:p w14:paraId="7555F85F" w14:textId="05EE125A" w:rsidR="00BA4750" w:rsidRPr="00F5782B" w:rsidRDefault="00BA4750" w:rsidP="00BA4750">
      <w:r w:rsidRPr="00F5782B">
        <w:rPr>
          <w:noProof/>
        </w:rPr>
        <w:drawing>
          <wp:anchor distT="0" distB="0" distL="114300" distR="114300" simplePos="0" relativeHeight="252313088" behindDoc="0" locked="0" layoutInCell="1" allowOverlap="1" wp14:anchorId="25023EA7" wp14:editId="6EB3113D">
            <wp:simplePos x="0" y="0"/>
            <wp:positionH relativeFrom="column">
              <wp:posOffset>-85725</wp:posOffset>
            </wp:positionH>
            <wp:positionV relativeFrom="paragraph">
              <wp:posOffset>236220</wp:posOffset>
            </wp:positionV>
            <wp:extent cx="466725" cy="435610"/>
            <wp:effectExtent l="0" t="0" r="9525" b="2540"/>
            <wp:wrapNone/>
            <wp:docPr id="8038" name="図 8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50" cstate="email">
                      <a:extLst>
                        <a:ext uri="{28A0092B-C50C-407E-A947-70E740481C1C}">
                          <a14:useLocalDpi xmlns:a14="http://schemas.microsoft.com/office/drawing/2010/main"/>
                        </a:ext>
                      </a:extLst>
                    </a:blip>
                    <a:stretch>
                      <a:fillRect/>
                    </a:stretch>
                  </pic:blipFill>
                  <pic:spPr>
                    <a:xfrm>
                      <a:off x="0" y="0"/>
                      <a:ext cx="466725" cy="435610"/>
                    </a:xfrm>
                    <a:prstGeom prst="rect">
                      <a:avLst/>
                    </a:prstGeom>
                  </pic:spPr>
                </pic:pic>
              </a:graphicData>
            </a:graphic>
            <wp14:sizeRelH relativeFrom="margin">
              <wp14:pctWidth>0</wp14:pctWidth>
            </wp14:sizeRelH>
            <wp14:sizeRelV relativeFrom="margin">
              <wp14:pctHeight>0</wp14:pctHeight>
            </wp14:sizeRelV>
          </wp:anchor>
        </w:drawing>
      </w:r>
    </w:p>
    <w:p w14:paraId="7E265C94" w14:textId="687CF5BE" w:rsidR="00BA4750" w:rsidRPr="00F5782B" w:rsidRDefault="00BA4750" w:rsidP="00BA4750"/>
    <w:p w14:paraId="20BA9493" w14:textId="3184F10C" w:rsidR="00BA4750" w:rsidRPr="00F5782B" w:rsidRDefault="00BA4750" w:rsidP="00BA4750">
      <w:pPr>
        <w:jc w:val="center"/>
      </w:pPr>
      <w:r w:rsidRPr="00F5782B">
        <w:rPr>
          <w:noProof/>
        </w:rPr>
        <mc:AlternateContent>
          <mc:Choice Requires="wps">
            <w:drawing>
              <wp:inline distT="0" distB="0" distL="0" distR="0" wp14:anchorId="0C2A8340" wp14:editId="66A93EA1">
                <wp:extent cx="5940000" cy="624840"/>
                <wp:effectExtent l="0" t="0" r="22860" b="22860"/>
                <wp:docPr id="8037" name="角丸四角形 156"/>
                <wp:cNvGraphicFramePr/>
                <a:graphic xmlns:a="http://schemas.openxmlformats.org/drawingml/2006/main">
                  <a:graphicData uri="http://schemas.microsoft.com/office/word/2010/wordprocessingShape">
                    <wps:wsp>
                      <wps:cNvSpPr/>
                      <wps:spPr>
                        <a:xfrm>
                          <a:off x="0" y="0"/>
                          <a:ext cx="5940000" cy="624840"/>
                        </a:xfrm>
                        <a:prstGeom prst="roundRect">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5B13C711" w14:textId="77777777" w:rsidR="00D549C4" w:rsidRPr="0023653C" w:rsidRDefault="00D549C4" w:rsidP="00BA4750">
                            <w:pPr>
                              <w:ind w:leftChars="337" w:left="708"/>
                              <w:rPr>
                                <w:b/>
                                <w:bCs/>
                                <w:color w:val="000000" w:themeColor="text1"/>
                              </w:rPr>
                            </w:pPr>
                            <w:r w:rsidRPr="0023653C">
                              <w:rPr>
                                <w:rFonts w:hint="eastAsia"/>
                                <w:b/>
                                <w:bCs/>
                                <w:color w:val="000000" w:themeColor="text1"/>
                              </w:rPr>
                              <w:t>ご注意</w:t>
                            </w:r>
                          </w:p>
                          <w:p w14:paraId="20C8BF67" w14:textId="77777777" w:rsidR="00D549C4" w:rsidRPr="0023653C" w:rsidRDefault="00D549C4" w:rsidP="00BA4750">
                            <w:pPr>
                              <w:ind w:leftChars="337" w:left="708"/>
                              <w:rPr>
                                <w:color w:val="FF0000"/>
                              </w:rPr>
                            </w:pPr>
                            <w:r w:rsidRPr="0023653C">
                              <w:rPr>
                                <w:rFonts w:hint="eastAsia"/>
                                <w:color w:val="FF0000"/>
                              </w:rPr>
                              <w:t xml:space="preserve">複合アラートで使用したアラートは、単体では機能しなくなります。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0C2A8340" id="角丸四角形 156" o:spid="_x0000_s1443" style="width:467.7pt;height:49.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" filled="f" strokecolor="#fe9e12" strokeweight="1.5pt">
                <v:stroke dashstyle="3 1" joinstyle="miter"/>
                <v:textbox inset="1mm,1mm,1mm,1mm">
                  <w:txbxContent>
                    <w:p w14:paraId="5B13C711" w14:textId="77777777" w:rsidR="00D549C4" w:rsidRPr="0023653C" w:rsidRDefault="00D549C4" w:rsidP="00BA4750">
                      <w:pPr>
                        <w:ind w:leftChars="337" w:left="708"/>
                        <w:rPr>
                          <w:b/>
                          <w:bCs/>
                          <w:color w:val="000000" w:themeColor="text1"/>
                        </w:rPr>
                      </w:pPr>
                      <w:r w:rsidRPr="0023653C">
                        <w:rPr>
                          <w:rFonts w:hint="eastAsia"/>
                          <w:b/>
                          <w:bCs/>
                          <w:color w:val="000000" w:themeColor="text1"/>
                        </w:rPr>
                        <w:t>ご注意</w:t>
                      </w:r>
                    </w:p>
                    <w:p w14:paraId="20C8BF67" w14:textId="77777777" w:rsidR="00D549C4" w:rsidRPr="0023653C" w:rsidRDefault="00D549C4" w:rsidP="00BA4750">
                      <w:pPr>
                        <w:ind w:leftChars="337" w:left="708"/>
                        <w:rPr>
                          <w:color w:val="FF0000"/>
                        </w:rPr>
                      </w:pPr>
                      <w:r w:rsidRPr="0023653C">
                        <w:rPr>
                          <w:rFonts w:hint="eastAsia"/>
                          <w:color w:val="FF0000"/>
                        </w:rPr>
                        <w:t xml:space="preserve">複合アラートで使用したアラートは、単体では機能しなくなります。 </w:t>
                      </w:r>
                    </w:p>
                  </w:txbxContent>
                </v:textbox>
                <w10:anchorlock/>
              </v:roundrect>
            </w:pict>
          </mc:Fallback>
        </mc:AlternateContent>
      </w:r>
    </w:p>
    <w:p w14:paraId="30E29A27" w14:textId="719D9646" w:rsidR="00BA4750" w:rsidRDefault="00BA4750" w:rsidP="00BA4750"/>
    <w:p w14:paraId="012AA882" w14:textId="680D45B8" w:rsidR="0001693A" w:rsidRPr="00C321D1" w:rsidRDefault="0001693A" w:rsidP="00C321D1"/>
    <w:p w14:paraId="310310BD" w14:textId="50B6667B" w:rsidR="00B60797" w:rsidRPr="00B60797" w:rsidRDefault="00B60797" w:rsidP="00B60797">
      <w:bookmarkStart w:id="506" w:name="_オプション機能を活用しよう_1"/>
      <w:bookmarkEnd w:id="506"/>
    </w:p>
    <w:bookmarkEnd w:id="415"/>
    <w:bookmarkEnd w:id="416"/>
    <w:bookmarkEnd w:id="417"/>
    <w:bookmarkEnd w:id="418"/>
    <w:bookmarkEnd w:id="419"/>
    <w:bookmarkEnd w:id="420"/>
    <w:bookmarkEnd w:id="421"/>
    <w:bookmarkEnd w:id="422"/>
    <w:bookmarkEnd w:id="423"/>
    <w:bookmarkEnd w:id="491"/>
    <w:p w14:paraId="1B1F22C0" w14:textId="77777777" w:rsidR="00FF2B0C" w:rsidRPr="00DC49C8" w:rsidRDefault="00FF2B0C" w:rsidP="008F5C6B"/>
    <w:p w14:paraId="7C66CC99" w14:textId="2DEB8E86" w:rsidR="0072473A" w:rsidRDefault="0072473A" w:rsidP="008E5BE3">
      <w:pPr>
        <w:pStyle w:val="1"/>
        <w:pageBreakBefore/>
        <w:spacing w:after="120"/>
      </w:pPr>
      <w:bookmarkStart w:id="507" w:name="_Toc451343810"/>
      <w:bookmarkStart w:id="508" w:name="_Toc451343941"/>
      <w:bookmarkStart w:id="509" w:name="_Toc451345538"/>
      <w:bookmarkStart w:id="510" w:name="_Toc451352136"/>
      <w:bookmarkStart w:id="511" w:name="_Toc452713741"/>
      <w:bookmarkStart w:id="512" w:name="_Toc452739955"/>
      <w:bookmarkStart w:id="513" w:name="_Toc452740112"/>
      <w:bookmarkStart w:id="514" w:name="_Toc452740395"/>
      <w:bookmarkStart w:id="515" w:name="_Toc453156949"/>
      <w:bookmarkStart w:id="516" w:name="_Toc192146761"/>
      <w:r>
        <w:rPr>
          <w:rFonts w:hint="eastAsia"/>
        </w:rPr>
        <w:lastRenderedPageBreak/>
        <w:t>運用</w:t>
      </w:r>
      <w:r w:rsidR="00303625">
        <w:rPr>
          <w:rFonts w:hint="eastAsia"/>
        </w:rPr>
        <w:t>を</w:t>
      </w:r>
      <w:r>
        <w:rPr>
          <w:rFonts w:hint="eastAsia"/>
        </w:rPr>
        <w:t>開始しよう</w:t>
      </w:r>
      <w:bookmarkEnd w:id="507"/>
      <w:bookmarkEnd w:id="508"/>
      <w:bookmarkEnd w:id="509"/>
      <w:bookmarkEnd w:id="510"/>
      <w:bookmarkEnd w:id="511"/>
      <w:bookmarkEnd w:id="512"/>
      <w:bookmarkEnd w:id="513"/>
      <w:bookmarkEnd w:id="514"/>
      <w:bookmarkEnd w:id="515"/>
      <w:bookmarkEnd w:id="516"/>
    </w:p>
    <w:p w14:paraId="0EC40704" w14:textId="08BB0650" w:rsidR="003209D6" w:rsidRDefault="00A83D1E" w:rsidP="003209D6">
      <w:pPr>
        <w:ind w:rightChars="1714" w:right="3599"/>
      </w:pPr>
      <w:r>
        <w:rPr>
          <w:noProof/>
        </w:rPr>
        <w:drawing>
          <wp:anchor distT="0" distB="0" distL="114300" distR="114300" simplePos="0" relativeHeight="252210688" behindDoc="0" locked="0" layoutInCell="1" allowOverlap="1" wp14:anchorId="2D8C93E6" wp14:editId="46798F19">
            <wp:simplePos x="0" y="0"/>
            <wp:positionH relativeFrom="margin">
              <wp:posOffset>3681368</wp:posOffset>
            </wp:positionH>
            <wp:positionV relativeFrom="paragraph">
              <wp:posOffset>198120</wp:posOffset>
            </wp:positionV>
            <wp:extent cx="2013585" cy="1116330"/>
            <wp:effectExtent l="0" t="0" r="5715" b="0"/>
            <wp:wrapNone/>
            <wp:docPr id="7938" name="図 7938" descr="グラフィカル ユーザー インターフェイス, アプリケーション&#10;&#10;自動的に生成された説明"/>
            <wp:cNvGraphicFramePr/>
            <a:graphic xmlns:a="http://schemas.openxmlformats.org/drawingml/2006/main">
              <a:graphicData uri="http://schemas.openxmlformats.org/drawingml/2006/picture">
                <pic:pic xmlns:pic="http://schemas.openxmlformats.org/drawingml/2006/picture">
                  <pic:nvPicPr>
                    <pic:cNvPr id="7938" name="図 7938" descr="グラフィカル ユーザー インターフェイス, アプリケーション&#10;&#10;自動的に生成された説明"/>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2013585" cy="1116330"/>
                    </a:xfrm>
                    <a:prstGeom prst="rect">
                      <a:avLst/>
                    </a:prstGeom>
                  </pic:spPr>
                </pic:pic>
              </a:graphicData>
            </a:graphic>
          </wp:anchor>
        </w:drawing>
      </w:r>
      <w:r w:rsidR="004742D9">
        <w:t>基本設定</w:t>
      </w:r>
      <w:r w:rsidR="0072473A" w:rsidRPr="00687E16">
        <w:t>を終えたら、従業員に展開する準備を</w:t>
      </w:r>
      <w:r w:rsidR="0046376D">
        <w:rPr>
          <w:rFonts w:hint="eastAsia"/>
        </w:rPr>
        <w:t>行</w:t>
      </w:r>
      <w:r w:rsidR="009F6C5A">
        <w:rPr>
          <w:rFonts w:hint="eastAsia"/>
        </w:rPr>
        <w:t>います</w:t>
      </w:r>
      <w:r w:rsidR="0072473A" w:rsidRPr="00687E16">
        <w:t>。</w:t>
      </w:r>
    </w:p>
    <w:p w14:paraId="114DDAA1" w14:textId="63D67865" w:rsidR="003209D6" w:rsidRPr="009F6C5A" w:rsidRDefault="003209D6" w:rsidP="003209D6">
      <w:pPr>
        <w:ind w:rightChars="1714" w:right="3599"/>
      </w:pPr>
    </w:p>
    <w:p w14:paraId="72C91279" w14:textId="77777777" w:rsidR="009F6C5A" w:rsidRDefault="009F6C5A" w:rsidP="003209D6">
      <w:pPr>
        <w:ind w:rightChars="1714" w:right="3599"/>
      </w:pPr>
      <w:r>
        <w:rPr>
          <w:rFonts w:hint="eastAsia"/>
        </w:rPr>
        <w:t>・タイムレコーダーを設定する</w:t>
      </w:r>
    </w:p>
    <w:p w14:paraId="26D6B0CF" w14:textId="77777777" w:rsidR="009F6C5A" w:rsidRDefault="009F6C5A" w:rsidP="003209D6">
      <w:pPr>
        <w:ind w:rightChars="1714" w:right="3599"/>
      </w:pPr>
      <w:r>
        <w:rPr>
          <w:rFonts w:hint="eastAsia"/>
        </w:rPr>
        <w:t>・従業員画面へログインする</w:t>
      </w:r>
    </w:p>
    <w:p w14:paraId="1549AAA0" w14:textId="77777777" w:rsidR="00DE1FAA" w:rsidRPr="00DE1FAA" w:rsidRDefault="00DE1FAA" w:rsidP="00DE1FAA"/>
    <w:p w14:paraId="46238328" w14:textId="77777777" w:rsidR="0072473A" w:rsidRDefault="0072473A" w:rsidP="008E5BE3">
      <w:pPr>
        <w:pStyle w:val="20"/>
      </w:pPr>
      <w:bookmarkStart w:id="517" w:name="_Toc451343811"/>
      <w:bookmarkStart w:id="518" w:name="_Toc451343942"/>
      <w:bookmarkStart w:id="519" w:name="_Toc451345539"/>
      <w:bookmarkStart w:id="520" w:name="_Toc451352137"/>
      <w:bookmarkStart w:id="521" w:name="_Toc452713742"/>
      <w:bookmarkStart w:id="522" w:name="_Toc452739956"/>
      <w:bookmarkStart w:id="523" w:name="_Toc452740113"/>
      <w:bookmarkStart w:id="524" w:name="_Toc452740396"/>
      <w:bookmarkStart w:id="525" w:name="_Toc453156950"/>
      <w:bookmarkStart w:id="526" w:name="_Toc192146762"/>
      <w:r w:rsidRPr="00687E16">
        <w:t>タイムレコーダー</w:t>
      </w:r>
      <w:bookmarkEnd w:id="517"/>
      <w:bookmarkEnd w:id="518"/>
      <w:bookmarkEnd w:id="519"/>
      <w:bookmarkEnd w:id="520"/>
      <w:r w:rsidR="00977C6A">
        <w:rPr>
          <w:rFonts w:hint="eastAsia"/>
        </w:rPr>
        <w:t>を設定する</w:t>
      </w:r>
      <w:bookmarkEnd w:id="521"/>
      <w:bookmarkEnd w:id="522"/>
      <w:bookmarkEnd w:id="523"/>
      <w:bookmarkEnd w:id="524"/>
      <w:bookmarkEnd w:id="525"/>
      <w:bookmarkEnd w:id="526"/>
    </w:p>
    <w:p w14:paraId="5B6B76DD" w14:textId="77777777" w:rsidR="0072473A" w:rsidRDefault="0072473A" w:rsidP="008E5BE3"/>
    <w:p w14:paraId="44BBD440" w14:textId="6131EBA5" w:rsidR="0072473A" w:rsidRPr="00B5446D" w:rsidRDefault="008A7172" w:rsidP="008F5C6B">
      <w:pPr>
        <w:pStyle w:val="4"/>
        <w:spacing w:after="120"/>
      </w:pPr>
      <w:bookmarkStart w:id="527" w:name="_Toc452740114"/>
      <w:bookmarkStart w:id="528" w:name="_Toc452740397"/>
      <w:bookmarkStart w:id="529" w:name="_Toc453156951"/>
      <w:r>
        <w:rPr>
          <w:rFonts w:hint="eastAsia"/>
        </w:rPr>
        <w:t>個人用</w:t>
      </w:r>
      <w:r w:rsidR="00977C6A">
        <w:rPr>
          <w:rFonts w:hint="eastAsia"/>
        </w:rPr>
        <w:t>タイムレコーダー</w:t>
      </w:r>
      <w:bookmarkEnd w:id="527"/>
      <w:bookmarkEnd w:id="528"/>
      <w:bookmarkEnd w:id="529"/>
    </w:p>
    <w:p w14:paraId="74CA7E87" w14:textId="35A5BBE8" w:rsidR="00977C6A" w:rsidRDefault="00F71A54" w:rsidP="008E5BE3">
      <w:r w:rsidRPr="00B365CF">
        <w:rPr>
          <w:rFonts w:hint="eastAsia"/>
          <w:color w:val="000000" w:themeColor="text1"/>
        </w:rPr>
        <w:t>p.</w:t>
      </w:r>
      <w:r w:rsidR="006079AB">
        <w:rPr>
          <w:color w:val="0070C0"/>
          <w:u w:val="single"/>
        </w:rPr>
        <w:fldChar w:fldCharType="begin"/>
      </w:r>
      <w:r w:rsidR="006079AB">
        <w:rPr>
          <w:color w:val="0070C0"/>
          <w:u w:val="single"/>
        </w:rPr>
        <w:instrText xml:space="preserve"> </w:instrText>
      </w:r>
      <w:r w:rsidR="006079AB">
        <w:rPr>
          <w:rFonts w:hint="eastAsia"/>
          <w:color w:val="0070C0"/>
          <w:u w:val="single"/>
        </w:rPr>
        <w:instrText>PAGEREF _Ref483397222 \h</w:instrText>
      </w:r>
      <w:r w:rsidR="006079AB">
        <w:rPr>
          <w:color w:val="0070C0"/>
          <w:u w:val="single"/>
        </w:rPr>
        <w:instrText xml:space="preserve"> </w:instrText>
      </w:r>
      <w:r w:rsidR="006079AB">
        <w:rPr>
          <w:color w:val="0070C0"/>
          <w:u w:val="single"/>
        </w:rPr>
      </w:r>
      <w:r w:rsidR="006079AB">
        <w:rPr>
          <w:color w:val="0070C0"/>
          <w:u w:val="single"/>
        </w:rPr>
        <w:fldChar w:fldCharType="separate"/>
      </w:r>
      <w:r w:rsidR="009B4F9D">
        <w:rPr>
          <w:noProof/>
          <w:color w:val="0070C0"/>
          <w:u w:val="single"/>
        </w:rPr>
        <w:t>45</w:t>
      </w:r>
      <w:r w:rsidR="006079AB">
        <w:rPr>
          <w:color w:val="0070C0"/>
          <w:u w:val="single"/>
        </w:rPr>
        <w:fldChar w:fldCharType="end"/>
      </w:r>
      <w:r w:rsidR="008A7172">
        <w:rPr>
          <w:rFonts w:hint="eastAsia"/>
        </w:rPr>
        <w:t>を参考に、個人用</w:t>
      </w:r>
      <w:r w:rsidR="00977C6A" w:rsidRPr="00977C6A">
        <w:rPr>
          <w:rFonts w:hint="eastAsia"/>
        </w:rPr>
        <w:t>タイムレコーダー</w:t>
      </w:r>
      <w:r w:rsidR="008A7172">
        <w:rPr>
          <w:rFonts w:hint="eastAsia"/>
        </w:rPr>
        <w:t>のセットアップ</w:t>
      </w:r>
      <w:r w:rsidR="00977C6A" w:rsidRPr="00977C6A">
        <w:rPr>
          <w:rFonts w:hint="eastAsia"/>
        </w:rPr>
        <w:t>情報を従業員にメール</w:t>
      </w:r>
      <w:r w:rsidR="0022184D">
        <w:rPr>
          <w:rFonts w:hint="eastAsia"/>
        </w:rPr>
        <w:t>送信</w:t>
      </w:r>
      <w:r w:rsidR="00977C6A" w:rsidRPr="00977C6A">
        <w:rPr>
          <w:rFonts w:hint="eastAsia"/>
        </w:rPr>
        <w:t>し</w:t>
      </w:r>
      <w:r w:rsidR="005E576F">
        <w:rPr>
          <w:rFonts w:hint="eastAsia"/>
        </w:rPr>
        <w:t>ます</w:t>
      </w:r>
      <w:r w:rsidR="008A7172">
        <w:rPr>
          <w:rFonts w:hint="eastAsia"/>
        </w:rPr>
        <w:t>。</w:t>
      </w:r>
    </w:p>
    <w:p w14:paraId="1764F4BC" w14:textId="6C5FCFBD" w:rsidR="008A7172" w:rsidRPr="00E51DC5" w:rsidRDefault="008A7172" w:rsidP="00977C6A">
      <w:bookmarkStart w:id="530" w:name="_Toc451343813"/>
      <w:bookmarkStart w:id="531" w:name="_Toc451343944"/>
      <w:bookmarkStart w:id="532" w:name="_Toc451352139"/>
    </w:p>
    <w:p w14:paraId="170D9529" w14:textId="7E2CE2DB" w:rsidR="0072473A" w:rsidRDefault="0072473A" w:rsidP="008F5C6B">
      <w:pPr>
        <w:pStyle w:val="4"/>
        <w:spacing w:after="120"/>
      </w:pPr>
      <w:bookmarkStart w:id="533" w:name="_Toc452740115"/>
      <w:bookmarkStart w:id="534" w:name="_Toc452740398"/>
      <w:bookmarkStart w:id="535" w:name="_Toc453156952"/>
      <w:r>
        <w:rPr>
          <w:rFonts w:hint="eastAsia"/>
        </w:rPr>
        <w:t>所属</w:t>
      </w:r>
      <w:bookmarkEnd w:id="530"/>
      <w:bookmarkEnd w:id="531"/>
      <w:bookmarkEnd w:id="532"/>
      <w:r w:rsidR="009F6C5A">
        <w:rPr>
          <w:rFonts w:hint="eastAsia"/>
        </w:rPr>
        <w:t>用</w:t>
      </w:r>
      <w:r w:rsidR="00977C6A">
        <w:rPr>
          <w:rFonts w:hint="eastAsia"/>
        </w:rPr>
        <w:t>タイムレコーダー</w:t>
      </w:r>
      <w:bookmarkEnd w:id="533"/>
      <w:bookmarkEnd w:id="534"/>
      <w:bookmarkEnd w:id="535"/>
    </w:p>
    <w:p w14:paraId="7F1FF698" w14:textId="0AAD7F33" w:rsidR="00977C6A" w:rsidRDefault="00973AFD" w:rsidP="00977C6A">
      <w:r w:rsidRPr="00B365CF">
        <w:rPr>
          <w:rFonts w:hint="eastAsia"/>
          <w:color w:val="000000" w:themeColor="text1"/>
        </w:rPr>
        <w:t>p.</w:t>
      </w:r>
      <w:r w:rsidRPr="00E06AB0">
        <w:rPr>
          <w:color w:val="0070C0"/>
          <w:u w:val="single"/>
        </w:rPr>
        <w:fldChar w:fldCharType="begin"/>
      </w:r>
      <w:r w:rsidRPr="00E06AB0">
        <w:rPr>
          <w:color w:val="0070C0"/>
          <w:u w:val="single"/>
        </w:rPr>
        <w:instrText xml:space="preserve"> </w:instrText>
      </w:r>
      <w:r w:rsidRPr="00E06AB0">
        <w:rPr>
          <w:rFonts w:hint="eastAsia"/>
          <w:color w:val="0070C0"/>
          <w:u w:val="single"/>
        </w:rPr>
        <w:instrText>PAGEREF _Ref477511995 \h</w:instrText>
      </w:r>
      <w:r w:rsidRPr="00E06AB0">
        <w:rPr>
          <w:color w:val="0070C0"/>
          <w:u w:val="single"/>
        </w:rPr>
        <w:instrText xml:space="preserve"> </w:instrText>
      </w:r>
      <w:r w:rsidRPr="00E06AB0">
        <w:rPr>
          <w:color w:val="0070C0"/>
          <w:u w:val="single"/>
        </w:rPr>
      </w:r>
      <w:r w:rsidRPr="00E06AB0">
        <w:rPr>
          <w:color w:val="0070C0"/>
          <w:u w:val="single"/>
        </w:rPr>
        <w:fldChar w:fldCharType="separate"/>
      </w:r>
      <w:r w:rsidR="009B4F9D">
        <w:rPr>
          <w:noProof/>
          <w:color w:val="0070C0"/>
          <w:u w:val="single"/>
        </w:rPr>
        <w:t>16</w:t>
      </w:r>
      <w:r w:rsidRPr="00E06AB0">
        <w:rPr>
          <w:color w:val="0070C0"/>
          <w:u w:val="single"/>
        </w:rPr>
        <w:fldChar w:fldCharType="end"/>
      </w:r>
      <w:r w:rsidR="008A7172">
        <w:rPr>
          <w:rFonts w:hint="eastAsia"/>
        </w:rPr>
        <w:t>を参考に、</w:t>
      </w:r>
      <w:r w:rsidR="009F6C5A">
        <w:rPr>
          <w:rFonts w:hint="eastAsia"/>
        </w:rPr>
        <w:t>所属用</w:t>
      </w:r>
      <w:r w:rsidR="00977C6A">
        <w:rPr>
          <w:rFonts w:hint="eastAsia"/>
        </w:rPr>
        <w:t>タイムレコーダー</w:t>
      </w:r>
      <w:r w:rsidR="00A049E8">
        <w:rPr>
          <w:rFonts w:hint="eastAsia"/>
        </w:rPr>
        <w:t>のセットアップ</w:t>
      </w:r>
      <w:r w:rsidR="00977C6A">
        <w:rPr>
          <w:rFonts w:hint="eastAsia"/>
        </w:rPr>
        <w:t>情報をメール送信します。</w:t>
      </w:r>
    </w:p>
    <w:p w14:paraId="084427F9" w14:textId="77777777" w:rsidR="00977C6A" w:rsidRDefault="00A049E8" w:rsidP="00977C6A">
      <w:r>
        <w:rPr>
          <w:rFonts w:hint="eastAsia"/>
        </w:rPr>
        <w:t>メールに記載されたマニュアルを元に、タイムレコーダーをセットアップしてください。</w:t>
      </w:r>
    </w:p>
    <w:p w14:paraId="39BE2D96" w14:textId="6C019A40" w:rsidR="009F6C5A" w:rsidRDefault="009F6C5A" w:rsidP="00977C6A"/>
    <w:p w14:paraId="4FE79AD3" w14:textId="77777777" w:rsidR="0072473A" w:rsidRDefault="00E65C0E" w:rsidP="009F6C5A">
      <w:pPr>
        <w:pStyle w:val="20"/>
      </w:pPr>
      <w:bookmarkStart w:id="536" w:name="_Toc451343814"/>
      <w:bookmarkStart w:id="537" w:name="_Toc451343945"/>
      <w:bookmarkStart w:id="538" w:name="_Toc451345540"/>
      <w:bookmarkStart w:id="539" w:name="_Toc451352140"/>
      <w:bookmarkStart w:id="540" w:name="_Toc452713743"/>
      <w:bookmarkStart w:id="541" w:name="_Toc452739957"/>
      <w:bookmarkStart w:id="542" w:name="_Toc452740116"/>
      <w:bookmarkStart w:id="543" w:name="_Toc452740399"/>
      <w:bookmarkStart w:id="544" w:name="_Toc453156953"/>
      <w:bookmarkStart w:id="545" w:name="_Toc192146763"/>
      <w:r>
        <w:rPr>
          <w:rFonts w:hint="eastAsia"/>
        </w:rPr>
        <w:t>従業員画面へ</w:t>
      </w:r>
      <w:r w:rsidR="0072473A">
        <w:t>ログインする</w:t>
      </w:r>
      <w:bookmarkEnd w:id="536"/>
      <w:bookmarkEnd w:id="537"/>
      <w:bookmarkEnd w:id="538"/>
      <w:bookmarkEnd w:id="539"/>
      <w:bookmarkEnd w:id="540"/>
      <w:bookmarkEnd w:id="541"/>
      <w:bookmarkEnd w:id="542"/>
      <w:bookmarkEnd w:id="543"/>
      <w:bookmarkEnd w:id="544"/>
      <w:bookmarkEnd w:id="545"/>
    </w:p>
    <w:p w14:paraId="032B6780" w14:textId="5D75457C" w:rsidR="00E65C0E" w:rsidRDefault="00E65C0E" w:rsidP="00E65C0E">
      <w:r w:rsidRPr="00E65C0E">
        <w:rPr>
          <w:rFonts w:hint="eastAsia"/>
        </w:rPr>
        <w:t>申請承認機能を使っ</w:t>
      </w:r>
      <w:r>
        <w:rPr>
          <w:rFonts w:hint="eastAsia"/>
        </w:rPr>
        <w:t>て、従業員からの打刻修正やスケジュール変更依頼を受けるときは、</w:t>
      </w:r>
    </w:p>
    <w:p w14:paraId="332E3A9F" w14:textId="77777777" w:rsidR="00E65C0E" w:rsidRDefault="00E65C0E" w:rsidP="00E65C0E">
      <w:r>
        <w:rPr>
          <w:rFonts w:hint="eastAsia"/>
        </w:rPr>
        <w:t>事前に</w:t>
      </w:r>
      <w:r>
        <w:t>従業員画面へのログイン方法</w:t>
      </w:r>
      <w:r>
        <w:rPr>
          <w:rFonts w:hint="eastAsia"/>
        </w:rPr>
        <w:t>を周知しましょう。ログイン方法は</w:t>
      </w:r>
      <w:r>
        <w:t>2通りあります。</w:t>
      </w:r>
    </w:p>
    <w:p w14:paraId="0F8BA42F" w14:textId="388BFC15" w:rsidR="00503257" w:rsidRDefault="00503257" w:rsidP="008E5BE3"/>
    <w:p w14:paraId="7B264EF3" w14:textId="77777777" w:rsidR="00E65C0E" w:rsidRDefault="00E65C0E" w:rsidP="008F5C6B">
      <w:pPr>
        <w:pStyle w:val="4"/>
        <w:spacing w:after="120"/>
      </w:pPr>
      <w:bookmarkStart w:id="546" w:name="_Toc452740117"/>
      <w:bookmarkStart w:id="547" w:name="_Toc452740400"/>
      <w:bookmarkStart w:id="548" w:name="_Toc453156954"/>
      <w:r>
        <w:rPr>
          <w:rFonts w:hint="eastAsia"/>
        </w:rPr>
        <w:t>従業員へログイン方法を通知する</w:t>
      </w:r>
      <w:bookmarkEnd w:id="546"/>
      <w:bookmarkEnd w:id="547"/>
      <w:bookmarkEnd w:id="548"/>
    </w:p>
    <w:p w14:paraId="07AFC31B" w14:textId="2E8E3D48" w:rsidR="00503257" w:rsidRDefault="00973AFD" w:rsidP="008E5BE3">
      <w:r w:rsidRPr="00B365CF">
        <w:rPr>
          <w:rFonts w:hint="eastAsia"/>
          <w:color w:val="000000" w:themeColor="text1"/>
        </w:rPr>
        <w:t>p.</w:t>
      </w:r>
      <w:r w:rsidR="006079AB">
        <w:rPr>
          <w:color w:val="0070C0"/>
          <w:u w:val="single"/>
        </w:rPr>
        <w:fldChar w:fldCharType="begin"/>
      </w:r>
      <w:r w:rsidR="006079AB">
        <w:rPr>
          <w:color w:val="0070C0"/>
          <w:u w:val="single"/>
        </w:rPr>
        <w:instrText xml:space="preserve"> </w:instrText>
      </w:r>
      <w:r w:rsidR="006079AB">
        <w:rPr>
          <w:rFonts w:hint="eastAsia"/>
          <w:color w:val="0070C0"/>
          <w:u w:val="single"/>
        </w:rPr>
        <w:instrText>PAGEREF _Ref483397252 \h</w:instrText>
      </w:r>
      <w:r w:rsidR="006079AB">
        <w:rPr>
          <w:color w:val="0070C0"/>
          <w:u w:val="single"/>
        </w:rPr>
        <w:instrText xml:space="preserve"> </w:instrText>
      </w:r>
      <w:r w:rsidR="006079AB">
        <w:rPr>
          <w:color w:val="0070C0"/>
          <w:u w:val="single"/>
        </w:rPr>
      </w:r>
      <w:r w:rsidR="006079AB">
        <w:rPr>
          <w:color w:val="0070C0"/>
          <w:u w:val="single"/>
        </w:rPr>
        <w:fldChar w:fldCharType="separate"/>
      </w:r>
      <w:r w:rsidR="009B4F9D">
        <w:rPr>
          <w:noProof/>
          <w:color w:val="0070C0"/>
          <w:u w:val="single"/>
        </w:rPr>
        <w:t>45</w:t>
      </w:r>
      <w:r w:rsidR="006079AB">
        <w:rPr>
          <w:color w:val="0070C0"/>
          <w:u w:val="single"/>
        </w:rPr>
        <w:fldChar w:fldCharType="end"/>
      </w:r>
      <w:r w:rsidR="008A7172">
        <w:rPr>
          <w:rFonts w:hint="eastAsia"/>
        </w:rPr>
        <w:t>を参考に</w:t>
      </w:r>
      <w:r w:rsidR="00E65C0E">
        <w:t>従業員のログイン情報</w:t>
      </w:r>
      <w:r w:rsidR="008A7172">
        <w:rPr>
          <w:rFonts w:hint="eastAsia"/>
        </w:rPr>
        <w:t>を</w:t>
      </w:r>
      <w:r w:rsidR="00E65C0E">
        <w:t>メール送信</w:t>
      </w:r>
      <w:r w:rsidR="008A7172">
        <w:rPr>
          <w:rFonts w:hint="eastAsia"/>
        </w:rPr>
        <w:t>します</w:t>
      </w:r>
      <w:r w:rsidR="00E65C0E">
        <w:t>。</w:t>
      </w:r>
    </w:p>
    <w:p w14:paraId="7CDC9BFA" w14:textId="77777777" w:rsidR="003209D6" w:rsidRDefault="003209D6" w:rsidP="008E5BE3"/>
    <w:p w14:paraId="3658B65D" w14:textId="14EC94D1" w:rsidR="00503257" w:rsidRDefault="00503257" w:rsidP="008F5C6B">
      <w:pPr>
        <w:pStyle w:val="4"/>
        <w:spacing w:after="120"/>
      </w:pPr>
      <w:bookmarkStart w:id="549" w:name="_Toc438800827"/>
      <w:bookmarkStart w:id="550" w:name="_Toc442773154"/>
      <w:bookmarkStart w:id="551" w:name="_Toc452740118"/>
      <w:bookmarkStart w:id="552" w:name="_Toc452740401"/>
      <w:bookmarkStart w:id="553" w:name="_Toc453156955"/>
      <w:r>
        <w:t>タイムレコーダーからログインする</w:t>
      </w:r>
      <w:bookmarkEnd w:id="549"/>
      <w:bookmarkEnd w:id="550"/>
      <w:bookmarkEnd w:id="551"/>
      <w:bookmarkEnd w:id="552"/>
      <w:bookmarkEnd w:id="553"/>
    </w:p>
    <w:p w14:paraId="0458E109" w14:textId="19E2575F" w:rsidR="00503257" w:rsidRDefault="00503257" w:rsidP="00991EAD">
      <w:pPr>
        <w:widowControl/>
        <w:adjustRightInd/>
        <w:snapToGrid/>
      </w:pPr>
      <w:r w:rsidRPr="00991EAD">
        <w:rPr>
          <w:u w:val="single"/>
        </w:rPr>
        <w:t>タイムレコーダー</w:t>
      </w:r>
      <w:r>
        <w:t>にて</w:t>
      </w:r>
      <w:r>
        <w:rPr>
          <w:rFonts w:hint="eastAsia"/>
        </w:rPr>
        <w:t>［タイムカード］ボタン</w:t>
      </w:r>
      <w:r w:rsidR="00991EAD">
        <w:rPr>
          <w:rFonts w:hint="eastAsia"/>
        </w:rPr>
        <w:t>をクリックした後、</w:t>
      </w:r>
      <w:r>
        <w:rPr>
          <w:rFonts w:hint="eastAsia"/>
        </w:rPr>
        <w:t>指情報、ICカード、パスワード等で認証します。認証に成功するとブラウザにてタイムカードが表示されます。</w:t>
      </w:r>
    </w:p>
    <w:p w14:paraId="60BDC22D" w14:textId="420F9108" w:rsidR="00503257" w:rsidRDefault="0062267F" w:rsidP="00503257">
      <w:pPr>
        <w:jc w:val="center"/>
      </w:pPr>
      <w:r>
        <w:rPr>
          <w:rFonts w:hint="eastAsia"/>
          <w:noProof/>
        </w:rPr>
        <w:drawing>
          <wp:anchor distT="0" distB="0" distL="114300" distR="114300" simplePos="0" relativeHeight="251233745" behindDoc="0" locked="0" layoutInCell="1" allowOverlap="1" wp14:anchorId="73109A18" wp14:editId="4651B0EA">
            <wp:simplePos x="0" y="0"/>
            <wp:positionH relativeFrom="margin">
              <wp:align>left</wp:align>
            </wp:positionH>
            <wp:positionV relativeFrom="paragraph">
              <wp:posOffset>94615</wp:posOffset>
            </wp:positionV>
            <wp:extent cx="3112135" cy="1659595"/>
            <wp:effectExtent l="38100" t="38100" r="88265" b="93345"/>
            <wp:wrapNone/>
            <wp:docPr id="8040928" name="図 1"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0928" name="図 1" descr="グラフィカル ユーザー インターフェイス&#10;&#10;自動的に生成された説明"/>
                    <pic:cNvPicPr/>
                  </pic:nvPicPr>
                  <pic:blipFill>
                    <a:blip r:embed="rId174">
                      <a:extLst>
                        <a:ext uri="{28A0092B-C50C-407E-A947-70E740481C1C}">
                          <a14:useLocalDpi xmlns:a14="http://schemas.microsoft.com/office/drawing/2010/main" val="0"/>
                        </a:ext>
                      </a:extLst>
                    </a:blip>
                    <a:stretch>
                      <a:fillRect/>
                    </a:stretch>
                  </pic:blipFill>
                  <pic:spPr>
                    <a:xfrm>
                      <a:off x="0" y="0"/>
                      <a:ext cx="3117576" cy="1662497"/>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234770" behindDoc="0" locked="0" layoutInCell="1" allowOverlap="1" wp14:anchorId="19E7A080" wp14:editId="609B54A6">
            <wp:simplePos x="0" y="0"/>
            <wp:positionH relativeFrom="column">
              <wp:posOffset>3296285</wp:posOffset>
            </wp:positionH>
            <wp:positionV relativeFrom="paragraph">
              <wp:posOffset>98425</wp:posOffset>
            </wp:positionV>
            <wp:extent cx="2273300" cy="1655445"/>
            <wp:effectExtent l="38100" t="38100" r="88900" b="97155"/>
            <wp:wrapNone/>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g_01-06.png"/>
                    <pic:cNvPicPr/>
                  </pic:nvPicPr>
                  <pic:blipFill>
                    <a:blip r:embed="rId175" cstate="print">
                      <a:extLst>
                        <a:ext uri="{28A0092B-C50C-407E-A947-70E740481C1C}">
                          <a14:useLocalDpi xmlns:a14="http://schemas.microsoft.com/office/drawing/2010/main" val="0"/>
                        </a:ext>
                      </a:extLst>
                    </a:blip>
                    <a:stretch>
                      <a:fillRect/>
                    </a:stretch>
                  </pic:blipFill>
                  <pic:spPr bwMode="auto">
                    <a:xfrm>
                      <a:off x="0" y="0"/>
                      <a:ext cx="2273300" cy="165544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p>
    <w:p w14:paraId="0F105571" w14:textId="6302105F" w:rsidR="0062267F" w:rsidRDefault="0062267F" w:rsidP="003209D6">
      <w:r w:rsidRPr="00136F3C">
        <w:rPr>
          <w:noProof/>
          <w:color w:val="000000" w:themeColor="text1"/>
        </w:rPr>
        <mc:AlternateContent>
          <mc:Choice Requires="wps">
            <w:drawing>
              <wp:anchor distT="0" distB="0" distL="114300" distR="114300" simplePos="0" relativeHeight="251605504" behindDoc="0" locked="0" layoutInCell="1" allowOverlap="1" wp14:anchorId="7B0C49CE" wp14:editId="3FCF0D4F">
                <wp:simplePos x="0" y="0"/>
                <wp:positionH relativeFrom="column">
                  <wp:posOffset>4538345</wp:posOffset>
                </wp:positionH>
                <wp:positionV relativeFrom="paragraph">
                  <wp:posOffset>96520</wp:posOffset>
                </wp:positionV>
                <wp:extent cx="963930" cy="258793"/>
                <wp:effectExtent l="57150" t="57150" r="102870" b="122555"/>
                <wp:wrapNone/>
                <wp:docPr id="2967" name="角丸四角形 2967"/>
                <wp:cNvGraphicFramePr/>
                <a:graphic xmlns:a="http://schemas.openxmlformats.org/drawingml/2006/main">
                  <a:graphicData uri="http://schemas.microsoft.com/office/word/2010/wordprocessingShape">
                    <wps:wsp>
                      <wps:cNvSpPr/>
                      <wps:spPr>
                        <a:xfrm>
                          <a:off x="0" y="0"/>
                          <a:ext cx="963930" cy="258793"/>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7A1EDDE2" id="角丸四角形 2967" o:spid="_x0000_s1026" style="position:absolute;left:0;text-align:left;margin-left:357.35pt;margin-top:7.6pt;width:75.9pt;height:20.4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" filled="f" strokecolor="red" strokeweight="2.25pt">
                <v:stroke joinstyle="miter"/>
                <v:shadow on="t" color="black" opacity="26214f" origin="-.5,-.5" offset=".74836mm,.74836mm"/>
              </v:roundrect>
            </w:pict>
          </mc:Fallback>
        </mc:AlternateContent>
      </w:r>
    </w:p>
    <w:p w14:paraId="2BA0DFE5" w14:textId="2B0E69EA" w:rsidR="0062267F" w:rsidRDefault="0062267F" w:rsidP="003209D6"/>
    <w:p w14:paraId="5E1B18E7" w14:textId="77777777" w:rsidR="0062267F" w:rsidRDefault="0062267F" w:rsidP="003209D6"/>
    <w:p w14:paraId="56713038" w14:textId="77777777" w:rsidR="0062267F" w:rsidRDefault="0062267F" w:rsidP="003209D6"/>
    <w:p w14:paraId="5C11076C" w14:textId="77777777" w:rsidR="0062267F" w:rsidRPr="00574F79" w:rsidRDefault="0062267F" w:rsidP="003209D6"/>
    <w:p w14:paraId="587E4E72" w14:textId="7C137C0A" w:rsidR="0062267F" w:rsidRDefault="0062267F" w:rsidP="003209D6">
      <w:r w:rsidRPr="00136F3C">
        <w:rPr>
          <w:noProof/>
          <w:color w:val="000000" w:themeColor="text1"/>
        </w:rPr>
        <mc:AlternateContent>
          <mc:Choice Requires="wps">
            <w:drawing>
              <wp:anchor distT="0" distB="0" distL="114300" distR="114300" simplePos="0" relativeHeight="251604480" behindDoc="0" locked="0" layoutInCell="1" allowOverlap="1" wp14:anchorId="7576CCC8" wp14:editId="20537F44">
                <wp:simplePos x="0" y="0"/>
                <wp:positionH relativeFrom="column">
                  <wp:posOffset>2343785</wp:posOffset>
                </wp:positionH>
                <wp:positionV relativeFrom="paragraph">
                  <wp:posOffset>146050</wp:posOffset>
                </wp:positionV>
                <wp:extent cx="815040" cy="282575"/>
                <wp:effectExtent l="57150" t="57150" r="99695" b="117475"/>
                <wp:wrapNone/>
                <wp:docPr id="2965" name="角丸四角形 2965"/>
                <wp:cNvGraphicFramePr/>
                <a:graphic xmlns:a="http://schemas.openxmlformats.org/drawingml/2006/main">
                  <a:graphicData uri="http://schemas.microsoft.com/office/word/2010/wordprocessingShape">
                    <wps:wsp>
                      <wps:cNvSpPr/>
                      <wps:spPr>
                        <a:xfrm>
                          <a:off x="0" y="0"/>
                          <a:ext cx="815040" cy="28257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0F7AA222" id="角丸四角形 2965" o:spid="_x0000_s1026" style="position:absolute;left:0;text-align:left;margin-left:184.55pt;margin-top:11.5pt;width:64.2pt;height:22.2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" filled="f" strokecolor="red" strokeweight="2.25pt">
                <v:stroke joinstyle="miter"/>
                <v:shadow on="t" color="black" opacity="26214f" origin="-.5,-.5" offset=".74836mm,.74836mm"/>
              </v:roundrect>
            </w:pict>
          </mc:Fallback>
        </mc:AlternateContent>
      </w:r>
    </w:p>
    <w:p w14:paraId="5282482C" w14:textId="2CF9D6E5" w:rsidR="0062267F" w:rsidRDefault="0062267F" w:rsidP="003209D6">
      <w:r w:rsidRPr="00E14D0E">
        <w:rPr>
          <w:noProof/>
        </w:rPr>
        <w:drawing>
          <wp:anchor distT="0" distB="0" distL="114300" distR="114300" simplePos="0" relativeHeight="251817472" behindDoc="0" locked="0" layoutInCell="1" allowOverlap="1" wp14:anchorId="6C3A622F" wp14:editId="0F469327">
            <wp:simplePos x="0" y="0"/>
            <wp:positionH relativeFrom="margin">
              <wp:posOffset>-139065</wp:posOffset>
            </wp:positionH>
            <wp:positionV relativeFrom="paragraph">
              <wp:posOffset>269240</wp:posOffset>
            </wp:positionV>
            <wp:extent cx="466725" cy="435610"/>
            <wp:effectExtent l="0" t="0" r="9525" b="2540"/>
            <wp:wrapNone/>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66725" cy="435610"/>
                    </a:xfrm>
                    <a:prstGeom prst="rect">
                      <a:avLst/>
                    </a:prstGeom>
                  </pic:spPr>
                </pic:pic>
              </a:graphicData>
            </a:graphic>
            <wp14:sizeRelH relativeFrom="margin">
              <wp14:pctWidth>0</wp14:pctWidth>
            </wp14:sizeRelH>
            <wp14:sizeRelV relativeFrom="margin">
              <wp14:pctHeight>0</wp14:pctHeight>
            </wp14:sizeRelV>
          </wp:anchor>
        </w:drawing>
      </w:r>
    </w:p>
    <w:p w14:paraId="63A943E7" w14:textId="77777777" w:rsidR="0062267F" w:rsidRDefault="0062267F" w:rsidP="003209D6"/>
    <w:p w14:paraId="6ACF231E" w14:textId="07B5C73E" w:rsidR="003209D6" w:rsidRDefault="0001693A" w:rsidP="003209D6">
      <w:r w:rsidRPr="00E14D0E">
        <w:rPr>
          <w:noProof/>
        </w:rPr>
        <mc:AlternateContent>
          <mc:Choice Requires="wps">
            <w:drawing>
              <wp:anchor distT="0" distB="0" distL="114300" distR="114300" simplePos="0" relativeHeight="251816448" behindDoc="0" locked="0" layoutInCell="1" allowOverlap="1" wp14:anchorId="1B411CFE" wp14:editId="23980D69">
                <wp:simplePos x="0" y="0"/>
                <wp:positionH relativeFrom="margin">
                  <wp:posOffset>93345</wp:posOffset>
                </wp:positionH>
                <wp:positionV relativeFrom="paragraph">
                  <wp:posOffset>116205</wp:posOffset>
                </wp:positionV>
                <wp:extent cx="5591175" cy="327804"/>
                <wp:effectExtent l="0" t="0" r="28575" b="15240"/>
                <wp:wrapNone/>
                <wp:docPr id="2964" name="角丸四角形 2964"/>
                <wp:cNvGraphicFramePr/>
                <a:graphic xmlns:a="http://schemas.openxmlformats.org/drawingml/2006/main">
                  <a:graphicData uri="http://schemas.microsoft.com/office/word/2010/wordprocessingShape">
                    <wps:wsp>
                      <wps:cNvSpPr/>
                      <wps:spPr>
                        <a:xfrm>
                          <a:off x="0" y="0"/>
                          <a:ext cx="5591175" cy="327804"/>
                        </a:xfrm>
                        <a:prstGeom prst="roundRect">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76B2A84" w14:textId="058AD14F" w:rsidR="00D549C4" w:rsidRPr="00982D85" w:rsidRDefault="00D549C4" w:rsidP="00982D85">
                            <w:pPr>
                              <w:ind w:leftChars="135" w:left="283"/>
                              <w:jc w:val="center"/>
                              <w:rPr>
                                <w:color w:val="000000" w:themeColor="text1"/>
                              </w:rPr>
                            </w:pPr>
                            <w:r w:rsidRPr="00855137">
                              <w:rPr>
                                <w:rFonts w:hint="eastAsia"/>
                                <w:color w:val="000000" w:themeColor="text1"/>
                              </w:rPr>
                              <w:t>ピットタッチ・</w:t>
                            </w:r>
                            <w:r w:rsidR="00C50150">
                              <w:rPr>
                                <w:rFonts w:hint="eastAsia"/>
                                <w:color w:val="000000" w:themeColor="text1"/>
                              </w:rPr>
                              <w:t>シリーズ</w:t>
                            </w:r>
                            <w:r w:rsidRPr="00982D85">
                              <w:rPr>
                                <w:rFonts w:hint="eastAsia"/>
                                <w:color w:val="000000" w:themeColor="text1"/>
                              </w:rPr>
                              <w:t>等の打刻専用機からは、タイムカードにログインできません。</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B411CFE" id="_x0000_s1444" style="position:absolute;margin-left:7.35pt;margin-top:9.15pt;width:440.25pt;height:25.8pt;z-index:2518164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" filled="f" strokecolor="#fe9e12" strokeweight="1.5pt">
                <v:stroke dashstyle="3 1" joinstyle="miter"/>
                <v:textbox inset="1mm,1mm,1mm,1mm">
                  <w:txbxContent>
                    <w:p w14:paraId="476B2A84" w14:textId="058AD14F" w:rsidR="00D549C4" w:rsidRPr="00982D85" w:rsidRDefault="00D549C4" w:rsidP="00982D85">
                      <w:pPr>
                        <w:ind w:leftChars="135" w:left="283"/>
                        <w:jc w:val="center"/>
                        <w:rPr>
                          <w:color w:val="000000" w:themeColor="text1"/>
                        </w:rPr>
                      </w:pPr>
                      <w:r w:rsidRPr="00855137">
                        <w:rPr>
                          <w:rFonts w:hint="eastAsia"/>
                          <w:color w:val="000000" w:themeColor="text1"/>
                        </w:rPr>
                        <w:t>ピットタッチ・</w:t>
                      </w:r>
                      <w:r w:rsidR="00C50150">
                        <w:rPr>
                          <w:rFonts w:hint="eastAsia"/>
                          <w:color w:val="000000" w:themeColor="text1"/>
                        </w:rPr>
                        <w:t>シリーズ</w:t>
                      </w:r>
                      <w:r w:rsidRPr="00982D85">
                        <w:rPr>
                          <w:rFonts w:hint="eastAsia"/>
                          <w:color w:val="000000" w:themeColor="text1"/>
                        </w:rPr>
                        <w:t>等の打刻専用機からは、タイムカードにログインできません。</w:t>
                      </w:r>
                    </w:p>
                  </w:txbxContent>
                </v:textbox>
                <w10:wrap anchorx="margin"/>
              </v:roundrect>
            </w:pict>
          </mc:Fallback>
        </mc:AlternateContent>
      </w:r>
    </w:p>
    <w:p w14:paraId="6ED0BFD9" w14:textId="6F9EDF77" w:rsidR="008A3D76" w:rsidRDefault="008A3D76">
      <w:pPr>
        <w:widowControl/>
        <w:topLinePunct w:val="0"/>
        <w:adjustRightInd/>
        <w:snapToGrid/>
        <w:spacing w:line="276" w:lineRule="auto"/>
      </w:pPr>
    </w:p>
    <w:p w14:paraId="6A7AF958" w14:textId="77777777" w:rsidR="00503257" w:rsidRDefault="00503257" w:rsidP="00503257"/>
    <w:p w14:paraId="685CF437" w14:textId="77777777" w:rsidR="008A3D76" w:rsidRDefault="008A3D76" w:rsidP="00503257"/>
    <w:p w14:paraId="19FECBF0" w14:textId="77777777" w:rsidR="008A3D76" w:rsidRDefault="008A3D76" w:rsidP="00503257"/>
    <w:p w14:paraId="5F64926B" w14:textId="77777777" w:rsidR="008A3D76" w:rsidRDefault="008A3D76" w:rsidP="00503257"/>
    <w:p w14:paraId="3CB5A1E2" w14:textId="77777777" w:rsidR="008A3D76" w:rsidRDefault="008A3D76" w:rsidP="00503257"/>
    <w:p w14:paraId="24B714CF" w14:textId="77777777" w:rsidR="008A3D76" w:rsidRDefault="008A3D76" w:rsidP="00503257"/>
    <w:p w14:paraId="11C685F3" w14:textId="77777777" w:rsidR="008A3D76" w:rsidRDefault="008A3D76" w:rsidP="00503257"/>
    <w:p w14:paraId="74E38B89" w14:textId="77777777" w:rsidR="008A3D76" w:rsidRDefault="008A3D76" w:rsidP="00503257"/>
    <w:p w14:paraId="5D2E875F" w14:textId="77777777" w:rsidR="008A3D76" w:rsidRDefault="008A3D76" w:rsidP="00503257"/>
    <w:p w14:paraId="08857946" w14:textId="77777777" w:rsidR="008A3D76" w:rsidRDefault="008A3D76" w:rsidP="00503257"/>
    <w:p w14:paraId="0AC78424" w14:textId="77777777" w:rsidR="008A3D76" w:rsidRDefault="008A3D76" w:rsidP="00503257"/>
    <w:p w14:paraId="53CE5EF0" w14:textId="77777777" w:rsidR="008A3D76" w:rsidRDefault="008A3D76" w:rsidP="00503257"/>
    <w:p w14:paraId="44B52A6E" w14:textId="77777777" w:rsidR="008A3D76" w:rsidRDefault="008A3D76" w:rsidP="00503257"/>
    <w:p w14:paraId="616A569C" w14:textId="77777777" w:rsidR="008A3D76" w:rsidRDefault="008A3D76" w:rsidP="00503257"/>
    <w:p w14:paraId="04418BD4" w14:textId="77777777" w:rsidR="008A3D76" w:rsidRDefault="008A3D76" w:rsidP="00503257"/>
    <w:p w14:paraId="1ED6718C" w14:textId="77777777" w:rsidR="008A3D76" w:rsidRDefault="008A3D76" w:rsidP="00503257"/>
    <w:p w14:paraId="667B92A1" w14:textId="77777777" w:rsidR="008A3D76" w:rsidRDefault="008A3D76" w:rsidP="00503257"/>
    <w:p w14:paraId="39EBCC51" w14:textId="77777777" w:rsidR="008A3D76" w:rsidRDefault="008A3D76" w:rsidP="00503257"/>
    <w:p w14:paraId="266FFDB2" w14:textId="77777777" w:rsidR="008A3D76" w:rsidRDefault="008A3D76" w:rsidP="00503257"/>
    <w:p w14:paraId="40F2324B" w14:textId="77777777" w:rsidR="008A3D76" w:rsidRDefault="008A3D76" w:rsidP="00503257"/>
    <w:p w14:paraId="5F70E047" w14:textId="77777777" w:rsidR="008A3D76" w:rsidRDefault="008A3D76" w:rsidP="00503257"/>
    <w:p w14:paraId="64FEFE47" w14:textId="77777777" w:rsidR="008A3D76" w:rsidRDefault="008A3D76" w:rsidP="00503257"/>
    <w:p w14:paraId="737E3002" w14:textId="77777777" w:rsidR="008A3D76" w:rsidRDefault="008A3D76" w:rsidP="00503257"/>
    <w:p w14:paraId="2CC0EE2B" w14:textId="77777777" w:rsidR="008A3D76" w:rsidRDefault="008A3D76" w:rsidP="00503257"/>
    <w:p w14:paraId="1DD47A81" w14:textId="77777777" w:rsidR="008A3D76" w:rsidRDefault="008A3D76" w:rsidP="00503257"/>
    <w:p w14:paraId="2F54EAD6" w14:textId="77777777" w:rsidR="008A3D76" w:rsidRDefault="008A3D76" w:rsidP="00503257"/>
    <w:p w14:paraId="54B2BE5B" w14:textId="77777777" w:rsidR="008A3D76" w:rsidRDefault="008A3D76" w:rsidP="00503257"/>
    <w:p w14:paraId="76FEB553" w14:textId="77777777" w:rsidR="008A3D76" w:rsidRDefault="008A3D76" w:rsidP="00503257"/>
    <w:p w14:paraId="2E14F9A3" w14:textId="77777777" w:rsidR="008A3D76" w:rsidRDefault="008A3D76" w:rsidP="00503257"/>
    <w:p w14:paraId="18592187" w14:textId="77777777" w:rsidR="008A3D76" w:rsidRDefault="008A3D76" w:rsidP="00503257"/>
    <w:p w14:paraId="1703680A" w14:textId="77777777" w:rsidR="008A3D76" w:rsidRDefault="008A3D76" w:rsidP="00503257"/>
    <w:p w14:paraId="194123F9" w14:textId="77777777" w:rsidR="008A3D76" w:rsidRDefault="008A3D76" w:rsidP="00503257"/>
    <w:p w14:paraId="00583A1F" w14:textId="77777777" w:rsidR="008A3D76" w:rsidRPr="00541210" w:rsidRDefault="008A3D76" w:rsidP="00503257"/>
    <w:bookmarkEnd w:id="3"/>
    <w:bookmarkEnd w:id="4"/>
    <w:bookmarkEnd w:id="5"/>
    <w:bookmarkEnd w:id="6"/>
    <w:bookmarkEnd w:id="7"/>
    <w:bookmarkEnd w:id="53"/>
    <w:p w14:paraId="5A72C6A8" w14:textId="77777777" w:rsidR="00600DD2" w:rsidRDefault="00600DD2" w:rsidP="00046CC2">
      <w:pPr>
        <w:rPr>
          <w:sz w:val="18"/>
        </w:rPr>
      </w:pPr>
    </w:p>
    <w:p w14:paraId="003BFB8B" w14:textId="77777777" w:rsidR="00600DD2" w:rsidRDefault="00600DD2" w:rsidP="00046CC2">
      <w:pPr>
        <w:rPr>
          <w:sz w:val="18"/>
        </w:rPr>
      </w:pPr>
    </w:p>
    <w:p w14:paraId="182DB52D" w14:textId="77777777" w:rsidR="00600DD2" w:rsidRDefault="00600DD2" w:rsidP="00046CC2">
      <w:pPr>
        <w:rPr>
          <w:sz w:val="18"/>
        </w:rPr>
      </w:pPr>
    </w:p>
    <w:p w14:paraId="2C8C433C" w14:textId="77777777" w:rsidR="00BC6BA6" w:rsidRDefault="00BC6BA6" w:rsidP="00046CC2">
      <w:pPr>
        <w:rPr>
          <w:sz w:val="18"/>
        </w:rPr>
      </w:pPr>
    </w:p>
    <w:p w14:paraId="1BFC2C5F" w14:textId="77777777" w:rsidR="00BC6BA6" w:rsidRPr="00BC6BA6" w:rsidRDefault="00BC6BA6" w:rsidP="00046CC2">
      <w:pPr>
        <w:rPr>
          <w:sz w:val="18"/>
        </w:rPr>
      </w:pPr>
    </w:p>
    <w:p w14:paraId="343F00D2" w14:textId="77777777" w:rsidR="002D53CC" w:rsidRPr="00B95E9B" w:rsidRDefault="002D53CC" w:rsidP="005B717E">
      <w:pPr>
        <w:jc w:val="right"/>
        <w:rPr>
          <w:sz w:val="18"/>
        </w:rPr>
      </w:pPr>
      <w:r w:rsidRPr="00B95E9B">
        <w:rPr>
          <w:rFonts w:hint="eastAsia"/>
          <w:sz w:val="18"/>
        </w:rPr>
        <w:t>本書の内容の一部または全部を無断転載することは禁止されています。</w:t>
      </w:r>
    </w:p>
    <w:p w14:paraId="700F36A0" w14:textId="77777777" w:rsidR="005B717E" w:rsidRDefault="002D53CC" w:rsidP="00BC6BA6">
      <w:pPr>
        <w:jc w:val="right"/>
        <w:rPr>
          <w:sz w:val="18"/>
        </w:rPr>
      </w:pPr>
      <w:r w:rsidRPr="00B95E9B">
        <w:rPr>
          <w:rFonts w:hint="eastAsia"/>
          <w:sz w:val="18"/>
        </w:rPr>
        <w:t>本書の内容</w:t>
      </w:r>
      <w:r w:rsidR="005B0232">
        <w:rPr>
          <w:rFonts w:hint="eastAsia"/>
          <w:sz w:val="18"/>
        </w:rPr>
        <w:t>に</w:t>
      </w:r>
      <w:r w:rsidRPr="00B95E9B">
        <w:rPr>
          <w:rFonts w:hint="eastAsia"/>
          <w:sz w:val="18"/>
        </w:rPr>
        <w:t>関しては訂正・改善のため、将来予告なしに変更することがあります。</w:t>
      </w:r>
    </w:p>
    <w:p w14:paraId="762B97FC" w14:textId="77777777" w:rsidR="00927FB3" w:rsidRDefault="00927FB3" w:rsidP="00F57870">
      <w:pPr>
        <w:pStyle w:val="Default"/>
        <w:spacing w:line="209" w:lineRule="auto"/>
        <w:ind w:right="720"/>
        <w:rPr>
          <w:sz w:val="18"/>
        </w:rPr>
      </w:pPr>
    </w:p>
    <w:p w14:paraId="017283B4" w14:textId="195F911C" w:rsidR="00927FB3" w:rsidRPr="0034435E" w:rsidRDefault="00B276F6" w:rsidP="00A83D1E">
      <w:pPr>
        <w:pStyle w:val="Default"/>
        <w:spacing w:line="209" w:lineRule="auto"/>
        <w:jc w:val="right"/>
        <w:rPr>
          <w:sz w:val="18"/>
        </w:rPr>
      </w:pPr>
      <w:r w:rsidRPr="00F5782B">
        <w:rPr>
          <w:sz w:val="18"/>
        </w:rPr>
        <w:t xml:space="preserve">Last Updated - </w:t>
      </w:r>
      <w:r w:rsidRPr="00143846">
        <w:rPr>
          <w:sz w:val="18"/>
        </w:rPr>
        <w:t>202</w:t>
      </w:r>
      <w:r w:rsidR="00E15099">
        <w:rPr>
          <w:rFonts w:hint="eastAsia"/>
          <w:sz w:val="18"/>
        </w:rPr>
        <w:t>6</w:t>
      </w:r>
      <w:r w:rsidRPr="00143846">
        <w:rPr>
          <w:sz w:val="18"/>
        </w:rPr>
        <w:t>/</w:t>
      </w:r>
      <w:r w:rsidR="00E15099">
        <w:rPr>
          <w:rFonts w:hint="eastAsia"/>
          <w:sz w:val="18"/>
        </w:rPr>
        <w:t>3</w:t>
      </w:r>
      <w:r w:rsidRPr="00143846">
        <w:rPr>
          <w:sz w:val="18"/>
        </w:rPr>
        <w:t>/</w:t>
      </w:r>
      <w:r w:rsidR="00E15099">
        <w:rPr>
          <w:rFonts w:hint="eastAsia"/>
          <w:sz w:val="18"/>
        </w:rPr>
        <w:t>9</w:t>
      </w:r>
    </w:p>
    <w:sectPr w:rsidR="00927FB3" w:rsidRPr="0034435E" w:rsidSect="00F56FD6">
      <w:footerReference w:type="default" r:id="rId176"/>
      <w:pgSz w:w="11906" w:h="16838" w:code="9"/>
      <w:pgMar w:top="1134" w:right="1247" w:bottom="1134" w:left="1247" w:header="567" w:footer="567" w:gutter="0"/>
      <w:cols w:space="425"/>
      <w:titlePg/>
      <w:docGrid w:linePitch="303" w:charSpace="407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8B8A40" w14:textId="77777777" w:rsidR="00B346F7" w:rsidRDefault="00B346F7" w:rsidP="00DD71D3">
      <w:r>
        <w:separator/>
      </w:r>
    </w:p>
  </w:endnote>
  <w:endnote w:type="continuationSeparator" w:id="0">
    <w:p w14:paraId="4B28D495" w14:textId="77777777" w:rsidR="00B346F7" w:rsidRDefault="00B346F7" w:rsidP="00DD71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メイリオ">
    <w:panose1 w:val="020B0604030504040204"/>
    <w:charset w:val="80"/>
    <w:family w:val="modern"/>
    <w:pitch w:val="variable"/>
    <w:sig w:usb0="E00002FF" w:usb1="6AC7FFFF" w:usb2="08000012" w:usb3="00000000" w:csb0="0002009F" w:csb1="00000000"/>
  </w:font>
  <w:font w:name="Latha">
    <w:altName w:val="Nirmala UI"/>
    <w:panose1 w:val="02000400000000000000"/>
    <w:charset w:val="00"/>
    <w:family w:val="swiss"/>
    <w:pitch w:val="variable"/>
    <w:sig w:usb0="001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ＭＳ Ｐゴシック">
    <w:panose1 w:val="020B0600070205080204"/>
    <w:charset w:val="80"/>
    <w:family w:val="modern"/>
    <w:pitch w:val="variable"/>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0C4C16" w14:textId="4072E8ED" w:rsidR="00D549C4" w:rsidRPr="00554285" w:rsidRDefault="002F235B" w:rsidP="00554285">
    <w:pPr>
      <w:pStyle w:val="a7"/>
      <w:jc w:val="center"/>
      <w:rPr>
        <w:sz w:val="22"/>
        <w:szCs w:val="22"/>
      </w:rPr>
    </w:pPr>
    <w:r w:rsidRPr="00CB0D4D">
      <w:rPr>
        <w:noProof/>
        <w:sz w:val="16"/>
      </w:rPr>
      <mc:AlternateContent>
        <mc:Choice Requires="wps">
          <w:drawing>
            <wp:anchor distT="45720" distB="45720" distL="114300" distR="114300" simplePos="0" relativeHeight="251665408" behindDoc="0" locked="0" layoutInCell="1" allowOverlap="1" wp14:anchorId="135E90A9" wp14:editId="07BD374E">
              <wp:simplePos x="0" y="0"/>
              <wp:positionH relativeFrom="margin">
                <wp:align>right</wp:align>
              </wp:positionH>
              <wp:positionV relativeFrom="paragraph">
                <wp:posOffset>7620</wp:posOffset>
              </wp:positionV>
              <wp:extent cx="1087499" cy="1404620"/>
              <wp:effectExtent l="0" t="0" r="0" b="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499" cy="1404620"/>
                      </a:xfrm>
                      <a:prstGeom prst="rect">
                        <a:avLst/>
                      </a:prstGeom>
                      <a:noFill/>
                      <a:ln w="9525">
                        <a:noFill/>
                        <a:miter lim="800000"/>
                        <a:headEnd/>
                        <a:tailEnd/>
                      </a:ln>
                    </wps:spPr>
                    <wps:txbx>
                      <w:txbxContent>
                        <w:p w14:paraId="0BDD3591" w14:textId="21027A77" w:rsidR="002F235B" w:rsidRPr="00CB0D4D" w:rsidRDefault="002F235B" w:rsidP="002F235B">
                          <w:pPr>
                            <w:wordWrap w:val="0"/>
                            <w:jc w:val="right"/>
                            <w:rPr>
                              <w:sz w:val="16"/>
                            </w:rPr>
                          </w:pPr>
                          <w:r>
                            <w:rPr>
                              <w:rFonts w:hint="eastAsia"/>
                              <w:sz w:val="16"/>
                            </w:rPr>
                            <w:t>はじめに</w:t>
                          </w:r>
                        </w:p>
                      </w:txbxContent>
                    </wps:txbx>
                    <wps:bodyPr rot="0" vert="horz" wrap="square" lIns="91440" tIns="45720" rIns="91440" bIns="4572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135E90A9" id="_x0000_t202" coordsize="21600,21600" o:spt="202" path="m,l,21600r21600,l21600,xe">
              <v:stroke joinstyle="miter"/>
              <v:path gradientshapeok="t" o:connecttype="rect"/>
            </v:shapetype>
            <v:shape id="_x0000_s1445" type="#_x0000_t202" style="position:absolute;left:0;text-align:left;margin-left:34.45pt;margin-top:.6pt;width:85.65pt;height:110.6pt;z-index:25166540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" filled="f" stroked="f">
              <v:textbox style="mso-fit-shape-to-text:t">
                <w:txbxContent>
                  <w:p w14:paraId="0BDD3591" w14:textId="21027A77" w:rsidR="002F235B" w:rsidRPr="00CB0D4D" w:rsidRDefault="002F235B" w:rsidP="002F235B">
                    <w:pPr>
                      <w:wordWrap w:val="0"/>
                      <w:jc w:val="right"/>
                      <w:rPr>
                        <w:sz w:val="16"/>
                      </w:rPr>
                    </w:pPr>
                    <w:r>
                      <w:rPr>
                        <w:rFonts w:hint="eastAsia"/>
                        <w:sz w:val="16"/>
                      </w:rPr>
                      <w:t>はじめに</w:t>
                    </w:r>
                  </w:p>
                </w:txbxContent>
              </v:textbox>
              <w10:wrap anchorx="margin"/>
            </v:shape>
          </w:pict>
        </mc:Fallback>
      </mc:AlternateContent>
    </w:r>
    <w:sdt>
      <w:sdtPr>
        <w:id w:val="-123161406"/>
        <w:docPartObj>
          <w:docPartGallery w:val="Page Numbers (Bottom of Page)"/>
          <w:docPartUnique/>
        </w:docPartObj>
      </w:sdtPr>
      <w:sdtEndPr>
        <w:rPr>
          <w:sz w:val="22"/>
          <w:szCs w:val="22"/>
        </w:rPr>
      </w:sdtEndPr>
      <w:sdtContent>
        <w:r w:rsidR="00D549C4" w:rsidRPr="00554285">
          <w:rPr>
            <w:sz w:val="22"/>
            <w:szCs w:val="22"/>
          </w:rPr>
          <w:fldChar w:fldCharType="begin"/>
        </w:r>
        <w:r w:rsidR="00D549C4" w:rsidRPr="00554285">
          <w:rPr>
            <w:sz w:val="22"/>
            <w:szCs w:val="22"/>
          </w:rPr>
          <w:instrText>PAGE   \* MERGEFORMAT</w:instrText>
        </w:r>
        <w:r w:rsidR="00D549C4" w:rsidRPr="00554285">
          <w:rPr>
            <w:sz w:val="22"/>
            <w:szCs w:val="22"/>
          </w:rPr>
          <w:fldChar w:fldCharType="separate"/>
        </w:r>
        <w:r w:rsidR="00E26C49" w:rsidRPr="00E26C49">
          <w:rPr>
            <w:noProof/>
            <w:sz w:val="22"/>
            <w:szCs w:val="22"/>
            <w:lang w:val="ja-JP"/>
          </w:rPr>
          <w:t>5</w:t>
        </w:r>
        <w:r w:rsidR="00D549C4" w:rsidRPr="00554285">
          <w:rPr>
            <w:sz w:val="22"/>
            <w:szCs w:val="22"/>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62735186"/>
      <w:docPartObj>
        <w:docPartGallery w:val="Page Numbers (Bottom of Page)"/>
        <w:docPartUnique/>
      </w:docPartObj>
    </w:sdtPr>
    <w:sdtEndPr>
      <w:rPr>
        <w:sz w:val="28"/>
        <w:szCs w:val="28"/>
      </w:rPr>
    </w:sdtEndPr>
    <w:sdtContent>
      <w:p w14:paraId="73A7A170" w14:textId="64CB84ED" w:rsidR="00D549C4" w:rsidRPr="00B9221D" w:rsidRDefault="00000000">
        <w:pPr>
          <w:pStyle w:val="a7"/>
          <w:jc w:val="center"/>
          <w:rPr>
            <w:sz w:val="28"/>
            <w:szCs w:val="28"/>
          </w:rPr>
        </w:pPr>
      </w:p>
    </w:sdtContent>
  </w:sdt>
  <w:p w14:paraId="1A945D22" w14:textId="77777777" w:rsidR="00D549C4" w:rsidRDefault="00D549C4">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99203152"/>
      <w:docPartObj>
        <w:docPartGallery w:val="Page Numbers (Bottom of Page)"/>
        <w:docPartUnique/>
      </w:docPartObj>
    </w:sdtPr>
    <w:sdtEndPr>
      <w:rPr>
        <w:sz w:val="28"/>
        <w:szCs w:val="28"/>
      </w:rPr>
    </w:sdtEndPr>
    <w:sdtContent>
      <w:p w14:paraId="1CA939CD" w14:textId="4817209B" w:rsidR="00D549C4" w:rsidRPr="00B9221D" w:rsidRDefault="00D549C4">
        <w:pPr>
          <w:pStyle w:val="a7"/>
          <w:jc w:val="center"/>
          <w:rPr>
            <w:sz w:val="28"/>
            <w:szCs w:val="28"/>
          </w:rPr>
        </w:pPr>
        <w:r w:rsidRPr="00B9221D">
          <w:rPr>
            <w:sz w:val="28"/>
            <w:szCs w:val="28"/>
          </w:rPr>
          <w:fldChar w:fldCharType="begin"/>
        </w:r>
        <w:r w:rsidRPr="00B9221D">
          <w:rPr>
            <w:sz w:val="28"/>
            <w:szCs w:val="28"/>
          </w:rPr>
          <w:instrText>PAGE   \* MERGEFORMAT</w:instrText>
        </w:r>
        <w:r w:rsidRPr="00B9221D">
          <w:rPr>
            <w:sz w:val="28"/>
            <w:szCs w:val="28"/>
          </w:rPr>
          <w:fldChar w:fldCharType="separate"/>
        </w:r>
        <w:r w:rsidR="00E26C49" w:rsidRPr="00E26C49">
          <w:rPr>
            <w:noProof/>
            <w:sz w:val="28"/>
            <w:szCs w:val="28"/>
            <w:lang w:val="ja-JP"/>
          </w:rPr>
          <w:t>6</w:t>
        </w:r>
        <w:r w:rsidRPr="00B9221D">
          <w:rPr>
            <w:sz w:val="28"/>
            <w:szCs w:val="28"/>
          </w:rPr>
          <w:fldChar w:fldCharType="end"/>
        </w:r>
      </w:p>
    </w:sdtContent>
  </w:sdt>
  <w:p w14:paraId="231B2E4A" w14:textId="77777777" w:rsidR="00D549C4" w:rsidRDefault="00D549C4">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1F57B5" w14:textId="22C917B7" w:rsidR="00D549C4" w:rsidRPr="003948CF" w:rsidRDefault="00D549C4" w:rsidP="00CB0D4D">
    <w:pPr>
      <w:pStyle w:val="a7"/>
      <w:tabs>
        <w:tab w:val="clear" w:pos="8504"/>
        <w:tab w:val="center" w:pos="4706"/>
        <w:tab w:val="right" w:pos="5670"/>
        <w:tab w:val="right" w:pos="9412"/>
      </w:tabs>
      <w:jc w:val="center"/>
      <w:rPr>
        <w:sz w:val="28"/>
      </w:rPr>
    </w:pPr>
    <w:r w:rsidRPr="00CB0D4D">
      <w:rPr>
        <w:noProof/>
        <w:sz w:val="16"/>
      </w:rPr>
      <mc:AlternateContent>
        <mc:Choice Requires="wps">
          <w:drawing>
            <wp:anchor distT="45720" distB="45720" distL="114300" distR="114300" simplePos="0" relativeHeight="251659264" behindDoc="0" locked="0" layoutInCell="1" allowOverlap="1" wp14:anchorId="4F8A3A75" wp14:editId="04F17206">
              <wp:simplePos x="0" y="0"/>
              <wp:positionH relativeFrom="column">
                <wp:posOffset>4885624</wp:posOffset>
              </wp:positionH>
              <wp:positionV relativeFrom="paragraph">
                <wp:posOffset>35399</wp:posOffset>
              </wp:positionV>
              <wp:extent cx="1087499" cy="1404620"/>
              <wp:effectExtent l="0" t="0" r="0" b="0"/>
              <wp:wrapNone/>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499" cy="1404620"/>
                      </a:xfrm>
                      <a:prstGeom prst="rect">
                        <a:avLst/>
                      </a:prstGeom>
                      <a:noFill/>
                      <a:ln w="9525">
                        <a:noFill/>
                        <a:miter lim="800000"/>
                        <a:headEnd/>
                        <a:tailEnd/>
                      </a:ln>
                    </wps:spPr>
                    <wps:txbx>
                      <w:txbxContent>
                        <w:p w14:paraId="6A3A7C2A" w14:textId="1440DC42" w:rsidR="00D549C4" w:rsidRPr="00CB0D4D" w:rsidRDefault="00D549C4" w:rsidP="00CB0D4D">
                          <w:pPr>
                            <w:wordWrap w:val="0"/>
                            <w:jc w:val="right"/>
                            <w:rPr>
                              <w:sz w:val="16"/>
                            </w:rPr>
                          </w:pPr>
                          <w:r w:rsidRPr="00CB0D4D">
                            <w:rPr>
                              <w:rFonts w:hint="eastAsia"/>
                              <w:sz w:val="16"/>
                            </w:rPr>
                            <w:t>第</w:t>
                          </w:r>
                          <w:r w:rsidR="00EA1996">
                            <w:rPr>
                              <w:rFonts w:hint="eastAsia"/>
                              <w:sz w:val="16"/>
                            </w:rPr>
                            <w:t>１部</w:t>
                          </w:r>
                          <w:r>
                            <w:rPr>
                              <w:rFonts w:hint="eastAsia"/>
                              <w:sz w:val="16"/>
                            </w:rPr>
                            <w:t xml:space="preserve"> </w:t>
                          </w:r>
                          <w:r w:rsidR="00EA1996">
                            <w:rPr>
                              <w:rFonts w:hint="eastAsia"/>
                              <w:sz w:val="16"/>
                            </w:rPr>
                            <w:t>基本設定</w:t>
                          </w:r>
                        </w:p>
                      </w:txbxContent>
                    </wps:txbx>
                    <wps:bodyPr rot="0" vert="horz" wrap="square" lIns="91440" tIns="45720" rIns="91440" bIns="4572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4F8A3A75" id="_x0000_t202" coordsize="21600,21600" o:spt="202" path="m,l,21600r21600,l21600,xe">
              <v:stroke joinstyle="miter"/>
              <v:path gradientshapeok="t" o:connecttype="rect"/>
            </v:shapetype>
            <v:shape id="_x0000_s1446" type="#_x0000_t202" style="position:absolute;left:0;text-align:left;margin-left:384.7pt;margin-top:2.8pt;width:85.6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" filled="f" stroked="f">
              <v:textbox style="mso-fit-shape-to-text:t">
                <w:txbxContent>
                  <w:p w14:paraId="6A3A7C2A" w14:textId="1440DC42" w:rsidR="00D549C4" w:rsidRPr="00CB0D4D" w:rsidRDefault="00D549C4" w:rsidP="00CB0D4D">
                    <w:pPr>
                      <w:wordWrap w:val="0"/>
                      <w:jc w:val="right"/>
                      <w:rPr>
                        <w:sz w:val="16"/>
                      </w:rPr>
                    </w:pPr>
                    <w:r w:rsidRPr="00CB0D4D">
                      <w:rPr>
                        <w:rFonts w:hint="eastAsia"/>
                        <w:sz w:val="16"/>
                      </w:rPr>
                      <w:t>第</w:t>
                    </w:r>
                    <w:r w:rsidR="00EA1996">
                      <w:rPr>
                        <w:rFonts w:hint="eastAsia"/>
                        <w:sz w:val="16"/>
                      </w:rPr>
                      <w:t>１部</w:t>
                    </w:r>
                    <w:r>
                      <w:rPr>
                        <w:rFonts w:hint="eastAsia"/>
                        <w:sz w:val="16"/>
                      </w:rPr>
                      <w:t xml:space="preserve"> </w:t>
                    </w:r>
                    <w:r w:rsidR="00EA1996">
                      <w:rPr>
                        <w:rFonts w:hint="eastAsia"/>
                        <w:sz w:val="16"/>
                      </w:rPr>
                      <w:t>基本設定</w:t>
                    </w:r>
                  </w:p>
                </w:txbxContent>
              </v:textbox>
            </v:shape>
          </w:pict>
        </mc:Fallback>
      </mc:AlternateContent>
    </w:r>
    <w:sdt>
      <w:sdtPr>
        <w:rPr>
          <w:sz w:val="16"/>
        </w:rPr>
        <w:id w:val="-502668203"/>
        <w:docPartObj>
          <w:docPartGallery w:val="Page Numbers (Bottom of Page)"/>
          <w:docPartUnique/>
        </w:docPartObj>
      </w:sdtPr>
      <w:sdtEndPr>
        <w:rPr>
          <w:sz w:val="28"/>
        </w:rPr>
      </w:sdtEndPr>
      <w:sdtContent>
        <w:r w:rsidRPr="003948CF">
          <w:rPr>
            <w:sz w:val="28"/>
          </w:rPr>
          <w:fldChar w:fldCharType="begin"/>
        </w:r>
        <w:r w:rsidRPr="003948CF">
          <w:rPr>
            <w:sz w:val="28"/>
          </w:rPr>
          <w:instrText>PAGE   \* MERGEFORMAT</w:instrText>
        </w:r>
        <w:r w:rsidRPr="003948CF">
          <w:rPr>
            <w:sz w:val="28"/>
          </w:rPr>
          <w:fldChar w:fldCharType="separate"/>
        </w:r>
        <w:r w:rsidR="00E46313" w:rsidRPr="00E46313">
          <w:rPr>
            <w:noProof/>
            <w:sz w:val="28"/>
            <w:lang w:val="ja-JP"/>
          </w:rPr>
          <w:t>147</w:t>
        </w:r>
        <w:r w:rsidRPr="003948CF">
          <w:rPr>
            <w:sz w:val="2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43F016" w14:textId="77777777" w:rsidR="00B346F7" w:rsidRDefault="00B346F7" w:rsidP="00DD71D3">
      <w:r>
        <w:separator/>
      </w:r>
    </w:p>
  </w:footnote>
  <w:footnote w:type="continuationSeparator" w:id="0">
    <w:p w14:paraId="04D08C69" w14:textId="77777777" w:rsidR="00B346F7" w:rsidRDefault="00B346F7" w:rsidP="00DD71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76CAEB" w14:textId="1BF19D84" w:rsidR="00D549C4" w:rsidRDefault="009A76BD">
    <w:pPr>
      <w:pStyle w:val="a5"/>
    </w:pPr>
    <w:r>
      <w:rPr>
        <w:noProof/>
      </w:rPr>
      <w:drawing>
        <wp:anchor distT="0" distB="0" distL="114300" distR="114300" simplePos="0" relativeHeight="251666432" behindDoc="0" locked="0" layoutInCell="1" allowOverlap="1" wp14:anchorId="23F8F67C" wp14:editId="54A9BDD7">
          <wp:simplePos x="0" y="0"/>
          <wp:positionH relativeFrom="margin">
            <wp:posOffset>4496435</wp:posOffset>
          </wp:positionH>
          <wp:positionV relativeFrom="paragraph">
            <wp:posOffset>-24130</wp:posOffset>
          </wp:positionV>
          <wp:extent cx="1432560" cy="344208"/>
          <wp:effectExtent l="0" t="0" r="0" b="0"/>
          <wp:wrapNone/>
          <wp:docPr id="2024724599" name="図 2" descr="挿絵, プレー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724599" name="図 2" descr="挿絵, プレート が含まれている画像&#10;&#10;自動的に生成された説明"/>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2560" cy="34420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432AE71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2pt;height:12pt;visibility:visible;mso-wrap-style:square" o:bullet="t">
        <v:imagedata r:id="rId1" o:title=""/>
      </v:shape>
    </w:pict>
  </w:numPicBullet>
  <w:abstractNum w:abstractNumId="0" w15:restartNumberingAfterBreak="0">
    <w:nsid w:val="035E4C11"/>
    <w:multiLevelType w:val="hybridMultilevel"/>
    <w:tmpl w:val="590E0A8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38E0C6C"/>
    <w:multiLevelType w:val="hybridMultilevel"/>
    <w:tmpl w:val="751AD8C8"/>
    <w:lvl w:ilvl="0" w:tplc="FFFFFFFF">
      <w:start w:val="1"/>
      <w:numFmt w:val="bullet"/>
      <w:lvlText w:val="・"/>
      <w:lvlJc w:val="left"/>
      <w:pPr>
        <w:ind w:left="440" w:hanging="440"/>
      </w:pPr>
      <w:rPr>
        <w:rFonts w:ascii="HG丸ｺﾞｼｯｸM-PRO" w:eastAsia="HG丸ｺﾞｼｯｸM-PRO" w:hAnsi="HG丸ｺﾞｼｯｸM-PRO" w:cs="Times New Roman" w:hint="eastAsia"/>
        <w:color w:val="000000" w:themeColor="text1"/>
      </w:rPr>
    </w:lvl>
    <w:lvl w:ilvl="1" w:tplc="CDEC6EE6">
      <w:start w:val="1"/>
      <w:numFmt w:val="bullet"/>
      <w:lvlText w:val="・"/>
      <w:lvlJc w:val="left"/>
      <w:pPr>
        <w:ind w:left="880" w:hanging="440"/>
      </w:pPr>
      <w:rPr>
        <w:rFonts w:ascii="HG丸ｺﾞｼｯｸM-PRO" w:eastAsia="HG丸ｺﾞｼｯｸM-PRO" w:hAnsi="HG丸ｺﾞｼｯｸM-PRO" w:cs="Times New Roman" w:hint="eastAsia"/>
        <w:color w:val="000000" w:themeColor="text1"/>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 w15:restartNumberingAfterBreak="0">
    <w:nsid w:val="04D635E2"/>
    <w:multiLevelType w:val="hybridMultilevel"/>
    <w:tmpl w:val="BC36EDE4"/>
    <w:lvl w:ilvl="0" w:tplc="FFFFFFFF">
      <w:start w:val="1"/>
      <w:numFmt w:val="decimal"/>
      <w:lvlText w:val="%1."/>
      <w:lvlJc w:val="left"/>
      <w:pPr>
        <w:ind w:left="420" w:hanging="420"/>
      </w:p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3" w15:restartNumberingAfterBreak="0">
    <w:nsid w:val="04EA2566"/>
    <w:multiLevelType w:val="hybridMultilevel"/>
    <w:tmpl w:val="D512B04A"/>
    <w:lvl w:ilvl="0" w:tplc="1E0C333A">
      <w:start w:val="1"/>
      <w:numFmt w:val="bullet"/>
      <w:lvlText w:val="・"/>
      <w:lvlJc w:val="left"/>
      <w:pPr>
        <w:ind w:left="556" w:hanging="420"/>
      </w:pPr>
      <w:rPr>
        <w:rFonts w:ascii="HG丸ｺﾞｼｯｸM-PRO" w:eastAsia="HG丸ｺﾞｼｯｸM-PRO" w:hAnsi="HG丸ｺﾞｼｯｸM-PRO" w:cs="Times New Roman" w:hint="eastAsia"/>
        <w:lang w:val="en-US"/>
      </w:rPr>
    </w:lvl>
    <w:lvl w:ilvl="1" w:tplc="0409000B" w:tentative="1">
      <w:start w:val="1"/>
      <w:numFmt w:val="bullet"/>
      <w:lvlText w:val=""/>
      <w:lvlJc w:val="left"/>
      <w:pPr>
        <w:ind w:left="976" w:hanging="420"/>
      </w:pPr>
      <w:rPr>
        <w:rFonts w:ascii="Wingdings" w:hAnsi="Wingdings" w:hint="default"/>
      </w:rPr>
    </w:lvl>
    <w:lvl w:ilvl="2" w:tplc="0409000D" w:tentative="1">
      <w:start w:val="1"/>
      <w:numFmt w:val="bullet"/>
      <w:lvlText w:val=""/>
      <w:lvlJc w:val="left"/>
      <w:pPr>
        <w:ind w:left="1396" w:hanging="420"/>
      </w:pPr>
      <w:rPr>
        <w:rFonts w:ascii="Wingdings" w:hAnsi="Wingdings" w:hint="default"/>
      </w:rPr>
    </w:lvl>
    <w:lvl w:ilvl="3" w:tplc="04090001" w:tentative="1">
      <w:start w:val="1"/>
      <w:numFmt w:val="bullet"/>
      <w:lvlText w:val=""/>
      <w:lvlJc w:val="left"/>
      <w:pPr>
        <w:ind w:left="1816" w:hanging="420"/>
      </w:pPr>
      <w:rPr>
        <w:rFonts w:ascii="Wingdings" w:hAnsi="Wingdings" w:hint="default"/>
      </w:rPr>
    </w:lvl>
    <w:lvl w:ilvl="4" w:tplc="0409000B" w:tentative="1">
      <w:start w:val="1"/>
      <w:numFmt w:val="bullet"/>
      <w:lvlText w:val=""/>
      <w:lvlJc w:val="left"/>
      <w:pPr>
        <w:ind w:left="2236" w:hanging="420"/>
      </w:pPr>
      <w:rPr>
        <w:rFonts w:ascii="Wingdings" w:hAnsi="Wingdings" w:hint="default"/>
      </w:rPr>
    </w:lvl>
    <w:lvl w:ilvl="5" w:tplc="0409000D" w:tentative="1">
      <w:start w:val="1"/>
      <w:numFmt w:val="bullet"/>
      <w:lvlText w:val=""/>
      <w:lvlJc w:val="left"/>
      <w:pPr>
        <w:ind w:left="2656" w:hanging="420"/>
      </w:pPr>
      <w:rPr>
        <w:rFonts w:ascii="Wingdings" w:hAnsi="Wingdings" w:hint="default"/>
      </w:rPr>
    </w:lvl>
    <w:lvl w:ilvl="6" w:tplc="04090001" w:tentative="1">
      <w:start w:val="1"/>
      <w:numFmt w:val="bullet"/>
      <w:lvlText w:val=""/>
      <w:lvlJc w:val="left"/>
      <w:pPr>
        <w:ind w:left="3076" w:hanging="420"/>
      </w:pPr>
      <w:rPr>
        <w:rFonts w:ascii="Wingdings" w:hAnsi="Wingdings" w:hint="default"/>
      </w:rPr>
    </w:lvl>
    <w:lvl w:ilvl="7" w:tplc="0409000B" w:tentative="1">
      <w:start w:val="1"/>
      <w:numFmt w:val="bullet"/>
      <w:lvlText w:val=""/>
      <w:lvlJc w:val="left"/>
      <w:pPr>
        <w:ind w:left="3496" w:hanging="420"/>
      </w:pPr>
      <w:rPr>
        <w:rFonts w:ascii="Wingdings" w:hAnsi="Wingdings" w:hint="default"/>
      </w:rPr>
    </w:lvl>
    <w:lvl w:ilvl="8" w:tplc="0409000D" w:tentative="1">
      <w:start w:val="1"/>
      <w:numFmt w:val="bullet"/>
      <w:lvlText w:val=""/>
      <w:lvlJc w:val="left"/>
      <w:pPr>
        <w:ind w:left="3916" w:hanging="420"/>
      </w:pPr>
      <w:rPr>
        <w:rFonts w:ascii="Wingdings" w:hAnsi="Wingdings" w:hint="default"/>
      </w:rPr>
    </w:lvl>
  </w:abstractNum>
  <w:abstractNum w:abstractNumId="4" w15:restartNumberingAfterBreak="0">
    <w:nsid w:val="0642309A"/>
    <w:multiLevelType w:val="hybridMultilevel"/>
    <w:tmpl w:val="BA446ED0"/>
    <w:lvl w:ilvl="0" w:tplc="04090001">
      <w:start w:val="1"/>
      <w:numFmt w:val="bullet"/>
      <w:lvlText w:val=""/>
      <w:lvlJc w:val="left"/>
      <w:pPr>
        <w:ind w:left="844" w:hanging="420"/>
      </w:pPr>
      <w:rPr>
        <w:rFonts w:ascii="Wingdings" w:hAnsi="Wingdings" w:hint="default"/>
      </w:rPr>
    </w:lvl>
    <w:lvl w:ilvl="1" w:tplc="0409000B" w:tentative="1">
      <w:start w:val="1"/>
      <w:numFmt w:val="bullet"/>
      <w:lvlText w:val=""/>
      <w:lvlJc w:val="left"/>
      <w:pPr>
        <w:ind w:left="1264" w:hanging="420"/>
      </w:pPr>
      <w:rPr>
        <w:rFonts w:ascii="Wingdings" w:hAnsi="Wingdings" w:hint="default"/>
      </w:rPr>
    </w:lvl>
    <w:lvl w:ilvl="2" w:tplc="0409000D"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B" w:tentative="1">
      <w:start w:val="1"/>
      <w:numFmt w:val="bullet"/>
      <w:lvlText w:val=""/>
      <w:lvlJc w:val="left"/>
      <w:pPr>
        <w:ind w:left="2524" w:hanging="420"/>
      </w:pPr>
      <w:rPr>
        <w:rFonts w:ascii="Wingdings" w:hAnsi="Wingdings" w:hint="default"/>
      </w:rPr>
    </w:lvl>
    <w:lvl w:ilvl="5" w:tplc="0409000D"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B" w:tentative="1">
      <w:start w:val="1"/>
      <w:numFmt w:val="bullet"/>
      <w:lvlText w:val=""/>
      <w:lvlJc w:val="left"/>
      <w:pPr>
        <w:ind w:left="3784" w:hanging="420"/>
      </w:pPr>
      <w:rPr>
        <w:rFonts w:ascii="Wingdings" w:hAnsi="Wingdings" w:hint="default"/>
      </w:rPr>
    </w:lvl>
    <w:lvl w:ilvl="8" w:tplc="0409000D" w:tentative="1">
      <w:start w:val="1"/>
      <w:numFmt w:val="bullet"/>
      <w:lvlText w:val=""/>
      <w:lvlJc w:val="left"/>
      <w:pPr>
        <w:ind w:left="4204" w:hanging="420"/>
      </w:pPr>
      <w:rPr>
        <w:rFonts w:ascii="Wingdings" w:hAnsi="Wingdings" w:hint="default"/>
      </w:rPr>
    </w:lvl>
  </w:abstractNum>
  <w:abstractNum w:abstractNumId="5" w15:restartNumberingAfterBreak="0">
    <w:nsid w:val="07C54923"/>
    <w:multiLevelType w:val="hybridMultilevel"/>
    <w:tmpl w:val="0ED8AF5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B1A211D"/>
    <w:multiLevelType w:val="hybridMultilevel"/>
    <w:tmpl w:val="CF740E2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0E674326"/>
    <w:multiLevelType w:val="hybridMultilevel"/>
    <w:tmpl w:val="8272D48A"/>
    <w:lvl w:ilvl="0" w:tplc="1E0C333A">
      <w:start w:val="1"/>
      <w:numFmt w:val="bullet"/>
      <w:lvlText w:val="・"/>
      <w:lvlJc w:val="left"/>
      <w:pPr>
        <w:ind w:left="420" w:hanging="420"/>
      </w:pPr>
      <w:rPr>
        <w:rFonts w:ascii="HG丸ｺﾞｼｯｸM-PRO" w:eastAsia="HG丸ｺﾞｼｯｸM-PRO" w:hAnsi="HG丸ｺﾞｼｯｸM-PRO" w:cs="Times New Roman"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1413010"/>
    <w:multiLevelType w:val="hybridMultilevel"/>
    <w:tmpl w:val="19FC5CD4"/>
    <w:lvl w:ilvl="0" w:tplc="08FE468A">
      <w:start w:val="1"/>
      <w:numFmt w:val="bullet"/>
      <w:lvlText w:val="・"/>
      <w:lvlJc w:val="left"/>
      <w:pPr>
        <w:ind w:left="440" w:hanging="440"/>
      </w:pPr>
      <w:rPr>
        <w:rFonts w:ascii="HG丸ｺﾞｼｯｸM-PRO" w:eastAsia="HG丸ｺﾞｼｯｸM-PRO" w:hAnsi="HG丸ｺﾞｼｯｸM-PRO" w:cs="Times New Roman" w:hint="eastAsia"/>
      </w:rPr>
    </w:lvl>
    <w:lvl w:ilvl="1" w:tplc="0409000B" w:tentative="1">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9" w15:restartNumberingAfterBreak="0">
    <w:nsid w:val="15214E68"/>
    <w:multiLevelType w:val="hybridMultilevel"/>
    <w:tmpl w:val="7D56EC16"/>
    <w:lvl w:ilvl="0" w:tplc="FFFFFFF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63B147C"/>
    <w:multiLevelType w:val="hybridMultilevel"/>
    <w:tmpl w:val="F1642D4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8B63819"/>
    <w:multiLevelType w:val="hybridMultilevel"/>
    <w:tmpl w:val="FD8457D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1F400D8C"/>
    <w:multiLevelType w:val="hybridMultilevel"/>
    <w:tmpl w:val="AA70268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068669A"/>
    <w:multiLevelType w:val="hybridMultilevel"/>
    <w:tmpl w:val="1B76DAAC"/>
    <w:lvl w:ilvl="0" w:tplc="A64883FE">
      <w:start w:val="1"/>
      <w:numFmt w:val="decimal"/>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4" w15:restartNumberingAfterBreak="0">
    <w:nsid w:val="20AB7F23"/>
    <w:multiLevelType w:val="hybridMultilevel"/>
    <w:tmpl w:val="8D86B728"/>
    <w:lvl w:ilvl="0" w:tplc="08FE468A">
      <w:start w:val="1"/>
      <w:numFmt w:val="bullet"/>
      <w:lvlText w:val="・"/>
      <w:lvlJc w:val="left"/>
      <w:pPr>
        <w:ind w:left="1155"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1575" w:hanging="420"/>
      </w:pPr>
      <w:rPr>
        <w:rFonts w:ascii="Wingdings" w:hAnsi="Wingdings" w:hint="default"/>
      </w:rPr>
    </w:lvl>
    <w:lvl w:ilvl="2" w:tplc="0409000D" w:tentative="1">
      <w:start w:val="1"/>
      <w:numFmt w:val="bullet"/>
      <w:lvlText w:val=""/>
      <w:lvlJc w:val="left"/>
      <w:pPr>
        <w:ind w:left="1995" w:hanging="420"/>
      </w:pPr>
      <w:rPr>
        <w:rFonts w:ascii="Wingdings" w:hAnsi="Wingdings" w:hint="default"/>
      </w:rPr>
    </w:lvl>
    <w:lvl w:ilvl="3" w:tplc="04090001" w:tentative="1">
      <w:start w:val="1"/>
      <w:numFmt w:val="bullet"/>
      <w:lvlText w:val=""/>
      <w:lvlJc w:val="left"/>
      <w:pPr>
        <w:ind w:left="2415" w:hanging="420"/>
      </w:pPr>
      <w:rPr>
        <w:rFonts w:ascii="Wingdings" w:hAnsi="Wingdings" w:hint="default"/>
      </w:rPr>
    </w:lvl>
    <w:lvl w:ilvl="4" w:tplc="0409000B" w:tentative="1">
      <w:start w:val="1"/>
      <w:numFmt w:val="bullet"/>
      <w:lvlText w:val=""/>
      <w:lvlJc w:val="left"/>
      <w:pPr>
        <w:ind w:left="2835" w:hanging="420"/>
      </w:pPr>
      <w:rPr>
        <w:rFonts w:ascii="Wingdings" w:hAnsi="Wingdings" w:hint="default"/>
      </w:rPr>
    </w:lvl>
    <w:lvl w:ilvl="5" w:tplc="0409000D" w:tentative="1">
      <w:start w:val="1"/>
      <w:numFmt w:val="bullet"/>
      <w:lvlText w:val=""/>
      <w:lvlJc w:val="left"/>
      <w:pPr>
        <w:ind w:left="3255" w:hanging="420"/>
      </w:pPr>
      <w:rPr>
        <w:rFonts w:ascii="Wingdings" w:hAnsi="Wingdings" w:hint="default"/>
      </w:rPr>
    </w:lvl>
    <w:lvl w:ilvl="6" w:tplc="04090001" w:tentative="1">
      <w:start w:val="1"/>
      <w:numFmt w:val="bullet"/>
      <w:lvlText w:val=""/>
      <w:lvlJc w:val="left"/>
      <w:pPr>
        <w:ind w:left="3675" w:hanging="420"/>
      </w:pPr>
      <w:rPr>
        <w:rFonts w:ascii="Wingdings" w:hAnsi="Wingdings" w:hint="default"/>
      </w:rPr>
    </w:lvl>
    <w:lvl w:ilvl="7" w:tplc="0409000B" w:tentative="1">
      <w:start w:val="1"/>
      <w:numFmt w:val="bullet"/>
      <w:lvlText w:val=""/>
      <w:lvlJc w:val="left"/>
      <w:pPr>
        <w:ind w:left="4095" w:hanging="420"/>
      </w:pPr>
      <w:rPr>
        <w:rFonts w:ascii="Wingdings" w:hAnsi="Wingdings" w:hint="default"/>
      </w:rPr>
    </w:lvl>
    <w:lvl w:ilvl="8" w:tplc="0409000D" w:tentative="1">
      <w:start w:val="1"/>
      <w:numFmt w:val="bullet"/>
      <w:lvlText w:val=""/>
      <w:lvlJc w:val="left"/>
      <w:pPr>
        <w:ind w:left="4515" w:hanging="420"/>
      </w:pPr>
      <w:rPr>
        <w:rFonts w:ascii="Wingdings" w:hAnsi="Wingdings" w:hint="default"/>
      </w:rPr>
    </w:lvl>
  </w:abstractNum>
  <w:abstractNum w:abstractNumId="15" w15:restartNumberingAfterBreak="0">
    <w:nsid w:val="22F00F18"/>
    <w:multiLevelType w:val="hybridMultilevel"/>
    <w:tmpl w:val="B180190E"/>
    <w:lvl w:ilvl="0" w:tplc="08FE468A">
      <w:start w:val="1"/>
      <w:numFmt w:val="bullet"/>
      <w:lvlText w:val="・"/>
      <w:lvlJc w:val="left"/>
      <w:pPr>
        <w:ind w:left="840" w:hanging="420"/>
      </w:pPr>
      <w:rPr>
        <w:rFonts w:ascii="HG丸ｺﾞｼｯｸM-PRO" w:eastAsia="HG丸ｺﾞｼｯｸM-PRO" w:hAnsi="HG丸ｺﾞｼｯｸM-PRO" w:cs="Times New Roman" w:hint="eastAsia"/>
      </w:rPr>
    </w:lvl>
    <w:lvl w:ilvl="1" w:tplc="FFFFFFFF">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Wingdings" w:hAnsi="Wingdings" w:hint="default"/>
      </w:rPr>
    </w:lvl>
    <w:lvl w:ilvl="3" w:tplc="FFFFFFFF">
      <w:start w:val="1"/>
      <w:numFmt w:val="bullet"/>
      <w:lvlText w:val=""/>
      <w:lvlJc w:val="left"/>
      <w:pPr>
        <w:ind w:left="2100" w:hanging="420"/>
      </w:pPr>
      <w:rPr>
        <w:rFonts w:ascii="Wingdings" w:hAnsi="Wingdings" w:hint="default"/>
      </w:rPr>
    </w:lvl>
    <w:lvl w:ilvl="4" w:tplc="FFFFFFFF">
      <w:start w:val="1"/>
      <w:numFmt w:val="bullet"/>
      <w:lvlText w:val=""/>
      <w:lvlJc w:val="left"/>
      <w:pPr>
        <w:ind w:left="2520" w:hanging="420"/>
      </w:pPr>
      <w:rPr>
        <w:rFonts w:ascii="Wingdings" w:hAnsi="Wingdings" w:hint="default"/>
      </w:rPr>
    </w:lvl>
    <w:lvl w:ilvl="5" w:tplc="FFFFFFFF">
      <w:start w:val="1"/>
      <w:numFmt w:val="bullet"/>
      <w:lvlText w:val=""/>
      <w:lvlJc w:val="left"/>
      <w:pPr>
        <w:ind w:left="2940" w:hanging="420"/>
      </w:pPr>
      <w:rPr>
        <w:rFonts w:ascii="Wingdings" w:hAnsi="Wingdings" w:hint="default"/>
      </w:rPr>
    </w:lvl>
    <w:lvl w:ilvl="6" w:tplc="FFFFFFFF">
      <w:start w:val="1"/>
      <w:numFmt w:val="bullet"/>
      <w:lvlText w:val=""/>
      <w:lvlJc w:val="left"/>
      <w:pPr>
        <w:ind w:left="3360" w:hanging="420"/>
      </w:pPr>
      <w:rPr>
        <w:rFonts w:ascii="Wingdings" w:hAnsi="Wingdings" w:hint="default"/>
      </w:rPr>
    </w:lvl>
    <w:lvl w:ilvl="7" w:tplc="FFFFFFFF">
      <w:start w:val="1"/>
      <w:numFmt w:val="bullet"/>
      <w:lvlText w:val=""/>
      <w:lvlJc w:val="left"/>
      <w:pPr>
        <w:ind w:left="3780" w:hanging="420"/>
      </w:pPr>
      <w:rPr>
        <w:rFonts w:ascii="Wingdings" w:hAnsi="Wingdings" w:hint="default"/>
      </w:rPr>
    </w:lvl>
    <w:lvl w:ilvl="8" w:tplc="FFFFFFFF">
      <w:start w:val="1"/>
      <w:numFmt w:val="bullet"/>
      <w:lvlText w:val=""/>
      <w:lvlJc w:val="left"/>
      <w:pPr>
        <w:ind w:left="4200" w:hanging="420"/>
      </w:pPr>
      <w:rPr>
        <w:rFonts w:ascii="Wingdings" w:hAnsi="Wingdings" w:hint="default"/>
      </w:rPr>
    </w:lvl>
  </w:abstractNum>
  <w:abstractNum w:abstractNumId="16" w15:restartNumberingAfterBreak="0">
    <w:nsid w:val="2BA4718F"/>
    <w:multiLevelType w:val="hybridMultilevel"/>
    <w:tmpl w:val="F620ECAA"/>
    <w:lvl w:ilvl="0" w:tplc="04090001">
      <w:start w:val="1"/>
      <w:numFmt w:val="bullet"/>
      <w:lvlText w:val=""/>
      <w:lvlJc w:val="left"/>
      <w:pPr>
        <w:ind w:left="844" w:hanging="420"/>
      </w:pPr>
      <w:rPr>
        <w:rFonts w:ascii="Wingdings" w:hAnsi="Wingdings" w:hint="default"/>
      </w:rPr>
    </w:lvl>
    <w:lvl w:ilvl="1" w:tplc="0409000B" w:tentative="1">
      <w:start w:val="1"/>
      <w:numFmt w:val="bullet"/>
      <w:lvlText w:val=""/>
      <w:lvlJc w:val="left"/>
      <w:pPr>
        <w:ind w:left="1264" w:hanging="420"/>
      </w:pPr>
      <w:rPr>
        <w:rFonts w:ascii="Wingdings" w:hAnsi="Wingdings" w:hint="default"/>
      </w:rPr>
    </w:lvl>
    <w:lvl w:ilvl="2" w:tplc="0409000D"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B" w:tentative="1">
      <w:start w:val="1"/>
      <w:numFmt w:val="bullet"/>
      <w:lvlText w:val=""/>
      <w:lvlJc w:val="left"/>
      <w:pPr>
        <w:ind w:left="2524" w:hanging="420"/>
      </w:pPr>
      <w:rPr>
        <w:rFonts w:ascii="Wingdings" w:hAnsi="Wingdings" w:hint="default"/>
      </w:rPr>
    </w:lvl>
    <w:lvl w:ilvl="5" w:tplc="0409000D"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B" w:tentative="1">
      <w:start w:val="1"/>
      <w:numFmt w:val="bullet"/>
      <w:lvlText w:val=""/>
      <w:lvlJc w:val="left"/>
      <w:pPr>
        <w:ind w:left="3784" w:hanging="420"/>
      </w:pPr>
      <w:rPr>
        <w:rFonts w:ascii="Wingdings" w:hAnsi="Wingdings" w:hint="default"/>
      </w:rPr>
    </w:lvl>
    <w:lvl w:ilvl="8" w:tplc="0409000D" w:tentative="1">
      <w:start w:val="1"/>
      <w:numFmt w:val="bullet"/>
      <w:lvlText w:val=""/>
      <w:lvlJc w:val="left"/>
      <w:pPr>
        <w:ind w:left="4204" w:hanging="420"/>
      </w:pPr>
      <w:rPr>
        <w:rFonts w:ascii="Wingdings" w:hAnsi="Wingdings" w:hint="default"/>
      </w:rPr>
    </w:lvl>
  </w:abstractNum>
  <w:abstractNum w:abstractNumId="17" w15:restartNumberingAfterBreak="0">
    <w:nsid w:val="30975BA2"/>
    <w:multiLevelType w:val="hybridMultilevel"/>
    <w:tmpl w:val="132E4284"/>
    <w:lvl w:ilvl="0" w:tplc="08FE468A">
      <w:start w:val="1"/>
      <w:numFmt w:val="bullet"/>
      <w:lvlText w:val="・"/>
      <w:lvlJc w:val="left"/>
      <w:pPr>
        <w:ind w:left="545" w:hanging="440"/>
      </w:pPr>
      <w:rPr>
        <w:rFonts w:ascii="HG丸ｺﾞｼｯｸM-PRO" w:eastAsia="HG丸ｺﾞｼｯｸM-PRO" w:hAnsi="HG丸ｺﾞｼｯｸM-PRO" w:cs="Times New Roman" w:hint="eastAsia"/>
      </w:rPr>
    </w:lvl>
    <w:lvl w:ilvl="1" w:tplc="FFFFFFFF" w:tentative="1">
      <w:start w:val="1"/>
      <w:numFmt w:val="bullet"/>
      <w:lvlText w:val=""/>
      <w:lvlJc w:val="left"/>
      <w:pPr>
        <w:ind w:left="985" w:hanging="440"/>
      </w:pPr>
      <w:rPr>
        <w:rFonts w:ascii="Wingdings" w:hAnsi="Wingdings" w:hint="default"/>
      </w:rPr>
    </w:lvl>
    <w:lvl w:ilvl="2" w:tplc="FFFFFFFF" w:tentative="1">
      <w:start w:val="1"/>
      <w:numFmt w:val="bullet"/>
      <w:lvlText w:val=""/>
      <w:lvlJc w:val="left"/>
      <w:pPr>
        <w:ind w:left="1425" w:hanging="440"/>
      </w:pPr>
      <w:rPr>
        <w:rFonts w:ascii="Wingdings" w:hAnsi="Wingdings" w:hint="default"/>
      </w:rPr>
    </w:lvl>
    <w:lvl w:ilvl="3" w:tplc="FFFFFFFF" w:tentative="1">
      <w:start w:val="1"/>
      <w:numFmt w:val="bullet"/>
      <w:lvlText w:val=""/>
      <w:lvlJc w:val="left"/>
      <w:pPr>
        <w:ind w:left="1865" w:hanging="440"/>
      </w:pPr>
      <w:rPr>
        <w:rFonts w:ascii="Wingdings" w:hAnsi="Wingdings" w:hint="default"/>
      </w:rPr>
    </w:lvl>
    <w:lvl w:ilvl="4" w:tplc="FFFFFFFF" w:tentative="1">
      <w:start w:val="1"/>
      <w:numFmt w:val="bullet"/>
      <w:lvlText w:val=""/>
      <w:lvlJc w:val="left"/>
      <w:pPr>
        <w:ind w:left="2305" w:hanging="440"/>
      </w:pPr>
      <w:rPr>
        <w:rFonts w:ascii="Wingdings" w:hAnsi="Wingdings" w:hint="default"/>
      </w:rPr>
    </w:lvl>
    <w:lvl w:ilvl="5" w:tplc="FFFFFFFF" w:tentative="1">
      <w:start w:val="1"/>
      <w:numFmt w:val="bullet"/>
      <w:lvlText w:val=""/>
      <w:lvlJc w:val="left"/>
      <w:pPr>
        <w:ind w:left="2745" w:hanging="440"/>
      </w:pPr>
      <w:rPr>
        <w:rFonts w:ascii="Wingdings" w:hAnsi="Wingdings" w:hint="default"/>
      </w:rPr>
    </w:lvl>
    <w:lvl w:ilvl="6" w:tplc="FFFFFFFF" w:tentative="1">
      <w:start w:val="1"/>
      <w:numFmt w:val="bullet"/>
      <w:lvlText w:val=""/>
      <w:lvlJc w:val="left"/>
      <w:pPr>
        <w:ind w:left="3185" w:hanging="440"/>
      </w:pPr>
      <w:rPr>
        <w:rFonts w:ascii="Wingdings" w:hAnsi="Wingdings" w:hint="default"/>
      </w:rPr>
    </w:lvl>
    <w:lvl w:ilvl="7" w:tplc="FFFFFFFF" w:tentative="1">
      <w:start w:val="1"/>
      <w:numFmt w:val="bullet"/>
      <w:lvlText w:val=""/>
      <w:lvlJc w:val="left"/>
      <w:pPr>
        <w:ind w:left="3625" w:hanging="440"/>
      </w:pPr>
      <w:rPr>
        <w:rFonts w:ascii="Wingdings" w:hAnsi="Wingdings" w:hint="default"/>
      </w:rPr>
    </w:lvl>
    <w:lvl w:ilvl="8" w:tplc="FFFFFFFF" w:tentative="1">
      <w:start w:val="1"/>
      <w:numFmt w:val="bullet"/>
      <w:lvlText w:val=""/>
      <w:lvlJc w:val="left"/>
      <w:pPr>
        <w:ind w:left="4065" w:hanging="440"/>
      </w:pPr>
      <w:rPr>
        <w:rFonts w:ascii="Wingdings" w:hAnsi="Wingdings" w:hint="default"/>
      </w:rPr>
    </w:lvl>
  </w:abstractNum>
  <w:abstractNum w:abstractNumId="18" w15:restartNumberingAfterBreak="0">
    <w:nsid w:val="34DB7B9C"/>
    <w:multiLevelType w:val="hybridMultilevel"/>
    <w:tmpl w:val="13D64C3E"/>
    <w:lvl w:ilvl="0" w:tplc="1E0C333A">
      <w:start w:val="1"/>
      <w:numFmt w:val="bullet"/>
      <w:lvlText w:val="・"/>
      <w:lvlJc w:val="left"/>
      <w:pPr>
        <w:ind w:left="525" w:hanging="420"/>
      </w:pPr>
      <w:rPr>
        <w:rFonts w:ascii="HG丸ｺﾞｼｯｸM-PRO" w:eastAsia="HG丸ｺﾞｼｯｸM-PRO" w:hAnsi="HG丸ｺﾞｼｯｸM-PRO" w:cs="Times New Roman" w:hint="eastAsia"/>
        <w:lang w:val="en-US"/>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19" w15:restartNumberingAfterBreak="0">
    <w:nsid w:val="38B25518"/>
    <w:multiLevelType w:val="hybridMultilevel"/>
    <w:tmpl w:val="7D62A50E"/>
    <w:lvl w:ilvl="0" w:tplc="0409000F">
      <w:start w:val="1"/>
      <w:numFmt w:val="decimal"/>
      <w:lvlText w:val="%1."/>
      <w:lvlJc w:val="left"/>
      <w:pPr>
        <w:ind w:left="420" w:hanging="420"/>
      </w:pPr>
      <w:rPr>
        <w:rFonts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39E376F7"/>
    <w:multiLevelType w:val="hybridMultilevel"/>
    <w:tmpl w:val="1D5E2008"/>
    <w:lvl w:ilvl="0" w:tplc="08FE468A">
      <w:start w:val="1"/>
      <w:numFmt w:val="bullet"/>
      <w:lvlText w:val="・"/>
      <w:lvlJc w:val="left"/>
      <w:pPr>
        <w:ind w:left="525"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21" w15:restartNumberingAfterBreak="0">
    <w:nsid w:val="3CA121EF"/>
    <w:multiLevelType w:val="hybridMultilevel"/>
    <w:tmpl w:val="B934881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3F597A30"/>
    <w:multiLevelType w:val="hybridMultilevel"/>
    <w:tmpl w:val="A4B64794"/>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40F83D5D"/>
    <w:multiLevelType w:val="hybridMultilevel"/>
    <w:tmpl w:val="CF72E848"/>
    <w:lvl w:ilvl="0" w:tplc="08FE468A">
      <w:start w:val="1"/>
      <w:numFmt w:val="bullet"/>
      <w:lvlText w:val="・"/>
      <w:lvlJc w:val="left"/>
      <w:pPr>
        <w:ind w:left="440" w:hanging="440"/>
      </w:pPr>
      <w:rPr>
        <w:rFonts w:ascii="HG丸ｺﾞｼｯｸM-PRO" w:eastAsia="HG丸ｺﾞｼｯｸM-PRO" w:hAnsi="HG丸ｺﾞｼｯｸM-PRO"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4" w15:restartNumberingAfterBreak="0">
    <w:nsid w:val="42464819"/>
    <w:multiLevelType w:val="multilevel"/>
    <w:tmpl w:val="04090023"/>
    <w:lvl w:ilvl="0">
      <w:start w:val="1"/>
      <w:numFmt w:val="decimalFullWidth"/>
      <w:lvlText w:val="%1"/>
      <w:lvlJc w:val="left"/>
      <w:pPr>
        <w:ind w:left="425" w:hanging="425"/>
      </w:pPr>
    </w:lvl>
    <w:lvl w:ilvl="1">
      <w:start w:val="1"/>
      <w:numFmt w:val="aiueoFullWidth"/>
      <w:lvlText w:val="(%2)"/>
      <w:lvlJc w:val="left"/>
      <w:pPr>
        <w:ind w:left="851" w:hanging="426"/>
      </w:pPr>
    </w:lvl>
    <w:lvl w:ilvl="2">
      <w:start w:val="1"/>
      <w:numFmt w:val="decimalEnclosedCircle"/>
      <w:lvlText w:val="%3"/>
      <w:lvlJc w:val="left"/>
      <w:pPr>
        <w:ind w:left="1276" w:hanging="425"/>
      </w:pPr>
    </w:lvl>
    <w:lvl w:ilvl="3">
      <w:start w:val="1"/>
      <w:numFmt w:val="irohaFullWidth"/>
      <w:lvlText w:val="(%4)"/>
      <w:lvlJc w:val="left"/>
      <w:pPr>
        <w:ind w:left="1701" w:hanging="425"/>
      </w:pPr>
    </w:lvl>
    <w:lvl w:ilvl="4">
      <w:start w:val="1"/>
      <w:numFmt w:val="none"/>
      <w:suff w:val="nothing"/>
      <w:lvlText w:val=""/>
      <w:lvlJc w:val="left"/>
      <w:pPr>
        <w:ind w:left="2126" w:hanging="425"/>
      </w:pPr>
    </w:lvl>
    <w:lvl w:ilvl="5">
      <w:start w:val="1"/>
      <w:numFmt w:val="none"/>
      <w:suff w:val="nothing"/>
      <w:lvlText w:val=""/>
      <w:lvlJc w:val="left"/>
      <w:pPr>
        <w:ind w:left="2551" w:hanging="425"/>
      </w:pPr>
    </w:lvl>
    <w:lvl w:ilvl="6">
      <w:start w:val="1"/>
      <w:numFmt w:val="none"/>
      <w:suff w:val="nothing"/>
      <w:lvlText w:val=""/>
      <w:lvlJc w:val="left"/>
      <w:pPr>
        <w:ind w:left="2976" w:hanging="425"/>
      </w:pPr>
    </w:lvl>
    <w:lvl w:ilvl="7">
      <w:start w:val="1"/>
      <w:numFmt w:val="none"/>
      <w:suff w:val="nothing"/>
      <w:lvlText w:val=""/>
      <w:lvlJc w:val="left"/>
      <w:pPr>
        <w:ind w:left="3402" w:hanging="426"/>
      </w:pPr>
    </w:lvl>
    <w:lvl w:ilvl="8">
      <w:start w:val="1"/>
      <w:numFmt w:val="none"/>
      <w:suff w:val="nothing"/>
      <w:lvlText w:val=""/>
      <w:lvlJc w:val="right"/>
      <w:pPr>
        <w:ind w:left="3827" w:hanging="425"/>
      </w:pPr>
    </w:lvl>
  </w:abstractNum>
  <w:abstractNum w:abstractNumId="25" w15:restartNumberingAfterBreak="0">
    <w:nsid w:val="449C4AA9"/>
    <w:multiLevelType w:val="hybridMultilevel"/>
    <w:tmpl w:val="AA2CC7FE"/>
    <w:lvl w:ilvl="0" w:tplc="CDEC6EE6">
      <w:start w:val="1"/>
      <w:numFmt w:val="bullet"/>
      <w:lvlText w:val="・"/>
      <w:lvlJc w:val="left"/>
      <w:pPr>
        <w:ind w:left="561" w:hanging="420"/>
      </w:pPr>
      <w:rPr>
        <w:rFonts w:ascii="HG丸ｺﾞｼｯｸM-PRO" w:eastAsia="HG丸ｺﾞｼｯｸM-PRO" w:hAnsi="HG丸ｺﾞｼｯｸM-PRO" w:cs="Times New Roman" w:hint="eastAsia"/>
        <w:color w:val="000000" w:themeColor="text1"/>
      </w:rPr>
    </w:lvl>
    <w:lvl w:ilvl="1" w:tplc="0409000B" w:tentative="1">
      <w:start w:val="1"/>
      <w:numFmt w:val="bullet"/>
      <w:lvlText w:val=""/>
      <w:lvlJc w:val="left"/>
      <w:pPr>
        <w:ind w:left="981" w:hanging="420"/>
      </w:pPr>
      <w:rPr>
        <w:rFonts w:ascii="Wingdings" w:hAnsi="Wingdings" w:hint="default"/>
      </w:rPr>
    </w:lvl>
    <w:lvl w:ilvl="2" w:tplc="0409000D" w:tentative="1">
      <w:start w:val="1"/>
      <w:numFmt w:val="bullet"/>
      <w:lvlText w:val=""/>
      <w:lvlJc w:val="left"/>
      <w:pPr>
        <w:ind w:left="1401" w:hanging="420"/>
      </w:pPr>
      <w:rPr>
        <w:rFonts w:ascii="Wingdings" w:hAnsi="Wingdings" w:hint="default"/>
      </w:rPr>
    </w:lvl>
    <w:lvl w:ilvl="3" w:tplc="04090001" w:tentative="1">
      <w:start w:val="1"/>
      <w:numFmt w:val="bullet"/>
      <w:lvlText w:val=""/>
      <w:lvlJc w:val="left"/>
      <w:pPr>
        <w:ind w:left="1821" w:hanging="420"/>
      </w:pPr>
      <w:rPr>
        <w:rFonts w:ascii="Wingdings" w:hAnsi="Wingdings" w:hint="default"/>
      </w:rPr>
    </w:lvl>
    <w:lvl w:ilvl="4" w:tplc="0409000B" w:tentative="1">
      <w:start w:val="1"/>
      <w:numFmt w:val="bullet"/>
      <w:lvlText w:val=""/>
      <w:lvlJc w:val="left"/>
      <w:pPr>
        <w:ind w:left="2241" w:hanging="420"/>
      </w:pPr>
      <w:rPr>
        <w:rFonts w:ascii="Wingdings" w:hAnsi="Wingdings" w:hint="default"/>
      </w:rPr>
    </w:lvl>
    <w:lvl w:ilvl="5" w:tplc="0409000D" w:tentative="1">
      <w:start w:val="1"/>
      <w:numFmt w:val="bullet"/>
      <w:lvlText w:val=""/>
      <w:lvlJc w:val="left"/>
      <w:pPr>
        <w:ind w:left="2661" w:hanging="420"/>
      </w:pPr>
      <w:rPr>
        <w:rFonts w:ascii="Wingdings" w:hAnsi="Wingdings" w:hint="default"/>
      </w:rPr>
    </w:lvl>
    <w:lvl w:ilvl="6" w:tplc="04090001" w:tentative="1">
      <w:start w:val="1"/>
      <w:numFmt w:val="bullet"/>
      <w:lvlText w:val=""/>
      <w:lvlJc w:val="left"/>
      <w:pPr>
        <w:ind w:left="3081" w:hanging="420"/>
      </w:pPr>
      <w:rPr>
        <w:rFonts w:ascii="Wingdings" w:hAnsi="Wingdings" w:hint="default"/>
      </w:rPr>
    </w:lvl>
    <w:lvl w:ilvl="7" w:tplc="0409000B" w:tentative="1">
      <w:start w:val="1"/>
      <w:numFmt w:val="bullet"/>
      <w:lvlText w:val=""/>
      <w:lvlJc w:val="left"/>
      <w:pPr>
        <w:ind w:left="3501" w:hanging="420"/>
      </w:pPr>
      <w:rPr>
        <w:rFonts w:ascii="Wingdings" w:hAnsi="Wingdings" w:hint="default"/>
      </w:rPr>
    </w:lvl>
    <w:lvl w:ilvl="8" w:tplc="0409000D" w:tentative="1">
      <w:start w:val="1"/>
      <w:numFmt w:val="bullet"/>
      <w:lvlText w:val=""/>
      <w:lvlJc w:val="left"/>
      <w:pPr>
        <w:ind w:left="3921" w:hanging="420"/>
      </w:pPr>
      <w:rPr>
        <w:rFonts w:ascii="Wingdings" w:hAnsi="Wingdings" w:hint="default"/>
      </w:rPr>
    </w:lvl>
  </w:abstractNum>
  <w:abstractNum w:abstractNumId="26" w15:restartNumberingAfterBreak="0">
    <w:nsid w:val="477F23A2"/>
    <w:multiLevelType w:val="hybridMultilevel"/>
    <w:tmpl w:val="D64004F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4A7A0098"/>
    <w:multiLevelType w:val="hybridMultilevel"/>
    <w:tmpl w:val="D8D4BD40"/>
    <w:lvl w:ilvl="0" w:tplc="507C3B34">
      <w:start w:val="1"/>
      <w:numFmt w:val="decimal"/>
      <w:pStyle w:val="2"/>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4B6E7237"/>
    <w:multiLevelType w:val="hybridMultilevel"/>
    <w:tmpl w:val="DFCC10DE"/>
    <w:lvl w:ilvl="0" w:tplc="1E0C333A">
      <w:start w:val="1"/>
      <w:numFmt w:val="bullet"/>
      <w:lvlText w:val="・"/>
      <w:lvlJc w:val="left"/>
      <w:pPr>
        <w:ind w:left="840" w:hanging="420"/>
      </w:pPr>
      <w:rPr>
        <w:rFonts w:ascii="HG丸ｺﾞｼｯｸM-PRO" w:eastAsia="HG丸ｺﾞｼｯｸM-PRO" w:hAnsi="HG丸ｺﾞｼｯｸM-PRO" w:cs="Times New Roman" w:hint="eastAsia"/>
        <w:lang w:val="en-US"/>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9" w15:restartNumberingAfterBreak="0">
    <w:nsid w:val="4C26116B"/>
    <w:multiLevelType w:val="hybridMultilevel"/>
    <w:tmpl w:val="7C8A25F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4FC20079"/>
    <w:multiLevelType w:val="hybridMultilevel"/>
    <w:tmpl w:val="8FC4F64C"/>
    <w:lvl w:ilvl="0" w:tplc="08FE468A">
      <w:start w:val="1"/>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50731FEB"/>
    <w:multiLevelType w:val="hybridMultilevel"/>
    <w:tmpl w:val="88CC78D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55B72707"/>
    <w:multiLevelType w:val="hybridMultilevel"/>
    <w:tmpl w:val="91B6704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5A4F49D2"/>
    <w:multiLevelType w:val="multilevel"/>
    <w:tmpl w:val="EECA489C"/>
    <w:lvl w:ilvl="0">
      <w:start w:val="1"/>
      <w:numFmt w:val="decimal"/>
      <w:pStyle w:val="1"/>
      <w:lvlText w:val="%1."/>
      <w:lvlJc w:val="left"/>
      <w:pPr>
        <w:ind w:left="425" w:hanging="425"/>
      </w:pPr>
      <w:rPr>
        <w:rFonts w:hint="eastAsia"/>
      </w:rPr>
    </w:lvl>
    <w:lvl w:ilvl="1">
      <w:start w:val="1"/>
      <w:numFmt w:val="decimal"/>
      <w:pStyle w:val="20"/>
      <w:lvlText w:val="%1.%2."/>
      <w:lvlJc w:val="left"/>
      <w:pPr>
        <w:ind w:left="567" w:hanging="567"/>
      </w:pPr>
      <w:rPr>
        <w:rFonts w:hint="eastAsia"/>
      </w:rPr>
    </w:lvl>
    <w:lvl w:ilvl="2">
      <w:start w:val="1"/>
      <w:numFmt w:val="decimal"/>
      <w:pStyle w:val="3"/>
      <w:lvlText w:val="%1.%2.%3."/>
      <w:lvlJc w:val="left"/>
      <w:pPr>
        <w:ind w:left="993" w:hanging="709"/>
      </w:pPr>
      <w:rPr>
        <w:rFonts w:hint="eastAsia"/>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4" w15:restartNumberingAfterBreak="0">
    <w:nsid w:val="5EA474F5"/>
    <w:multiLevelType w:val="hybridMultilevel"/>
    <w:tmpl w:val="6C20665A"/>
    <w:lvl w:ilvl="0" w:tplc="84808DAC">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5" w15:restartNumberingAfterBreak="0">
    <w:nsid w:val="5FCF5CA6"/>
    <w:multiLevelType w:val="hybridMultilevel"/>
    <w:tmpl w:val="D24C46DA"/>
    <w:lvl w:ilvl="0" w:tplc="FFFFFFFF">
      <w:start w:val="1"/>
      <w:numFmt w:val="decimal"/>
      <w:lvlText w:val="%1."/>
      <w:lvlJc w:val="left"/>
      <w:pPr>
        <w:ind w:left="420" w:hanging="420"/>
      </w:p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36" w15:restartNumberingAfterBreak="0">
    <w:nsid w:val="61F12712"/>
    <w:multiLevelType w:val="hybridMultilevel"/>
    <w:tmpl w:val="186E823A"/>
    <w:lvl w:ilvl="0" w:tplc="08FE468A">
      <w:start w:val="1"/>
      <w:numFmt w:val="bullet"/>
      <w:lvlText w:val="・"/>
      <w:lvlJc w:val="left"/>
      <w:pPr>
        <w:ind w:left="735"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37" w15:restartNumberingAfterBreak="0">
    <w:nsid w:val="64084905"/>
    <w:multiLevelType w:val="hybridMultilevel"/>
    <w:tmpl w:val="2F9E0B0C"/>
    <w:lvl w:ilvl="0" w:tplc="08FE468A">
      <w:start w:val="1"/>
      <w:numFmt w:val="bullet"/>
      <w:lvlText w:val="・"/>
      <w:lvlJc w:val="left"/>
      <w:pPr>
        <w:ind w:left="735"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38" w15:restartNumberingAfterBreak="0">
    <w:nsid w:val="64A432D7"/>
    <w:multiLevelType w:val="hybridMultilevel"/>
    <w:tmpl w:val="64C8A7D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6CDD3BD0"/>
    <w:multiLevelType w:val="hybridMultilevel"/>
    <w:tmpl w:val="3678FF7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6D5D5596"/>
    <w:multiLevelType w:val="hybridMultilevel"/>
    <w:tmpl w:val="F5BEFF56"/>
    <w:lvl w:ilvl="0" w:tplc="3A4E2932">
      <w:start w:val="1"/>
      <w:numFmt w:val="japaneseCounting"/>
      <w:pStyle w:val="10"/>
      <w:lvlText w:val="%1章"/>
      <w:lvlJc w:val="left"/>
      <w:pPr>
        <w:ind w:left="855" w:hanging="85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6DE956D7"/>
    <w:multiLevelType w:val="hybridMultilevel"/>
    <w:tmpl w:val="5DD65746"/>
    <w:lvl w:ilvl="0" w:tplc="CDEC6EE6">
      <w:start w:val="1"/>
      <w:numFmt w:val="bullet"/>
      <w:lvlText w:val="・"/>
      <w:lvlJc w:val="left"/>
      <w:pPr>
        <w:ind w:left="420" w:hanging="420"/>
      </w:pPr>
      <w:rPr>
        <w:rFonts w:ascii="HG丸ｺﾞｼｯｸM-PRO" w:eastAsia="HG丸ｺﾞｼｯｸM-PRO" w:hAnsi="HG丸ｺﾞｼｯｸM-PRO" w:cs="Times New Roman" w:hint="eastAsia"/>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71AF1AD0"/>
    <w:multiLevelType w:val="hybridMultilevel"/>
    <w:tmpl w:val="574EA242"/>
    <w:lvl w:ilvl="0" w:tplc="CDEC6EE6">
      <w:start w:val="1"/>
      <w:numFmt w:val="bullet"/>
      <w:lvlText w:val="・"/>
      <w:lvlJc w:val="left"/>
      <w:pPr>
        <w:ind w:left="880" w:hanging="440"/>
      </w:pPr>
      <w:rPr>
        <w:rFonts w:ascii="HG丸ｺﾞｼｯｸM-PRO" w:eastAsia="HG丸ｺﾞｼｯｸM-PRO" w:hAnsi="HG丸ｺﾞｼｯｸM-PRO" w:cs="Times New Roman" w:hint="eastAsia"/>
        <w:snapToGrid w:val="0"/>
        <w:color w:val="000000" w:themeColor="text1"/>
        <w:spacing w:val="-20"/>
        <w:kern w:val="16"/>
        <w:position w:val="-2"/>
      </w:rPr>
    </w:lvl>
    <w:lvl w:ilvl="1" w:tplc="FFFFFFFF" w:tentative="1">
      <w:start w:val="1"/>
      <w:numFmt w:val="bullet"/>
      <w:lvlText w:val=""/>
      <w:lvlJc w:val="left"/>
      <w:pPr>
        <w:ind w:left="1320" w:hanging="440"/>
      </w:pPr>
      <w:rPr>
        <w:rFonts w:ascii="Wingdings" w:hAnsi="Wingdings" w:hint="default"/>
      </w:rPr>
    </w:lvl>
    <w:lvl w:ilvl="2" w:tplc="FFFFFFFF" w:tentative="1">
      <w:start w:val="1"/>
      <w:numFmt w:val="bullet"/>
      <w:lvlText w:val=""/>
      <w:lvlJc w:val="left"/>
      <w:pPr>
        <w:ind w:left="1760" w:hanging="440"/>
      </w:pPr>
      <w:rPr>
        <w:rFonts w:ascii="Wingdings" w:hAnsi="Wingdings" w:hint="default"/>
      </w:rPr>
    </w:lvl>
    <w:lvl w:ilvl="3" w:tplc="FFFFFFFF" w:tentative="1">
      <w:start w:val="1"/>
      <w:numFmt w:val="bullet"/>
      <w:lvlText w:val=""/>
      <w:lvlJc w:val="left"/>
      <w:pPr>
        <w:ind w:left="2200" w:hanging="440"/>
      </w:pPr>
      <w:rPr>
        <w:rFonts w:ascii="Wingdings" w:hAnsi="Wingdings" w:hint="default"/>
      </w:rPr>
    </w:lvl>
    <w:lvl w:ilvl="4" w:tplc="FFFFFFFF" w:tentative="1">
      <w:start w:val="1"/>
      <w:numFmt w:val="bullet"/>
      <w:lvlText w:val=""/>
      <w:lvlJc w:val="left"/>
      <w:pPr>
        <w:ind w:left="2640" w:hanging="440"/>
      </w:pPr>
      <w:rPr>
        <w:rFonts w:ascii="Wingdings" w:hAnsi="Wingdings" w:hint="default"/>
      </w:rPr>
    </w:lvl>
    <w:lvl w:ilvl="5" w:tplc="FFFFFFFF" w:tentative="1">
      <w:start w:val="1"/>
      <w:numFmt w:val="bullet"/>
      <w:lvlText w:val=""/>
      <w:lvlJc w:val="left"/>
      <w:pPr>
        <w:ind w:left="3080" w:hanging="440"/>
      </w:pPr>
      <w:rPr>
        <w:rFonts w:ascii="Wingdings" w:hAnsi="Wingdings" w:hint="default"/>
      </w:rPr>
    </w:lvl>
    <w:lvl w:ilvl="6" w:tplc="FFFFFFFF" w:tentative="1">
      <w:start w:val="1"/>
      <w:numFmt w:val="bullet"/>
      <w:lvlText w:val=""/>
      <w:lvlJc w:val="left"/>
      <w:pPr>
        <w:ind w:left="3520" w:hanging="440"/>
      </w:pPr>
      <w:rPr>
        <w:rFonts w:ascii="Wingdings" w:hAnsi="Wingdings" w:hint="default"/>
      </w:rPr>
    </w:lvl>
    <w:lvl w:ilvl="7" w:tplc="FFFFFFFF" w:tentative="1">
      <w:start w:val="1"/>
      <w:numFmt w:val="bullet"/>
      <w:lvlText w:val=""/>
      <w:lvlJc w:val="left"/>
      <w:pPr>
        <w:ind w:left="3960" w:hanging="440"/>
      </w:pPr>
      <w:rPr>
        <w:rFonts w:ascii="Wingdings" w:hAnsi="Wingdings" w:hint="default"/>
      </w:rPr>
    </w:lvl>
    <w:lvl w:ilvl="8" w:tplc="FFFFFFFF" w:tentative="1">
      <w:start w:val="1"/>
      <w:numFmt w:val="bullet"/>
      <w:lvlText w:val=""/>
      <w:lvlJc w:val="left"/>
      <w:pPr>
        <w:ind w:left="4400" w:hanging="440"/>
      </w:pPr>
      <w:rPr>
        <w:rFonts w:ascii="Wingdings" w:hAnsi="Wingdings" w:hint="default"/>
      </w:rPr>
    </w:lvl>
  </w:abstractNum>
  <w:abstractNum w:abstractNumId="43" w15:restartNumberingAfterBreak="0">
    <w:nsid w:val="73E27AFF"/>
    <w:multiLevelType w:val="hybridMultilevel"/>
    <w:tmpl w:val="6B389A52"/>
    <w:lvl w:ilvl="0" w:tplc="CDEC6EE6">
      <w:start w:val="1"/>
      <w:numFmt w:val="bullet"/>
      <w:lvlText w:val="・"/>
      <w:lvlJc w:val="left"/>
      <w:pPr>
        <w:ind w:left="840" w:hanging="420"/>
      </w:pPr>
      <w:rPr>
        <w:rFonts w:ascii="HG丸ｺﾞｼｯｸM-PRO" w:eastAsia="HG丸ｺﾞｼｯｸM-PRO" w:hAnsi="HG丸ｺﾞｼｯｸM-PRO" w:cs="Times New Roman" w:hint="eastAsia"/>
        <w:color w:val="000000" w:themeColor="text1"/>
      </w:rPr>
    </w:lvl>
    <w:lvl w:ilvl="1" w:tplc="FFFFFFFF" w:tentative="1">
      <w:start w:val="1"/>
      <w:numFmt w:val="bullet"/>
      <w:lvlText w:val=""/>
      <w:lvlJc w:val="left"/>
      <w:pPr>
        <w:ind w:left="1260" w:hanging="420"/>
      </w:pPr>
      <w:rPr>
        <w:rFonts w:ascii="Wingdings" w:hAnsi="Wingdings" w:hint="default"/>
      </w:rPr>
    </w:lvl>
    <w:lvl w:ilvl="2" w:tplc="FFFFFFFF" w:tentative="1">
      <w:start w:val="1"/>
      <w:numFmt w:val="bullet"/>
      <w:lvlText w:val=""/>
      <w:lvlJc w:val="left"/>
      <w:pPr>
        <w:ind w:left="1680" w:hanging="420"/>
      </w:pPr>
      <w:rPr>
        <w:rFonts w:ascii="Wingdings" w:hAnsi="Wingdings" w:hint="default"/>
      </w:rPr>
    </w:lvl>
    <w:lvl w:ilvl="3" w:tplc="FFFFFFFF" w:tentative="1">
      <w:start w:val="1"/>
      <w:numFmt w:val="bullet"/>
      <w:lvlText w:val=""/>
      <w:lvlJc w:val="left"/>
      <w:pPr>
        <w:ind w:left="2100" w:hanging="420"/>
      </w:pPr>
      <w:rPr>
        <w:rFonts w:ascii="Wingdings" w:hAnsi="Wingdings" w:hint="default"/>
      </w:rPr>
    </w:lvl>
    <w:lvl w:ilvl="4" w:tplc="FFFFFFFF" w:tentative="1">
      <w:start w:val="1"/>
      <w:numFmt w:val="bullet"/>
      <w:lvlText w:val=""/>
      <w:lvlJc w:val="left"/>
      <w:pPr>
        <w:ind w:left="2520" w:hanging="420"/>
      </w:pPr>
      <w:rPr>
        <w:rFonts w:ascii="Wingdings" w:hAnsi="Wingdings" w:hint="default"/>
      </w:rPr>
    </w:lvl>
    <w:lvl w:ilvl="5" w:tplc="FFFFFFFF" w:tentative="1">
      <w:start w:val="1"/>
      <w:numFmt w:val="bullet"/>
      <w:lvlText w:val=""/>
      <w:lvlJc w:val="left"/>
      <w:pPr>
        <w:ind w:left="2940" w:hanging="420"/>
      </w:pPr>
      <w:rPr>
        <w:rFonts w:ascii="Wingdings" w:hAnsi="Wingdings" w:hint="default"/>
      </w:rPr>
    </w:lvl>
    <w:lvl w:ilvl="6" w:tplc="FFFFFFFF" w:tentative="1">
      <w:start w:val="1"/>
      <w:numFmt w:val="bullet"/>
      <w:lvlText w:val=""/>
      <w:lvlJc w:val="left"/>
      <w:pPr>
        <w:ind w:left="3360" w:hanging="420"/>
      </w:pPr>
      <w:rPr>
        <w:rFonts w:ascii="Wingdings" w:hAnsi="Wingdings" w:hint="default"/>
      </w:rPr>
    </w:lvl>
    <w:lvl w:ilvl="7" w:tplc="FFFFFFFF" w:tentative="1">
      <w:start w:val="1"/>
      <w:numFmt w:val="bullet"/>
      <w:lvlText w:val=""/>
      <w:lvlJc w:val="left"/>
      <w:pPr>
        <w:ind w:left="3780" w:hanging="420"/>
      </w:pPr>
      <w:rPr>
        <w:rFonts w:ascii="Wingdings" w:hAnsi="Wingdings" w:hint="default"/>
      </w:rPr>
    </w:lvl>
    <w:lvl w:ilvl="8" w:tplc="FFFFFFFF" w:tentative="1">
      <w:start w:val="1"/>
      <w:numFmt w:val="bullet"/>
      <w:lvlText w:val=""/>
      <w:lvlJc w:val="left"/>
      <w:pPr>
        <w:ind w:left="4200" w:hanging="420"/>
      </w:pPr>
      <w:rPr>
        <w:rFonts w:ascii="Wingdings" w:hAnsi="Wingdings" w:hint="default"/>
      </w:rPr>
    </w:lvl>
  </w:abstractNum>
  <w:abstractNum w:abstractNumId="44" w15:restartNumberingAfterBreak="0">
    <w:nsid w:val="7C937965"/>
    <w:multiLevelType w:val="hybridMultilevel"/>
    <w:tmpl w:val="CDF8292C"/>
    <w:lvl w:ilvl="0" w:tplc="04090001">
      <w:start w:val="1"/>
      <w:numFmt w:val="bullet"/>
      <w:lvlText w:val=""/>
      <w:lvlJc w:val="left"/>
      <w:pPr>
        <w:ind w:left="545" w:hanging="440"/>
      </w:pPr>
      <w:rPr>
        <w:rFonts w:ascii="Wingdings" w:hAnsi="Wingdings" w:hint="default"/>
      </w:rPr>
    </w:lvl>
    <w:lvl w:ilvl="1" w:tplc="0409000B" w:tentative="1">
      <w:start w:val="1"/>
      <w:numFmt w:val="bullet"/>
      <w:lvlText w:val=""/>
      <w:lvlJc w:val="left"/>
      <w:pPr>
        <w:ind w:left="985" w:hanging="440"/>
      </w:pPr>
      <w:rPr>
        <w:rFonts w:ascii="Wingdings" w:hAnsi="Wingdings" w:hint="default"/>
      </w:rPr>
    </w:lvl>
    <w:lvl w:ilvl="2" w:tplc="0409000D" w:tentative="1">
      <w:start w:val="1"/>
      <w:numFmt w:val="bullet"/>
      <w:lvlText w:val=""/>
      <w:lvlJc w:val="left"/>
      <w:pPr>
        <w:ind w:left="1425" w:hanging="440"/>
      </w:pPr>
      <w:rPr>
        <w:rFonts w:ascii="Wingdings" w:hAnsi="Wingdings" w:hint="default"/>
      </w:rPr>
    </w:lvl>
    <w:lvl w:ilvl="3" w:tplc="04090001" w:tentative="1">
      <w:start w:val="1"/>
      <w:numFmt w:val="bullet"/>
      <w:lvlText w:val=""/>
      <w:lvlJc w:val="left"/>
      <w:pPr>
        <w:ind w:left="1865" w:hanging="440"/>
      </w:pPr>
      <w:rPr>
        <w:rFonts w:ascii="Wingdings" w:hAnsi="Wingdings" w:hint="default"/>
      </w:rPr>
    </w:lvl>
    <w:lvl w:ilvl="4" w:tplc="0409000B" w:tentative="1">
      <w:start w:val="1"/>
      <w:numFmt w:val="bullet"/>
      <w:lvlText w:val=""/>
      <w:lvlJc w:val="left"/>
      <w:pPr>
        <w:ind w:left="2305" w:hanging="440"/>
      </w:pPr>
      <w:rPr>
        <w:rFonts w:ascii="Wingdings" w:hAnsi="Wingdings" w:hint="default"/>
      </w:rPr>
    </w:lvl>
    <w:lvl w:ilvl="5" w:tplc="0409000D" w:tentative="1">
      <w:start w:val="1"/>
      <w:numFmt w:val="bullet"/>
      <w:lvlText w:val=""/>
      <w:lvlJc w:val="left"/>
      <w:pPr>
        <w:ind w:left="2745" w:hanging="440"/>
      </w:pPr>
      <w:rPr>
        <w:rFonts w:ascii="Wingdings" w:hAnsi="Wingdings" w:hint="default"/>
      </w:rPr>
    </w:lvl>
    <w:lvl w:ilvl="6" w:tplc="04090001" w:tentative="1">
      <w:start w:val="1"/>
      <w:numFmt w:val="bullet"/>
      <w:lvlText w:val=""/>
      <w:lvlJc w:val="left"/>
      <w:pPr>
        <w:ind w:left="3185" w:hanging="440"/>
      </w:pPr>
      <w:rPr>
        <w:rFonts w:ascii="Wingdings" w:hAnsi="Wingdings" w:hint="default"/>
      </w:rPr>
    </w:lvl>
    <w:lvl w:ilvl="7" w:tplc="0409000B" w:tentative="1">
      <w:start w:val="1"/>
      <w:numFmt w:val="bullet"/>
      <w:lvlText w:val=""/>
      <w:lvlJc w:val="left"/>
      <w:pPr>
        <w:ind w:left="3625" w:hanging="440"/>
      </w:pPr>
      <w:rPr>
        <w:rFonts w:ascii="Wingdings" w:hAnsi="Wingdings" w:hint="default"/>
      </w:rPr>
    </w:lvl>
    <w:lvl w:ilvl="8" w:tplc="0409000D" w:tentative="1">
      <w:start w:val="1"/>
      <w:numFmt w:val="bullet"/>
      <w:lvlText w:val=""/>
      <w:lvlJc w:val="left"/>
      <w:pPr>
        <w:ind w:left="4065" w:hanging="440"/>
      </w:pPr>
      <w:rPr>
        <w:rFonts w:ascii="Wingdings" w:hAnsi="Wingdings" w:hint="default"/>
      </w:rPr>
    </w:lvl>
  </w:abstractNum>
  <w:abstractNum w:abstractNumId="45" w15:restartNumberingAfterBreak="0">
    <w:nsid w:val="7FDD1AFC"/>
    <w:multiLevelType w:val="hybridMultilevel"/>
    <w:tmpl w:val="ECF63A8C"/>
    <w:lvl w:ilvl="0" w:tplc="8FC8963E">
      <w:start w:val="1"/>
      <w:numFmt w:val="bullet"/>
      <w:lvlText w:val=""/>
      <w:lvlPicBulletId w:val="0"/>
      <w:lvlJc w:val="left"/>
      <w:pPr>
        <w:tabs>
          <w:tab w:val="num" w:pos="420"/>
        </w:tabs>
        <w:ind w:left="420" w:firstLine="0"/>
      </w:pPr>
      <w:rPr>
        <w:rFonts w:ascii="Symbol" w:hAnsi="Symbol" w:hint="default"/>
      </w:rPr>
    </w:lvl>
    <w:lvl w:ilvl="1" w:tplc="60DC2F9C">
      <w:start w:val="1"/>
      <w:numFmt w:val="bullet"/>
      <w:lvlText w:val=""/>
      <w:lvlJc w:val="left"/>
      <w:pPr>
        <w:tabs>
          <w:tab w:val="num" w:pos="840"/>
        </w:tabs>
        <w:ind w:left="840" w:firstLine="0"/>
      </w:pPr>
      <w:rPr>
        <w:rFonts w:ascii="Symbol" w:hAnsi="Symbol" w:hint="default"/>
      </w:rPr>
    </w:lvl>
    <w:lvl w:ilvl="2" w:tplc="F20C50D0">
      <w:start w:val="1"/>
      <w:numFmt w:val="bullet"/>
      <w:lvlText w:val=""/>
      <w:lvlJc w:val="left"/>
      <w:pPr>
        <w:tabs>
          <w:tab w:val="num" w:pos="1260"/>
        </w:tabs>
        <w:ind w:left="1260" w:firstLine="0"/>
      </w:pPr>
      <w:rPr>
        <w:rFonts w:ascii="Symbol" w:hAnsi="Symbol" w:hint="default"/>
      </w:rPr>
    </w:lvl>
    <w:lvl w:ilvl="3" w:tplc="A544B162">
      <w:start w:val="1"/>
      <w:numFmt w:val="bullet"/>
      <w:lvlText w:val=""/>
      <w:lvlJc w:val="left"/>
      <w:pPr>
        <w:tabs>
          <w:tab w:val="num" w:pos="1680"/>
        </w:tabs>
        <w:ind w:left="1680" w:firstLine="0"/>
      </w:pPr>
      <w:rPr>
        <w:rFonts w:ascii="Symbol" w:hAnsi="Symbol" w:hint="default"/>
      </w:rPr>
    </w:lvl>
    <w:lvl w:ilvl="4" w:tplc="9DFEC732">
      <w:start w:val="1"/>
      <w:numFmt w:val="bullet"/>
      <w:lvlText w:val=""/>
      <w:lvlJc w:val="left"/>
      <w:pPr>
        <w:tabs>
          <w:tab w:val="num" w:pos="2100"/>
        </w:tabs>
        <w:ind w:left="2100" w:firstLine="0"/>
      </w:pPr>
      <w:rPr>
        <w:rFonts w:ascii="Symbol" w:hAnsi="Symbol" w:hint="default"/>
      </w:rPr>
    </w:lvl>
    <w:lvl w:ilvl="5" w:tplc="77FEB5AE">
      <w:start w:val="1"/>
      <w:numFmt w:val="bullet"/>
      <w:lvlText w:val=""/>
      <w:lvlJc w:val="left"/>
      <w:pPr>
        <w:tabs>
          <w:tab w:val="num" w:pos="2520"/>
        </w:tabs>
        <w:ind w:left="2520" w:firstLine="0"/>
      </w:pPr>
      <w:rPr>
        <w:rFonts w:ascii="Symbol" w:hAnsi="Symbol" w:hint="default"/>
      </w:rPr>
    </w:lvl>
    <w:lvl w:ilvl="6" w:tplc="610A527E">
      <w:start w:val="1"/>
      <w:numFmt w:val="bullet"/>
      <w:lvlText w:val=""/>
      <w:lvlJc w:val="left"/>
      <w:pPr>
        <w:tabs>
          <w:tab w:val="num" w:pos="2940"/>
        </w:tabs>
        <w:ind w:left="2940" w:firstLine="0"/>
      </w:pPr>
      <w:rPr>
        <w:rFonts w:ascii="Symbol" w:hAnsi="Symbol" w:hint="default"/>
      </w:rPr>
    </w:lvl>
    <w:lvl w:ilvl="7" w:tplc="033A0E82">
      <w:start w:val="1"/>
      <w:numFmt w:val="bullet"/>
      <w:lvlText w:val=""/>
      <w:lvlJc w:val="left"/>
      <w:pPr>
        <w:tabs>
          <w:tab w:val="num" w:pos="3360"/>
        </w:tabs>
        <w:ind w:left="3360" w:firstLine="0"/>
      </w:pPr>
      <w:rPr>
        <w:rFonts w:ascii="Symbol" w:hAnsi="Symbol" w:hint="default"/>
      </w:rPr>
    </w:lvl>
    <w:lvl w:ilvl="8" w:tplc="11D8E856">
      <w:start w:val="1"/>
      <w:numFmt w:val="bullet"/>
      <w:lvlText w:val=""/>
      <w:lvlJc w:val="left"/>
      <w:pPr>
        <w:tabs>
          <w:tab w:val="num" w:pos="3780"/>
        </w:tabs>
        <w:ind w:left="3780" w:firstLine="0"/>
      </w:pPr>
      <w:rPr>
        <w:rFonts w:ascii="Symbol" w:hAnsi="Symbol" w:hint="default"/>
      </w:rPr>
    </w:lvl>
  </w:abstractNum>
  <w:num w:numId="1" w16cid:durableId="1138110311">
    <w:abstractNumId w:val="33"/>
  </w:num>
  <w:num w:numId="2" w16cid:durableId="2087409374">
    <w:abstractNumId w:val="6"/>
  </w:num>
  <w:num w:numId="3" w16cid:durableId="1315526768">
    <w:abstractNumId w:val="40"/>
  </w:num>
  <w:num w:numId="4" w16cid:durableId="412700007">
    <w:abstractNumId w:val="27"/>
  </w:num>
  <w:num w:numId="5" w16cid:durableId="1713457517">
    <w:abstractNumId w:val="21"/>
  </w:num>
  <w:num w:numId="6" w16cid:durableId="558326788">
    <w:abstractNumId w:val="22"/>
  </w:num>
  <w:num w:numId="7" w16cid:durableId="1537694345">
    <w:abstractNumId w:val="24"/>
  </w:num>
  <w:num w:numId="8" w16cid:durableId="1239903542">
    <w:abstractNumId w:val="5"/>
  </w:num>
  <w:num w:numId="9" w16cid:durableId="1506632436">
    <w:abstractNumId w:val="19"/>
  </w:num>
  <w:num w:numId="10" w16cid:durableId="1608855441">
    <w:abstractNumId w:val="20"/>
  </w:num>
  <w:num w:numId="11" w16cid:durableId="1142650210">
    <w:abstractNumId w:val="39"/>
  </w:num>
  <w:num w:numId="12" w16cid:durableId="244921800">
    <w:abstractNumId w:val="30"/>
  </w:num>
  <w:num w:numId="13" w16cid:durableId="677922123">
    <w:abstractNumId w:val="11"/>
  </w:num>
  <w:num w:numId="14" w16cid:durableId="1764376872">
    <w:abstractNumId w:val="37"/>
  </w:num>
  <w:num w:numId="15" w16cid:durableId="1182553429">
    <w:abstractNumId w:val="14"/>
  </w:num>
  <w:num w:numId="16" w16cid:durableId="468203945">
    <w:abstractNumId w:val="36"/>
  </w:num>
  <w:num w:numId="17" w16cid:durableId="1049887575">
    <w:abstractNumId w:val="32"/>
  </w:num>
  <w:num w:numId="18" w16cid:durableId="194008569">
    <w:abstractNumId w:val="0"/>
  </w:num>
  <w:num w:numId="19" w16cid:durableId="259333141">
    <w:abstractNumId w:val="10"/>
  </w:num>
  <w:num w:numId="20" w16cid:durableId="19090121">
    <w:abstractNumId w:val="26"/>
  </w:num>
  <w:num w:numId="21" w16cid:durableId="332492438">
    <w:abstractNumId w:val="12"/>
  </w:num>
  <w:num w:numId="22" w16cid:durableId="317075861">
    <w:abstractNumId w:val="38"/>
  </w:num>
  <w:num w:numId="23" w16cid:durableId="654577391">
    <w:abstractNumId w:val="29"/>
  </w:num>
  <w:num w:numId="24" w16cid:durableId="1874419699">
    <w:abstractNumId w:val="25"/>
  </w:num>
  <w:num w:numId="25" w16cid:durableId="955715298">
    <w:abstractNumId w:val="28"/>
  </w:num>
  <w:num w:numId="26" w16cid:durableId="1934043485">
    <w:abstractNumId w:val="45"/>
  </w:num>
  <w:num w:numId="27" w16cid:durableId="468860001">
    <w:abstractNumId w:val="7"/>
  </w:num>
  <w:num w:numId="28" w16cid:durableId="181165909">
    <w:abstractNumId w:val="31"/>
  </w:num>
  <w:num w:numId="29" w16cid:durableId="2072190355">
    <w:abstractNumId w:val="41"/>
  </w:num>
  <w:num w:numId="30" w16cid:durableId="543104013">
    <w:abstractNumId w:val="3"/>
  </w:num>
  <w:num w:numId="31" w16cid:durableId="459618819">
    <w:abstractNumId w:val="18"/>
  </w:num>
  <w:num w:numId="32" w16cid:durableId="868487717">
    <w:abstractNumId w:val="4"/>
  </w:num>
  <w:num w:numId="33" w16cid:durableId="1374387065">
    <w:abstractNumId w:val="35"/>
  </w:num>
  <w:num w:numId="34" w16cid:durableId="445538268">
    <w:abstractNumId w:val="2"/>
  </w:num>
  <w:num w:numId="35" w16cid:durableId="1188056272">
    <w:abstractNumId w:val="9"/>
  </w:num>
  <w:num w:numId="36" w16cid:durableId="169570545">
    <w:abstractNumId w:val="16"/>
  </w:num>
  <w:num w:numId="37" w16cid:durableId="1332219524">
    <w:abstractNumId w:val="13"/>
  </w:num>
  <w:num w:numId="38" w16cid:durableId="309484726">
    <w:abstractNumId w:val="17"/>
  </w:num>
  <w:num w:numId="39" w16cid:durableId="945116641">
    <w:abstractNumId w:val="1"/>
  </w:num>
  <w:num w:numId="40" w16cid:durableId="1073314676">
    <w:abstractNumId w:val="42"/>
  </w:num>
  <w:num w:numId="41" w16cid:durableId="1345086308">
    <w:abstractNumId w:val="43"/>
  </w:num>
  <w:num w:numId="42" w16cid:durableId="1554930458">
    <w:abstractNumId w:val="23"/>
  </w:num>
  <w:num w:numId="43" w16cid:durableId="1239629923">
    <w:abstractNumId w:val="15"/>
  </w:num>
  <w:num w:numId="44" w16cid:durableId="1008018456">
    <w:abstractNumId w:val="34"/>
  </w:num>
  <w:num w:numId="45" w16cid:durableId="1520192299">
    <w:abstractNumId w:val="44"/>
  </w:num>
  <w:num w:numId="46" w16cid:durableId="1808543213">
    <w:abstractNumId w:val="8"/>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bordersDoNotSurroundHeader/>
  <w:bordersDoNotSurroundFooter/>
  <w:activeWritingStyle w:appName="MSWord" w:lang="en-US" w:vendorID="64" w:dllVersion="0" w:nlCheck="1" w:checkStyle="0"/>
  <w:activeWritingStyle w:appName="MSWord" w:lang="ja-JP" w:vendorID="64" w:dllVersion="0" w:nlCheck="1" w:checkStyle="1"/>
  <w:activeWritingStyle w:appName="MSWord" w:lang="ja-JP" w:vendorID="64" w:dllVersion="6" w:nlCheck="1" w:checkStyle="1"/>
  <w:activeWritingStyle w:appName="MSWord" w:lang="en-US" w:vendorID="64" w:dllVersion="6" w:nlCheck="1" w:checkStyle="0"/>
  <w:defaultTabStop w:val="630"/>
  <w:defaultTableStyle w:val="kotmanual"/>
  <w:drawingGridHorizontalSpacing w:val="418"/>
  <w:drawingGridVerticalSpacing w:val="303"/>
  <w:displayHorizontalDrawingGridEvery w:val="0"/>
  <w:characterSpacingControl w:val="compressPunctuation"/>
  <w:strictFirstAndLastChars/>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7A68"/>
    <w:rsid w:val="000001A2"/>
    <w:rsid w:val="00000AAF"/>
    <w:rsid w:val="00000C67"/>
    <w:rsid w:val="000010C4"/>
    <w:rsid w:val="000011A6"/>
    <w:rsid w:val="000017F6"/>
    <w:rsid w:val="000026E0"/>
    <w:rsid w:val="00002D12"/>
    <w:rsid w:val="00003C7D"/>
    <w:rsid w:val="000043FE"/>
    <w:rsid w:val="0000624E"/>
    <w:rsid w:val="000062AF"/>
    <w:rsid w:val="000066E4"/>
    <w:rsid w:val="00006DEF"/>
    <w:rsid w:val="00006FB1"/>
    <w:rsid w:val="00007492"/>
    <w:rsid w:val="00007659"/>
    <w:rsid w:val="000076E8"/>
    <w:rsid w:val="00007B50"/>
    <w:rsid w:val="000110D0"/>
    <w:rsid w:val="0001194F"/>
    <w:rsid w:val="00014067"/>
    <w:rsid w:val="00014307"/>
    <w:rsid w:val="00014D27"/>
    <w:rsid w:val="00014D3B"/>
    <w:rsid w:val="000164AC"/>
    <w:rsid w:val="00016659"/>
    <w:rsid w:val="0001693A"/>
    <w:rsid w:val="00016BEA"/>
    <w:rsid w:val="000174A1"/>
    <w:rsid w:val="0001754C"/>
    <w:rsid w:val="00017E2A"/>
    <w:rsid w:val="000201CA"/>
    <w:rsid w:val="000207B8"/>
    <w:rsid w:val="00021451"/>
    <w:rsid w:val="000220BF"/>
    <w:rsid w:val="00022313"/>
    <w:rsid w:val="00022844"/>
    <w:rsid w:val="00022B7D"/>
    <w:rsid w:val="00024EBE"/>
    <w:rsid w:val="00024FEE"/>
    <w:rsid w:val="00025698"/>
    <w:rsid w:val="00025EA5"/>
    <w:rsid w:val="00026CA3"/>
    <w:rsid w:val="00027CDE"/>
    <w:rsid w:val="00027FBC"/>
    <w:rsid w:val="00030B77"/>
    <w:rsid w:val="0003108A"/>
    <w:rsid w:val="0003186A"/>
    <w:rsid w:val="00031B36"/>
    <w:rsid w:val="00032654"/>
    <w:rsid w:val="00033072"/>
    <w:rsid w:val="000339DA"/>
    <w:rsid w:val="00033FF4"/>
    <w:rsid w:val="00034E8A"/>
    <w:rsid w:val="00035459"/>
    <w:rsid w:val="0003566F"/>
    <w:rsid w:val="00036377"/>
    <w:rsid w:val="00036625"/>
    <w:rsid w:val="00036C7C"/>
    <w:rsid w:val="00036EDB"/>
    <w:rsid w:val="00037629"/>
    <w:rsid w:val="0003770D"/>
    <w:rsid w:val="0003789D"/>
    <w:rsid w:val="00037AEE"/>
    <w:rsid w:val="00037B35"/>
    <w:rsid w:val="0004001E"/>
    <w:rsid w:val="000403A9"/>
    <w:rsid w:val="000405F0"/>
    <w:rsid w:val="0004086D"/>
    <w:rsid w:val="0004163A"/>
    <w:rsid w:val="00041E9B"/>
    <w:rsid w:val="0004220D"/>
    <w:rsid w:val="00042C5E"/>
    <w:rsid w:val="00042DC7"/>
    <w:rsid w:val="00043094"/>
    <w:rsid w:val="00043CAC"/>
    <w:rsid w:val="0004500E"/>
    <w:rsid w:val="00045060"/>
    <w:rsid w:val="00045198"/>
    <w:rsid w:val="0004532E"/>
    <w:rsid w:val="0004647C"/>
    <w:rsid w:val="0004680A"/>
    <w:rsid w:val="00046CC2"/>
    <w:rsid w:val="000473F7"/>
    <w:rsid w:val="00047A2B"/>
    <w:rsid w:val="0005027D"/>
    <w:rsid w:val="00050C30"/>
    <w:rsid w:val="00050CA9"/>
    <w:rsid w:val="00052B1A"/>
    <w:rsid w:val="00052EB5"/>
    <w:rsid w:val="00054E34"/>
    <w:rsid w:val="00054EFD"/>
    <w:rsid w:val="00055E41"/>
    <w:rsid w:val="000561A8"/>
    <w:rsid w:val="00057336"/>
    <w:rsid w:val="000608FA"/>
    <w:rsid w:val="00060F78"/>
    <w:rsid w:val="00060F81"/>
    <w:rsid w:val="00061077"/>
    <w:rsid w:val="0006147C"/>
    <w:rsid w:val="00061874"/>
    <w:rsid w:val="000618D6"/>
    <w:rsid w:val="00062F5D"/>
    <w:rsid w:val="00064049"/>
    <w:rsid w:val="00064C47"/>
    <w:rsid w:val="000656A8"/>
    <w:rsid w:val="00065F3D"/>
    <w:rsid w:val="00066212"/>
    <w:rsid w:val="0006626D"/>
    <w:rsid w:val="0006699C"/>
    <w:rsid w:val="00066F70"/>
    <w:rsid w:val="00066F92"/>
    <w:rsid w:val="00067ABF"/>
    <w:rsid w:val="00067AFF"/>
    <w:rsid w:val="00067B0A"/>
    <w:rsid w:val="000717A2"/>
    <w:rsid w:val="00071C8D"/>
    <w:rsid w:val="0007232A"/>
    <w:rsid w:val="000725F8"/>
    <w:rsid w:val="00073B3D"/>
    <w:rsid w:val="000747C5"/>
    <w:rsid w:val="00074A2C"/>
    <w:rsid w:val="00074F26"/>
    <w:rsid w:val="0007535C"/>
    <w:rsid w:val="00075624"/>
    <w:rsid w:val="00075A70"/>
    <w:rsid w:val="00075ADE"/>
    <w:rsid w:val="00075F3E"/>
    <w:rsid w:val="00076B4D"/>
    <w:rsid w:val="000776FC"/>
    <w:rsid w:val="00077D70"/>
    <w:rsid w:val="00077FFC"/>
    <w:rsid w:val="000807CB"/>
    <w:rsid w:val="000814C0"/>
    <w:rsid w:val="00081D3B"/>
    <w:rsid w:val="000823CE"/>
    <w:rsid w:val="000827DC"/>
    <w:rsid w:val="000830E3"/>
    <w:rsid w:val="00083450"/>
    <w:rsid w:val="0008438A"/>
    <w:rsid w:val="00084535"/>
    <w:rsid w:val="00084BCA"/>
    <w:rsid w:val="00084EC5"/>
    <w:rsid w:val="00085C71"/>
    <w:rsid w:val="00086255"/>
    <w:rsid w:val="000869CF"/>
    <w:rsid w:val="00086BE4"/>
    <w:rsid w:val="000877FD"/>
    <w:rsid w:val="000901A4"/>
    <w:rsid w:val="0009141C"/>
    <w:rsid w:val="0009191D"/>
    <w:rsid w:val="00091D8C"/>
    <w:rsid w:val="00092008"/>
    <w:rsid w:val="000925D2"/>
    <w:rsid w:val="0009364E"/>
    <w:rsid w:val="0009371D"/>
    <w:rsid w:val="00093844"/>
    <w:rsid w:val="00093977"/>
    <w:rsid w:val="00093E60"/>
    <w:rsid w:val="00093EEE"/>
    <w:rsid w:val="00093FB4"/>
    <w:rsid w:val="00094024"/>
    <w:rsid w:val="000973C4"/>
    <w:rsid w:val="00097BAF"/>
    <w:rsid w:val="000A0B18"/>
    <w:rsid w:val="000A0C0B"/>
    <w:rsid w:val="000A0E64"/>
    <w:rsid w:val="000A105C"/>
    <w:rsid w:val="000A1857"/>
    <w:rsid w:val="000A1B86"/>
    <w:rsid w:val="000A31E0"/>
    <w:rsid w:val="000A35E3"/>
    <w:rsid w:val="000A3729"/>
    <w:rsid w:val="000A44B5"/>
    <w:rsid w:val="000A4638"/>
    <w:rsid w:val="000A4D8A"/>
    <w:rsid w:val="000A4DC0"/>
    <w:rsid w:val="000A5DB2"/>
    <w:rsid w:val="000A5E30"/>
    <w:rsid w:val="000A6607"/>
    <w:rsid w:val="000A6D30"/>
    <w:rsid w:val="000A7040"/>
    <w:rsid w:val="000A79B8"/>
    <w:rsid w:val="000B04B5"/>
    <w:rsid w:val="000B0FAD"/>
    <w:rsid w:val="000B124C"/>
    <w:rsid w:val="000B16C3"/>
    <w:rsid w:val="000B1C16"/>
    <w:rsid w:val="000B2995"/>
    <w:rsid w:val="000B2E04"/>
    <w:rsid w:val="000B313B"/>
    <w:rsid w:val="000B3293"/>
    <w:rsid w:val="000B4138"/>
    <w:rsid w:val="000B4FCD"/>
    <w:rsid w:val="000B5C76"/>
    <w:rsid w:val="000B5F45"/>
    <w:rsid w:val="000B74B9"/>
    <w:rsid w:val="000B795C"/>
    <w:rsid w:val="000C0CBA"/>
    <w:rsid w:val="000C1171"/>
    <w:rsid w:val="000C1C2C"/>
    <w:rsid w:val="000C34CC"/>
    <w:rsid w:val="000C36C9"/>
    <w:rsid w:val="000C36DF"/>
    <w:rsid w:val="000C370E"/>
    <w:rsid w:val="000C4B6F"/>
    <w:rsid w:val="000C5482"/>
    <w:rsid w:val="000C5ED0"/>
    <w:rsid w:val="000C6083"/>
    <w:rsid w:val="000C6B4A"/>
    <w:rsid w:val="000C7517"/>
    <w:rsid w:val="000D001D"/>
    <w:rsid w:val="000D00B6"/>
    <w:rsid w:val="000D0B5A"/>
    <w:rsid w:val="000D0C5A"/>
    <w:rsid w:val="000D0CED"/>
    <w:rsid w:val="000D1037"/>
    <w:rsid w:val="000D17ED"/>
    <w:rsid w:val="000D23C0"/>
    <w:rsid w:val="000D2DA0"/>
    <w:rsid w:val="000D2E16"/>
    <w:rsid w:val="000D2F2F"/>
    <w:rsid w:val="000D3372"/>
    <w:rsid w:val="000D44A4"/>
    <w:rsid w:val="000D4566"/>
    <w:rsid w:val="000D4C0D"/>
    <w:rsid w:val="000D4CC9"/>
    <w:rsid w:val="000D5941"/>
    <w:rsid w:val="000D6CFF"/>
    <w:rsid w:val="000D7047"/>
    <w:rsid w:val="000D757C"/>
    <w:rsid w:val="000D765B"/>
    <w:rsid w:val="000D7753"/>
    <w:rsid w:val="000D7F40"/>
    <w:rsid w:val="000E022D"/>
    <w:rsid w:val="000E0B2D"/>
    <w:rsid w:val="000E0C2B"/>
    <w:rsid w:val="000E1ED7"/>
    <w:rsid w:val="000E239A"/>
    <w:rsid w:val="000E3144"/>
    <w:rsid w:val="000E3179"/>
    <w:rsid w:val="000E45DD"/>
    <w:rsid w:val="000E4770"/>
    <w:rsid w:val="000E689F"/>
    <w:rsid w:val="000E6937"/>
    <w:rsid w:val="000E7967"/>
    <w:rsid w:val="000E79DD"/>
    <w:rsid w:val="000F0280"/>
    <w:rsid w:val="000F05D5"/>
    <w:rsid w:val="000F0D08"/>
    <w:rsid w:val="000F10C3"/>
    <w:rsid w:val="000F10DD"/>
    <w:rsid w:val="000F176E"/>
    <w:rsid w:val="000F1AE1"/>
    <w:rsid w:val="000F2230"/>
    <w:rsid w:val="000F25A4"/>
    <w:rsid w:val="000F3EA3"/>
    <w:rsid w:val="000F48DF"/>
    <w:rsid w:val="000F4A9F"/>
    <w:rsid w:val="000F6C77"/>
    <w:rsid w:val="000F6FBA"/>
    <w:rsid w:val="000F7B0A"/>
    <w:rsid w:val="0010032B"/>
    <w:rsid w:val="001013AD"/>
    <w:rsid w:val="00101494"/>
    <w:rsid w:val="00101DF6"/>
    <w:rsid w:val="00101EC2"/>
    <w:rsid w:val="00101F57"/>
    <w:rsid w:val="00102730"/>
    <w:rsid w:val="001029ED"/>
    <w:rsid w:val="00103046"/>
    <w:rsid w:val="001036F1"/>
    <w:rsid w:val="0010487B"/>
    <w:rsid w:val="0010491D"/>
    <w:rsid w:val="00104B46"/>
    <w:rsid w:val="00104E21"/>
    <w:rsid w:val="00104F4E"/>
    <w:rsid w:val="001056E7"/>
    <w:rsid w:val="00105800"/>
    <w:rsid w:val="001060DE"/>
    <w:rsid w:val="0010632C"/>
    <w:rsid w:val="00106ACB"/>
    <w:rsid w:val="001070B9"/>
    <w:rsid w:val="00107127"/>
    <w:rsid w:val="00107206"/>
    <w:rsid w:val="00110869"/>
    <w:rsid w:val="00111525"/>
    <w:rsid w:val="00111529"/>
    <w:rsid w:val="00111C56"/>
    <w:rsid w:val="00111DE7"/>
    <w:rsid w:val="0011205C"/>
    <w:rsid w:val="0011261B"/>
    <w:rsid w:val="00112794"/>
    <w:rsid w:val="001138DD"/>
    <w:rsid w:val="00114B80"/>
    <w:rsid w:val="00114CD7"/>
    <w:rsid w:val="00115148"/>
    <w:rsid w:val="00117033"/>
    <w:rsid w:val="00117577"/>
    <w:rsid w:val="001203CE"/>
    <w:rsid w:val="00120B3C"/>
    <w:rsid w:val="00120D13"/>
    <w:rsid w:val="00121553"/>
    <w:rsid w:val="00121D32"/>
    <w:rsid w:val="001231E7"/>
    <w:rsid w:val="00123794"/>
    <w:rsid w:val="00123DD6"/>
    <w:rsid w:val="00124132"/>
    <w:rsid w:val="00124279"/>
    <w:rsid w:val="0012452B"/>
    <w:rsid w:val="0012461E"/>
    <w:rsid w:val="00126ED5"/>
    <w:rsid w:val="00127586"/>
    <w:rsid w:val="001306C0"/>
    <w:rsid w:val="001306E1"/>
    <w:rsid w:val="00130DF6"/>
    <w:rsid w:val="001316C0"/>
    <w:rsid w:val="0013171A"/>
    <w:rsid w:val="00131730"/>
    <w:rsid w:val="00131FD5"/>
    <w:rsid w:val="001320AD"/>
    <w:rsid w:val="001320DE"/>
    <w:rsid w:val="0013280A"/>
    <w:rsid w:val="00135911"/>
    <w:rsid w:val="00135F28"/>
    <w:rsid w:val="001362AD"/>
    <w:rsid w:val="00136D25"/>
    <w:rsid w:val="00136EC7"/>
    <w:rsid w:val="001371FF"/>
    <w:rsid w:val="001372C0"/>
    <w:rsid w:val="00137B35"/>
    <w:rsid w:val="00137CE9"/>
    <w:rsid w:val="00137F02"/>
    <w:rsid w:val="00141675"/>
    <w:rsid w:val="0014173E"/>
    <w:rsid w:val="00141FAD"/>
    <w:rsid w:val="0014313C"/>
    <w:rsid w:val="0014401B"/>
    <w:rsid w:val="0014458F"/>
    <w:rsid w:val="001445E0"/>
    <w:rsid w:val="00144D0B"/>
    <w:rsid w:val="00144D35"/>
    <w:rsid w:val="00144DB9"/>
    <w:rsid w:val="00145924"/>
    <w:rsid w:val="00146BF9"/>
    <w:rsid w:val="001474A1"/>
    <w:rsid w:val="0015043F"/>
    <w:rsid w:val="001506F9"/>
    <w:rsid w:val="00150A07"/>
    <w:rsid w:val="00150DCC"/>
    <w:rsid w:val="00152E83"/>
    <w:rsid w:val="001530E2"/>
    <w:rsid w:val="00153EA3"/>
    <w:rsid w:val="001549C8"/>
    <w:rsid w:val="00154B2A"/>
    <w:rsid w:val="00154CFC"/>
    <w:rsid w:val="00154F7E"/>
    <w:rsid w:val="00155BCE"/>
    <w:rsid w:val="0015652F"/>
    <w:rsid w:val="00156C97"/>
    <w:rsid w:val="001570B7"/>
    <w:rsid w:val="00157A68"/>
    <w:rsid w:val="00161466"/>
    <w:rsid w:val="00161728"/>
    <w:rsid w:val="00161B0C"/>
    <w:rsid w:val="001622E6"/>
    <w:rsid w:val="001623BD"/>
    <w:rsid w:val="00163150"/>
    <w:rsid w:val="001645F9"/>
    <w:rsid w:val="00164849"/>
    <w:rsid w:val="001651BD"/>
    <w:rsid w:val="00165D8E"/>
    <w:rsid w:val="00167828"/>
    <w:rsid w:val="00167C16"/>
    <w:rsid w:val="00170261"/>
    <w:rsid w:val="0017099B"/>
    <w:rsid w:val="00172131"/>
    <w:rsid w:val="00172A1F"/>
    <w:rsid w:val="00173912"/>
    <w:rsid w:val="00174118"/>
    <w:rsid w:val="0017477D"/>
    <w:rsid w:val="00174977"/>
    <w:rsid w:val="00174982"/>
    <w:rsid w:val="00174E9D"/>
    <w:rsid w:val="001755CC"/>
    <w:rsid w:val="00175A9B"/>
    <w:rsid w:val="00176524"/>
    <w:rsid w:val="00176647"/>
    <w:rsid w:val="00176CC6"/>
    <w:rsid w:val="001772B3"/>
    <w:rsid w:val="00177692"/>
    <w:rsid w:val="001779D9"/>
    <w:rsid w:val="00177BA3"/>
    <w:rsid w:val="00180399"/>
    <w:rsid w:val="00180444"/>
    <w:rsid w:val="00180748"/>
    <w:rsid w:val="00181543"/>
    <w:rsid w:val="00182C44"/>
    <w:rsid w:val="001833B6"/>
    <w:rsid w:val="0018394F"/>
    <w:rsid w:val="00184459"/>
    <w:rsid w:val="001847F9"/>
    <w:rsid w:val="00185328"/>
    <w:rsid w:val="001853ED"/>
    <w:rsid w:val="00185815"/>
    <w:rsid w:val="00185EDB"/>
    <w:rsid w:val="00187670"/>
    <w:rsid w:val="00187A5B"/>
    <w:rsid w:val="00191083"/>
    <w:rsid w:val="001916AF"/>
    <w:rsid w:val="00191A5E"/>
    <w:rsid w:val="0019207A"/>
    <w:rsid w:val="0019208E"/>
    <w:rsid w:val="00192BE5"/>
    <w:rsid w:val="0019392A"/>
    <w:rsid w:val="001939D2"/>
    <w:rsid w:val="00195330"/>
    <w:rsid w:val="00196560"/>
    <w:rsid w:val="00197C71"/>
    <w:rsid w:val="00197FE7"/>
    <w:rsid w:val="001A02DC"/>
    <w:rsid w:val="001A0364"/>
    <w:rsid w:val="001A072D"/>
    <w:rsid w:val="001A0B50"/>
    <w:rsid w:val="001A0D95"/>
    <w:rsid w:val="001A1F5E"/>
    <w:rsid w:val="001A2495"/>
    <w:rsid w:val="001A28D3"/>
    <w:rsid w:val="001A2A46"/>
    <w:rsid w:val="001A3FCF"/>
    <w:rsid w:val="001A4186"/>
    <w:rsid w:val="001A557F"/>
    <w:rsid w:val="001A5987"/>
    <w:rsid w:val="001A624E"/>
    <w:rsid w:val="001A79CE"/>
    <w:rsid w:val="001B023A"/>
    <w:rsid w:val="001B07CE"/>
    <w:rsid w:val="001B0986"/>
    <w:rsid w:val="001B1E16"/>
    <w:rsid w:val="001B26DD"/>
    <w:rsid w:val="001B293F"/>
    <w:rsid w:val="001B29BF"/>
    <w:rsid w:val="001B2CC8"/>
    <w:rsid w:val="001B372A"/>
    <w:rsid w:val="001B3D41"/>
    <w:rsid w:val="001B43DA"/>
    <w:rsid w:val="001B538E"/>
    <w:rsid w:val="001B5A76"/>
    <w:rsid w:val="001B652B"/>
    <w:rsid w:val="001B70DF"/>
    <w:rsid w:val="001B7862"/>
    <w:rsid w:val="001B7E31"/>
    <w:rsid w:val="001B7FB8"/>
    <w:rsid w:val="001C0347"/>
    <w:rsid w:val="001C0384"/>
    <w:rsid w:val="001C03FC"/>
    <w:rsid w:val="001C09E1"/>
    <w:rsid w:val="001C193C"/>
    <w:rsid w:val="001C2A5D"/>
    <w:rsid w:val="001C2BFC"/>
    <w:rsid w:val="001C3102"/>
    <w:rsid w:val="001C457C"/>
    <w:rsid w:val="001C45BE"/>
    <w:rsid w:val="001C5E35"/>
    <w:rsid w:val="001C6237"/>
    <w:rsid w:val="001C66C0"/>
    <w:rsid w:val="001C6E49"/>
    <w:rsid w:val="001C75EE"/>
    <w:rsid w:val="001C7F40"/>
    <w:rsid w:val="001D0DC7"/>
    <w:rsid w:val="001D115A"/>
    <w:rsid w:val="001D1953"/>
    <w:rsid w:val="001D2E33"/>
    <w:rsid w:val="001D4016"/>
    <w:rsid w:val="001D472D"/>
    <w:rsid w:val="001D475D"/>
    <w:rsid w:val="001D4899"/>
    <w:rsid w:val="001D5066"/>
    <w:rsid w:val="001D51DB"/>
    <w:rsid w:val="001D58FB"/>
    <w:rsid w:val="001D6A04"/>
    <w:rsid w:val="001D6A4A"/>
    <w:rsid w:val="001D7D6D"/>
    <w:rsid w:val="001D7E0F"/>
    <w:rsid w:val="001E0684"/>
    <w:rsid w:val="001E222A"/>
    <w:rsid w:val="001E27DC"/>
    <w:rsid w:val="001E2832"/>
    <w:rsid w:val="001E288F"/>
    <w:rsid w:val="001E2C17"/>
    <w:rsid w:val="001E2EE7"/>
    <w:rsid w:val="001E35E6"/>
    <w:rsid w:val="001E3692"/>
    <w:rsid w:val="001E382F"/>
    <w:rsid w:val="001E3CB1"/>
    <w:rsid w:val="001E3E86"/>
    <w:rsid w:val="001E3FEE"/>
    <w:rsid w:val="001E42B4"/>
    <w:rsid w:val="001E5261"/>
    <w:rsid w:val="001E5AC9"/>
    <w:rsid w:val="001E5C73"/>
    <w:rsid w:val="001E6361"/>
    <w:rsid w:val="001E647A"/>
    <w:rsid w:val="001E64A0"/>
    <w:rsid w:val="001E67F0"/>
    <w:rsid w:val="001E7F29"/>
    <w:rsid w:val="001F00B8"/>
    <w:rsid w:val="001F012F"/>
    <w:rsid w:val="001F01F3"/>
    <w:rsid w:val="001F0C66"/>
    <w:rsid w:val="001F2512"/>
    <w:rsid w:val="001F25BD"/>
    <w:rsid w:val="001F2A08"/>
    <w:rsid w:val="001F3250"/>
    <w:rsid w:val="001F325A"/>
    <w:rsid w:val="001F3751"/>
    <w:rsid w:val="001F39F7"/>
    <w:rsid w:val="001F3F6E"/>
    <w:rsid w:val="001F41E4"/>
    <w:rsid w:val="001F42D5"/>
    <w:rsid w:val="001F4731"/>
    <w:rsid w:val="001F5981"/>
    <w:rsid w:val="001F5A52"/>
    <w:rsid w:val="001F5DD2"/>
    <w:rsid w:val="001F6B4C"/>
    <w:rsid w:val="001F72E5"/>
    <w:rsid w:val="001F7811"/>
    <w:rsid w:val="002001ED"/>
    <w:rsid w:val="00200635"/>
    <w:rsid w:val="00200877"/>
    <w:rsid w:val="00200D9D"/>
    <w:rsid w:val="00201586"/>
    <w:rsid w:val="0020243D"/>
    <w:rsid w:val="0020246A"/>
    <w:rsid w:val="002032B3"/>
    <w:rsid w:val="002032F3"/>
    <w:rsid w:val="00204F88"/>
    <w:rsid w:val="00205013"/>
    <w:rsid w:val="00205760"/>
    <w:rsid w:val="00205B5D"/>
    <w:rsid w:val="00206187"/>
    <w:rsid w:val="002062C6"/>
    <w:rsid w:val="00206359"/>
    <w:rsid w:val="00206586"/>
    <w:rsid w:val="002069FD"/>
    <w:rsid w:val="00206BD2"/>
    <w:rsid w:val="00207D5F"/>
    <w:rsid w:val="002111EB"/>
    <w:rsid w:val="002112D0"/>
    <w:rsid w:val="00211DB3"/>
    <w:rsid w:val="00211DC4"/>
    <w:rsid w:val="00211DEF"/>
    <w:rsid w:val="00211F44"/>
    <w:rsid w:val="00212262"/>
    <w:rsid w:val="00212D72"/>
    <w:rsid w:val="002138CE"/>
    <w:rsid w:val="0021398E"/>
    <w:rsid w:val="00213F10"/>
    <w:rsid w:val="00214049"/>
    <w:rsid w:val="00215339"/>
    <w:rsid w:val="002160B7"/>
    <w:rsid w:val="00216308"/>
    <w:rsid w:val="002167AE"/>
    <w:rsid w:val="00217544"/>
    <w:rsid w:val="00220F02"/>
    <w:rsid w:val="0022123A"/>
    <w:rsid w:val="002215DC"/>
    <w:rsid w:val="0022184D"/>
    <w:rsid w:val="00222430"/>
    <w:rsid w:val="002225EE"/>
    <w:rsid w:val="002229E9"/>
    <w:rsid w:val="00224786"/>
    <w:rsid w:val="00225217"/>
    <w:rsid w:val="00225AAF"/>
    <w:rsid w:val="00225DFD"/>
    <w:rsid w:val="00226902"/>
    <w:rsid w:val="002269FC"/>
    <w:rsid w:val="00230125"/>
    <w:rsid w:val="002302EA"/>
    <w:rsid w:val="00231E0C"/>
    <w:rsid w:val="00232603"/>
    <w:rsid w:val="00232DE9"/>
    <w:rsid w:val="002332E7"/>
    <w:rsid w:val="00234E19"/>
    <w:rsid w:val="00235FBE"/>
    <w:rsid w:val="002364BB"/>
    <w:rsid w:val="002372F1"/>
    <w:rsid w:val="002377B4"/>
    <w:rsid w:val="0023792D"/>
    <w:rsid w:val="00240D2A"/>
    <w:rsid w:val="00240D89"/>
    <w:rsid w:val="00240DC5"/>
    <w:rsid w:val="00241B4B"/>
    <w:rsid w:val="00242F27"/>
    <w:rsid w:val="00244693"/>
    <w:rsid w:val="002456D2"/>
    <w:rsid w:val="002465A6"/>
    <w:rsid w:val="00247BF9"/>
    <w:rsid w:val="00247D44"/>
    <w:rsid w:val="00250232"/>
    <w:rsid w:val="002508CB"/>
    <w:rsid w:val="0025104B"/>
    <w:rsid w:val="00251DF6"/>
    <w:rsid w:val="00251E90"/>
    <w:rsid w:val="002527BC"/>
    <w:rsid w:val="00252BBB"/>
    <w:rsid w:val="00252F18"/>
    <w:rsid w:val="00253098"/>
    <w:rsid w:val="002530AD"/>
    <w:rsid w:val="002531BC"/>
    <w:rsid w:val="00253694"/>
    <w:rsid w:val="00253735"/>
    <w:rsid w:val="00253B90"/>
    <w:rsid w:val="0025417E"/>
    <w:rsid w:val="0025426C"/>
    <w:rsid w:val="00255021"/>
    <w:rsid w:val="002570C6"/>
    <w:rsid w:val="002572C6"/>
    <w:rsid w:val="0025771D"/>
    <w:rsid w:val="00257AD3"/>
    <w:rsid w:val="002600E1"/>
    <w:rsid w:val="002606C2"/>
    <w:rsid w:val="00261EE2"/>
    <w:rsid w:val="0026282E"/>
    <w:rsid w:val="00262B12"/>
    <w:rsid w:val="00263D5D"/>
    <w:rsid w:val="00264785"/>
    <w:rsid w:val="00264A20"/>
    <w:rsid w:val="00264DB1"/>
    <w:rsid w:val="00265648"/>
    <w:rsid w:val="00265849"/>
    <w:rsid w:val="0026607B"/>
    <w:rsid w:val="0026607F"/>
    <w:rsid w:val="0026643D"/>
    <w:rsid w:val="0027010A"/>
    <w:rsid w:val="002709A5"/>
    <w:rsid w:val="00271804"/>
    <w:rsid w:val="00271A9B"/>
    <w:rsid w:val="00271D37"/>
    <w:rsid w:val="00271F71"/>
    <w:rsid w:val="00271FBB"/>
    <w:rsid w:val="0027273A"/>
    <w:rsid w:val="00273B02"/>
    <w:rsid w:val="00274171"/>
    <w:rsid w:val="00274190"/>
    <w:rsid w:val="002772AD"/>
    <w:rsid w:val="00277407"/>
    <w:rsid w:val="00277E2F"/>
    <w:rsid w:val="002809C9"/>
    <w:rsid w:val="00280A24"/>
    <w:rsid w:val="00280F82"/>
    <w:rsid w:val="00281367"/>
    <w:rsid w:val="00281FED"/>
    <w:rsid w:val="0028307E"/>
    <w:rsid w:val="00283604"/>
    <w:rsid w:val="0028379B"/>
    <w:rsid w:val="00283A7E"/>
    <w:rsid w:val="0028465D"/>
    <w:rsid w:val="002846A4"/>
    <w:rsid w:val="00285027"/>
    <w:rsid w:val="00285CCE"/>
    <w:rsid w:val="0028656A"/>
    <w:rsid w:val="00286941"/>
    <w:rsid w:val="00287123"/>
    <w:rsid w:val="0028734A"/>
    <w:rsid w:val="00290642"/>
    <w:rsid w:val="00290BDB"/>
    <w:rsid w:val="00290D19"/>
    <w:rsid w:val="00291680"/>
    <w:rsid w:val="00291AD2"/>
    <w:rsid w:val="0029201E"/>
    <w:rsid w:val="00292844"/>
    <w:rsid w:val="002929B4"/>
    <w:rsid w:val="00292DE3"/>
    <w:rsid w:val="00293D8F"/>
    <w:rsid w:val="00294452"/>
    <w:rsid w:val="002947EA"/>
    <w:rsid w:val="002950E3"/>
    <w:rsid w:val="002957AA"/>
    <w:rsid w:val="002957E9"/>
    <w:rsid w:val="00295E4B"/>
    <w:rsid w:val="002969AB"/>
    <w:rsid w:val="00297F64"/>
    <w:rsid w:val="002A027B"/>
    <w:rsid w:val="002A0423"/>
    <w:rsid w:val="002A0DBA"/>
    <w:rsid w:val="002A1DC3"/>
    <w:rsid w:val="002A1F27"/>
    <w:rsid w:val="002A2A01"/>
    <w:rsid w:val="002A2CDA"/>
    <w:rsid w:val="002A2E37"/>
    <w:rsid w:val="002A31EE"/>
    <w:rsid w:val="002A326E"/>
    <w:rsid w:val="002A3978"/>
    <w:rsid w:val="002A3BE3"/>
    <w:rsid w:val="002A51EF"/>
    <w:rsid w:val="002A52F9"/>
    <w:rsid w:val="002A53E5"/>
    <w:rsid w:val="002A5BC4"/>
    <w:rsid w:val="002A655C"/>
    <w:rsid w:val="002A6C7C"/>
    <w:rsid w:val="002A6C84"/>
    <w:rsid w:val="002A7BF4"/>
    <w:rsid w:val="002B0149"/>
    <w:rsid w:val="002B06E8"/>
    <w:rsid w:val="002B0C61"/>
    <w:rsid w:val="002B0CF1"/>
    <w:rsid w:val="002B387F"/>
    <w:rsid w:val="002B3960"/>
    <w:rsid w:val="002B3B97"/>
    <w:rsid w:val="002B4581"/>
    <w:rsid w:val="002B47B0"/>
    <w:rsid w:val="002B48D9"/>
    <w:rsid w:val="002B4E37"/>
    <w:rsid w:val="002B5442"/>
    <w:rsid w:val="002B5459"/>
    <w:rsid w:val="002B5A85"/>
    <w:rsid w:val="002B5BAB"/>
    <w:rsid w:val="002B6122"/>
    <w:rsid w:val="002B647B"/>
    <w:rsid w:val="002B71C9"/>
    <w:rsid w:val="002B7624"/>
    <w:rsid w:val="002B76D5"/>
    <w:rsid w:val="002B7A1D"/>
    <w:rsid w:val="002B7D31"/>
    <w:rsid w:val="002C091B"/>
    <w:rsid w:val="002C0CBB"/>
    <w:rsid w:val="002C0F17"/>
    <w:rsid w:val="002C16CE"/>
    <w:rsid w:val="002C1786"/>
    <w:rsid w:val="002C1E1E"/>
    <w:rsid w:val="002C3028"/>
    <w:rsid w:val="002C308A"/>
    <w:rsid w:val="002C3AAE"/>
    <w:rsid w:val="002C3AF4"/>
    <w:rsid w:val="002C41E0"/>
    <w:rsid w:val="002C48A0"/>
    <w:rsid w:val="002C49AF"/>
    <w:rsid w:val="002C5013"/>
    <w:rsid w:val="002C564F"/>
    <w:rsid w:val="002C5F3B"/>
    <w:rsid w:val="002C6547"/>
    <w:rsid w:val="002C6E7C"/>
    <w:rsid w:val="002C75C4"/>
    <w:rsid w:val="002D032F"/>
    <w:rsid w:val="002D0AAB"/>
    <w:rsid w:val="002D0AB5"/>
    <w:rsid w:val="002D1626"/>
    <w:rsid w:val="002D19B5"/>
    <w:rsid w:val="002D1EE6"/>
    <w:rsid w:val="002D2AC1"/>
    <w:rsid w:val="002D34C3"/>
    <w:rsid w:val="002D369A"/>
    <w:rsid w:val="002D4EA9"/>
    <w:rsid w:val="002D53CC"/>
    <w:rsid w:val="002D59CE"/>
    <w:rsid w:val="002D623C"/>
    <w:rsid w:val="002D7189"/>
    <w:rsid w:val="002D7495"/>
    <w:rsid w:val="002D7571"/>
    <w:rsid w:val="002D7C8B"/>
    <w:rsid w:val="002E0770"/>
    <w:rsid w:val="002E1ABD"/>
    <w:rsid w:val="002E1ED4"/>
    <w:rsid w:val="002E234C"/>
    <w:rsid w:val="002E25A2"/>
    <w:rsid w:val="002E3450"/>
    <w:rsid w:val="002E3A8B"/>
    <w:rsid w:val="002E3B9E"/>
    <w:rsid w:val="002E400E"/>
    <w:rsid w:val="002E4CD2"/>
    <w:rsid w:val="002E5541"/>
    <w:rsid w:val="002E5AAB"/>
    <w:rsid w:val="002E6ABB"/>
    <w:rsid w:val="002E6D60"/>
    <w:rsid w:val="002E6DAC"/>
    <w:rsid w:val="002E6DC4"/>
    <w:rsid w:val="002E6ECB"/>
    <w:rsid w:val="002E7CE3"/>
    <w:rsid w:val="002E7EA0"/>
    <w:rsid w:val="002F02C6"/>
    <w:rsid w:val="002F0D22"/>
    <w:rsid w:val="002F0F16"/>
    <w:rsid w:val="002F110C"/>
    <w:rsid w:val="002F235B"/>
    <w:rsid w:val="002F2ADD"/>
    <w:rsid w:val="002F2B2E"/>
    <w:rsid w:val="002F4A7A"/>
    <w:rsid w:val="002F4A9D"/>
    <w:rsid w:val="002F4D7C"/>
    <w:rsid w:val="002F5152"/>
    <w:rsid w:val="002F5470"/>
    <w:rsid w:val="002F5584"/>
    <w:rsid w:val="002F58F6"/>
    <w:rsid w:val="002F626E"/>
    <w:rsid w:val="002F671A"/>
    <w:rsid w:val="002F6A3C"/>
    <w:rsid w:val="002F6A55"/>
    <w:rsid w:val="00300197"/>
    <w:rsid w:val="003004CE"/>
    <w:rsid w:val="00300953"/>
    <w:rsid w:val="0030099A"/>
    <w:rsid w:val="00300CDD"/>
    <w:rsid w:val="0030149C"/>
    <w:rsid w:val="00302031"/>
    <w:rsid w:val="00302646"/>
    <w:rsid w:val="00303625"/>
    <w:rsid w:val="00303662"/>
    <w:rsid w:val="003039AE"/>
    <w:rsid w:val="00303ABE"/>
    <w:rsid w:val="00304AEA"/>
    <w:rsid w:val="00305013"/>
    <w:rsid w:val="0030521F"/>
    <w:rsid w:val="00305778"/>
    <w:rsid w:val="003057F4"/>
    <w:rsid w:val="00305920"/>
    <w:rsid w:val="00306783"/>
    <w:rsid w:val="00306ABF"/>
    <w:rsid w:val="00310946"/>
    <w:rsid w:val="00310CDD"/>
    <w:rsid w:val="003117D8"/>
    <w:rsid w:val="00311F6F"/>
    <w:rsid w:val="0031225A"/>
    <w:rsid w:val="003125B2"/>
    <w:rsid w:val="003128B1"/>
    <w:rsid w:val="00315AA4"/>
    <w:rsid w:val="00315FF8"/>
    <w:rsid w:val="00316933"/>
    <w:rsid w:val="00316BFA"/>
    <w:rsid w:val="00316D91"/>
    <w:rsid w:val="003174D7"/>
    <w:rsid w:val="003209D6"/>
    <w:rsid w:val="003213C5"/>
    <w:rsid w:val="003218AE"/>
    <w:rsid w:val="0032217B"/>
    <w:rsid w:val="0032238E"/>
    <w:rsid w:val="0032282A"/>
    <w:rsid w:val="00323AE3"/>
    <w:rsid w:val="00324107"/>
    <w:rsid w:val="0032421F"/>
    <w:rsid w:val="003244D5"/>
    <w:rsid w:val="00324783"/>
    <w:rsid w:val="00325DAF"/>
    <w:rsid w:val="003274B9"/>
    <w:rsid w:val="00327C68"/>
    <w:rsid w:val="0033007B"/>
    <w:rsid w:val="00330D7D"/>
    <w:rsid w:val="003324BD"/>
    <w:rsid w:val="003326A4"/>
    <w:rsid w:val="0033283B"/>
    <w:rsid w:val="00332BBC"/>
    <w:rsid w:val="00332EB9"/>
    <w:rsid w:val="003334C5"/>
    <w:rsid w:val="00333B28"/>
    <w:rsid w:val="0033421A"/>
    <w:rsid w:val="00334B2B"/>
    <w:rsid w:val="003355A9"/>
    <w:rsid w:val="003355CB"/>
    <w:rsid w:val="00335739"/>
    <w:rsid w:val="00336BB6"/>
    <w:rsid w:val="003371DF"/>
    <w:rsid w:val="00340469"/>
    <w:rsid w:val="00342875"/>
    <w:rsid w:val="00342CD6"/>
    <w:rsid w:val="0034300E"/>
    <w:rsid w:val="003432D9"/>
    <w:rsid w:val="003436C7"/>
    <w:rsid w:val="00343765"/>
    <w:rsid w:val="00343A03"/>
    <w:rsid w:val="00344C7F"/>
    <w:rsid w:val="00344ED4"/>
    <w:rsid w:val="00344EF4"/>
    <w:rsid w:val="00345B7B"/>
    <w:rsid w:val="00346975"/>
    <w:rsid w:val="00346E6E"/>
    <w:rsid w:val="00346F93"/>
    <w:rsid w:val="003472E0"/>
    <w:rsid w:val="00350029"/>
    <w:rsid w:val="00350641"/>
    <w:rsid w:val="0035105F"/>
    <w:rsid w:val="0035163B"/>
    <w:rsid w:val="003521E0"/>
    <w:rsid w:val="00352C0D"/>
    <w:rsid w:val="003538FD"/>
    <w:rsid w:val="0035390A"/>
    <w:rsid w:val="00353F5B"/>
    <w:rsid w:val="00354C44"/>
    <w:rsid w:val="00354D06"/>
    <w:rsid w:val="00355ED7"/>
    <w:rsid w:val="00357FAE"/>
    <w:rsid w:val="00360065"/>
    <w:rsid w:val="00360B8F"/>
    <w:rsid w:val="00360EE5"/>
    <w:rsid w:val="00361E95"/>
    <w:rsid w:val="00363054"/>
    <w:rsid w:val="00363751"/>
    <w:rsid w:val="003642CD"/>
    <w:rsid w:val="00364C7A"/>
    <w:rsid w:val="003650DF"/>
    <w:rsid w:val="00365584"/>
    <w:rsid w:val="00365742"/>
    <w:rsid w:val="00365912"/>
    <w:rsid w:val="00365BEB"/>
    <w:rsid w:val="00365E34"/>
    <w:rsid w:val="00365F68"/>
    <w:rsid w:val="00366603"/>
    <w:rsid w:val="00366D6D"/>
    <w:rsid w:val="0036717C"/>
    <w:rsid w:val="00367F44"/>
    <w:rsid w:val="0037068C"/>
    <w:rsid w:val="00370DF4"/>
    <w:rsid w:val="00370ED9"/>
    <w:rsid w:val="00370FE7"/>
    <w:rsid w:val="00372858"/>
    <w:rsid w:val="003732DF"/>
    <w:rsid w:val="00373ACD"/>
    <w:rsid w:val="00373E01"/>
    <w:rsid w:val="00374669"/>
    <w:rsid w:val="003747AC"/>
    <w:rsid w:val="00375161"/>
    <w:rsid w:val="00375366"/>
    <w:rsid w:val="003758BC"/>
    <w:rsid w:val="00375B0E"/>
    <w:rsid w:val="00375EF2"/>
    <w:rsid w:val="00376245"/>
    <w:rsid w:val="00376D79"/>
    <w:rsid w:val="00377087"/>
    <w:rsid w:val="003772D6"/>
    <w:rsid w:val="00377CBB"/>
    <w:rsid w:val="00380083"/>
    <w:rsid w:val="003802FF"/>
    <w:rsid w:val="00380435"/>
    <w:rsid w:val="00380BC6"/>
    <w:rsid w:val="00380DE9"/>
    <w:rsid w:val="0038189E"/>
    <w:rsid w:val="00381A4E"/>
    <w:rsid w:val="003822EF"/>
    <w:rsid w:val="0038271A"/>
    <w:rsid w:val="00383E15"/>
    <w:rsid w:val="003851ED"/>
    <w:rsid w:val="00385444"/>
    <w:rsid w:val="00385D74"/>
    <w:rsid w:val="003873A3"/>
    <w:rsid w:val="00390BE0"/>
    <w:rsid w:val="003927CC"/>
    <w:rsid w:val="00392817"/>
    <w:rsid w:val="003928C2"/>
    <w:rsid w:val="00392F8D"/>
    <w:rsid w:val="00393335"/>
    <w:rsid w:val="0039385B"/>
    <w:rsid w:val="003939BC"/>
    <w:rsid w:val="003939F4"/>
    <w:rsid w:val="00393BC1"/>
    <w:rsid w:val="0039413E"/>
    <w:rsid w:val="003948CF"/>
    <w:rsid w:val="0039518B"/>
    <w:rsid w:val="0039583B"/>
    <w:rsid w:val="00395A7B"/>
    <w:rsid w:val="0039603B"/>
    <w:rsid w:val="003963D5"/>
    <w:rsid w:val="00396C83"/>
    <w:rsid w:val="0039747C"/>
    <w:rsid w:val="003978A5"/>
    <w:rsid w:val="00397913"/>
    <w:rsid w:val="003A0DC3"/>
    <w:rsid w:val="003A0E0F"/>
    <w:rsid w:val="003A10B1"/>
    <w:rsid w:val="003A2CD4"/>
    <w:rsid w:val="003A2FDA"/>
    <w:rsid w:val="003A374B"/>
    <w:rsid w:val="003A4E6A"/>
    <w:rsid w:val="003A5318"/>
    <w:rsid w:val="003A5925"/>
    <w:rsid w:val="003A6359"/>
    <w:rsid w:val="003A6C19"/>
    <w:rsid w:val="003A7602"/>
    <w:rsid w:val="003A7B67"/>
    <w:rsid w:val="003B094A"/>
    <w:rsid w:val="003B145B"/>
    <w:rsid w:val="003B157B"/>
    <w:rsid w:val="003B1EC1"/>
    <w:rsid w:val="003B1F91"/>
    <w:rsid w:val="003B474C"/>
    <w:rsid w:val="003B4BA6"/>
    <w:rsid w:val="003B4E47"/>
    <w:rsid w:val="003B4FEA"/>
    <w:rsid w:val="003B5052"/>
    <w:rsid w:val="003B5304"/>
    <w:rsid w:val="003B6344"/>
    <w:rsid w:val="003C00EF"/>
    <w:rsid w:val="003C075F"/>
    <w:rsid w:val="003C19C4"/>
    <w:rsid w:val="003C1E6D"/>
    <w:rsid w:val="003C2501"/>
    <w:rsid w:val="003C2CA3"/>
    <w:rsid w:val="003C34F1"/>
    <w:rsid w:val="003C37C5"/>
    <w:rsid w:val="003C3B54"/>
    <w:rsid w:val="003C4E5C"/>
    <w:rsid w:val="003C4E72"/>
    <w:rsid w:val="003C4F8D"/>
    <w:rsid w:val="003C5732"/>
    <w:rsid w:val="003C721B"/>
    <w:rsid w:val="003D0AA9"/>
    <w:rsid w:val="003D19FF"/>
    <w:rsid w:val="003D1DFB"/>
    <w:rsid w:val="003D308C"/>
    <w:rsid w:val="003D5189"/>
    <w:rsid w:val="003D55EA"/>
    <w:rsid w:val="003D5607"/>
    <w:rsid w:val="003D593A"/>
    <w:rsid w:val="003D5A1E"/>
    <w:rsid w:val="003D5D5E"/>
    <w:rsid w:val="003D5FEB"/>
    <w:rsid w:val="003D64DF"/>
    <w:rsid w:val="003D6CA4"/>
    <w:rsid w:val="003D6F19"/>
    <w:rsid w:val="003D78E6"/>
    <w:rsid w:val="003E07FE"/>
    <w:rsid w:val="003E0CDC"/>
    <w:rsid w:val="003E160C"/>
    <w:rsid w:val="003E1A62"/>
    <w:rsid w:val="003E273D"/>
    <w:rsid w:val="003E2C6D"/>
    <w:rsid w:val="003E2EE1"/>
    <w:rsid w:val="003E362E"/>
    <w:rsid w:val="003E4811"/>
    <w:rsid w:val="003E50BB"/>
    <w:rsid w:val="003E542F"/>
    <w:rsid w:val="003E5995"/>
    <w:rsid w:val="003E5CB2"/>
    <w:rsid w:val="003F000E"/>
    <w:rsid w:val="003F0738"/>
    <w:rsid w:val="003F150D"/>
    <w:rsid w:val="003F16D7"/>
    <w:rsid w:val="003F21B8"/>
    <w:rsid w:val="003F24BB"/>
    <w:rsid w:val="003F34F7"/>
    <w:rsid w:val="003F388A"/>
    <w:rsid w:val="003F3AE5"/>
    <w:rsid w:val="003F42A9"/>
    <w:rsid w:val="003F499D"/>
    <w:rsid w:val="003F49C2"/>
    <w:rsid w:val="003F4B98"/>
    <w:rsid w:val="003F63A8"/>
    <w:rsid w:val="00400294"/>
    <w:rsid w:val="00400D5D"/>
    <w:rsid w:val="00401F40"/>
    <w:rsid w:val="00401FD7"/>
    <w:rsid w:val="00402546"/>
    <w:rsid w:val="00402957"/>
    <w:rsid w:val="004034BF"/>
    <w:rsid w:val="004037C8"/>
    <w:rsid w:val="004048FF"/>
    <w:rsid w:val="00404984"/>
    <w:rsid w:val="00405153"/>
    <w:rsid w:val="00407207"/>
    <w:rsid w:val="00407A85"/>
    <w:rsid w:val="00407BA1"/>
    <w:rsid w:val="00407BC3"/>
    <w:rsid w:val="00410C31"/>
    <w:rsid w:val="00411366"/>
    <w:rsid w:val="00411564"/>
    <w:rsid w:val="0041163D"/>
    <w:rsid w:val="00411793"/>
    <w:rsid w:val="004119CD"/>
    <w:rsid w:val="00411E08"/>
    <w:rsid w:val="00411E32"/>
    <w:rsid w:val="00411E77"/>
    <w:rsid w:val="00411ED7"/>
    <w:rsid w:val="0041249D"/>
    <w:rsid w:val="00412967"/>
    <w:rsid w:val="00412AED"/>
    <w:rsid w:val="00413252"/>
    <w:rsid w:val="0041340B"/>
    <w:rsid w:val="00413426"/>
    <w:rsid w:val="00413482"/>
    <w:rsid w:val="00413684"/>
    <w:rsid w:val="00413BE0"/>
    <w:rsid w:val="00414238"/>
    <w:rsid w:val="0041424A"/>
    <w:rsid w:val="00414D39"/>
    <w:rsid w:val="00414E2E"/>
    <w:rsid w:val="00414ED0"/>
    <w:rsid w:val="00416432"/>
    <w:rsid w:val="00416AB9"/>
    <w:rsid w:val="004170E5"/>
    <w:rsid w:val="00417444"/>
    <w:rsid w:val="004174EF"/>
    <w:rsid w:val="004179E8"/>
    <w:rsid w:val="00417BEF"/>
    <w:rsid w:val="004201D5"/>
    <w:rsid w:val="0042036E"/>
    <w:rsid w:val="0042088E"/>
    <w:rsid w:val="00421D18"/>
    <w:rsid w:val="00421D1A"/>
    <w:rsid w:val="004222DA"/>
    <w:rsid w:val="00422D88"/>
    <w:rsid w:val="00422E95"/>
    <w:rsid w:val="00422F96"/>
    <w:rsid w:val="004235A2"/>
    <w:rsid w:val="00423F7A"/>
    <w:rsid w:val="00424122"/>
    <w:rsid w:val="00424891"/>
    <w:rsid w:val="0042497E"/>
    <w:rsid w:val="004256DB"/>
    <w:rsid w:val="00425730"/>
    <w:rsid w:val="00425859"/>
    <w:rsid w:val="0042602E"/>
    <w:rsid w:val="00426160"/>
    <w:rsid w:val="0042678F"/>
    <w:rsid w:val="00426D73"/>
    <w:rsid w:val="00426ECA"/>
    <w:rsid w:val="00427D31"/>
    <w:rsid w:val="00427FD1"/>
    <w:rsid w:val="004305CC"/>
    <w:rsid w:val="0043071A"/>
    <w:rsid w:val="00431021"/>
    <w:rsid w:val="0043152D"/>
    <w:rsid w:val="0043328F"/>
    <w:rsid w:val="004339A0"/>
    <w:rsid w:val="00433D1E"/>
    <w:rsid w:val="004346F0"/>
    <w:rsid w:val="00434F5F"/>
    <w:rsid w:val="0043554F"/>
    <w:rsid w:val="0043603E"/>
    <w:rsid w:val="00436840"/>
    <w:rsid w:val="00436C62"/>
    <w:rsid w:val="00437189"/>
    <w:rsid w:val="00440146"/>
    <w:rsid w:val="00440169"/>
    <w:rsid w:val="004407DE"/>
    <w:rsid w:val="004409C6"/>
    <w:rsid w:val="00440E7F"/>
    <w:rsid w:val="0044176C"/>
    <w:rsid w:val="004429C4"/>
    <w:rsid w:val="00442C08"/>
    <w:rsid w:val="00442E8A"/>
    <w:rsid w:val="00442FE7"/>
    <w:rsid w:val="0044388B"/>
    <w:rsid w:val="004454CB"/>
    <w:rsid w:val="0044578C"/>
    <w:rsid w:val="00446C0B"/>
    <w:rsid w:val="00447512"/>
    <w:rsid w:val="00447D5D"/>
    <w:rsid w:val="00450BEE"/>
    <w:rsid w:val="00451453"/>
    <w:rsid w:val="00452104"/>
    <w:rsid w:val="004526A2"/>
    <w:rsid w:val="00452D27"/>
    <w:rsid w:val="00452DC7"/>
    <w:rsid w:val="00454011"/>
    <w:rsid w:val="0045410D"/>
    <w:rsid w:val="004544BE"/>
    <w:rsid w:val="0045547C"/>
    <w:rsid w:val="00455495"/>
    <w:rsid w:val="0045684E"/>
    <w:rsid w:val="0045708D"/>
    <w:rsid w:val="0045718C"/>
    <w:rsid w:val="00457B8E"/>
    <w:rsid w:val="00457EB0"/>
    <w:rsid w:val="00460402"/>
    <w:rsid w:val="00460B80"/>
    <w:rsid w:val="00460F91"/>
    <w:rsid w:val="004617C6"/>
    <w:rsid w:val="00461DEB"/>
    <w:rsid w:val="00462DA9"/>
    <w:rsid w:val="004632BD"/>
    <w:rsid w:val="004632EA"/>
    <w:rsid w:val="004633DF"/>
    <w:rsid w:val="0046376D"/>
    <w:rsid w:val="004657E2"/>
    <w:rsid w:val="00465B78"/>
    <w:rsid w:val="0046714B"/>
    <w:rsid w:val="0046757C"/>
    <w:rsid w:val="00467A68"/>
    <w:rsid w:val="00467C78"/>
    <w:rsid w:val="0047072E"/>
    <w:rsid w:val="00470BE9"/>
    <w:rsid w:val="00471897"/>
    <w:rsid w:val="00471C8C"/>
    <w:rsid w:val="0047233E"/>
    <w:rsid w:val="00472A2C"/>
    <w:rsid w:val="00472B4E"/>
    <w:rsid w:val="00472FFB"/>
    <w:rsid w:val="00473536"/>
    <w:rsid w:val="00474140"/>
    <w:rsid w:val="004742D9"/>
    <w:rsid w:val="00474DA1"/>
    <w:rsid w:val="00475218"/>
    <w:rsid w:val="004754D2"/>
    <w:rsid w:val="0047575E"/>
    <w:rsid w:val="00475D91"/>
    <w:rsid w:val="00476583"/>
    <w:rsid w:val="004769C3"/>
    <w:rsid w:val="00476C52"/>
    <w:rsid w:val="0047715F"/>
    <w:rsid w:val="00477340"/>
    <w:rsid w:val="004774AF"/>
    <w:rsid w:val="004774C3"/>
    <w:rsid w:val="00480664"/>
    <w:rsid w:val="00480703"/>
    <w:rsid w:val="00480D1D"/>
    <w:rsid w:val="0048267D"/>
    <w:rsid w:val="00482E4E"/>
    <w:rsid w:val="00482F30"/>
    <w:rsid w:val="00483712"/>
    <w:rsid w:val="00483928"/>
    <w:rsid w:val="00483B14"/>
    <w:rsid w:val="00484843"/>
    <w:rsid w:val="00484EED"/>
    <w:rsid w:val="004857FA"/>
    <w:rsid w:val="00485CA6"/>
    <w:rsid w:val="00486AA3"/>
    <w:rsid w:val="00487255"/>
    <w:rsid w:val="00487FC3"/>
    <w:rsid w:val="00490233"/>
    <w:rsid w:val="004919CF"/>
    <w:rsid w:val="00491CC7"/>
    <w:rsid w:val="00491F18"/>
    <w:rsid w:val="00492640"/>
    <w:rsid w:val="00492D2F"/>
    <w:rsid w:val="0049346C"/>
    <w:rsid w:val="00493DB7"/>
    <w:rsid w:val="004942C5"/>
    <w:rsid w:val="00494675"/>
    <w:rsid w:val="00494A04"/>
    <w:rsid w:val="00494D9E"/>
    <w:rsid w:val="00496222"/>
    <w:rsid w:val="004964F6"/>
    <w:rsid w:val="00496998"/>
    <w:rsid w:val="00496F7E"/>
    <w:rsid w:val="00497BBD"/>
    <w:rsid w:val="00497BC5"/>
    <w:rsid w:val="00497DCF"/>
    <w:rsid w:val="004A0129"/>
    <w:rsid w:val="004A0BBC"/>
    <w:rsid w:val="004A0C52"/>
    <w:rsid w:val="004A0D9A"/>
    <w:rsid w:val="004A0FED"/>
    <w:rsid w:val="004A1032"/>
    <w:rsid w:val="004A1075"/>
    <w:rsid w:val="004A1353"/>
    <w:rsid w:val="004A1FF8"/>
    <w:rsid w:val="004A213A"/>
    <w:rsid w:val="004A3063"/>
    <w:rsid w:val="004A3677"/>
    <w:rsid w:val="004A4222"/>
    <w:rsid w:val="004A4CB2"/>
    <w:rsid w:val="004A5830"/>
    <w:rsid w:val="004A6A2E"/>
    <w:rsid w:val="004A7114"/>
    <w:rsid w:val="004A7831"/>
    <w:rsid w:val="004A7D00"/>
    <w:rsid w:val="004B00B5"/>
    <w:rsid w:val="004B049D"/>
    <w:rsid w:val="004B06B4"/>
    <w:rsid w:val="004B0DA1"/>
    <w:rsid w:val="004B1707"/>
    <w:rsid w:val="004B1B05"/>
    <w:rsid w:val="004B2745"/>
    <w:rsid w:val="004B2FE6"/>
    <w:rsid w:val="004B3956"/>
    <w:rsid w:val="004B5307"/>
    <w:rsid w:val="004B64CD"/>
    <w:rsid w:val="004B678A"/>
    <w:rsid w:val="004C00F6"/>
    <w:rsid w:val="004C08F3"/>
    <w:rsid w:val="004C15A3"/>
    <w:rsid w:val="004C16A0"/>
    <w:rsid w:val="004C18EA"/>
    <w:rsid w:val="004C1B5B"/>
    <w:rsid w:val="004C2347"/>
    <w:rsid w:val="004C2640"/>
    <w:rsid w:val="004C3880"/>
    <w:rsid w:val="004C3C66"/>
    <w:rsid w:val="004C4079"/>
    <w:rsid w:val="004C4249"/>
    <w:rsid w:val="004C5CC4"/>
    <w:rsid w:val="004C777C"/>
    <w:rsid w:val="004C7902"/>
    <w:rsid w:val="004D0308"/>
    <w:rsid w:val="004D03ED"/>
    <w:rsid w:val="004D0D8E"/>
    <w:rsid w:val="004D1D27"/>
    <w:rsid w:val="004D2297"/>
    <w:rsid w:val="004D23D8"/>
    <w:rsid w:val="004D32C7"/>
    <w:rsid w:val="004D34B7"/>
    <w:rsid w:val="004D35E6"/>
    <w:rsid w:val="004D4D26"/>
    <w:rsid w:val="004D5EA4"/>
    <w:rsid w:val="004E1C11"/>
    <w:rsid w:val="004E2233"/>
    <w:rsid w:val="004E272D"/>
    <w:rsid w:val="004E296F"/>
    <w:rsid w:val="004E2EDE"/>
    <w:rsid w:val="004E2FA1"/>
    <w:rsid w:val="004E380F"/>
    <w:rsid w:val="004E3EF7"/>
    <w:rsid w:val="004E43A4"/>
    <w:rsid w:val="004E43C9"/>
    <w:rsid w:val="004E4837"/>
    <w:rsid w:val="004E5ABB"/>
    <w:rsid w:val="004E5EDD"/>
    <w:rsid w:val="004E5F6A"/>
    <w:rsid w:val="004E68AF"/>
    <w:rsid w:val="004E77D7"/>
    <w:rsid w:val="004E7DA5"/>
    <w:rsid w:val="004E7F3E"/>
    <w:rsid w:val="004F026C"/>
    <w:rsid w:val="004F02DB"/>
    <w:rsid w:val="004F0952"/>
    <w:rsid w:val="004F0DB6"/>
    <w:rsid w:val="004F134B"/>
    <w:rsid w:val="004F1CA6"/>
    <w:rsid w:val="004F1FF0"/>
    <w:rsid w:val="004F2180"/>
    <w:rsid w:val="004F234C"/>
    <w:rsid w:val="004F2EF0"/>
    <w:rsid w:val="004F32E3"/>
    <w:rsid w:val="004F7A0C"/>
    <w:rsid w:val="005010D4"/>
    <w:rsid w:val="00501145"/>
    <w:rsid w:val="0050168B"/>
    <w:rsid w:val="005019B0"/>
    <w:rsid w:val="00502223"/>
    <w:rsid w:val="00502299"/>
    <w:rsid w:val="00502325"/>
    <w:rsid w:val="005026E4"/>
    <w:rsid w:val="00503257"/>
    <w:rsid w:val="0050421E"/>
    <w:rsid w:val="0050434A"/>
    <w:rsid w:val="005046C8"/>
    <w:rsid w:val="005056ED"/>
    <w:rsid w:val="0050622F"/>
    <w:rsid w:val="00506702"/>
    <w:rsid w:val="00507342"/>
    <w:rsid w:val="00507394"/>
    <w:rsid w:val="00507E16"/>
    <w:rsid w:val="005100E1"/>
    <w:rsid w:val="00510131"/>
    <w:rsid w:val="00510151"/>
    <w:rsid w:val="00510163"/>
    <w:rsid w:val="00510D77"/>
    <w:rsid w:val="00511CE5"/>
    <w:rsid w:val="00512C71"/>
    <w:rsid w:val="00512D28"/>
    <w:rsid w:val="0051323F"/>
    <w:rsid w:val="005135B4"/>
    <w:rsid w:val="00513728"/>
    <w:rsid w:val="00514DD9"/>
    <w:rsid w:val="00516F71"/>
    <w:rsid w:val="00517FF4"/>
    <w:rsid w:val="0052006D"/>
    <w:rsid w:val="005209DE"/>
    <w:rsid w:val="00522B8B"/>
    <w:rsid w:val="00524769"/>
    <w:rsid w:val="00525073"/>
    <w:rsid w:val="0052548E"/>
    <w:rsid w:val="00525878"/>
    <w:rsid w:val="00526029"/>
    <w:rsid w:val="005260B3"/>
    <w:rsid w:val="0052653F"/>
    <w:rsid w:val="00527500"/>
    <w:rsid w:val="00527853"/>
    <w:rsid w:val="0053023C"/>
    <w:rsid w:val="00530F7C"/>
    <w:rsid w:val="00531C83"/>
    <w:rsid w:val="00532A88"/>
    <w:rsid w:val="00533011"/>
    <w:rsid w:val="00534D98"/>
    <w:rsid w:val="0053586D"/>
    <w:rsid w:val="005366B6"/>
    <w:rsid w:val="00536A8C"/>
    <w:rsid w:val="00536DAF"/>
    <w:rsid w:val="00537129"/>
    <w:rsid w:val="00537461"/>
    <w:rsid w:val="00537793"/>
    <w:rsid w:val="005377A8"/>
    <w:rsid w:val="00537D32"/>
    <w:rsid w:val="0054023D"/>
    <w:rsid w:val="00541022"/>
    <w:rsid w:val="0054110C"/>
    <w:rsid w:val="00541210"/>
    <w:rsid w:val="005415B9"/>
    <w:rsid w:val="00541794"/>
    <w:rsid w:val="005430CB"/>
    <w:rsid w:val="00543799"/>
    <w:rsid w:val="0054415B"/>
    <w:rsid w:val="00544449"/>
    <w:rsid w:val="005452E7"/>
    <w:rsid w:val="00545800"/>
    <w:rsid w:val="00545EDA"/>
    <w:rsid w:val="00546263"/>
    <w:rsid w:val="00546D07"/>
    <w:rsid w:val="00546DDC"/>
    <w:rsid w:val="00546E42"/>
    <w:rsid w:val="00547929"/>
    <w:rsid w:val="00547D98"/>
    <w:rsid w:val="00550D09"/>
    <w:rsid w:val="00550D54"/>
    <w:rsid w:val="00550D81"/>
    <w:rsid w:val="00550E4C"/>
    <w:rsid w:val="005517A2"/>
    <w:rsid w:val="00551CF3"/>
    <w:rsid w:val="005529A4"/>
    <w:rsid w:val="00553842"/>
    <w:rsid w:val="00553D79"/>
    <w:rsid w:val="00554285"/>
    <w:rsid w:val="0055455B"/>
    <w:rsid w:val="005545CB"/>
    <w:rsid w:val="00554F88"/>
    <w:rsid w:val="00555F51"/>
    <w:rsid w:val="00557DDD"/>
    <w:rsid w:val="00560193"/>
    <w:rsid w:val="00560494"/>
    <w:rsid w:val="005607DC"/>
    <w:rsid w:val="00560E34"/>
    <w:rsid w:val="00561E14"/>
    <w:rsid w:val="00561F2E"/>
    <w:rsid w:val="0056252C"/>
    <w:rsid w:val="00562664"/>
    <w:rsid w:val="00562943"/>
    <w:rsid w:val="00563CF2"/>
    <w:rsid w:val="00563D20"/>
    <w:rsid w:val="00565C30"/>
    <w:rsid w:val="00565C3C"/>
    <w:rsid w:val="00566962"/>
    <w:rsid w:val="005669DC"/>
    <w:rsid w:val="00567081"/>
    <w:rsid w:val="00567680"/>
    <w:rsid w:val="00567D0E"/>
    <w:rsid w:val="00570105"/>
    <w:rsid w:val="00570284"/>
    <w:rsid w:val="005703DC"/>
    <w:rsid w:val="005713A2"/>
    <w:rsid w:val="00571ED2"/>
    <w:rsid w:val="0057208B"/>
    <w:rsid w:val="0057261D"/>
    <w:rsid w:val="005729C4"/>
    <w:rsid w:val="00572AA2"/>
    <w:rsid w:val="00572B64"/>
    <w:rsid w:val="00572C6B"/>
    <w:rsid w:val="00573305"/>
    <w:rsid w:val="00573CFF"/>
    <w:rsid w:val="00573EBA"/>
    <w:rsid w:val="0057456A"/>
    <w:rsid w:val="00574F79"/>
    <w:rsid w:val="00575A2D"/>
    <w:rsid w:val="00575AE2"/>
    <w:rsid w:val="00576442"/>
    <w:rsid w:val="005765C5"/>
    <w:rsid w:val="00576CBB"/>
    <w:rsid w:val="00577413"/>
    <w:rsid w:val="00577842"/>
    <w:rsid w:val="005804BE"/>
    <w:rsid w:val="00580872"/>
    <w:rsid w:val="00580F1D"/>
    <w:rsid w:val="0058100C"/>
    <w:rsid w:val="00581160"/>
    <w:rsid w:val="00581437"/>
    <w:rsid w:val="00581FBA"/>
    <w:rsid w:val="005828BE"/>
    <w:rsid w:val="005831D0"/>
    <w:rsid w:val="00583818"/>
    <w:rsid w:val="00583DB0"/>
    <w:rsid w:val="005848C5"/>
    <w:rsid w:val="00584E60"/>
    <w:rsid w:val="0058572E"/>
    <w:rsid w:val="00585C30"/>
    <w:rsid w:val="00586D3E"/>
    <w:rsid w:val="0058790B"/>
    <w:rsid w:val="00587BFD"/>
    <w:rsid w:val="00587FF8"/>
    <w:rsid w:val="005900D6"/>
    <w:rsid w:val="00590C55"/>
    <w:rsid w:val="00590E8B"/>
    <w:rsid w:val="00591F67"/>
    <w:rsid w:val="005922EA"/>
    <w:rsid w:val="00592CEB"/>
    <w:rsid w:val="00592FC7"/>
    <w:rsid w:val="00594E29"/>
    <w:rsid w:val="00594FEC"/>
    <w:rsid w:val="00595474"/>
    <w:rsid w:val="00596AA3"/>
    <w:rsid w:val="00596C57"/>
    <w:rsid w:val="00597AB6"/>
    <w:rsid w:val="005A0A05"/>
    <w:rsid w:val="005A0BF0"/>
    <w:rsid w:val="005A0F51"/>
    <w:rsid w:val="005A10C1"/>
    <w:rsid w:val="005A32EA"/>
    <w:rsid w:val="005A3FEA"/>
    <w:rsid w:val="005A4066"/>
    <w:rsid w:val="005A4712"/>
    <w:rsid w:val="005A4B01"/>
    <w:rsid w:val="005A54F6"/>
    <w:rsid w:val="005A6295"/>
    <w:rsid w:val="005A6D7F"/>
    <w:rsid w:val="005A7696"/>
    <w:rsid w:val="005A7C52"/>
    <w:rsid w:val="005B0232"/>
    <w:rsid w:val="005B085D"/>
    <w:rsid w:val="005B0E2F"/>
    <w:rsid w:val="005B132A"/>
    <w:rsid w:val="005B227D"/>
    <w:rsid w:val="005B2EB9"/>
    <w:rsid w:val="005B3010"/>
    <w:rsid w:val="005B3079"/>
    <w:rsid w:val="005B3359"/>
    <w:rsid w:val="005B3958"/>
    <w:rsid w:val="005B4CD7"/>
    <w:rsid w:val="005B538F"/>
    <w:rsid w:val="005B6A60"/>
    <w:rsid w:val="005B6C3F"/>
    <w:rsid w:val="005B6F11"/>
    <w:rsid w:val="005B717E"/>
    <w:rsid w:val="005B77D8"/>
    <w:rsid w:val="005C154E"/>
    <w:rsid w:val="005C219C"/>
    <w:rsid w:val="005C3014"/>
    <w:rsid w:val="005C30CB"/>
    <w:rsid w:val="005C337B"/>
    <w:rsid w:val="005C3D5A"/>
    <w:rsid w:val="005C41C5"/>
    <w:rsid w:val="005C432F"/>
    <w:rsid w:val="005C44C4"/>
    <w:rsid w:val="005C475A"/>
    <w:rsid w:val="005C4A9D"/>
    <w:rsid w:val="005C4C43"/>
    <w:rsid w:val="005C51FC"/>
    <w:rsid w:val="005C5D8B"/>
    <w:rsid w:val="005C6677"/>
    <w:rsid w:val="005C7278"/>
    <w:rsid w:val="005C738F"/>
    <w:rsid w:val="005C7CD0"/>
    <w:rsid w:val="005D0BBB"/>
    <w:rsid w:val="005D1507"/>
    <w:rsid w:val="005D2019"/>
    <w:rsid w:val="005D25A1"/>
    <w:rsid w:val="005D32AF"/>
    <w:rsid w:val="005D3526"/>
    <w:rsid w:val="005D3B42"/>
    <w:rsid w:val="005D4063"/>
    <w:rsid w:val="005D429C"/>
    <w:rsid w:val="005D490B"/>
    <w:rsid w:val="005D52B2"/>
    <w:rsid w:val="005D53D6"/>
    <w:rsid w:val="005D54D8"/>
    <w:rsid w:val="005D6C85"/>
    <w:rsid w:val="005E02D2"/>
    <w:rsid w:val="005E0BD2"/>
    <w:rsid w:val="005E0F94"/>
    <w:rsid w:val="005E2BD4"/>
    <w:rsid w:val="005E3667"/>
    <w:rsid w:val="005E37A1"/>
    <w:rsid w:val="005E3EA9"/>
    <w:rsid w:val="005E4140"/>
    <w:rsid w:val="005E4D33"/>
    <w:rsid w:val="005E532E"/>
    <w:rsid w:val="005E576F"/>
    <w:rsid w:val="005E57E2"/>
    <w:rsid w:val="005E686C"/>
    <w:rsid w:val="005E695E"/>
    <w:rsid w:val="005E7149"/>
    <w:rsid w:val="005E75A3"/>
    <w:rsid w:val="005F0A8D"/>
    <w:rsid w:val="005F122A"/>
    <w:rsid w:val="005F138F"/>
    <w:rsid w:val="005F15E0"/>
    <w:rsid w:val="005F1BDC"/>
    <w:rsid w:val="005F1BF3"/>
    <w:rsid w:val="005F2271"/>
    <w:rsid w:val="005F25D4"/>
    <w:rsid w:val="005F2BCC"/>
    <w:rsid w:val="005F2E07"/>
    <w:rsid w:val="005F3844"/>
    <w:rsid w:val="005F3E46"/>
    <w:rsid w:val="005F4181"/>
    <w:rsid w:val="005F44D5"/>
    <w:rsid w:val="005F4888"/>
    <w:rsid w:val="005F4D33"/>
    <w:rsid w:val="005F4DD0"/>
    <w:rsid w:val="005F5A2D"/>
    <w:rsid w:val="005F603D"/>
    <w:rsid w:val="005F6373"/>
    <w:rsid w:val="005F6725"/>
    <w:rsid w:val="005F6B28"/>
    <w:rsid w:val="005F6D69"/>
    <w:rsid w:val="005F6D7C"/>
    <w:rsid w:val="005F6DBB"/>
    <w:rsid w:val="005F6FBE"/>
    <w:rsid w:val="005F7315"/>
    <w:rsid w:val="005F7AD5"/>
    <w:rsid w:val="006004CC"/>
    <w:rsid w:val="00600701"/>
    <w:rsid w:val="0060089B"/>
    <w:rsid w:val="00600908"/>
    <w:rsid w:val="00600DD2"/>
    <w:rsid w:val="00601C2C"/>
    <w:rsid w:val="00602017"/>
    <w:rsid w:val="006028E1"/>
    <w:rsid w:val="00602BB6"/>
    <w:rsid w:val="00602D1A"/>
    <w:rsid w:val="00603AD4"/>
    <w:rsid w:val="00604209"/>
    <w:rsid w:val="006046EF"/>
    <w:rsid w:val="00604BF0"/>
    <w:rsid w:val="00605A92"/>
    <w:rsid w:val="00605DB2"/>
    <w:rsid w:val="00605E6E"/>
    <w:rsid w:val="0060620C"/>
    <w:rsid w:val="00606754"/>
    <w:rsid w:val="00606881"/>
    <w:rsid w:val="00606E13"/>
    <w:rsid w:val="006079AB"/>
    <w:rsid w:val="00607EF2"/>
    <w:rsid w:val="0061048C"/>
    <w:rsid w:val="006110B8"/>
    <w:rsid w:val="00611EA5"/>
    <w:rsid w:val="0061255D"/>
    <w:rsid w:val="00612E9F"/>
    <w:rsid w:val="00612FB5"/>
    <w:rsid w:val="00613277"/>
    <w:rsid w:val="006132F6"/>
    <w:rsid w:val="00613566"/>
    <w:rsid w:val="006137BA"/>
    <w:rsid w:val="0061383F"/>
    <w:rsid w:val="006139FF"/>
    <w:rsid w:val="0061424C"/>
    <w:rsid w:val="006142A6"/>
    <w:rsid w:val="006146FE"/>
    <w:rsid w:val="006152E1"/>
    <w:rsid w:val="00615879"/>
    <w:rsid w:val="00615CD4"/>
    <w:rsid w:val="006162BF"/>
    <w:rsid w:val="006163E4"/>
    <w:rsid w:val="006164BB"/>
    <w:rsid w:val="006171DC"/>
    <w:rsid w:val="006177C6"/>
    <w:rsid w:val="00620059"/>
    <w:rsid w:val="00620461"/>
    <w:rsid w:val="0062065E"/>
    <w:rsid w:val="0062267F"/>
    <w:rsid w:val="0062283A"/>
    <w:rsid w:val="00622D48"/>
    <w:rsid w:val="00622E7E"/>
    <w:rsid w:val="00622F30"/>
    <w:rsid w:val="00623A16"/>
    <w:rsid w:val="00624C5F"/>
    <w:rsid w:val="00624F5A"/>
    <w:rsid w:val="0062568E"/>
    <w:rsid w:val="00625CC8"/>
    <w:rsid w:val="00626DF4"/>
    <w:rsid w:val="00627CA3"/>
    <w:rsid w:val="00630768"/>
    <w:rsid w:val="0063124C"/>
    <w:rsid w:val="00631D6F"/>
    <w:rsid w:val="00632A2A"/>
    <w:rsid w:val="006336B8"/>
    <w:rsid w:val="0063383E"/>
    <w:rsid w:val="00633FFA"/>
    <w:rsid w:val="00634119"/>
    <w:rsid w:val="0063446D"/>
    <w:rsid w:val="00634A83"/>
    <w:rsid w:val="00634C97"/>
    <w:rsid w:val="00635139"/>
    <w:rsid w:val="0063564C"/>
    <w:rsid w:val="006357A7"/>
    <w:rsid w:val="00635AB8"/>
    <w:rsid w:val="00636308"/>
    <w:rsid w:val="006364F9"/>
    <w:rsid w:val="00636931"/>
    <w:rsid w:val="00637081"/>
    <w:rsid w:val="006371E9"/>
    <w:rsid w:val="00640175"/>
    <w:rsid w:val="00640565"/>
    <w:rsid w:val="00640F01"/>
    <w:rsid w:val="00641A7C"/>
    <w:rsid w:val="00642416"/>
    <w:rsid w:val="00642CC6"/>
    <w:rsid w:val="00642EA1"/>
    <w:rsid w:val="00643459"/>
    <w:rsid w:val="00643AFB"/>
    <w:rsid w:val="00644A54"/>
    <w:rsid w:val="00644D35"/>
    <w:rsid w:val="00645861"/>
    <w:rsid w:val="006465ED"/>
    <w:rsid w:val="00647004"/>
    <w:rsid w:val="006471F7"/>
    <w:rsid w:val="00647CC8"/>
    <w:rsid w:val="00647F8A"/>
    <w:rsid w:val="0065072B"/>
    <w:rsid w:val="00650BF3"/>
    <w:rsid w:val="00650DD4"/>
    <w:rsid w:val="00650E46"/>
    <w:rsid w:val="0065103B"/>
    <w:rsid w:val="006510CE"/>
    <w:rsid w:val="0065132F"/>
    <w:rsid w:val="006515BF"/>
    <w:rsid w:val="00652E22"/>
    <w:rsid w:val="00654252"/>
    <w:rsid w:val="0065509F"/>
    <w:rsid w:val="00656AC0"/>
    <w:rsid w:val="00656D88"/>
    <w:rsid w:val="006571DA"/>
    <w:rsid w:val="0065758A"/>
    <w:rsid w:val="0065778D"/>
    <w:rsid w:val="006577B2"/>
    <w:rsid w:val="00657904"/>
    <w:rsid w:val="00660FE6"/>
    <w:rsid w:val="006619E4"/>
    <w:rsid w:val="00661B07"/>
    <w:rsid w:val="00662349"/>
    <w:rsid w:val="00662427"/>
    <w:rsid w:val="006624D3"/>
    <w:rsid w:val="006627AE"/>
    <w:rsid w:val="00662B51"/>
    <w:rsid w:val="00662FF1"/>
    <w:rsid w:val="00663494"/>
    <w:rsid w:val="00663A58"/>
    <w:rsid w:val="00663A73"/>
    <w:rsid w:val="00664332"/>
    <w:rsid w:val="00665211"/>
    <w:rsid w:val="00665441"/>
    <w:rsid w:val="00666076"/>
    <w:rsid w:val="006665F8"/>
    <w:rsid w:val="0066708C"/>
    <w:rsid w:val="006679A5"/>
    <w:rsid w:val="00670700"/>
    <w:rsid w:val="00670913"/>
    <w:rsid w:val="00671D99"/>
    <w:rsid w:val="00672B4B"/>
    <w:rsid w:val="00673495"/>
    <w:rsid w:val="00673F07"/>
    <w:rsid w:val="006764D5"/>
    <w:rsid w:val="006807EA"/>
    <w:rsid w:val="00681030"/>
    <w:rsid w:val="0068103B"/>
    <w:rsid w:val="00681308"/>
    <w:rsid w:val="006828F3"/>
    <w:rsid w:val="00682B66"/>
    <w:rsid w:val="00682DA2"/>
    <w:rsid w:val="00682F78"/>
    <w:rsid w:val="00683189"/>
    <w:rsid w:val="006833A4"/>
    <w:rsid w:val="0068388A"/>
    <w:rsid w:val="00683954"/>
    <w:rsid w:val="00683D54"/>
    <w:rsid w:val="0068407D"/>
    <w:rsid w:val="006849E6"/>
    <w:rsid w:val="00684B66"/>
    <w:rsid w:val="00684F3A"/>
    <w:rsid w:val="0068581A"/>
    <w:rsid w:val="00685B18"/>
    <w:rsid w:val="006862ED"/>
    <w:rsid w:val="006863E8"/>
    <w:rsid w:val="0068765E"/>
    <w:rsid w:val="00687DDD"/>
    <w:rsid w:val="006910C0"/>
    <w:rsid w:val="00692BD5"/>
    <w:rsid w:val="00693D4C"/>
    <w:rsid w:val="006942EF"/>
    <w:rsid w:val="00694AA2"/>
    <w:rsid w:val="0069534C"/>
    <w:rsid w:val="006959CD"/>
    <w:rsid w:val="00696388"/>
    <w:rsid w:val="0069706D"/>
    <w:rsid w:val="00697494"/>
    <w:rsid w:val="006979D3"/>
    <w:rsid w:val="00697D2C"/>
    <w:rsid w:val="006A1E48"/>
    <w:rsid w:val="006A27FD"/>
    <w:rsid w:val="006A2E5D"/>
    <w:rsid w:val="006A31C5"/>
    <w:rsid w:val="006A363F"/>
    <w:rsid w:val="006A4F4B"/>
    <w:rsid w:val="006A53F3"/>
    <w:rsid w:val="006A5487"/>
    <w:rsid w:val="006A5814"/>
    <w:rsid w:val="006A58F4"/>
    <w:rsid w:val="006A6389"/>
    <w:rsid w:val="006A64F6"/>
    <w:rsid w:val="006A7834"/>
    <w:rsid w:val="006A7845"/>
    <w:rsid w:val="006B00FE"/>
    <w:rsid w:val="006B039A"/>
    <w:rsid w:val="006B03BF"/>
    <w:rsid w:val="006B0BF5"/>
    <w:rsid w:val="006B1AD3"/>
    <w:rsid w:val="006B1D56"/>
    <w:rsid w:val="006B23E4"/>
    <w:rsid w:val="006B26B0"/>
    <w:rsid w:val="006B26BB"/>
    <w:rsid w:val="006B4449"/>
    <w:rsid w:val="006B592B"/>
    <w:rsid w:val="006B59C2"/>
    <w:rsid w:val="006B59D5"/>
    <w:rsid w:val="006C03D4"/>
    <w:rsid w:val="006C0987"/>
    <w:rsid w:val="006C1B5F"/>
    <w:rsid w:val="006C2AB4"/>
    <w:rsid w:val="006C3DB3"/>
    <w:rsid w:val="006C47A9"/>
    <w:rsid w:val="006C4E51"/>
    <w:rsid w:val="006C5086"/>
    <w:rsid w:val="006C55C8"/>
    <w:rsid w:val="006C7285"/>
    <w:rsid w:val="006C7C18"/>
    <w:rsid w:val="006D0E2F"/>
    <w:rsid w:val="006D108C"/>
    <w:rsid w:val="006D235D"/>
    <w:rsid w:val="006D2738"/>
    <w:rsid w:val="006D3816"/>
    <w:rsid w:val="006D4025"/>
    <w:rsid w:val="006D5A0C"/>
    <w:rsid w:val="006D5F1E"/>
    <w:rsid w:val="006D7044"/>
    <w:rsid w:val="006E027D"/>
    <w:rsid w:val="006E191C"/>
    <w:rsid w:val="006E1BB9"/>
    <w:rsid w:val="006E1D39"/>
    <w:rsid w:val="006E236D"/>
    <w:rsid w:val="006E2A6D"/>
    <w:rsid w:val="006E3BEE"/>
    <w:rsid w:val="006E50D9"/>
    <w:rsid w:val="006E5791"/>
    <w:rsid w:val="006E57EA"/>
    <w:rsid w:val="006E59DA"/>
    <w:rsid w:val="006E5E47"/>
    <w:rsid w:val="006E6537"/>
    <w:rsid w:val="006E7184"/>
    <w:rsid w:val="006E765D"/>
    <w:rsid w:val="006E7F73"/>
    <w:rsid w:val="006F12EB"/>
    <w:rsid w:val="006F1610"/>
    <w:rsid w:val="006F179E"/>
    <w:rsid w:val="006F2E1F"/>
    <w:rsid w:val="006F3633"/>
    <w:rsid w:val="006F43EE"/>
    <w:rsid w:val="006F4B81"/>
    <w:rsid w:val="006F4DC8"/>
    <w:rsid w:val="006F4EB9"/>
    <w:rsid w:val="006F51C6"/>
    <w:rsid w:val="006F5D75"/>
    <w:rsid w:val="006F60BE"/>
    <w:rsid w:val="006F6285"/>
    <w:rsid w:val="006F63ED"/>
    <w:rsid w:val="006F661D"/>
    <w:rsid w:val="006F7A98"/>
    <w:rsid w:val="0070070A"/>
    <w:rsid w:val="00700EE0"/>
    <w:rsid w:val="007013C5"/>
    <w:rsid w:val="00701B6B"/>
    <w:rsid w:val="00703200"/>
    <w:rsid w:val="00704566"/>
    <w:rsid w:val="0070501A"/>
    <w:rsid w:val="0070532A"/>
    <w:rsid w:val="0070552C"/>
    <w:rsid w:val="007055E0"/>
    <w:rsid w:val="00706161"/>
    <w:rsid w:val="0070639B"/>
    <w:rsid w:val="007063B9"/>
    <w:rsid w:val="00706632"/>
    <w:rsid w:val="00707072"/>
    <w:rsid w:val="00710DA5"/>
    <w:rsid w:val="007116B5"/>
    <w:rsid w:val="00711743"/>
    <w:rsid w:val="00712041"/>
    <w:rsid w:val="007126E4"/>
    <w:rsid w:val="00713989"/>
    <w:rsid w:val="00713E37"/>
    <w:rsid w:val="00714711"/>
    <w:rsid w:val="00714981"/>
    <w:rsid w:val="00715B21"/>
    <w:rsid w:val="00716D2E"/>
    <w:rsid w:val="0071710B"/>
    <w:rsid w:val="0071774F"/>
    <w:rsid w:val="00717A75"/>
    <w:rsid w:val="00717E1E"/>
    <w:rsid w:val="00717E89"/>
    <w:rsid w:val="007211B0"/>
    <w:rsid w:val="00721473"/>
    <w:rsid w:val="0072239E"/>
    <w:rsid w:val="00722889"/>
    <w:rsid w:val="00722C54"/>
    <w:rsid w:val="00722F60"/>
    <w:rsid w:val="00723E18"/>
    <w:rsid w:val="00723E5F"/>
    <w:rsid w:val="0072473A"/>
    <w:rsid w:val="00724B8D"/>
    <w:rsid w:val="0072639D"/>
    <w:rsid w:val="007263CC"/>
    <w:rsid w:val="007266BF"/>
    <w:rsid w:val="0072712D"/>
    <w:rsid w:val="007277D6"/>
    <w:rsid w:val="00727CFB"/>
    <w:rsid w:val="00727E3F"/>
    <w:rsid w:val="00730107"/>
    <w:rsid w:val="007304CB"/>
    <w:rsid w:val="007306A9"/>
    <w:rsid w:val="007307CF"/>
    <w:rsid w:val="00730F59"/>
    <w:rsid w:val="007317C8"/>
    <w:rsid w:val="0073184B"/>
    <w:rsid w:val="007325A2"/>
    <w:rsid w:val="007327C2"/>
    <w:rsid w:val="0073339D"/>
    <w:rsid w:val="00733B35"/>
    <w:rsid w:val="00733E69"/>
    <w:rsid w:val="00734ACF"/>
    <w:rsid w:val="00734DB8"/>
    <w:rsid w:val="007353E9"/>
    <w:rsid w:val="00736957"/>
    <w:rsid w:val="00736C44"/>
    <w:rsid w:val="007376D3"/>
    <w:rsid w:val="00741D05"/>
    <w:rsid w:val="00741E9A"/>
    <w:rsid w:val="007422E8"/>
    <w:rsid w:val="0074329D"/>
    <w:rsid w:val="007439C5"/>
    <w:rsid w:val="00744339"/>
    <w:rsid w:val="007445DB"/>
    <w:rsid w:val="0074596F"/>
    <w:rsid w:val="00746041"/>
    <w:rsid w:val="00746611"/>
    <w:rsid w:val="007467C1"/>
    <w:rsid w:val="00746D63"/>
    <w:rsid w:val="00746EF6"/>
    <w:rsid w:val="007476AC"/>
    <w:rsid w:val="00747FCC"/>
    <w:rsid w:val="00750809"/>
    <w:rsid w:val="0075178B"/>
    <w:rsid w:val="00751D4E"/>
    <w:rsid w:val="00751E72"/>
    <w:rsid w:val="00751F18"/>
    <w:rsid w:val="007522CD"/>
    <w:rsid w:val="00752683"/>
    <w:rsid w:val="00752829"/>
    <w:rsid w:val="00752E98"/>
    <w:rsid w:val="00753428"/>
    <w:rsid w:val="0075379D"/>
    <w:rsid w:val="007543C7"/>
    <w:rsid w:val="00754727"/>
    <w:rsid w:val="00754782"/>
    <w:rsid w:val="007548E0"/>
    <w:rsid w:val="00754DB1"/>
    <w:rsid w:val="00756B79"/>
    <w:rsid w:val="0075706E"/>
    <w:rsid w:val="0075729C"/>
    <w:rsid w:val="007574BB"/>
    <w:rsid w:val="0075759D"/>
    <w:rsid w:val="00757E2B"/>
    <w:rsid w:val="00757E98"/>
    <w:rsid w:val="007603A2"/>
    <w:rsid w:val="00760A0C"/>
    <w:rsid w:val="00760F17"/>
    <w:rsid w:val="0076187E"/>
    <w:rsid w:val="007619D0"/>
    <w:rsid w:val="00761E40"/>
    <w:rsid w:val="00762152"/>
    <w:rsid w:val="007627AB"/>
    <w:rsid w:val="00762C18"/>
    <w:rsid w:val="00763007"/>
    <w:rsid w:val="0076362E"/>
    <w:rsid w:val="00763715"/>
    <w:rsid w:val="007640C0"/>
    <w:rsid w:val="0076410C"/>
    <w:rsid w:val="0076459C"/>
    <w:rsid w:val="00764CAC"/>
    <w:rsid w:val="00764DC3"/>
    <w:rsid w:val="0076573A"/>
    <w:rsid w:val="00765B8C"/>
    <w:rsid w:val="00765CE3"/>
    <w:rsid w:val="00765D88"/>
    <w:rsid w:val="00766561"/>
    <w:rsid w:val="007667D2"/>
    <w:rsid w:val="00766AB4"/>
    <w:rsid w:val="00767CBA"/>
    <w:rsid w:val="00770965"/>
    <w:rsid w:val="00771711"/>
    <w:rsid w:val="0077193B"/>
    <w:rsid w:val="00771D2F"/>
    <w:rsid w:val="0077230B"/>
    <w:rsid w:val="00772454"/>
    <w:rsid w:val="00772ED5"/>
    <w:rsid w:val="007733CE"/>
    <w:rsid w:val="007739B7"/>
    <w:rsid w:val="00773B4F"/>
    <w:rsid w:val="00773BCF"/>
    <w:rsid w:val="00773CAA"/>
    <w:rsid w:val="00774109"/>
    <w:rsid w:val="00774F1C"/>
    <w:rsid w:val="00775D33"/>
    <w:rsid w:val="00775E0A"/>
    <w:rsid w:val="00776CBF"/>
    <w:rsid w:val="00777501"/>
    <w:rsid w:val="00777537"/>
    <w:rsid w:val="00777C7E"/>
    <w:rsid w:val="0078064B"/>
    <w:rsid w:val="00781F81"/>
    <w:rsid w:val="00782FEF"/>
    <w:rsid w:val="00783AB1"/>
    <w:rsid w:val="00783E52"/>
    <w:rsid w:val="00785025"/>
    <w:rsid w:val="00786730"/>
    <w:rsid w:val="00787E82"/>
    <w:rsid w:val="007901CF"/>
    <w:rsid w:val="007927CE"/>
    <w:rsid w:val="00792D46"/>
    <w:rsid w:val="007935D1"/>
    <w:rsid w:val="00793CC9"/>
    <w:rsid w:val="00794100"/>
    <w:rsid w:val="007941C5"/>
    <w:rsid w:val="007942C5"/>
    <w:rsid w:val="007942CB"/>
    <w:rsid w:val="007942DE"/>
    <w:rsid w:val="00794C4A"/>
    <w:rsid w:val="00795522"/>
    <w:rsid w:val="00796146"/>
    <w:rsid w:val="00796512"/>
    <w:rsid w:val="00796681"/>
    <w:rsid w:val="00796B43"/>
    <w:rsid w:val="007976D8"/>
    <w:rsid w:val="00797D6B"/>
    <w:rsid w:val="00797F79"/>
    <w:rsid w:val="007A07C9"/>
    <w:rsid w:val="007A07FE"/>
    <w:rsid w:val="007A1F25"/>
    <w:rsid w:val="007A2585"/>
    <w:rsid w:val="007A2AE4"/>
    <w:rsid w:val="007A3653"/>
    <w:rsid w:val="007A447E"/>
    <w:rsid w:val="007A5041"/>
    <w:rsid w:val="007A5D80"/>
    <w:rsid w:val="007A64BF"/>
    <w:rsid w:val="007A6B70"/>
    <w:rsid w:val="007A7557"/>
    <w:rsid w:val="007A7698"/>
    <w:rsid w:val="007A7B0E"/>
    <w:rsid w:val="007A7E99"/>
    <w:rsid w:val="007B0141"/>
    <w:rsid w:val="007B06EE"/>
    <w:rsid w:val="007B08DF"/>
    <w:rsid w:val="007B0BB4"/>
    <w:rsid w:val="007B0BBA"/>
    <w:rsid w:val="007B0EC5"/>
    <w:rsid w:val="007B0FB0"/>
    <w:rsid w:val="007B0FFE"/>
    <w:rsid w:val="007B10E3"/>
    <w:rsid w:val="007B1123"/>
    <w:rsid w:val="007B1810"/>
    <w:rsid w:val="007B21E7"/>
    <w:rsid w:val="007B25A6"/>
    <w:rsid w:val="007B32E5"/>
    <w:rsid w:val="007B415C"/>
    <w:rsid w:val="007B4C6E"/>
    <w:rsid w:val="007B5E30"/>
    <w:rsid w:val="007B73FE"/>
    <w:rsid w:val="007B7B20"/>
    <w:rsid w:val="007B7C3E"/>
    <w:rsid w:val="007B7D02"/>
    <w:rsid w:val="007C09BB"/>
    <w:rsid w:val="007C0F3C"/>
    <w:rsid w:val="007C1017"/>
    <w:rsid w:val="007C2873"/>
    <w:rsid w:val="007C35C4"/>
    <w:rsid w:val="007C384E"/>
    <w:rsid w:val="007C3CD6"/>
    <w:rsid w:val="007C3F0D"/>
    <w:rsid w:val="007C4C5E"/>
    <w:rsid w:val="007C50D3"/>
    <w:rsid w:val="007C5BD1"/>
    <w:rsid w:val="007C5C15"/>
    <w:rsid w:val="007C660E"/>
    <w:rsid w:val="007C6652"/>
    <w:rsid w:val="007C73AA"/>
    <w:rsid w:val="007C75A2"/>
    <w:rsid w:val="007C7D02"/>
    <w:rsid w:val="007C7E32"/>
    <w:rsid w:val="007C7ED9"/>
    <w:rsid w:val="007D010F"/>
    <w:rsid w:val="007D0414"/>
    <w:rsid w:val="007D1801"/>
    <w:rsid w:val="007D1A8D"/>
    <w:rsid w:val="007D1BF1"/>
    <w:rsid w:val="007D3128"/>
    <w:rsid w:val="007D4BB2"/>
    <w:rsid w:val="007D65E8"/>
    <w:rsid w:val="007D68C2"/>
    <w:rsid w:val="007D711F"/>
    <w:rsid w:val="007E03D8"/>
    <w:rsid w:val="007E0CB9"/>
    <w:rsid w:val="007E0D0E"/>
    <w:rsid w:val="007E1F2C"/>
    <w:rsid w:val="007E340D"/>
    <w:rsid w:val="007E3672"/>
    <w:rsid w:val="007E36F9"/>
    <w:rsid w:val="007E44C4"/>
    <w:rsid w:val="007E5028"/>
    <w:rsid w:val="007E572D"/>
    <w:rsid w:val="007E599E"/>
    <w:rsid w:val="007E687A"/>
    <w:rsid w:val="007E6DAF"/>
    <w:rsid w:val="007E6E8A"/>
    <w:rsid w:val="007E6EC4"/>
    <w:rsid w:val="007F0810"/>
    <w:rsid w:val="007F083C"/>
    <w:rsid w:val="007F098A"/>
    <w:rsid w:val="007F09E1"/>
    <w:rsid w:val="007F130C"/>
    <w:rsid w:val="007F140A"/>
    <w:rsid w:val="007F1613"/>
    <w:rsid w:val="007F20CF"/>
    <w:rsid w:val="007F2165"/>
    <w:rsid w:val="007F264E"/>
    <w:rsid w:val="007F3161"/>
    <w:rsid w:val="007F5812"/>
    <w:rsid w:val="007F586E"/>
    <w:rsid w:val="007F5E88"/>
    <w:rsid w:val="007F6EA4"/>
    <w:rsid w:val="007F6F52"/>
    <w:rsid w:val="007F7385"/>
    <w:rsid w:val="007F76F3"/>
    <w:rsid w:val="00800758"/>
    <w:rsid w:val="00800A17"/>
    <w:rsid w:val="00801779"/>
    <w:rsid w:val="0080243D"/>
    <w:rsid w:val="008032F7"/>
    <w:rsid w:val="008032FC"/>
    <w:rsid w:val="00803637"/>
    <w:rsid w:val="00803CBE"/>
    <w:rsid w:val="0080440B"/>
    <w:rsid w:val="00805CA6"/>
    <w:rsid w:val="00805FE4"/>
    <w:rsid w:val="008060CF"/>
    <w:rsid w:val="008068DF"/>
    <w:rsid w:val="00806F89"/>
    <w:rsid w:val="0080786B"/>
    <w:rsid w:val="00810593"/>
    <w:rsid w:val="008105B6"/>
    <w:rsid w:val="00811713"/>
    <w:rsid w:val="00812032"/>
    <w:rsid w:val="0081247B"/>
    <w:rsid w:val="00813CC3"/>
    <w:rsid w:val="008147EE"/>
    <w:rsid w:val="00814CEC"/>
    <w:rsid w:val="00815075"/>
    <w:rsid w:val="008155FC"/>
    <w:rsid w:val="008168B0"/>
    <w:rsid w:val="00817E3C"/>
    <w:rsid w:val="0082180B"/>
    <w:rsid w:val="00821C68"/>
    <w:rsid w:val="008226DF"/>
    <w:rsid w:val="00822ADC"/>
    <w:rsid w:val="00822B69"/>
    <w:rsid w:val="00823288"/>
    <w:rsid w:val="0082380F"/>
    <w:rsid w:val="00823C45"/>
    <w:rsid w:val="008252D8"/>
    <w:rsid w:val="00825E8E"/>
    <w:rsid w:val="008260C6"/>
    <w:rsid w:val="008262EA"/>
    <w:rsid w:val="008266B2"/>
    <w:rsid w:val="00826D63"/>
    <w:rsid w:val="00830031"/>
    <w:rsid w:val="00830A43"/>
    <w:rsid w:val="00830F72"/>
    <w:rsid w:val="00830F77"/>
    <w:rsid w:val="0083271D"/>
    <w:rsid w:val="00832EEF"/>
    <w:rsid w:val="00833217"/>
    <w:rsid w:val="00835963"/>
    <w:rsid w:val="00837450"/>
    <w:rsid w:val="0083766C"/>
    <w:rsid w:val="008403A8"/>
    <w:rsid w:val="00840A24"/>
    <w:rsid w:val="00840AEB"/>
    <w:rsid w:val="00840E32"/>
    <w:rsid w:val="00840EDB"/>
    <w:rsid w:val="00841622"/>
    <w:rsid w:val="0084187E"/>
    <w:rsid w:val="00841BD2"/>
    <w:rsid w:val="008422F2"/>
    <w:rsid w:val="00842F51"/>
    <w:rsid w:val="00843827"/>
    <w:rsid w:val="00844414"/>
    <w:rsid w:val="0084483B"/>
    <w:rsid w:val="008451AA"/>
    <w:rsid w:val="00845A39"/>
    <w:rsid w:val="00845E43"/>
    <w:rsid w:val="008477EA"/>
    <w:rsid w:val="00847C33"/>
    <w:rsid w:val="00847FC7"/>
    <w:rsid w:val="0085164B"/>
    <w:rsid w:val="00851A80"/>
    <w:rsid w:val="00851DBE"/>
    <w:rsid w:val="00851E9E"/>
    <w:rsid w:val="00852032"/>
    <w:rsid w:val="008523BC"/>
    <w:rsid w:val="00852C86"/>
    <w:rsid w:val="008533D3"/>
    <w:rsid w:val="0085462F"/>
    <w:rsid w:val="00855137"/>
    <w:rsid w:val="008573B5"/>
    <w:rsid w:val="00857A1B"/>
    <w:rsid w:val="00860460"/>
    <w:rsid w:val="008604FF"/>
    <w:rsid w:val="00860D55"/>
    <w:rsid w:val="00861F76"/>
    <w:rsid w:val="0086285C"/>
    <w:rsid w:val="008632A4"/>
    <w:rsid w:val="00863AE1"/>
    <w:rsid w:val="008641E6"/>
    <w:rsid w:val="00864C72"/>
    <w:rsid w:val="0086549A"/>
    <w:rsid w:val="00867345"/>
    <w:rsid w:val="0087010F"/>
    <w:rsid w:val="008702F6"/>
    <w:rsid w:val="00870A6C"/>
    <w:rsid w:val="0087105D"/>
    <w:rsid w:val="008724B4"/>
    <w:rsid w:val="008725F5"/>
    <w:rsid w:val="00872F39"/>
    <w:rsid w:val="00873BFC"/>
    <w:rsid w:val="00873E5C"/>
    <w:rsid w:val="0087423B"/>
    <w:rsid w:val="00874A41"/>
    <w:rsid w:val="00874B51"/>
    <w:rsid w:val="00875C22"/>
    <w:rsid w:val="00875FF3"/>
    <w:rsid w:val="00876282"/>
    <w:rsid w:val="00876EF5"/>
    <w:rsid w:val="00876FF3"/>
    <w:rsid w:val="00877CD4"/>
    <w:rsid w:val="00880715"/>
    <w:rsid w:val="00880E50"/>
    <w:rsid w:val="00881486"/>
    <w:rsid w:val="0088173D"/>
    <w:rsid w:val="008817C2"/>
    <w:rsid w:val="008826D8"/>
    <w:rsid w:val="00882A5B"/>
    <w:rsid w:val="00882C7A"/>
    <w:rsid w:val="00882D44"/>
    <w:rsid w:val="00883364"/>
    <w:rsid w:val="00883792"/>
    <w:rsid w:val="008838A4"/>
    <w:rsid w:val="00883E88"/>
    <w:rsid w:val="00883FC2"/>
    <w:rsid w:val="00884A72"/>
    <w:rsid w:val="008851D6"/>
    <w:rsid w:val="00885201"/>
    <w:rsid w:val="00886405"/>
    <w:rsid w:val="0088667F"/>
    <w:rsid w:val="008867DC"/>
    <w:rsid w:val="008872F1"/>
    <w:rsid w:val="00887E65"/>
    <w:rsid w:val="00891C18"/>
    <w:rsid w:val="0089308F"/>
    <w:rsid w:val="00893458"/>
    <w:rsid w:val="00893E7C"/>
    <w:rsid w:val="0089553C"/>
    <w:rsid w:val="00896154"/>
    <w:rsid w:val="0089646F"/>
    <w:rsid w:val="00896976"/>
    <w:rsid w:val="00897803"/>
    <w:rsid w:val="00897D62"/>
    <w:rsid w:val="00897E78"/>
    <w:rsid w:val="008A023D"/>
    <w:rsid w:val="008A2B1A"/>
    <w:rsid w:val="008A2C81"/>
    <w:rsid w:val="008A3107"/>
    <w:rsid w:val="008A3930"/>
    <w:rsid w:val="008A3D76"/>
    <w:rsid w:val="008A4953"/>
    <w:rsid w:val="008A5139"/>
    <w:rsid w:val="008A5491"/>
    <w:rsid w:val="008A5BF5"/>
    <w:rsid w:val="008A5CC3"/>
    <w:rsid w:val="008A5CDD"/>
    <w:rsid w:val="008A5E2C"/>
    <w:rsid w:val="008A62D4"/>
    <w:rsid w:val="008A66C7"/>
    <w:rsid w:val="008A7172"/>
    <w:rsid w:val="008A72BB"/>
    <w:rsid w:val="008A7F0A"/>
    <w:rsid w:val="008B04D3"/>
    <w:rsid w:val="008B1487"/>
    <w:rsid w:val="008B161E"/>
    <w:rsid w:val="008B1982"/>
    <w:rsid w:val="008B1AB9"/>
    <w:rsid w:val="008B20BF"/>
    <w:rsid w:val="008B36F0"/>
    <w:rsid w:val="008B3851"/>
    <w:rsid w:val="008B52F4"/>
    <w:rsid w:val="008B584E"/>
    <w:rsid w:val="008B59EE"/>
    <w:rsid w:val="008B5BED"/>
    <w:rsid w:val="008B5EB5"/>
    <w:rsid w:val="008B680A"/>
    <w:rsid w:val="008B6BED"/>
    <w:rsid w:val="008B7167"/>
    <w:rsid w:val="008C05AD"/>
    <w:rsid w:val="008C0B86"/>
    <w:rsid w:val="008C16AB"/>
    <w:rsid w:val="008C16D8"/>
    <w:rsid w:val="008C17C4"/>
    <w:rsid w:val="008C1F63"/>
    <w:rsid w:val="008C3AB1"/>
    <w:rsid w:val="008C4427"/>
    <w:rsid w:val="008C48E3"/>
    <w:rsid w:val="008C4C4B"/>
    <w:rsid w:val="008C61E1"/>
    <w:rsid w:val="008C642C"/>
    <w:rsid w:val="008C7868"/>
    <w:rsid w:val="008D16B6"/>
    <w:rsid w:val="008D1A6B"/>
    <w:rsid w:val="008D1B8A"/>
    <w:rsid w:val="008D2B48"/>
    <w:rsid w:val="008D3709"/>
    <w:rsid w:val="008D3A2C"/>
    <w:rsid w:val="008D4B33"/>
    <w:rsid w:val="008D6C28"/>
    <w:rsid w:val="008D7F2B"/>
    <w:rsid w:val="008D7F37"/>
    <w:rsid w:val="008E0235"/>
    <w:rsid w:val="008E08B8"/>
    <w:rsid w:val="008E132B"/>
    <w:rsid w:val="008E194C"/>
    <w:rsid w:val="008E19E5"/>
    <w:rsid w:val="008E19F5"/>
    <w:rsid w:val="008E1D4F"/>
    <w:rsid w:val="008E241C"/>
    <w:rsid w:val="008E2539"/>
    <w:rsid w:val="008E43A1"/>
    <w:rsid w:val="008E45AC"/>
    <w:rsid w:val="008E4746"/>
    <w:rsid w:val="008E4F33"/>
    <w:rsid w:val="008E532B"/>
    <w:rsid w:val="008E579B"/>
    <w:rsid w:val="008E5BE3"/>
    <w:rsid w:val="008E6BE4"/>
    <w:rsid w:val="008E72A7"/>
    <w:rsid w:val="008E7584"/>
    <w:rsid w:val="008F012C"/>
    <w:rsid w:val="008F0534"/>
    <w:rsid w:val="008F1676"/>
    <w:rsid w:val="008F1F01"/>
    <w:rsid w:val="008F2597"/>
    <w:rsid w:val="008F3116"/>
    <w:rsid w:val="008F450F"/>
    <w:rsid w:val="008F4697"/>
    <w:rsid w:val="008F4B58"/>
    <w:rsid w:val="008F5C6B"/>
    <w:rsid w:val="008F5F52"/>
    <w:rsid w:val="008F6E8A"/>
    <w:rsid w:val="008F717A"/>
    <w:rsid w:val="00900564"/>
    <w:rsid w:val="00900832"/>
    <w:rsid w:val="00900E68"/>
    <w:rsid w:val="0090172E"/>
    <w:rsid w:val="00901AEE"/>
    <w:rsid w:val="00901F1E"/>
    <w:rsid w:val="00901FDE"/>
    <w:rsid w:val="009032E4"/>
    <w:rsid w:val="00903B8A"/>
    <w:rsid w:val="00903CBE"/>
    <w:rsid w:val="00904B20"/>
    <w:rsid w:val="00904FAB"/>
    <w:rsid w:val="0090514A"/>
    <w:rsid w:val="009053A6"/>
    <w:rsid w:val="009053F2"/>
    <w:rsid w:val="009057BF"/>
    <w:rsid w:val="00905884"/>
    <w:rsid w:val="009059E1"/>
    <w:rsid w:val="009059F5"/>
    <w:rsid w:val="00905EE2"/>
    <w:rsid w:val="00906252"/>
    <w:rsid w:val="00906CE8"/>
    <w:rsid w:val="00906D0C"/>
    <w:rsid w:val="00906DAA"/>
    <w:rsid w:val="0090708F"/>
    <w:rsid w:val="00907141"/>
    <w:rsid w:val="00911FE9"/>
    <w:rsid w:val="00912FC3"/>
    <w:rsid w:val="00913784"/>
    <w:rsid w:val="009143D1"/>
    <w:rsid w:val="00915041"/>
    <w:rsid w:val="00915BB8"/>
    <w:rsid w:val="00915C6B"/>
    <w:rsid w:val="00916478"/>
    <w:rsid w:val="00916B8B"/>
    <w:rsid w:val="00917471"/>
    <w:rsid w:val="00917832"/>
    <w:rsid w:val="00917BC6"/>
    <w:rsid w:val="00917C11"/>
    <w:rsid w:val="009218B7"/>
    <w:rsid w:val="00922729"/>
    <w:rsid w:val="00922F9A"/>
    <w:rsid w:val="00922FFE"/>
    <w:rsid w:val="00923719"/>
    <w:rsid w:val="0092399C"/>
    <w:rsid w:val="00923DEF"/>
    <w:rsid w:val="00924212"/>
    <w:rsid w:val="009248ED"/>
    <w:rsid w:val="00925A0D"/>
    <w:rsid w:val="009263AF"/>
    <w:rsid w:val="0092643D"/>
    <w:rsid w:val="00926732"/>
    <w:rsid w:val="009270B2"/>
    <w:rsid w:val="00927941"/>
    <w:rsid w:val="00927DD0"/>
    <w:rsid w:val="00927FB3"/>
    <w:rsid w:val="0093078F"/>
    <w:rsid w:val="009322D2"/>
    <w:rsid w:val="0093301A"/>
    <w:rsid w:val="009330CB"/>
    <w:rsid w:val="00933E48"/>
    <w:rsid w:val="00933EC6"/>
    <w:rsid w:val="0093419C"/>
    <w:rsid w:val="00934453"/>
    <w:rsid w:val="00934968"/>
    <w:rsid w:val="00934A47"/>
    <w:rsid w:val="00934F0F"/>
    <w:rsid w:val="00934FF5"/>
    <w:rsid w:val="009353E7"/>
    <w:rsid w:val="00936425"/>
    <w:rsid w:val="009367D3"/>
    <w:rsid w:val="009372BE"/>
    <w:rsid w:val="009375EE"/>
    <w:rsid w:val="00941822"/>
    <w:rsid w:val="00942255"/>
    <w:rsid w:val="00942966"/>
    <w:rsid w:val="009440CC"/>
    <w:rsid w:val="009441DB"/>
    <w:rsid w:val="009444D0"/>
    <w:rsid w:val="00945098"/>
    <w:rsid w:val="00945531"/>
    <w:rsid w:val="00945A2A"/>
    <w:rsid w:val="009467B2"/>
    <w:rsid w:val="00946BA5"/>
    <w:rsid w:val="00950425"/>
    <w:rsid w:val="00950518"/>
    <w:rsid w:val="009506CA"/>
    <w:rsid w:val="00950EC0"/>
    <w:rsid w:val="00951A88"/>
    <w:rsid w:val="009525B1"/>
    <w:rsid w:val="00952686"/>
    <w:rsid w:val="009533D5"/>
    <w:rsid w:val="00953E9B"/>
    <w:rsid w:val="0095566F"/>
    <w:rsid w:val="00956C20"/>
    <w:rsid w:val="0095719B"/>
    <w:rsid w:val="00957341"/>
    <w:rsid w:val="00960136"/>
    <w:rsid w:val="00960979"/>
    <w:rsid w:val="00960A4A"/>
    <w:rsid w:val="00960E6E"/>
    <w:rsid w:val="0096226C"/>
    <w:rsid w:val="009629FA"/>
    <w:rsid w:val="00962EDD"/>
    <w:rsid w:val="00962FA8"/>
    <w:rsid w:val="0096374F"/>
    <w:rsid w:val="00963783"/>
    <w:rsid w:val="00963A5A"/>
    <w:rsid w:val="00964865"/>
    <w:rsid w:val="00964F18"/>
    <w:rsid w:val="0096519F"/>
    <w:rsid w:val="00965372"/>
    <w:rsid w:val="00965649"/>
    <w:rsid w:val="00965779"/>
    <w:rsid w:val="00965DD3"/>
    <w:rsid w:val="009664C2"/>
    <w:rsid w:val="00966D67"/>
    <w:rsid w:val="00966FE1"/>
    <w:rsid w:val="0096734D"/>
    <w:rsid w:val="00967594"/>
    <w:rsid w:val="00967903"/>
    <w:rsid w:val="00967B20"/>
    <w:rsid w:val="009705BB"/>
    <w:rsid w:val="009705E5"/>
    <w:rsid w:val="00970800"/>
    <w:rsid w:val="0097200E"/>
    <w:rsid w:val="009727DF"/>
    <w:rsid w:val="00972A5C"/>
    <w:rsid w:val="009738F5"/>
    <w:rsid w:val="00973AFD"/>
    <w:rsid w:val="00974220"/>
    <w:rsid w:val="009744B9"/>
    <w:rsid w:val="00974831"/>
    <w:rsid w:val="009752F8"/>
    <w:rsid w:val="009761A3"/>
    <w:rsid w:val="00976669"/>
    <w:rsid w:val="009766A9"/>
    <w:rsid w:val="00976B77"/>
    <w:rsid w:val="00976D2B"/>
    <w:rsid w:val="00977445"/>
    <w:rsid w:val="00977C6A"/>
    <w:rsid w:val="00977DCF"/>
    <w:rsid w:val="00977DF1"/>
    <w:rsid w:val="00980255"/>
    <w:rsid w:val="00981524"/>
    <w:rsid w:val="00982C72"/>
    <w:rsid w:val="00982D85"/>
    <w:rsid w:val="009853A5"/>
    <w:rsid w:val="00985466"/>
    <w:rsid w:val="00985A34"/>
    <w:rsid w:val="009901AD"/>
    <w:rsid w:val="00990827"/>
    <w:rsid w:val="00991921"/>
    <w:rsid w:val="00991A98"/>
    <w:rsid w:val="00991EAD"/>
    <w:rsid w:val="009920E7"/>
    <w:rsid w:val="00992D9E"/>
    <w:rsid w:val="00992F31"/>
    <w:rsid w:val="00995795"/>
    <w:rsid w:val="00995F72"/>
    <w:rsid w:val="0099621E"/>
    <w:rsid w:val="009969A0"/>
    <w:rsid w:val="009969A7"/>
    <w:rsid w:val="00996C3F"/>
    <w:rsid w:val="00996DDB"/>
    <w:rsid w:val="0099718F"/>
    <w:rsid w:val="009974C2"/>
    <w:rsid w:val="0099768F"/>
    <w:rsid w:val="0099781D"/>
    <w:rsid w:val="00997E0B"/>
    <w:rsid w:val="009A0E34"/>
    <w:rsid w:val="009A1601"/>
    <w:rsid w:val="009A1AB1"/>
    <w:rsid w:val="009A1B8D"/>
    <w:rsid w:val="009A1D00"/>
    <w:rsid w:val="009A262F"/>
    <w:rsid w:val="009A3206"/>
    <w:rsid w:val="009A3A7B"/>
    <w:rsid w:val="009A3B0A"/>
    <w:rsid w:val="009A4562"/>
    <w:rsid w:val="009A4B6B"/>
    <w:rsid w:val="009A4EAA"/>
    <w:rsid w:val="009A5599"/>
    <w:rsid w:val="009A73E0"/>
    <w:rsid w:val="009A76BD"/>
    <w:rsid w:val="009A7A73"/>
    <w:rsid w:val="009A7F36"/>
    <w:rsid w:val="009B175D"/>
    <w:rsid w:val="009B2D3D"/>
    <w:rsid w:val="009B342A"/>
    <w:rsid w:val="009B34B5"/>
    <w:rsid w:val="009B3D81"/>
    <w:rsid w:val="009B4089"/>
    <w:rsid w:val="009B4A8A"/>
    <w:rsid w:val="009B4AE1"/>
    <w:rsid w:val="009B4F9D"/>
    <w:rsid w:val="009B5E6D"/>
    <w:rsid w:val="009B71E5"/>
    <w:rsid w:val="009B7549"/>
    <w:rsid w:val="009B7F33"/>
    <w:rsid w:val="009C025A"/>
    <w:rsid w:val="009C0B3F"/>
    <w:rsid w:val="009C18C7"/>
    <w:rsid w:val="009C1E0D"/>
    <w:rsid w:val="009C2BD0"/>
    <w:rsid w:val="009C3880"/>
    <w:rsid w:val="009C3BAA"/>
    <w:rsid w:val="009C5459"/>
    <w:rsid w:val="009C54EF"/>
    <w:rsid w:val="009C601F"/>
    <w:rsid w:val="009C6D0B"/>
    <w:rsid w:val="009C70B9"/>
    <w:rsid w:val="009C7E0B"/>
    <w:rsid w:val="009D0011"/>
    <w:rsid w:val="009D0E68"/>
    <w:rsid w:val="009D0E91"/>
    <w:rsid w:val="009D44C7"/>
    <w:rsid w:val="009D451E"/>
    <w:rsid w:val="009D4B4D"/>
    <w:rsid w:val="009D5000"/>
    <w:rsid w:val="009D5B57"/>
    <w:rsid w:val="009D5F12"/>
    <w:rsid w:val="009D617D"/>
    <w:rsid w:val="009D6C38"/>
    <w:rsid w:val="009D7304"/>
    <w:rsid w:val="009D73E0"/>
    <w:rsid w:val="009E27AD"/>
    <w:rsid w:val="009E28DB"/>
    <w:rsid w:val="009E3243"/>
    <w:rsid w:val="009E35B4"/>
    <w:rsid w:val="009E45EF"/>
    <w:rsid w:val="009E4E4E"/>
    <w:rsid w:val="009E4EBC"/>
    <w:rsid w:val="009E53C5"/>
    <w:rsid w:val="009E5B0C"/>
    <w:rsid w:val="009E5C9E"/>
    <w:rsid w:val="009E6FE8"/>
    <w:rsid w:val="009E728D"/>
    <w:rsid w:val="009E7A31"/>
    <w:rsid w:val="009F0AF9"/>
    <w:rsid w:val="009F1323"/>
    <w:rsid w:val="009F158E"/>
    <w:rsid w:val="009F1AFE"/>
    <w:rsid w:val="009F4377"/>
    <w:rsid w:val="009F5A8B"/>
    <w:rsid w:val="009F5FCD"/>
    <w:rsid w:val="009F6A68"/>
    <w:rsid w:val="009F6C5A"/>
    <w:rsid w:val="00A00E78"/>
    <w:rsid w:val="00A010A6"/>
    <w:rsid w:val="00A01537"/>
    <w:rsid w:val="00A01C3D"/>
    <w:rsid w:val="00A02203"/>
    <w:rsid w:val="00A03446"/>
    <w:rsid w:val="00A0461B"/>
    <w:rsid w:val="00A049E8"/>
    <w:rsid w:val="00A0572D"/>
    <w:rsid w:val="00A0633B"/>
    <w:rsid w:val="00A064C6"/>
    <w:rsid w:val="00A066AA"/>
    <w:rsid w:val="00A06C5F"/>
    <w:rsid w:val="00A07090"/>
    <w:rsid w:val="00A078BC"/>
    <w:rsid w:val="00A07DB8"/>
    <w:rsid w:val="00A10674"/>
    <w:rsid w:val="00A1167F"/>
    <w:rsid w:val="00A127F4"/>
    <w:rsid w:val="00A154D4"/>
    <w:rsid w:val="00A15F32"/>
    <w:rsid w:val="00A16767"/>
    <w:rsid w:val="00A16A76"/>
    <w:rsid w:val="00A17211"/>
    <w:rsid w:val="00A1746B"/>
    <w:rsid w:val="00A17641"/>
    <w:rsid w:val="00A17761"/>
    <w:rsid w:val="00A17FCA"/>
    <w:rsid w:val="00A20416"/>
    <w:rsid w:val="00A21088"/>
    <w:rsid w:val="00A21183"/>
    <w:rsid w:val="00A211FC"/>
    <w:rsid w:val="00A21E77"/>
    <w:rsid w:val="00A223A8"/>
    <w:rsid w:val="00A228AA"/>
    <w:rsid w:val="00A237A8"/>
    <w:rsid w:val="00A24C81"/>
    <w:rsid w:val="00A25B39"/>
    <w:rsid w:val="00A25CD9"/>
    <w:rsid w:val="00A25DCE"/>
    <w:rsid w:val="00A26F5E"/>
    <w:rsid w:val="00A27FCE"/>
    <w:rsid w:val="00A30935"/>
    <w:rsid w:val="00A30CDE"/>
    <w:rsid w:val="00A328E0"/>
    <w:rsid w:val="00A34013"/>
    <w:rsid w:val="00A340CD"/>
    <w:rsid w:val="00A347BC"/>
    <w:rsid w:val="00A34805"/>
    <w:rsid w:val="00A353D1"/>
    <w:rsid w:val="00A35ECB"/>
    <w:rsid w:val="00A3634F"/>
    <w:rsid w:val="00A36A21"/>
    <w:rsid w:val="00A36A5F"/>
    <w:rsid w:val="00A37B54"/>
    <w:rsid w:val="00A40062"/>
    <w:rsid w:val="00A40460"/>
    <w:rsid w:val="00A40C2B"/>
    <w:rsid w:val="00A419A8"/>
    <w:rsid w:val="00A41BAD"/>
    <w:rsid w:val="00A4225C"/>
    <w:rsid w:val="00A428F1"/>
    <w:rsid w:val="00A45C4E"/>
    <w:rsid w:val="00A464D3"/>
    <w:rsid w:val="00A46B38"/>
    <w:rsid w:val="00A46EDA"/>
    <w:rsid w:val="00A470D4"/>
    <w:rsid w:val="00A4742B"/>
    <w:rsid w:val="00A478A6"/>
    <w:rsid w:val="00A479B8"/>
    <w:rsid w:val="00A50E48"/>
    <w:rsid w:val="00A511B2"/>
    <w:rsid w:val="00A51B15"/>
    <w:rsid w:val="00A52971"/>
    <w:rsid w:val="00A5394A"/>
    <w:rsid w:val="00A53BCE"/>
    <w:rsid w:val="00A5498B"/>
    <w:rsid w:val="00A55CF1"/>
    <w:rsid w:val="00A56713"/>
    <w:rsid w:val="00A56B59"/>
    <w:rsid w:val="00A57B44"/>
    <w:rsid w:val="00A57C97"/>
    <w:rsid w:val="00A62CCC"/>
    <w:rsid w:val="00A63B60"/>
    <w:rsid w:val="00A63B9E"/>
    <w:rsid w:val="00A63E91"/>
    <w:rsid w:val="00A6476D"/>
    <w:rsid w:val="00A64897"/>
    <w:rsid w:val="00A64D0F"/>
    <w:rsid w:val="00A64DF0"/>
    <w:rsid w:val="00A65046"/>
    <w:rsid w:val="00A659A5"/>
    <w:rsid w:val="00A6752A"/>
    <w:rsid w:val="00A67DA4"/>
    <w:rsid w:val="00A703E1"/>
    <w:rsid w:val="00A70DAC"/>
    <w:rsid w:val="00A70DCE"/>
    <w:rsid w:val="00A71B5B"/>
    <w:rsid w:val="00A7200A"/>
    <w:rsid w:val="00A72444"/>
    <w:rsid w:val="00A7248C"/>
    <w:rsid w:val="00A72885"/>
    <w:rsid w:val="00A73400"/>
    <w:rsid w:val="00A73A4E"/>
    <w:rsid w:val="00A73BA9"/>
    <w:rsid w:val="00A74869"/>
    <w:rsid w:val="00A74ED6"/>
    <w:rsid w:val="00A75018"/>
    <w:rsid w:val="00A757C4"/>
    <w:rsid w:val="00A76090"/>
    <w:rsid w:val="00A7611B"/>
    <w:rsid w:val="00A762E9"/>
    <w:rsid w:val="00A77513"/>
    <w:rsid w:val="00A77618"/>
    <w:rsid w:val="00A778A3"/>
    <w:rsid w:val="00A80B32"/>
    <w:rsid w:val="00A8148F"/>
    <w:rsid w:val="00A81665"/>
    <w:rsid w:val="00A81763"/>
    <w:rsid w:val="00A81F9C"/>
    <w:rsid w:val="00A82231"/>
    <w:rsid w:val="00A82458"/>
    <w:rsid w:val="00A8276A"/>
    <w:rsid w:val="00A83B24"/>
    <w:rsid w:val="00A83D1E"/>
    <w:rsid w:val="00A84F26"/>
    <w:rsid w:val="00A8509A"/>
    <w:rsid w:val="00A8578A"/>
    <w:rsid w:val="00A857F3"/>
    <w:rsid w:val="00A861AE"/>
    <w:rsid w:val="00A86BE6"/>
    <w:rsid w:val="00A86E34"/>
    <w:rsid w:val="00A87147"/>
    <w:rsid w:val="00A87399"/>
    <w:rsid w:val="00A87F35"/>
    <w:rsid w:val="00A90143"/>
    <w:rsid w:val="00A90278"/>
    <w:rsid w:val="00A914E2"/>
    <w:rsid w:val="00A92052"/>
    <w:rsid w:val="00A92586"/>
    <w:rsid w:val="00A9267C"/>
    <w:rsid w:val="00A92973"/>
    <w:rsid w:val="00A936E7"/>
    <w:rsid w:val="00A943BC"/>
    <w:rsid w:val="00A945DE"/>
    <w:rsid w:val="00A95B58"/>
    <w:rsid w:val="00A9680C"/>
    <w:rsid w:val="00A96875"/>
    <w:rsid w:val="00A97149"/>
    <w:rsid w:val="00A974FE"/>
    <w:rsid w:val="00A977A1"/>
    <w:rsid w:val="00A97B74"/>
    <w:rsid w:val="00AA0A7E"/>
    <w:rsid w:val="00AA1824"/>
    <w:rsid w:val="00AA19E0"/>
    <w:rsid w:val="00AA1BC4"/>
    <w:rsid w:val="00AA2483"/>
    <w:rsid w:val="00AA2BA3"/>
    <w:rsid w:val="00AA2CEC"/>
    <w:rsid w:val="00AA356C"/>
    <w:rsid w:val="00AA39C9"/>
    <w:rsid w:val="00AA40E9"/>
    <w:rsid w:val="00AA471C"/>
    <w:rsid w:val="00AA4947"/>
    <w:rsid w:val="00AA5AE3"/>
    <w:rsid w:val="00AA6587"/>
    <w:rsid w:val="00AA66BE"/>
    <w:rsid w:val="00AA6C7A"/>
    <w:rsid w:val="00AA6E2B"/>
    <w:rsid w:val="00AA77FF"/>
    <w:rsid w:val="00AA78FF"/>
    <w:rsid w:val="00AA797F"/>
    <w:rsid w:val="00AB0D1B"/>
    <w:rsid w:val="00AB138A"/>
    <w:rsid w:val="00AB1829"/>
    <w:rsid w:val="00AB1AF3"/>
    <w:rsid w:val="00AB2767"/>
    <w:rsid w:val="00AB45B3"/>
    <w:rsid w:val="00AB4782"/>
    <w:rsid w:val="00AB50E9"/>
    <w:rsid w:val="00AB67D2"/>
    <w:rsid w:val="00AB699D"/>
    <w:rsid w:val="00AB7921"/>
    <w:rsid w:val="00AB7F2F"/>
    <w:rsid w:val="00AB7F66"/>
    <w:rsid w:val="00AC0217"/>
    <w:rsid w:val="00AC04BC"/>
    <w:rsid w:val="00AC136A"/>
    <w:rsid w:val="00AC1402"/>
    <w:rsid w:val="00AC18DA"/>
    <w:rsid w:val="00AC1F59"/>
    <w:rsid w:val="00AC1F98"/>
    <w:rsid w:val="00AC350D"/>
    <w:rsid w:val="00AC38F6"/>
    <w:rsid w:val="00AC44DE"/>
    <w:rsid w:val="00AC54A3"/>
    <w:rsid w:val="00AC633B"/>
    <w:rsid w:val="00AC6AC8"/>
    <w:rsid w:val="00AC6DB5"/>
    <w:rsid w:val="00AC7E95"/>
    <w:rsid w:val="00AD1837"/>
    <w:rsid w:val="00AD2DAC"/>
    <w:rsid w:val="00AD4D27"/>
    <w:rsid w:val="00AD5416"/>
    <w:rsid w:val="00AD5AE0"/>
    <w:rsid w:val="00AD5DE2"/>
    <w:rsid w:val="00AD6927"/>
    <w:rsid w:val="00AD7313"/>
    <w:rsid w:val="00AD742B"/>
    <w:rsid w:val="00AD7A73"/>
    <w:rsid w:val="00AE171B"/>
    <w:rsid w:val="00AE1720"/>
    <w:rsid w:val="00AE1726"/>
    <w:rsid w:val="00AE1763"/>
    <w:rsid w:val="00AE1B8D"/>
    <w:rsid w:val="00AE3B67"/>
    <w:rsid w:val="00AE4014"/>
    <w:rsid w:val="00AE40BC"/>
    <w:rsid w:val="00AE483E"/>
    <w:rsid w:val="00AE4977"/>
    <w:rsid w:val="00AE50DA"/>
    <w:rsid w:val="00AE524A"/>
    <w:rsid w:val="00AE56B4"/>
    <w:rsid w:val="00AE5F10"/>
    <w:rsid w:val="00AE6AC5"/>
    <w:rsid w:val="00AE6DAD"/>
    <w:rsid w:val="00AE7407"/>
    <w:rsid w:val="00AE75EF"/>
    <w:rsid w:val="00AF0D77"/>
    <w:rsid w:val="00AF0F9D"/>
    <w:rsid w:val="00AF140F"/>
    <w:rsid w:val="00AF1981"/>
    <w:rsid w:val="00AF28A6"/>
    <w:rsid w:val="00AF2BBB"/>
    <w:rsid w:val="00AF31F8"/>
    <w:rsid w:val="00AF32BC"/>
    <w:rsid w:val="00AF36AC"/>
    <w:rsid w:val="00AF49EB"/>
    <w:rsid w:val="00AF4B0B"/>
    <w:rsid w:val="00AF4F91"/>
    <w:rsid w:val="00AF58C2"/>
    <w:rsid w:val="00AF5B1F"/>
    <w:rsid w:val="00AF64BC"/>
    <w:rsid w:val="00AF686F"/>
    <w:rsid w:val="00AF6C53"/>
    <w:rsid w:val="00AF7376"/>
    <w:rsid w:val="00AF7858"/>
    <w:rsid w:val="00B00055"/>
    <w:rsid w:val="00B00129"/>
    <w:rsid w:val="00B01E87"/>
    <w:rsid w:val="00B021C6"/>
    <w:rsid w:val="00B02AC0"/>
    <w:rsid w:val="00B02B23"/>
    <w:rsid w:val="00B0365B"/>
    <w:rsid w:val="00B03BB1"/>
    <w:rsid w:val="00B04C1A"/>
    <w:rsid w:val="00B04C8E"/>
    <w:rsid w:val="00B05151"/>
    <w:rsid w:val="00B05499"/>
    <w:rsid w:val="00B05930"/>
    <w:rsid w:val="00B05D03"/>
    <w:rsid w:val="00B05E98"/>
    <w:rsid w:val="00B062C1"/>
    <w:rsid w:val="00B0669E"/>
    <w:rsid w:val="00B0686A"/>
    <w:rsid w:val="00B11AC6"/>
    <w:rsid w:val="00B127EE"/>
    <w:rsid w:val="00B12CAF"/>
    <w:rsid w:val="00B13320"/>
    <w:rsid w:val="00B13F75"/>
    <w:rsid w:val="00B140FC"/>
    <w:rsid w:val="00B14680"/>
    <w:rsid w:val="00B14D2B"/>
    <w:rsid w:val="00B14D36"/>
    <w:rsid w:val="00B16A68"/>
    <w:rsid w:val="00B16B61"/>
    <w:rsid w:val="00B17108"/>
    <w:rsid w:val="00B178EF"/>
    <w:rsid w:val="00B20164"/>
    <w:rsid w:val="00B2083A"/>
    <w:rsid w:val="00B235EE"/>
    <w:rsid w:val="00B23DB0"/>
    <w:rsid w:val="00B23DE1"/>
    <w:rsid w:val="00B24ECC"/>
    <w:rsid w:val="00B253A4"/>
    <w:rsid w:val="00B2592B"/>
    <w:rsid w:val="00B26932"/>
    <w:rsid w:val="00B26B57"/>
    <w:rsid w:val="00B276AA"/>
    <w:rsid w:val="00B276F6"/>
    <w:rsid w:val="00B30576"/>
    <w:rsid w:val="00B3057A"/>
    <w:rsid w:val="00B32372"/>
    <w:rsid w:val="00B32E02"/>
    <w:rsid w:val="00B33168"/>
    <w:rsid w:val="00B33247"/>
    <w:rsid w:val="00B33338"/>
    <w:rsid w:val="00B333C8"/>
    <w:rsid w:val="00B335A4"/>
    <w:rsid w:val="00B339E3"/>
    <w:rsid w:val="00B3448F"/>
    <w:rsid w:val="00B346F7"/>
    <w:rsid w:val="00B34A24"/>
    <w:rsid w:val="00B35437"/>
    <w:rsid w:val="00B35A3F"/>
    <w:rsid w:val="00B365CF"/>
    <w:rsid w:val="00B3713D"/>
    <w:rsid w:val="00B376B6"/>
    <w:rsid w:val="00B405A1"/>
    <w:rsid w:val="00B407BE"/>
    <w:rsid w:val="00B409AE"/>
    <w:rsid w:val="00B419F2"/>
    <w:rsid w:val="00B41B1E"/>
    <w:rsid w:val="00B425DA"/>
    <w:rsid w:val="00B43095"/>
    <w:rsid w:val="00B44EFA"/>
    <w:rsid w:val="00B45145"/>
    <w:rsid w:val="00B45779"/>
    <w:rsid w:val="00B45C16"/>
    <w:rsid w:val="00B46CA9"/>
    <w:rsid w:val="00B47DF5"/>
    <w:rsid w:val="00B505B7"/>
    <w:rsid w:val="00B50820"/>
    <w:rsid w:val="00B510A7"/>
    <w:rsid w:val="00B535D5"/>
    <w:rsid w:val="00B53F4D"/>
    <w:rsid w:val="00B5449F"/>
    <w:rsid w:val="00B55337"/>
    <w:rsid w:val="00B56E36"/>
    <w:rsid w:val="00B5727A"/>
    <w:rsid w:val="00B574D5"/>
    <w:rsid w:val="00B57EF2"/>
    <w:rsid w:val="00B60797"/>
    <w:rsid w:val="00B61581"/>
    <w:rsid w:val="00B61AD9"/>
    <w:rsid w:val="00B6206C"/>
    <w:rsid w:val="00B62808"/>
    <w:rsid w:val="00B63443"/>
    <w:rsid w:val="00B6357B"/>
    <w:rsid w:val="00B6379F"/>
    <w:rsid w:val="00B63880"/>
    <w:rsid w:val="00B63919"/>
    <w:rsid w:val="00B63B8C"/>
    <w:rsid w:val="00B63F1F"/>
    <w:rsid w:val="00B650C5"/>
    <w:rsid w:val="00B65686"/>
    <w:rsid w:val="00B70B54"/>
    <w:rsid w:val="00B7104F"/>
    <w:rsid w:val="00B71318"/>
    <w:rsid w:val="00B713D1"/>
    <w:rsid w:val="00B71482"/>
    <w:rsid w:val="00B71B39"/>
    <w:rsid w:val="00B72695"/>
    <w:rsid w:val="00B72B30"/>
    <w:rsid w:val="00B7314B"/>
    <w:rsid w:val="00B73618"/>
    <w:rsid w:val="00B73953"/>
    <w:rsid w:val="00B73981"/>
    <w:rsid w:val="00B73C56"/>
    <w:rsid w:val="00B748B5"/>
    <w:rsid w:val="00B74B50"/>
    <w:rsid w:val="00B7610D"/>
    <w:rsid w:val="00B76524"/>
    <w:rsid w:val="00B77AB6"/>
    <w:rsid w:val="00B77BFA"/>
    <w:rsid w:val="00B81AF2"/>
    <w:rsid w:val="00B81E7C"/>
    <w:rsid w:val="00B823BA"/>
    <w:rsid w:val="00B82F49"/>
    <w:rsid w:val="00B83302"/>
    <w:rsid w:val="00B83363"/>
    <w:rsid w:val="00B8336F"/>
    <w:rsid w:val="00B83C8C"/>
    <w:rsid w:val="00B84025"/>
    <w:rsid w:val="00B84D97"/>
    <w:rsid w:val="00B85E5C"/>
    <w:rsid w:val="00B86368"/>
    <w:rsid w:val="00B86471"/>
    <w:rsid w:val="00B8704D"/>
    <w:rsid w:val="00B87414"/>
    <w:rsid w:val="00B874EC"/>
    <w:rsid w:val="00B87AEF"/>
    <w:rsid w:val="00B87BD7"/>
    <w:rsid w:val="00B87D00"/>
    <w:rsid w:val="00B90804"/>
    <w:rsid w:val="00B9185D"/>
    <w:rsid w:val="00B9221D"/>
    <w:rsid w:val="00B93017"/>
    <w:rsid w:val="00B94347"/>
    <w:rsid w:val="00B94C2E"/>
    <w:rsid w:val="00B95E9B"/>
    <w:rsid w:val="00B96B30"/>
    <w:rsid w:val="00B977D3"/>
    <w:rsid w:val="00B97849"/>
    <w:rsid w:val="00BA16E8"/>
    <w:rsid w:val="00BA2793"/>
    <w:rsid w:val="00BA3A37"/>
    <w:rsid w:val="00BA3D8F"/>
    <w:rsid w:val="00BA3FAA"/>
    <w:rsid w:val="00BA4750"/>
    <w:rsid w:val="00BA4A52"/>
    <w:rsid w:val="00BA59D3"/>
    <w:rsid w:val="00BA5A78"/>
    <w:rsid w:val="00BA6C71"/>
    <w:rsid w:val="00BA74D0"/>
    <w:rsid w:val="00BA77CB"/>
    <w:rsid w:val="00BA7C46"/>
    <w:rsid w:val="00BB00BF"/>
    <w:rsid w:val="00BB017F"/>
    <w:rsid w:val="00BB152D"/>
    <w:rsid w:val="00BB20A3"/>
    <w:rsid w:val="00BB32F1"/>
    <w:rsid w:val="00BB3A6C"/>
    <w:rsid w:val="00BB4771"/>
    <w:rsid w:val="00BB51EB"/>
    <w:rsid w:val="00BB68D0"/>
    <w:rsid w:val="00BB68EF"/>
    <w:rsid w:val="00BB71B0"/>
    <w:rsid w:val="00BC00D6"/>
    <w:rsid w:val="00BC0F3E"/>
    <w:rsid w:val="00BC105C"/>
    <w:rsid w:val="00BC1298"/>
    <w:rsid w:val="00BC16DD"/>
    <w:rsid w:val="00BC1C9A"/>
    <w:rsid w:val="00BC283E"/>
    <w:rsid w:val="00BC2F3B"/>
    <w:rsid w:val="00BC3246"/>
    <w:rsid w:val="00BC349E"/>
    <w:rsid w:val="00BC437B"/>
    <w:rsid w:val="00BC52E5"/>
    <w:rsid w:val="00BC537D"/>
    <w:rsid w:val="00BC55E9"/>
    <w:rsid w:val="00BC57DB"/>
    <w:rsid w:val="00BC6596"/>
    <w:rsid w:val="00BC6A0C"/>
    <w:rsid w:val="00BC6B4E"/>
    <w:rsid w:val="00BC6BA6"/>
    <w:rsid w:val="00BC72AA"/>
    <w:rsid w:val="00BC7658"/>
    <w:rsid w:val="00BC783A"/>
    <w:rsid w:val="00BC7AFF"/>
    <w:rsid w:val="00BC7C1A"/>
    <w:rsid w:val="00BC7EE8"/>
    <w:rsid w:val="00BD1C68"/>
    <w:rsid w:val="00BD2AAB"/>
    <w:rsid w:val="00BD2ADD"/>
    <w:rsid w:val="00BD344B"/>
    <w:rsid w:val="00BD3D8E"/>
    <w:rsid w:val="00BD4DC2"/>
    <w:rsid w:val="00BD53BD"/>
    <w:rsid w:val="00BD5A06"/>
    <w:rsid w:val="00BD68E2"/>
    <w:rsid w:val="00BD7435"/>
    <w:rsid w:val="00BE0C3B"/>
    <w:rsid w:val="00BE0C50"/>
    <w:rsid w:val="00BE0FF9"/>
    <w:rsid w:val="00BE10D8"/>
    <w:rsid w:val="00BE124C"/>
    <w:rsid w:val="00BE1AAB"/>
    <w:rsid w:val="00BE260D"/>
    <w:rsid w:val="00BE2A17"/>
    <w:rsid w:val="00BE2A76"/>
    <w:rsid w:val="00BE2CBC"/>
    <w:rsid w:val="00BE2FA7"/>
    <w:rsid w:val="00BE3471"/>
    <w:rsid w:val="00BE35B2"/>
    <w:rsid w:val="00BE3E08"/>
    <w:rsid w:val="00BE3E38"/>
    <w:rsid w:val="00BE4D38"/>
    <w:rsid w:val="00BE56A3"/>
    <w:rsid w:val="00BE5A7B"/>
    <w:rsid w:val="00BE6827"/>
    <w:rsid w:val="00BE6CA6"/>
    <w:rsid w:val="00BE7196"/>
    <w:rsid w:val="00BE721E"/>
    <w:rsid w:val="00BF01AF"/>
    <w:rsid w:val="00BF0861"/>
    <w:rsid w:val="00BF0EBE"/>
    <w:rsid w:val="00BF1180"/>
    <w:rsid w:val="00BF18ED"/>
    <w:rsid w:val="00BF2859"/>
    <w:rsid w:val="00BF2BA3"/>
    <w:rsid w:val="00BF33AD"/>
    <w:rsid w:val="00BF3581"/>
    <w:rsid w:val="00BF3614"/>
    <w:rsid w:val="00BF3679"/>
    <w:rsid w:val="00BF3801"/>
    <w:rsid w:val="00BF4089"/>
    <w:rsid w:val="00BF4382"/>
    <w:rsid w:val="00BF466D"/>
    <w:rsid w:val="00BF4E56"/>
    <w:rsid w:val="00BF60C1"/>
    <w:rsid w:val="00BF654B"/>
    <w:rsid w:val="00BF6A1A"/>
    <w:rsid w:val="00C0001B"/>
    <w:rsid w:val="00C00195"/>
    <w:rsid w:val="00C00A55"/>
    <w:rsid w:val="00C00BD6"/>
    <w:rsid w:val="00C00C1C"/>
    <w:rsid w:val="00C00C33"/>
    <w:rsid w:val="00C02047"/>
    <w:rsid w:val="00C02082"/>
    <w:rsid w:val="00C0212C"/>
    <w:rsid w:val="00C022CD"/>
    <w:rsid w:val="00C02B93"/>
    <w:rsid w:val="00C03142"/>
    <w:rsid w:val="00C0490C"/>
    <w:rsid w:val="00C0537D"/>
    <w:rsid w:val="00C05621"/>
    <w:rsid w:val="00C05640"/>
    <w:rsid w:val="00C074B2"/>
    <w:rsid w:val="00C07908"/>
    <w:rsid w:val="00C10959"/>
    <w:rsid w:val="00C10B86"/>
    <w:rsid w:val="00C10ED3"/>
    <w:rsid w:val="00C113F8"/>
    <w:rsid w:val="00C11563"/>
    <w:rsid w:val="00C11809"/>
    <w:rsid w:val="00C11BA8"/>
    <w:rsid w:val="00C11D1B"/>
    <w:rsid w:val="00C12E14"/>
    <w:rsid w:val="00C134AE"/>
    <w:rsid w:val="00C145D7"/>
    <w:rsid w:val="00C14B25"/>
    <w:rsid w:val="00C14E68"/>
    <w:rsid w:val="00C1502F"/>
    <w:rsid w:val="00C157D4"/>
    <w:rsid w:val="00C1611C"/>
    <w:rsid w:val="00C165AC"/>
    <w:rsid w:val="00C16C4B"/>
    <w:rsid w:val="00C171DE"/>
    <w:rsid w:val="00C17D0A"/>
    <w:rsid w:val="00C17EE3"/>
    <w:rsid w:val="00C212C2"/>
    <w:rsid w:val="00C2152D"/>
    <w:rsid w:val="00C2179F"/>
    <w:rsid w:val="00C217AE"/>
    <w:rsid w:val="00C228E3"/>
    <w:rsid w:val="00C2293A"/>
    <w:rsid w:val="00C231DC"/>
    <w:rsid w:val="00C2370D"/>
    <w:rsid w:val="00C2374B"/>
    <w:rsid w:val="00C24703"/>
    <w:rsid w:val="00C25EAB"/>
    <w:rsid w:val="00C2649F"/>
    <w:rsid w:val="00C275FE"/>
    <w:rsid w:val="00C27978"/>
    <w:rsid w:val="00C27DBB"/>
    <w:rsid w:val="00C27DC7"/>
    <w:rsid w:val="00C27F5A"/>
    <w:rsid w:val="00C31539"/>
    <w:rsid w:val="00C31609"/>
    <w:rsid w:val="00C321D1"/>
    <w:rsid w:val="00C329F7"/>
    <w:rsid w:val="00C32CC7"/>
    <w:rsid w:val="00C32D8B"/>
    <w:rsid w:val="00C331BB"/>
    <w:rsid w:val="00C333C3"/>
    <w:rsid w:val="00C33E38"/>
    <w:rsid w:val="00C33F4C"/>
    <w:rsid w:val="00C34A85"/>
    <w:rsid w:val="00C34FD8"/>
    <w:rsid w:val="00C360B8"/>
    <w:rsid w:val="00C36A64"/>
    <w:rsid w:val="00C40B16"/>
    <w:rsid w:val="00C40EEA"/>
    <w:rsid w:val="00C429AA"/>
    <w:rsid w:val="00C42E3F"/>
    <w:rsid w:val="00C435AF"/>
    <w:rsid w:val="00C43CC7"/>
    <w:rsid w:val="00C4422E"/>
    <w:rsid w:val="00C44352"/>
    <w:rsid w:val="00C44820"/>
    <w:rsid w:val="00C4556A"/>
    <w:rsid w:val="00C46DC3"/>
    <w:rsid w:val="00C50150"/>
    <w:rsid w:val="00C50406"/>
    <w:rsid w:val="00C505BE"/>
    <w:rsid w:val="00C50701"/>
    <w:rsid w:val="00C510E2"/>
    <w:rsid w:val="00C5121C"/>
    <w:rsid w:val="00C512BE"/>
    <w:rsid w:val="00C518BE"/>
    <w:rsid w:val="00C51C75"/>
    <w:rsid w:val="00C51C8E"/>
    <w:rsid w:val="00C5269C"/>
    <w:rsid w:val="00C52A6C"/>
    <w:rsid w:val="00C52EAF"/>
    <w:rsid w:val="00C52F30"/>
    <w:rsid w:val="00C534A9"/>
    <w:rsid w:val="00C54124"/>
    <w:rsid w:val="00C54DDE"/>
    <w:rsid w:val="00C5571E"/>
    <w:rsid w:val="00C560C2"/>
    <w:rsid w:val="00C5637B"/>
    <w:rsid w:val="00C568E1"/>
    <w:rsid w:val="00C56DB8"/>
    <w:rsid w:val="00C5742A"/>
    <w:rsid w:val="00C60C58"/>
    <w:rsid w:val="00C60CD5"/>
    <w:rsid w:val="00C60E35"/>
    <w:rsid w:val="00C61C76"/>
    <w:rsid w:val="00C61C9F"/>
    <w:rsid w:val="00C632A1"/>
    <w:rsid w:val="00C638E0"/>
    <w:rsid w:val="00C63943"/>
    <w:rsid w:val="00C643E6"/>
    <w:rsid w:val="00C65B73"/>
    <w:rsid w:val="00C66370"/>
    <w:rsid w:val="00C6695C"/>
    <w:rsid w:val="00C66CE6"/>
    <w:rsid w:val="00C672FC"/>
    <w:rsid w:val="00C678B3"/>
    <w:rsid w:val="00C67AAC"/>
    <w:rsid w:val="00C67AAD"/>
    <w:rsid w:val="00C709FF"/>
    <w:rsid w:val="00C72843"/>
    <w:rsid w:val="00C733E5"/>
    <w:rsid w:val="00C74A3A"/>
    <w:rsid w:val="00C773B7"/>
    <w:rsid w:val="00C7767C"/>
    <w:rsid w:val="00C77BA6"/>
    <w:rsid w:val="00C77C20"/>
    <w:rsid w:val="00C77D71"/>
    <w:rsid w:val="00C77F56"/>
    <w:rsid w:val="00C77F73"/>
    <w:rsid w:val="00C80B44"/>
    <w:rsid w:val="00C815E8"/>
    <w:rsid w:val="00C81E6F"/>
    <w:rsid w:val="00C82164"/>
    <w:rsid w:val="00C82169"/>
    <w:rsid w:val="00C82231"/>
    <w:rsid w:val="00C822BD"/>
    <w:rsid w:val="00C82632"/>
    <w:rsid w:val="00C83056"/>
    <w:rsid w:val="00C83323"/>
    <w:rsid w:val="00C837B5"/>
    <w:rsid w:val="00C83DF7"/>
    <w:rsid w:val="00C84C78"/>
    <w:rsid w:val="00C861AE"/>
    <w:rsid w:val="00C8667E"/>
    <w:rsid w:val="00C86EDC"/>
    <w:rsid w:val="00C877C5"/>
    <w:rsid w:val="00C8788E"/>
    <w:rsid w:val="00C87DF6"/>
    <w:rsid w:val="00C904F2"/>
    <w:rsid w:val="00C90AC0"/>
    <w:rsid w:val="00C91791"/>
    <w:rsid w:val="00C92387"/>
    <w:rsid w:val="00C92D6A"/>
    <w:rsid w:val="00C92F5B"/>
    <w:rsid w:val="00C9340C"/>
    <w:rsid w:val="00C93923"/>
    <w:rsid w:val="00C94001"/>
    <w:rsid w:val="00C94B21"/>
    <w:rsid w:val="00C94B88"/>
    <w:rsid w:val="00C9585E"/>
    <w:rsid w:val="00C95AC7"/>
    <w:rsid w:val="00C95E0A"/>
    <w:rsid w:val="00C9625C"/>
    <w:rsid w:val="00C964CF"/>
    <w:rsid w:val="00C96653"/>
    <w:rsid w:val="00C96F4C"/>
    <w:rsid w:val="00C96FF9"/>
    <w:rsid w:val="00C9752A"/>
    <w:rsid w:val="00CA0053"/>
    <w:rsid w:val="00CA0094"/>
    <w:rsid w:val="00CA01F6"/>
    <w:rsid w:val="00CA0A6B"/>
    <w:rsid w:val="00CA0BAA"/>
    <w:rsid w:val="00CA16DB"/>
    <w:rsid w:val="00CA20E2"/>
    <w:rsid w:val="00CA2953"/>
    <w:rsid w:val="00CA29DE"/>
    <w:rsid w:val="00CA3E29"/>
    <w:rsid w:val="00CA4045"/>
    <w:rsid w:val="00CA4054"/>
    <w:rsid w:val="00CA4440"/>
    <w:rsid w:val="00CA50BF"/>
    <w:rsid w:val="00CA52D2"/>
    <w:rsid w:val="00CA5347"/>
    <w:rsid w:val="00CA561A"/>
    <w:rsid w:val="00CA58C7"/>
    <w:rsid w:val="00CA5F84"/>
    <w:rsid w:val="00CA63E8"/>
    <w:rsid w:val="00CA70D3"/>
    <w:rsid w:val="00CA77C3"/>
    <w:rsid w:val="00CB02C8"/>
    <w:rsid w:val="00CB083C"/>
    <w:rsid w:val="00CB0B0F"/>
    <w:rsid w:val="00CB0D4D"/>
    <w:rsid w:val="00CB1191"/>
    <w:rsid w:val="00CB1C10"/>
    <w:rsid w:val="00CB1C43"/>
    <w:rsid w:val="00CB1F29"/>
    <w:rsid w:val="00CB2140"/>
    <w:rsid w:val="00CB2B55"/>
    <w:rsid w:val="00CB2DAA"/>
    <w:rsid w:val="00CB31B5"/>
    <w:rsid w:val="00CB4100"/>
    <w:rsid w:val="00CB4291"/>
    <w:rsid w:val="00CB5F99"/>
    <w:rsid w:val="00CB68CE"/>
    <w:rsid w:val="00CC1477"/>
    <w:rsid w:val="00CC2136"/>
    <w:rsid w:val="00CC26A8"/>
    <w:rsid w:val="00CC2E21"/>
    <w:rsid w:val="00CC3B83"/>
    <w:rsid w:val="00CC4B8A"/>
    <w:rsid w:val="00CC53F8"/>
    <w:rsid w:val="00CC54D4"/>
    <w:rsid w:val="00CC60E8"/>
    <w:rsid w:val="00CC67F7"/>
    <w:rsid w:val="00CC6F4C"/>
    <w:rsid w:val="00CD09B4"/>
    <w:rsid w:val="00CD250B"/>
    <w:rsid w:val="00CD2710"/>
    <w:rsid w:val="00CD2830"/>
    <w:rsid w:val="00CD36DF"/>
    <w:rsid w:val="00CD3D11"/>
    <w:rsid w:val="00CD4222"/>
    <w:rsid w:val="00CD449B"/>
    <w:rsid w:val="00CD4A0A"/>
    <w:rsid w:val="00CD6322"/>
    <w:rsid w:val="00CD6A25"/>
    <w:rsid w:val="00CD71D2"/>
    <w:rsid w:val="00CD73EE"/>
    <w:rsid w:val="00CE0517"/>
    <w:rsid w:val="00CE0F8F"/>
    <w:rsid w:val="00CE2BA0"/>
    <w:rsid w:val="00CE2BD0"/>
    <w:rsid w:val="00CE350F"/>
    <w:rsid w:val="00CE3CED"/>
    <w:rsid w:val="00CE44F3"/>
    <w:rsid w:val="00CE4C4A"/>
    <w:rsid w:val="00CE5286"/>
    <w:rsid w:val="00CE574E"/>
    <w:rsid w:val="00CE620A"/>
    <w:rsid w:val="00CE6215"/>
    <w:rsid w:val="00CE691A"/>
    <w:rsid w:val="00CE7E8D"/>
    <w:rsid w:val="00CF084C"/>
    <w:rsid w:val="00CF0866"/>
    <w:rsid w:val="00CF0917"/>
    <w:rsid w:val="00CF0FA1"/>
    <w:rsid w:val="00CF0FD3"/>
    <w:rsid w:val="00CF2085"/>
    <w:rsid w:val="00CF2BD1"/>
    <w:rsid w:val="00CF30F3"/>
    <w:rsid w:val="00CF3C00"/>
    <w:rsid w:val="00CF3D9F"/>
    <w:rsid w:val="00CF41C4"/>
    <w:rsid w:val="00CF46C1"/>
    <w:rsid w:val="00CF47E0"/>
    <w:rsid w:val="00CF4C48"/>
    <w:rsid w:val="00CF6C46"/>
    <w:rsid w:val="00CF6D71"/>
    <w:rsid w:val="00CF7E8B"/>
    <w:rsid w:val="00D0071D"/>
    <w:rsid w:val="00D00ADC"/>
    <w:rsid w:val="00D02C07"/>
    <w:rsid w:val="00D02C31"/>
    <w:rsid w:val="00D02D9F"/>
    <w:rsid w:val="00D033B0"/>
    <w:rsid w:val="00D03CDD"/>
    <w:rsid w:val="00D04171"/>
    <w:rsid w:val="00D04742"/>
    <w:rsid w:val="00D051F7"/>
    <w:rsid w:val="00D05D29"/>
    <w:rsid w:val="00D06762"/>
    <w:rsid w:val="00D06E99"/>
    <w:rsid w:val="00D071CF"/>
    <w:rsid w:val="00D0788A"/>
    <w:rsid w:val="00D078D2"/>
    <w:rsid w:val="00D07DEE"/>
    <w:rsid w:val="00D1043D"/>
    <w:rsid w:val="00D10B52"/>
    <w:rsid w:val="00D10D82"/>
    <w:rsid w:val="00D10F28"/>
    <w:rsid w:val="00D111D0"/>
    <w:rsid w:val="00D11704"/>
    <w:rsid w:val="00D11AE0"/>
    <w:rsid w:val="00D135C9"/>
    <w:rsid w:val="00D1379D"/>
    <w:rsid w:val="00D13802"/>
    <w:rsid w:val="00D13A27"/>
    <w:rsid w:val="00D1444E"/>
    <w:rsid w:val="00D147E1"/>
    <w:rsid w:val="00D14BFD"/>
    <w:rsid w:val="00D14F15"/>
    <w:rsid w:val="00D150A0"/>
    <w:rsid w:val="00D1605C"/>
    <w:rsid w:val="00D17321"/>
    <w:rsid w:val="00D17FA9"/>
    <w:rsid w:val="00D202B2"/>
    <w:rsid w:val="00D209B9"/>
    <w:rsid w:val="00D2136F"/>
    <w:rsid w:val="00D216AE"/>
    <w:rsid w:val="00D2170D"/>
    <w:rsid w:val="00D2185D"/>
    <w:rsid w:val="00D21991"/>
    <w:rsid w:val="00D21A24"/>
    <w:rsid w:val="00D21C98"/>
    <w:rsid w:val="00D21EC4"/>
    <w:rsid w:val="00D220AC"/>
    <w:rsid w:val="00D224A1"/>
    <w:rsid w:val="00D225FC"/>
    <w:rsid w:val="00D23EFC"/>
    <w:rsid w:val="00D24F51"/>
    <w:rsid w:val="00D304A1"/>
    <w:rsid w:val="00D30FA9"/>
    <w:rsid w:val="00D31F17"/>
    <w:rsid w:val="00D328A1"/>
    <w:rsid w:val="00D330EB"/>
    <w:rsid w:val="00D33350"/>
    <w:rsid w:val="00D3373D"/>
    <w:rsid w:val="00D345EE"/>
    <w:rsid w:val="00D35792"/>
    <w:rsid w:val="00D35AA3"/>
    <w:rsid w:val="00D36807"/>
    <w:rsid w:val="00D369E3"/>
    <w:rsid w:val="00D372D9"/>
    <w:rsid w:val="00D4021C"/>
    <w:rsid w:val="00D41191"/>
    <w:rsid w:val="00D4166D"/>
    <w:rsid w:val="00D42104"/>
    <w:rsid w:val="00D4220D"/>
    <w:rsid w:val="00D42377"/>
    <w:rsid w:val="00D4237A"/>
    <w:rsid w:val="00D42503"/>
    <w:rsid w:val="00D43359"/>
    <w:rsid w:val="00D43517"/>
    <w:rsid w:val="00D43A66"/>
    <w:rsid w:val="00D443B8"/>
    <w:rsid w:val="00D44EFA"/>
    <w:rsid w:val="00D457D9"/>
    <w:rsid w:val="00D4630E"/>
    <w:rsid w:val="00D46FE1"/>
    <w:rsid w:val="00D472EF"/>
    <w:rsid w:val="00D47A34"/>
    <w:rsid w:val="00D47CA9"/>
    <w:rsid w:val="00D50016"/>
    <w:rsid w:val="00D500E5"/>
    <w:rsid w:val="00D50292"/>
    <w:rsid w:val="00D50F1F"/>
    <w:rsid w:val="00D535A4"/>
    <w:rsid w:val="00D539A2"/>
    <w:rsid w:val="00D540E1"/>
    <w:rsid w:val="00D549C4"/>
    <w:rsid w:val="00D55282"/>
    <w:rsid w:val="00D5534C"/>
    <w:rsid w:val="00D55913"/>
    <w:rsid w:val="00D57AB6"/>
    <w:rsid w:val="00D57FED"/>
    <w:rsid w:val="00D606F8"/>
    <w:rsid w:val="00D60A42"/>
    <w:rsid w:val="00D60F98"/>
    <w:rsid w:val="00D612CE"/>
    <w:rsid w:val="00D6154D"/>
    <w:rsid w:val="00D61A89"/>
    <w:rsid w:val="00D62480"/>
    <w:rsid w:val="00D6268D"/>
    <w:rsid w:val="00D63A9B"/>
    <w:rsid w:val="00D63AEF"/>
    <w:rsid w:val="00D63B35"/>
    <w:rsid w:val="00D64315"/>
    <w:rsid w:val="00D64599"/>
    <w:rsid w:val="00D65E2E"/>
    <w:rsid w:val="00D65EE1"/>
    <w:rsid w:val="00D66375"/>
    <w:rsid w:val="00D66505"/>
    <w:rsid w:val="00D667E1"/>
    <w:rsid w:val="00D66D16"/>
    <w:rsid w:val="00D66FE6"/>
    <w:rsid w:val="00D671AC"/>
    <w:rsid w:val="00D674C3"/>
    <w:rsid w:val="00D67D22"/>
    <w:rsid w:val="00D67D2E"/>
    <w:rsid w:val="00D70099"/>
    <w:rsid w:val="00D70415"/>
    <w:rsid w:val="00D70458"/>
    <w:rsid w:val="00D70690"/>
    <w:rsid w:val="00D70C62"/>
    <w:rsid w:val="00D70C6E"/>
    <w:rsid w:val="00D70F56"/>
    <w:rsid w:val="00D71B21"/>
    <w:rsid w:val="00D72319"/>
    <w:rsid w:val="00D732A7"/>
    <w:rsid w:val="00D732F8"/>
    <w:rsid w:val="00D74E1B"/>
    <w:rsid w:val="00D751E5"/>
    <w:rsid w:val="00D75219"/>
    <w:rsid w:val="00D7523A"/>
    <w:rsid w:val="00D758AC"/>
    <w:rsid w:val="00D7705A"/>
    <w:rsid w:val="00D775D1"/>
    <w:rsid w:val="00D802AD"/>
    <w:rsid w:val="00D80B86"/>
    <w:rsid w:val="00D814DB"/>
    <w:rsid w:val="00D817FD"/>
    <w:rsid w:val="00D8210D"/>
    <w:rsid w:val="00D82960"/>
    <w:rsid w:val="00D844FA"/>
    <w:rsid w:val="00D8593A"/>
    <w:rsid w:val="00D86506"/>
    <w:rsid w:val="00D86936"/>
    <w:rsid w:val="00D86A0D"/>
    <w:rsid w:val="00D87A9E"/>
    <w:rsid w:val="00D91421"/>
    <w:rsid w:val="00D9187C"/>
    <w:rsid w:val="00D9248F"/>
    <w:rsid w:val="00D93A1F"/>
    <w:rsid w:val="00D93E33"/>
    <w:rsid w:val="00D94568"/>
    <w:rsid w:val="00D945D1"/>
    <w:rsid w:val="00D95288"/>
    <w:rsid w:val="00D95A20"/>
    <w:rsid w:val="00D9609F"/>
    <w:rsid w:val="00D9667F"/>
    <w:rsid w:val="00D96914"/>
    <w:rsid w:val="00D9694D"/>
    <w:rsid w:val="00D97D08"/>
    <w:rsid w:val="00DA00D9"/>
    <w:rsid w:val="00DA0E31"/>
    <w:rsid w:val="00DA1995"/>
    <w:rsid w:val="00DA2D54"/>
    <w:rsid w:val="00DA4734"/>
    <w:rsid w:val="00DA5BB2"/>
    <w:rsid w:val="00DA5E47"/>
    <w:rsid w:val="00DA6424"/>
    <w:rsid w:val="00DA6D77"/>
    <w:rsid w:val="00DA6E9C"/>
    <w:rsid w:val="00DA77B6"/>
    <w:rsid w:val="00DA7FD2"/>
    <w:rsid w:val="00DB0F56"/>
    <w:rsid w:val="00DB188E"/>
    <w:rsid w:val="00DB2BF8"/>
    <w:rsid w:val="00DB2D8F"/>
    <w:rsid w:val="00DB3DA3"/>
    <w:rsid w:val="00DB49F8"/>
    <w:rsid w:val="00DB50BB"/>
    <w:rsid w:val="00DB52A3"/>
    <w:rsid w:val="00DB59A8"/>
    <w:rsid w:val="00DB59AD"/>
    <w:rsid w:val="00DB5BED"/>
    <w:rsid w:val="00DB6AE9"/>
    <w:rsid w:val="00DB7211"/>
    <w:rsid w:val="00DB7A7E"/>
    <w:rsid w:val="00DB7C03"/>
    <w:rsid w:val="00DC0205"/>
    <w:rsid w:val="00DC06DA"/>
    <w:rsid w:val="00DC1466"/>
    <w:rsid w:val="00DC1ADD"/>
    <w:rsid w:val="00DC1B31"/>
    <w:rsid w:val="00DC1F15"/>
    <w:rsid w:val="00DC3AAC"/>
    <w:rsid w:val="00DC49C8"/>
    <w:rsid w:val="00DC608F"/>
    <w:rsid w:val="00DC64D5"/>
    <w:rsid w:val="00DC6538"/>
    <w:rsid w:val="00DC6CF4"/>
    <w:rsid w:val="00DC6FE7"/>
    <w:rsid w:val="00DC7028"/>
    <w:rsid w:val="00DC7C45"/>
    <w:rsid w:val="00DC7FD0"/>
    <w:rsid w:val="00DD0055"/>
    <w:rsid w:val="00DD026B"/>
    <w:rsid w:val="00DD08CE"/>
    <w:rsid w:val="00DD0B58"/>
    <w:rsid w:val="00DD0BDA"/>
    <w:rsid w:val="00DD0F17"/>
    <w:rsid w:val="00DD11A1"/>
    <w:rsid w:val="00DD1B6C"/>
    <w:rsid w:val="00DD1F26"/>
    <w:rsid w:val="00DD28C9"/>
    <w:rsid w:val="00DD3262"/>
    <w:rsid w:val="00DD3814"/>
    <w:rsid w:val="00DD3FE4"/>
    <w:rsid w:val="00DD4DBB"/>
    <w:rsid w:val="00DD556D"/>
    <w:rsid w:val="00DD5B8D"/>
    <w:rsid w:val="00DD5CF0"/>
    <w:rsid w:val="00DD692F"/>
    <w:rsid w:val="00DD6AC0"/>
    <w:rsid w:val="00DD705F"/>
    <w:rsid w:val="00DD70BA"/>
    <w:rsid w:val="00DD71D3"/>
    <w:rsid w:val="00DD72F8"/>
    <w:rsid w:val="00DD78F3"/>
    <w:rsid w:val="00DD7F70"/>
    <w:rsid w:val="00DE006C"/>
    <w:rsid w:val="00DE0A92"/>
    <w:rsid w:val="00DE0AC8"/>
    <w:rsid w:val="00DE0F26"/>
    <w:rsid w:val="00DE0F62"/>
    <w:rsid w:val="00DE10CC"/>
    <w:rsid w:val="00DE1B87"/>
    <w:rsid w:val="00DE1D13"/>
    <w:rsid w:val="00DE1F77"/>
    <w:rsid w:val="00DE1FAA"/>
    <w:rsid w:val="00DE2B29"/>
    <w:rsid w:val="00DE41EC"/>
    <w:rsid w:val="00DE452B"/>
    <w:rsid w:val="00DE46C2"/>
    <w:rsid w:val="00DE4D54"/>
    <w:rsid w:val="00DE4EBB"/>
    <w:rsid w:val="00DE4EF6"/>
    <w:rsid w:val="00DE5A42"/>
    <w:rsid w:val="00DE6843"/>
    <w:rsid w:val="00DE6CEC"/>
    <w:rsid w:val="00DE7C6E"/>
    <w:rsid w:val="00DF3286"/>
    <w:rsid w:val="00DF3C8E"/>
    <w:rsid w:val="00DF3FF8"/>
    <w:rsid w:val="00DF4C23"/>
    <w:rsid w:val="00DF53A4"/>
    <w:rsid w:val="00DF762C"/>
    <w:rsid w:val="00DF7945"/>
    <w:rsid w:val="00E00664"/>
    <w:rsid w:val="00E00C75"/>
    <w:rsid w:val="00E01442"/>
    <w:rsid w:val="00E01551"/>
    <w:rsid w:val="00E0249C"/>
    <w:rsid w:val="00E0346F"/>
    <w:rsid w:val="00E03928"/>
    <w:rsid w:val="00E0527E"/>
    <w:rsid w:val="00E0562D"/>
    <w:rsid w:val="00E057DB"/>
    <w:rsid w:val="00E06093"/>
    <w:rsid w:val="00E06370"/>
    <w:rsid w:val="00E06AB0"/>
    <w:rsid w:val="00E079A8"/>
    <w:rsid w:val="00E107D5"/>
    <w:rsid w:val="00E10FD4"/>
    <w:rsid w:val="00E11096"/>
    <w:rsid w:val="00E114B1"/>
    <w:rsid w:val="00E1292D"/>
    <w:rsid w:val="00E12EE7"/>
    <w:rsid w:val="00E13C1F"/>
    <w:rsid w:val="00E15099"/>
    <w:rsid w:val="00E15568"/>
    <w:rsid w:val="00E1651D"/>
    <w:rsid w:val="00E178DA"/>
    <w:rsid w:val="00E21F38"/>
    <w:rsid w:val="00E22962"/>
    <w:rsid w:val="00E23350"/>
    <w:rsid w:val="00E23533"/>
    <w:rsid w:val="00E235C1"/>
    <w:rsid w:val="00E23DB2"/>
    <w:rsid w:val="00E247C7"/>
    <w:rsid w:val="00E248B6"/>
    <w:rsid w:val="00E248F4"/>
    <w:rsid w:val="00E256D6"/>
    <w:rsid w:val="00E2572A"/>
    <w:rsid w:val="00E2598D"/>
    <w:rsid w:val="00E25D3A"/>
    <w:rsid w:val="00E26A79"/>
    <w:rsid w:val="00E26C49"/>
    <w:rsid w:val="00E27DC3"/>
    <w:rsid w:val="00E30E6C"/>
    <w:rsid w:val="00E316C4"/>
    <w:rsid w:val="00E32334"/>
    <w:rsid w:val="00E3272B"/>
    <w:rsid w:val="00E32E1A"/>
    <w:rsid w:val="00E33511"/>
    <w:rsid w:val="00E348F6"/>
    <w:rsid w:val="00E34A38"/>
    <w:rsid w:val="00E35024"/>
    <w:rsid w:val="00E3552B"/>
    <w:rsid w:val="00E35C3F"/>
    <w:rsid w:val="00E363D8"/>
    <w:rsid w:val="00E36B3E"/>
    <w:rsid w:val="00E36CA5"/>
    <w:rsid w:val="00E375ED"/>
    <w:rsid w:val="00E37B0E"/>
    <w:rsid w:val="00E40646"/>
    <w:rsid w:val="00E40A9F"/>
    <w:rsid w:val="00E41073"/>
    <w:rsid w:val="00E410E6"/>
    <w:rsid w:val="00E41274"/>
    <w:rsid w:val="00E41F63"/>
    <w:rsid w:val="00E42D36"/>
    <w:rsid w:val="00E437BF"/>
    <w:rsid w:val="00E43903"/>
    <w:rsid w:val="00E444A0"/>
    <w:rsid w:val="00E4515A"/>
    <w:rsid w:val="00E462C8"/>
    <w:rsid w:val="00E46313"/>
    <w:rsid w:val="00E4760A"/>
    <w:rsid w:val="00E5072C"/>
    <w:rsid w:val="00E50884"/>
    <w:rsid w:val="00E512FA"/>
    <w:rsid w:val="00E51DC5"/>
    <w:rsid w:val="00E520B0"/>
    <w:rsid w:val="00E520E1"/>
    <w:rsid w:val="00E52B0D"/>
    <w:rsid w:val="00E52FFE"/>
    <w:rsid w:val="00E5305D"/>
    <w:rsid w:val="00E5332A"/>
    <w:rsid w:val="00E53BFF"/>
    <w:rsid w:val="00E53E02"/>
    <w:rsid w:val="00E557BF"/>
    <w:rsid w:val="00E5597E"/>
    <w:rsid w:val="00E5646D"/>
    <w:rsid w:val="00E56852"/>
    <w:rsid w:val="00E56B94"/>
    <w:rsid w:val="00E57F23"/>
    <w:rsid w:val="00E6025A"/>
    <w:rsid w:val="00E604EA"/>
    <w:rsid w:val="00E60AB3"/>
    <w:rsid w:val="00E60FCC"/>
    <w:rsid w:val="00E611E6"/>
    <w:rsid w:val="00E615AF"/>
    <w:rsid w:val="00E61918"/>
    <w:rsid w:val="00E61A94"/>
    <w:rsid w:val="00E62225"/>
    <w:rsid w:val="00E62F18"/>
    <w:rsid w:val="00E64640"/>
    <w:rsid w:val="00E649D1"/>
    <w:rsid w:val="00E64C93"/>
    <w:rsid w:val="00E656A0"/>
    <w:rsid w:val="00E65C0E"/>
    <w:rsid w:val="00E65D38"/>
    <w:rsid w:val="00E65EB5"/>
    <w:rsid w:val="00E66964"/>
    <w:rsid w:val="00E676B4"/>
    <w:rsid w:val="00E6795E"/>
    <w:rsid w:val="00E70D8A"/>
    <w:rsid w:val="00E713A5"/>
    <w:rsid w:val="00E72872"/>
    <w:rsid w:val="00E72B84"/>
    <w:rsid w:val="00E72C44"/>
    <w:rsid w:val="00E72CEC"/>
    <w:rsid w:val="00E7332C"/>
    <w:rsid w:val="00E7352D"/>
    <w:rsid w:val="00E735C3"/>
    <w:rsid w:val="00E738C3"/>
    <w:rsid w:val="00E73962"/>
    <w:rsid w:val="00E73A75"/>
    <w:rsid w:val="00E73CBE"/>
    <w:rsid w:val="00E7413D"/>
    <w:rsid w:val="00E741B8"/>
    <w:rsid w:val="00E74202"/>
    <w:rsid w:val="00E74221"/>
    <w:rsid w:val="00E74402"/>
    <w:rsid w:val="00E74A26"/>
    <w:rsid w:val="00E75FCA"/>
    <w:rsid w:val="00E76391"/>
    <w:rsid w:val="00E8032D"/>
    <w:rsid w:val="00E8054A"/>
    <w:rsid w:val="00E816EF"/>
    <w:rsid w:val="00E82D34"/>
    <w:rsid w:val="00E83C67"/>
    <w:rsid w:val="00E844AC"/>
    <w:rsid w:val="00E84998"/>
    <w:rsid w:val="00E84B31"/>
    <w:rsid w:val="00E85028"/>
    <w:rsid w:val="00E856CF"/>
    <w:rsid w:val="00E85F6A"/>
    <w:rsid w:val="00E862B7"/>
    <w:rsid w:val="00E86540"/>
    <w:rsid w:val="00E87106"/>
    <w:rsid w:val="00E87541"/>
    <w:rsid w:val="00E87A34"/>
    <w:rsid w:val="00E909C3"/>
    <w:rsid w:val="00E91804"/>
    <w:rsid w:val="00E9186F"/>
    <w:rsid w:val="00E91E19"/>
    <w:rsid w:val="00E9219C"/>
    <w:rsid w:val="00E9296F"/>
    <w:rsid w:val="00E93213"/>
    <w:rsid w:val="00E938EE"/>
    <w:rsid w:val="00E94202"/>
    <w:rsid w:val="00E94625"/>
    <w:rsid w:val="00E94AA4"/>
    <w:rsid w:val="00E953D1"/>
    <w:rsid w:val="00E957CB"/>
    <w:rsid w:val="00E9603B"/>
    <w:rsid w:val="00E962B5"/>
    <w:rsid w:val="00E96681"/>
    <w:rsid w:val="00E96801"/>
    <w:rsid w:val="00E96AB1"/>
    <w:rsid w:val="00E96BED"/>
    <w:rsid w:val="00E97A80"/>
    <w:rsid w:val="00EA11CB"/>
    <w:rsid w:val="00EA1996"/>
    <w:rsid w:val="00EA19D2"/>
    <w:rsid w:val="00EA2729"/>
    <w:rsid w:val="00EA3286"/>
    <w:rsid w:val="00EA3CB3"/>
    <w:rsid w:val="00EA4C4E"/>
    <w:rsid w:val="00EA4D35"/>
    <w:rsid w:val="00EA4E8C"/>
    <w:rsid w:val="00EA5566"/>
    <w:rsid w:val="00EA6231"/>
    <w:rsid w:val="00EA6728"/>
    <w:rsid w:val="00EA6773"/>
    <w:rsid w:val="00EA740A"/>
    <w:rsid w:val="00EA75FC"/>
    <w:rsid w:val="00EA78A2"/>
    <w:rsid w:val="00EB0953"/>
    <w:rsid w:val="00EB0D3D"/>
    <w:rsid w:val="00EB1034"/>
    <w:rsid w:val="00EB1A09"/>
    <w:rsid w:val="00EB2352"/>
    <w:rsid w:val="00EB2927"/>
    <w:rsid w:val="00EB2A2E"/>
    <w:rsid w:val="00EB383B"/>
    <w:rsid w:val="00EB3B80"/>
    <w:rsid w:val="00EB3E02"/>
    <w:rsid w:val="00EB44A1"/>
    <w:rsid w:val="00EB4743"/>
    <w:rsid w:val="00EB51EB"/>
    <w:rsid w:val="00EB5A45"/>
    <w:rsid w:val="00EB5A6F"/>
    <w:rsid w:val="00EB76FE"/>
    <w:rsid w:val="00EB7B8F"/>
    <w:rsid w:val="00EC0ED9"/>
    <w:rsid w:val="00EC1385"/>
    <w:rsid w:val="00EC1774"/>
    <w:rsid w:val="00EC1B2B"/>
    <w:rsid w:val="00EC27DE"/>
    <w:rsid w:val="00EC434E"/>
    <w:rsid w:val="00EC469A"/>
    <w:rsid w:val="00EC4CB5"/>
    <w:rsid w:val="00EC53B1"/>
    <w:rsid w:val="00EC551C"/>
    <w:rsid w:val="00EC584D"/>
    <w:rsid w:val="00EC6351"/>
    <w:rsid w:val="00EC7AA7"/>
    <w:rsid w:val="00EC7D1A"/>
    <w:rsid w:val="00ED06C4"/>
    <w:rsid w:val="00ED156B"/>
    <w:rsid w:val="00ED1C8B"/>
    <w:rsid w:val="00ED229D"/>
    <w:rsid w:val="00ED2E33"/>
    <w:rsid w:val="00ED3423"/>
    <w:rsid w:val="00ED4032"/>
    <w:rsid w:val="00ED471B"/>
    <w:rsid w:val="00ED4A01"/>
    <w:rsid w:val="00ED5FB1"/>
    <w:rsid w:val="00ED6178"/>
    <w:rsid w:val="00ED63C3"/>
    <w:rsid w:val="00ED77EC"/>
    <w:rsid w:val="00EE01DF"/>
    <w:rsid w:val="00EE06FC"/>
    <w:rsid w:val="00EE0F4C"/>
    <w:rsid w:val="00EE11C2"/>
    <w:rsid w:val="00EE206D"/>
    <w:rsid w:val="00EE209F"/>
    <w:rsid w:val="00EE210F"/>
    <w:rsid w:val="00EE4DF9"/>
    <w:rsid w:val="00EE514A"/>
    <w:rsid w:val="00EE5BDF"/>
    <w:rsid w:val="00EE65F9"/>
    <w:rsid w:val="00EE6B49"/>
    <w:rsid w:val="00EE6CB7"/>
    <w:rsid w:val="00EE7B5F"/>
    <w:rsid w:val="00EE7D10"/>
    <w:rsid w:val="00EF0A30"/>
    <w:rsid w:val="00EF1121"/>
    <w:rsid w:val="00EF22D2"/>
    <w:rsid w:val="00EF22E5"/>
    <w:rsid w:val="00EF3183"/>
    <w:rsid w:val="00EF3377"/>
    <w:rsid w:val="00EF38F3"/>
    <w:rsid w:val="00EF3C69"/>
    <w:rsid w:val="00EF403C"/>
    <w:rsid w:val="00EF4463"/>
    <w:rsid w:val="00EF46F7"/>
    <w:rsid w:val="00EF4CE9"/>
    <w:rsid w:val="00EF5309"/>
    <w:rsid w:val="00EF549C"/>
    <w:rsid w:val="00EF5845"/>
    <w:rsid w:val="00EF637F"/>
    <w:rsid w:val="00EF7806"/>
    <w:rsid w:val="00F00AEB"/>
    <w:rsid w:val="00F00D9D"/>
    <w:rsid w:val="00F01150"/>
    <w:rsid w:val="00F02075"/>
    <w:rsid w:val="00F02234"/>
    <w:rsid w:val="00F022F4"/>
    <w:rsid w:val="00F02AE9"/>
    <w:rsid w:val="00F02FB7"/>
    <w:rsid w:val="00F03359"/>
    <w:rsid w:val="00F04152"/>
    <w:rsid w:val="00F0451B"/>
    <w:rsid w:val="00F0488B"/>
    <w:rsid w:val="00F0498E"/>
    <w:rsid w:val="00F05338"/>
    <w:rsid w:val="00F0566D"/>
    <w:rsid w:val="00F05E40"/>
    <w:rsid w:val="00F070AF"/>
    <w:rsid w:val="00F0722E"/>
    <w:rsid w:val="00F07CBE"/>
    <w:rsid w:val="00F07DB2"/>
    <w:rsid w:val="00F07EFF"/>
    <w:rsid w:val="00F114C5"/>
    <w:rsid w:val="00F11807"/>
    <w:rsid w:val="00F11AF0"/>
    <w:rsid w:val="00F125A2"/>
    <w:rsid w:val="00F131E9"/>
    <w:rsid w:val="00F13975"/>
    <w:rsid w:val="00F146ED"/>
    <w:rsid w:val="00F149E6"/>
    <w:rsid w:val="00F14EFB"/>
    <w:rsid w:val="00F15FF4"/>
    <w:rsid w:val="00F1629E"/>
    <w:rsid w:val="00F16BEE"/>
    <w:rsid w:val="00F174E6"/>
    <w:rsid w:val="00F17DA8"/>
    <w:rsid w:val="00F17F4D"/>
    <w:rsid w:val="00F214A8"/>
    <w:rsid w:val="00F21CC2"/>
    <w:rsid w:val="00F21EB9"/>
    <w:rsid w:val="00F2373F"/>
    <w:rsid w:val="00F23774"/>
    <w:rsid w:val="00F23F88"/>
    <w:rsid w:val="00F24235"/>
    <w:rsid w:val="00F24491"/>
    <w:rsid w:val="00F24624"/>
    <w:rsid w:val="00F24A0E"/>
    <w:rsid w:val="00F24AA4"/>
    <w:rsid w:val="00F24EF7"/>
    <w:rsid w:val="00F2595D"/>
    <w:rsid w:val="00F25ED1"/>
    <w:rsid w:val="00F26065"/>
    <w:rsid w:val="00F263B3"/>
    <w:rsid w:val="00F26DC5"/>
    <w:rsid w:val="00F27040"/>
    <w:rsid w:val="00F27628"/>
    <w:rsid w:val="00F27ABE"/>
    <w:rsid w:val="00F30027"/>
    <w:rsid w:val="00F300EC"/>
    <w:rsid w:val="00F317F8"/>
    <w:rsid w:val="00F31943"/>
    <w:rsid w:val="00F31973"/>
    <w:rsid w:val="00F320F7"/>
    <w:rsid w:val="00F32308"/>
    <w:rsid w:val="00F327F9"/>
    <w:rsid w:val="00F33028"/>
    <w:rsid w:val="00F336FB"/>
    <w:rsid w:val="00F338C9"/>
    <w:rsid w:val="00F33C27"/>
    <w:rsid w:val="00F34163"/>
    <w:rsid w:val="00F34674"/>
    <w:rsid w:val="00F34731"/>
    <w:rsid w:val="00F35B43"/>
    <w:rsid w:val="00F371CF"/>
    <w:rsid w:val="00F378E4"/>
    <w:rsid w:val="00F37948"/>
    <w:rsid w:val="00F37C5C"/>
    <w:rsid w:val="00F40AD3"/>
    <w:rsid w:val="00F40D49"/>
    <w:rsid w:val="00F41D98"/>
    <w:rsid w:val="00F42043"/>
    <w:rsid w:val="00F4205D"/>
    <w:rsid w:val="00F422E2"/>
    <w:rsid w:val="00F438BB"/>
    <w:rsid w:val="00F43946"/>
    <w:rsid w:val="00F44435"/>
    <w:rsid w:val="00F454D1"/>
    <w:rsid w:val="00F45A5E"/>
    <w:rsid w:val="00F4613D"/>
    <w:rsid w:val="00F4620D"/>
    <w:rsid w:val="00F463DD"/>
    <w:rsid w:val="00F469DC"/>
    <w:rsid w:val="00F46AE7"/>
    <w:rsid w:val="00F50737"/>
    <w:rsid w:val="00F51272"/>
    <w:rsid w:val="00F5172E"/>
    <w:rsid w:val="00F51BB2"/>
    <w:rsid w:val="00F52D21"/>
    <w:rsid w:val="00F52E92"/>
    <w:rsid w:val="00F5336E"/>
    <w:rsid w:val="00F534FA"/>
    <w:rsid w:val="00F53AF5"/>
    <w:rsid w:val="00F53F25"/>
    <w:rsid w:val="00F54061"/>
    <w:rsid w:val="00F5410B"/>
    <w:rsid w:val="00F54537"/>
    <w:rsid w:val="00F54771"/>
    <w:rsid w:val="00F551D1"/>
    <w:rsid w:val="00F5522D"/>
    <w:rsid w:val="00F55492"/>
    <w:rsid w:val="00F561FB"/>
    <w:rsid w:val="00F56511"/>
    <w:rsid w:val="00F568FA"/>
    <w:rsid w:val="00F56FD6"/>
    <w:rsid w:val="00F57106"/>
    <w:rsid w:val="00F57870"/>
    <w:rsid w:val="00F578C2"/>
    <w:rsid w:val="00F57AAC"/>
    <w:rsid w:val="00F601B3"/>
    <w:rsid w:val="00F608DF"/>
    <w:rsid w:val="00F618FB"/>
    <w:rsid w:val="00F61BA5"/>
    <w:rsid w:val="00F647F4"/>
    <w:rsid w:val="00F648DC"/>
    <w:rsid w:val="00F6495B"/>
    <w:rsid w:val="00F6588D"/>
    <w:rsid w:val="00F65B3E"/>
    <w:rsid w:val="00F66735"/>
    <w:rsid w:val="00F668D2"/>
    <w:rsid w:val="00F66AA3"/>
    <w:rsid w:val="00F66CF2"/>
    <w:rsid w:val="00F67805"/>
    <w:rsid w:val="00F6793B"/>
    <w:rsid w:val="00F67DB7"/>
    <w:rsid w:val="00F7066C"/>
    <w:rsid w:val="00F7074B"/>
    <w:rsid w:val="00F709D1"/>
    <w:rsid w:val="00F70CF3"/>
    <w:rsid w:val="00F7103E"/>
    <w:rsid w:val="00F71743"/>
    <w:rsid w:val="00F719FF"/>
    <w:rsid w:val="00F71A54"/>
    <w:rsid w:val="00F71FE2"/>
    <w:rsid w:val="00F72288"/>
    <w:rsid w:val="00F73566"/>
    <w:rsid w:val="00F7361C"/>
    <w:rsid w:val="00F7379C"/>
    <w:rsid w:val="00F73D2D"/>
    <w:rsid w:val="00F73F16"/>
    <w:rsid w:val="00F74717"/>
    <w:rsid w:val="00F74AE2"/>
    <w:rsid w:val="00F74CAB"/>
    <w:rsid w:val="00F74E76"/>
    <w:rsid w:val="00F75243"/>
    <w:rsid w:val="00F75261"/>
    <w:rsid w:val="00F755B4"/>
    <w:rsid w:val="00F755B6"/>
    <w:rsid w:val="00F75B89"/>
    <w:rsid w:val="00F75B93"/>
    <w:rsid w:val="00F7605E"/>
    <w:rsid w:val="00F76531"/>
    <w:rsid w:val="00F76F0F"/>
    <w:rsid w:val="00F7794A"/>
    <w:rsid w:val="00F77DC4"/>
    <w:rsid w:val="00F80652"/>
    <w:rsid w:val="00F80BC4"/>
    <w:rsid w:val="00F8113B"/>
    <w:rsid w:val="00F81584"/>
    <w:rsid w:val="00F816C9"/>
    <w:rsid w:val="00F81B24"/>
    <w:rsid w:val="00F82824"/>
    <w:rsid w:val="00F83318"/>
    <w:rsid w:val="00F83ACA"/>
    <w:rsid w:val="00F83F3B"/>
    <w:rsid w:val="00F8402E"/>
    <w:rsid w:val="00F8460B"/>
    <w:rsid w:val="00F84727"/>
    <w:rsid w:val="00F853DE"/>
    <w:rsid w:val="00F8581E"/>
    <w:rsid w:val="00F860FF"/>
    <w:rsid w:val="00F86676"/>
    <w:rsid w:val="00F866B9"/>
    <w:rsid w:val="00F86EBF"/>
    <w:rsid w:val="00F86EF8"/>
    <w:rsid w:val="00F90147"/>
    <w:rsid w:val="00F907C6"/>
    <w:rsid w:val="00F90F26"/>
    <w:rsid w:val="00F91424"/>
    <w:rsid w:val="00F91436"/>
    <w:rsid w:val="00F91C28"/>
    <w:rsid w:val="00F92BDE"/>
    <w:rsid w:val="00F93191"/>
    <w:rsid w:val="00F933EE"/>
    <w:rsid w:val="00F935CC"/>
    <w:rsid w:val="00F94444"/>
    <w:rsid w:val="00F95C3F"/>
    <w:rsid w:val="00F96E4A"/>
    <w:rsid w:val="00FA0D70"/>
    <w:rsid w:val="00FA2B56"/>
    <w:rsid w:val="00FA39E2"/>
    <w:rsid w:val="00FA4D6B"/>
    <w:rsid w:val="00FA5911"/>
    <w:rsid w:val="00FA5E6F"/>
    <w:rsid w:val="00FA6315"/>
    <w:rsid w:val="00FA6644"/>
    <w:rsid w:val="00FA6941"/>
    <w:rsid w:val="00FA7801"/>
    <w:rsid w:val="00FB0260"/>
    <w:rsid w:val="00FB0BCC"/>
    <w:rsid w:val="00FB0D76"/>
    <w:rsid w:val="00FB10AB"/>
    <w:rsid w:val="00FB119C"/>
    <w:rsid w:val="00FB1336"/>
    <w:rsid w:val="00FB1A70"/>
    <w:rsid w:val="00FB1BC1"/>
    <w:rsid w:val="00FB1CCF"/>
    <w:rsid w:val="00FB1F12"/>
    <w:rsid w:val="00FB255C"/>
    <w:rsid w:val="00FB2712"/>
    <w:rsid w:val="00FB31D2"/>
    <w:rsid w:val="00FB35D1"/>
    <w:rsid w:val="00FB3610"/>
    <w:rsid w:val="00FB4996"/>
    <w:rsid w:val="00FB4B2F"/>
    <w:rsid w:val="00FB4EBD"/>
    <w:rsid w:val="00FB52C8"/>
    <w:rsid w:val="00FB54CC"/>
    <w:rsid w:val="00FB593D"/>
    <w:rsid w:val="00FB7A30"/>
    <w:rsid w:val="00FB7C84"/>
    <w:rsid w:val="00FC0099"/>
    <w:rsid w:val="00FC164E"/>
    <w:rsid w:val="00FC1DF7"/>
    <w:rsid w:val="00FC214F"/>
    <w:rsid w:val="00FC2A28"/>
    <w:rsid w:val="00FC2A3E"/>
    <w:rsid w:val="00FC38A4"/>
    <w:rsid w:val="00FC390A"/>
    <w:rsid w:val="00FC3AF7"/>
    <w:rsid w:val="00FC3C72"/>
    <w:rsid w:val="00FC3D9E"/>
    <w:rsid w:val="00FC4C74"/>
    <w:rsid w:val="00FC5046"/>
    <w:rsid w:val="00FC52E3"/>
    <w:rsid w:val="00FC58E1"/>
    <w:rsid w:val="00FC5A3B"/>
    <w:rsid w:val="00FC6D88"/>
    <w:rsid w:val="00FC70B2"/>
    <w:rsid w:val="00FC7A1D"/>
    <w:rsid w:val="00FC7D09"/>
    <w:rsid w:val="00FC7E50"/>
    <w:rsid w:val="00FC7F9C"/>
    <w:rsid w:val="00FD0433"/>
    <w:rsid w:val="00FD0CB7"/>
    <w:rsid w:val="00FD0F26"/>
    <w:rsid w:val="00FD1BF1"/>
    <w:rsid w:val="00FD2D4D"/>
    <w:rsid w:val="00FD306A"/>
    <w:rsid w:val="00FD4633"/>
    <w:rsid w:val="00FD5136"/>
    <w:rsid w:val="00FD584B"/>
    <w:rsid w:val="00FD5856"/>
    <w:rsid w:val="00FD6037"/>
    <w:rsid w:val="00FD6A10"/>
    <w:rsid w:val="00FD6D4C"/>
    <w:rsid w:val="00FD71C5"/>
    <w:rsid w:val="00FD7C21"/>
    <w:rsid w:val="00FE0766"/>
    <w:rsid w:val="00FE080A"/>
    <w:rsid w:val="00FE1212"/>
    <w:rsid w:val="00FE14EF"/>
    <w:rsid w:val="00FE22E9"/>
    <w:rsid w:val="00FE2799"/>
    <w:rsid w:val="00FE28BC"/>
    <w:rsid w:val="00FE2B1E"/>
    <w:rsid w:val="00FE2E36"/>
    <w:rsid w:val="00FE4676"/>
    <w:rsid w:val="00FE480C"/>
    <w:rsid w:val="00FE528E"/>
    <w:rsid w:val="00FE5D7B"/>
    <w:rsid w:val="00FE5E37"/>
    <w:rsid w:val="00FE6025"/>
    <w:rsid w:val="00FE683E"/>
    <w:rsid w:val="00FE6DC8"/>
    <w:rsid w:val="00FE7096"/>
    <w:rsid w:val="00FE7250"/>
    <w:rsid w:val="00FE7290"/>
    <w:rsid w:val="00FE72E5"/>
    <w:rsid w:val="00FE77E6"/>
    <w:rsid w:val="00FF0DB6"/>
    <w:rsid w:val="00FF26B1"/>
    <w:rsid w:val="00FF2903"/>
    <w:rsid w:val="00FF2A5E"/>
    <w:rsid w:val="00FF2B0C"/>
    <w:rsid w:val="00FF330E"/>
    <w:rsid w:val="00FF336E"/>
    <w:rsid w:val="00FF3604"/>
    <w:rsid w:val="00FF6C32"/>
    <w:rsid w:val="00FF7811"/>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3A88AF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メイリオ" w:eastAsia="メイリオ" w:hAnsi="メイリオ" w:cstheme="minorBidi"/>
        <w:sz w:val="21"/>
        <w:szCs w:val="21"/>
        <w:lang w:val="en-US"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C2136"/>
    <w:pPr>
      <w:widowControl w:val="0"/>
      <w:topLinePunct/>
      <w:adjustRightInd w:val="0"/>
      <w:snapToGrid w:val="0"/>
      <w:spacing w:line="209" w:lineRule="auto"/>
    </w:pPr>
  </w:style>
  <w:style w:type="paragraph" w:styleId="1">
    <w:name w:val="heading 1"/>
    <w:basedOn w:val="a"/>
    <w:next w:val="a"/>
    <w:link w:val="11"/>
    <w:qFormat/>
    <w:rsid w:val="00E909C3"/>
    <w:pPr>
      <w:numPr>
        <w:numId w:val="1"/>
      </w:numPr>
      <w:shd w:val="solid" w:color="1D9E48" w:fill="5BBD3F"/>
      <w:spacing w:afterLines="50" w:after="50"/>
      <w:outlineLvl w:val="0"/>
    </w:pPr>
    <w:rPr>
      <w:rFonts w:hAnsi="Arial"/>
      <w:caps/>
      <w:color w:val="FFFFFF" w:themeColor="background1"/>
      <w:spacing w:val="15"/>
      <w:position w:val="-20"/>
      <w:sz w:val="32"/>
      <w:szCs w:val="22"/>
    </w:rPr>
  </w:style>
  <w:style w:type="paragraph" w:styleId="20">
    <w:name w:val="heading 2"/>
    <w:basedOn w:val="a"/>
    <w:next w:val="a"/>
    <w:link w:val="21"/>
    <w:unhideWhenUsed/>
    <w:qFormat/>
    <w:rsid w:val="00E909C3"/>
    <w:pPr>
      <w:numPr>
        <w:ilvl w:val="1"/>
        <w:numId w:val="1"/>
      </w:numPr>
      <w:pBdr>
        <w:bottom w:val="single" w:sz="8" w:space="1" w:color="1D9E48"/>
      </w:pBdr>
      <w:spacing w:beforeLines="50" w:before="120" w:afterLines="50" w:after="120"/>
      <w:outlineLvl w:val="1"/>
    </w:pPr>
    <w:rPr>
      <w:rFonts w:hAnsi="Arial"/>
      <w:spacing w:val="15"/>
      <w:sz w:val="28"/>
    </w:rPr>
  </w:style>
  <w:style w:type="paragraph" w:styleId="3">
    <w:name w:val="heading 3"/>
    <w:basedOn w:val="a"/>
    <w:next w:val="a"/>
    <w:link w:val="30"/>
    <w:unhideWhenUsed/>
    <w:qFormat/>
    <w:rsid w:val="00257AD3"/>
    <w:pPr>
      <w:numPr>
        <w:ilvl w:val="2"/>
        <w:numId w:val="1"/>
      </w:numPr>
      <w:pBdr>
        <w:bottom w:val="dashSmallGap" w:sz="4" w:space="1" w:color="000000" w:themeColor="text1"/>
      </w:pBdr>
      <w:spacing w:beforeLines="50" w:before="50" w:afterLines="50" w:after="50"/>
      <w:ind w:left="0" w:firstLine="0"/>
      <w:outlineLvl w:val="2"/>
    </w:pPr>
    <w:rPr>
      <w:rFonts w:hAnsi="Arial"/>
      <w:spacing w:val="15"/>
      <w:sz w:val="24"/>
    </w:rPr>
  </w:style>
  <w:style w:type="paragraph" w:styleId="4">
    <w:name w:val="heading 4"/>
    <w:basedOn w:val="a"/>
    <w:next w:val="a"/>
    <w:link w:val="40"/>
    <w:unhideWhenUsed/>
    <w:qFormat/>
    <w:rsid w:val="00E909C3"/>
    <w:pPr>
      <w:spacing w:afterLines="50" w:after="50"/>
      <w:outlineLvl w:val="3"/>
    </w:pPr>
    <w:rPr>
      <w:b/>
      <w:color w:val="1D9E48"/>
      <w:spacing w:val="10"/>
    </w:rPr>
  </w:style>
  <w:style w:type="paragraph" w:styleId="5">
    <w:name w:val="heading 5"/>
    <w:basedOn w:val="a"/>
    <w:next w:val="a"/>
    <w:link w:val="50"/>
    <w:uiPriority w:val="9"/>
    <w:semiHidden/>
    <w:unhideWhenUsed/>
    <w:rsid w:val="00442E8A"/>
    <w:pPr>
      <w:pBdr>
        <w:bottom w:val="single" w:sz="6" w:space="1" w:color="0070C0" w:themeColor="accent1"/>
      </w:pBdr>
      <w:spacing w:before="200"/>
      <w:outlineLvl w:val="4"/>
    </w:pPr>
    <w:rPr>
      <w:caps/>
      <w:color w:val="00538F" w:themeColor="accent1" w:themeShade="BF"/>
      <w:spacing w:val="10"/>
    </w:rPr>
  </w:style>
  <w:style w:type="paragraph" w:styleId="6">
    <w:name w:val="heading 6"/>
    <w:basedOn w:val="a"/>
    <w:next w:val="a"/>
    <w:link w:val="60"/>
    <w:uiPriority w:val="9"/>
    <w:semiHidden/>
    <w:unhideWhenUsed/>
    <w:qFormat/>
    <w:rsid w:val="00442E8A"/>
    <w:pPr>
      <w:pBdr>
        <w:bottom w:val="dotted" w:sz="6" w:space="1" w:color="0070C0" w:themeColor="accent1"/>
      </w:pBdr>
      <w:spacing w:before="200"/>
      <w:outlineLvl w:val="5"/>
    </w:pPr>
    <w:rPr>
      <w:caps/>
      <w:color w:val="00538F" w:themeColor="accent1" w:themeShade="BF"/>
      <w:spacing w:val="10"/>
    </w:rPr>
  </w:style>
  <w:style w:type="paragraph" w:styleId="7">
    <w:name w:val="heading 7"/>
    <w:basedOn w:val="a"/>
    <w:next w:val="a"/>
    <w:link w:val="70"/>
    <w:uiPriority w:val="9"/>
    <w:semiHidden/>
    <w:unhideWhenUsed/>
    <w:qFormat/>
    <w:rsid w:val="00442E8A"/>
    <w:pPr>
      <w:spacing w:before="200"/>
      <w:outlineLvl w:val="6"/>
    </w:pPr>
    <w:rPr>
      <w:caps/>
      <w:color w:val="00538F" w:themeColor="accent1" w:themeShade="BF"/>
      <w:spacing w:val="10"/>
    </w:rPr>
  </w:style>
  <w:style w:type="paragraph" w:styleId="8">
    <w:name w:val="heading 8"/>
    <w:basedOn w:val="a"/>
    <w:next w:val="a"/>
    <w:link w:val="80"/>
    <w:uiPriority w:val="9"/>
    <w:semiHidden/>
    <w:unhideWhenUsed/>
    <w:qFormat/>
    <w:rsid w:val="00442E8A"/>
    <w:pPr>
      <w:spacing w:before="200"/>
      <w:outlineLvl w:val="7"/>
    </w:pPr>
    <w:rPr>
      <w:caps/>
      <w:spacing w:val="10"/>
      <w:sz w:val="18"/>
      <w:szCs w:val="18"/>
    </w:rPr>
  </w:style>
  <w:style w:type="paragraph" w:styleId="9">
    <w:name w:val="heading 9"/>
    <w:basedOn w:val="a"/>
    <w:next w:val="a"/>
    <w:link w:val="90"/>
    <w:uiPriority w:val="9"/>
    <w:semiHidden/>
    <w:unhideWhenUsed/>
    <w:qFormat/>
    <w:rsid w:val="00442E8A"/>
    <w:pPr>
      <w:spacing w:before="20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見出し 1 (文字)"/>
    <w:basedOn w:val="a0"/>
    <w:link w:val="1"/>
    <w:rsid w:val="00E909C3"/>
    <w:rPr>
      <w:rFonts w:hAnsi="Arial"/>
      <w:caps/>
      <w:color w:val="FFFFFF" w:themeColor="background1"/>
      <w:spacing w:val="15"/>
      <w:position w:val="-20"/>
      <w:sz w:val="32"/>
      <w:szCs w:val="22"/>
      <w:shd w:val="solid" w:color="1D9E48" w:fill="5BBD3F"/>
    </w:rPr>
  </w:style>
  <w:style w:type="character" w:customStyle="1" w:styleId="21">
    <w:name w:val="見出し 2 (文字)"/>
    <w:basedOn w:val="a0"/>
    <w:link w:val="20"/>
    <w:rsid w:val="00E909C3"/>
    <w:rPr>
      <w:rFonts w:hAnsi="Arial"/>
      <w:spacing w:val="15"/>
      <w:sz w:val="28"/>
    </w:rPr>
  </w:style>
  <w:style w:type="character" w:customStyle="1" w:styleId="30">
    <w:name w:val="見出し 3 (文字)"/>
    <w:basedOn w:val="a0"/>
    <w:link w:val="3"/>
    <w:rsid w:val="00257AD3"/>
    <w:rPr>
      <w:rFonts w:hAnsi="Arial"/>
      <w:spacing w:val="15"/>
      <w:sz w:val="24"/>
    </w:rPr>
  </w:style>
  <w:style w:type="character" w:customStyle="1" w:styleId="40">
    <w:name w:val="見出し 4 (文字)"/>
    <w:basedOn w:val="a0"/>
    <w:link w:val="4"/>
    <w:rsid w:val="00E909C3"/>
    <w:rPr>
      <w:b/>
      <w:color w:val="1D9E48"/>
      <w:spacing w:val="10"/>
    </w:rPr>
  </w:style>
  <w:style w:type="character" w:customStyle="1" w:styleId="50">
    <w:name w:val="見出し 5 (文字)"/>
    <w:basedOn w:val="a0"/>
    <w:link w:val="5"/>
    <w:uiPriority w:val="9"/>
    <w:semiHidden/>
    <w:rsid w:val="00442E8A"/>
    <w:rPr>
      <w:caps/>
      <w:color w:val="00538F" w:themeColor="accent1" w:themeShade="BF"/>
      <w:spacing w:val="10"/>
    </w:rPr>
  </w:style>
  <w:style w:type="character" w:customStyle="1" w:styleId="60">
    <w:name w:val="見出し 6 (文字)"/>
    <w:basedOn w:val="a0"/>
    <w:link w:val="6"/>
    <w:uiPriority w:val="9"/>
    <w:semiHidden/>
    <w:rsid w:val="00442E8A"/>
    <w:rPr>
      <w:caps/>
      <w:color w:val="00538F" w:themeColor="accent1" w:themeShade="BF"/>
      <w:spacing w:val="10"/>
    </w:rPr>
  </w:style>
  <w:style w:type="character" w:customStyle="1" w:styleId="70">
    <w:name w:val="見出し 7 (文字)"/>
    <w:basedOn w:val="a0"/>
    <w:link w:val="7"/>
    <w:uiPriority w:val="9"/>
    <w:semiHidden/>
    <w:rsid w:val="00442E8A"/>
    <w:rPr>
      <w:caps/>
      <w:color w:val="00538F" w:themeColor="accent1" w:themeShade="BF"/>
      <w:spacing w:val="10"/>
    </w:rPr>
  </w:style>
  <w:style w:type="character" w:customStyle="1" w:styleId="80">
    <w:name w:val="見出し 8 (文字)"/>
    <w:basedOn w:val="a0"/>
    <w:link w:val="8"/>
    <w:uiPriority w:val="9"/>
    <w:semiHidden/>
    <w:rsid w:val="00442E8A"/>
    <w:rPr>
      <w:caps/>
      <w:spacing w:val="10"/>
      <w:sz w:val="18"/>
      <w:szCs w:val="18"/>
    </w:rPr>
  </w:style>
  <w:style w:type="character" w:customStyle="1" w:styleId="90">
    <w:name w:val="見出し 9 (文字)"/>
    <w:basedOn w:val="a0"/>
    <w:link w:val="9"/>
    <w:uiPriority w:val="9"/>
    <w:semiHidden/>
    <w:rsid w:val="00442E8A"/>
    <w:rPr>
      <w:i/>
      <w:iCs/>
      <w:caps/>
      <w:spacing w:val="10"/>
      <w:sz w:val="18"/>
      <w:szCs w:val="18"/>
    </w:rPr>
  </w:style>
  <w:style w:type="paragraph" w:styleId="a3">
    <w:name w:val="Balloon Text"/>
    <w:basedOn w:val="a"/>
    <w:link w:val="a4"/>
    <w:uiPriority w:val="99"/>
    <w:semiHidden/>
    <w:unhideWhenUsed/>
    <w:rsid w:val="0078673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86730"/>
    <w:rPr>
      <w:rFonts w:asciiTheme="majorHAnsi" w:eastAsiaTheme="majorEastAsia" w:hAnsiTheme="majorHAnsi" w:cstheme="majorBidi"/>
      <w:sz w:val="18"/>
      <w:szCs w:val="18"/>
    </w:rPr>
  </w:style>
  <w:style w:type="paragraph" w:styleId="a5">
    <w:name w:val="header"/>
    <w:basedOn w:val="a"/>
    <w:link w:val="a6"/>
    <w:uiPriority w:val="99"/>
    <w:unhideWhenUsed/>
    <w:rsid w:val="00DD71D3"/>
    <w:pPr>
      <w:tabs>
        <w:tab w:val="center" w:pos="4252"/>
        <w:tab w:val="right" w:pos="8504"/>
      </w:tabs>
    </w:pPr>
  </w:style>
  <w:style w:type="character" w:customStyle="1" w:styleId="a6">
    <w:name w:val="ヘッダー (文字)"/>
    <w:basedOn w:val="a0"/>
    <w:link w:val="a5"/>
    <w:uiPriority w:val="99"/>
    <w:rsid w:val="00DD71D3"/>
  </w:style>
  <w:style w:type="paragraph" w:styleId="a7">
    <w:name w:val="footer"/>
    <w:basedOn w:val="a"/>
    <w:link w:val="a8"/>
    <w:uiPriority w:val="99"/>
    <w:unhideWhenUsed/>
    <w:rsid w:val="00DD71D3"/>
    <w:pPr>
      <w:tabs>
        <w:tab w:val="center" w:pos="4252"/>
        <w:tab w:val="right" w:pos="8504"/>
      </w:tabs>
    </w:pPr>
  </w:style>
  <w:style w:type="character" w:customStyle="1" w:styleId="a8">
    <w:name w:val="フッター (文字)"/>
    <w:basedOn w:val="a0"/>
    <w:link w:val="a7"/>
    <w:uiPriority w:val="99"/>
    <w:rsid w:val="00DD71D3"/>
  </w:style>
  <w:style w:type="paragraph" w:styleId="a9">
    <w:name w:val="caption"/>
    <w:basedOn w:val="a"/>
    <w:next w:val="a"/>
    <w:uiPriority w:val="35"/>
    <w:semiHidden/>
    <w:unhideWhenUsed/>
    <w:qFormat/>
    <w:rsid w:val="00442E8A"/>
    <w:rPr>
      <w:b/>
      <w:bCs/>
      <w:color w:val="00538F" w:themeColor="accent1" w:themeShade="BF"/>
      <w:sz w:val="16"/>
      <w:szCs w:val="16"/>
    </w:rPr>
  </w:style>
  <w:style w:type="paragraph" w:styleId="aa">
    <w:name w:val="Title"/>
    <w:basedOn w:val="a"/>
    <w:next w:val="a"/>
    <w:link w:val="ab"/>
    <w:uiPriority w:val="10"/>
    <w:rsid w:val="00442E8A"/>
    <w:rPr>
      <w:rFonts w:asciiTheme="majorHAnsi" w:eastAsiaTheme="majorEastAsia" w:hAnsiTheme="majorHAnsi" w:cstheme="majorBidi"/>
      <w:caps/>
      <w:color w:val="0070C0" w:themeColor="accent1"/>
      <w:spacing w:val="10"/>
      <w:sz w:val="52"/>
      <w:szCs w:val="52"/>
    </w:rPr>
  </w:style>
  <w:style w:type="character" w:customStyle="1" w:styleId="ab">
    <w:name w:val="表題 (文字)"/>
    <w:basedOn w:val="a0"/>
    <w:link w:val="aa"/>
    <w:uiPriority w:val="10"/>
    <w:rsid w:val="00442E8A"/>
    <w:rPr>
      <w:rFonts w:asciiTheme="majorHAnsi" w:eastAsiaTheme="majorEastAsia" w:hAnsiTheme="majorHAnsi" w:cstheme="majorBidi"/>
      <w:caps/>
      <w:color w:val="0070C0" w:themeColor="accent1"/>
      <w:spacing w:val="10"/>
      <w:sz w:val="52"/>
      <w:szCs w:val="52"/>
    </w:rPr>
  </w:style>
  <w:style w:type="paragraph" w:styleId="ac">
    <w:name w:val="Subtitle"/>
    <w:basedOn w:val="a"/>
    <w:next w:val="a"/>
    <w:link w:val="ad"/>
    <w:uiPriority w:val="11"/>
    <w:rsid w:val="00442E8A"/>
    <w:pPr>
      <w:spacing w:after="500" w:line="240" w:lineRule="auto"/>
    </w:pPr>
    <w:rPr>
      <w:caps/>
      <w:color w:val="595959" w:themeColor="text1" w:themeTint="A6"/>
      <w:spacing w:val="10"/>
    </w:rPr>
  </w:style>
  <w:style w:type="character" w:customStyle="1" w:styleId="ad">
    <w:name w:val="副題 (文字)"/>
    <w:basedOn w:val="a0"/>
    <w:link w:val="ac"/>
    <w:uiPriority w:val="11"/>
    <w:rsid w:val="00442E8A"/>
    <w:rPr>
      <w:caps/>
      <w:color w:val="595959" w:themeColor="text1" w:themeTint="A6"/>
      <w:spacing w:val="10"/>
      <w:sz w:val="21"/>
      <w:szCs w:val="21"/>
    </w:rPr>
  </w:style>
  <w:style w:type="character" w:styleId="ae">
    <w:name w:val="Strong"/>
    <w:uiPriority w:val="22"/>
    <w:qFormat/>
    <w:rsid w:val="00E87A34"/>
    <w:rPr>
      <w:rFonts w:ascii="メイリオ" w:eastAsia="メイリオ"/>
      <w:b w:val="0"/>
      <w:bCs/>
      <w:i w:val="0"/>
      <w:caps w:val="0"/>
      <w:smallCaps w:val="0"/>
      <w:strike w:val="0"/>
      <w:dstrike w:val="0"/>
      <w:snapToGrid w:val="0"/>
      <w:vanish w:val="0"/>
      <w:color w:val="FF0000"/>
      <w:kern w:val="0"/>
      <w:sz w:val="21"/>
      <w:u w:val="wave"/>
      <w:vertAlign w:val="baseline"/>
      <w:em w:val="none"/>
      <w14:cntxtAlts w14:val="0"/>
    </w:rPr>
  </w:style>
  <w:style w:type="character" w:styleId="af">
    <w:name w:val="Emphasis"/>
    <w:uiPriority w:val="20"/>
    <w:qFormat/>
    <w:rsid w:val="00442E8A"/>
    <w:rPr>
      <w:caps/>
      <w:color w:val="00375F" w:themeColor="accent1" w:themeShade="7F"/>
      <w:spacing w:val="5"/>
    </w:rPr>
  </w:style>
  <w:style w:type="paragraph" w:styleId="af0">
    <w:name w:val="No Spacing"/>
    <w:link w:val="af1"/>
    <w:uiPriority w:val="1"/>
    <w:rsid w:val="00442E8A"/>
    <w:pPr>
      <w:spacing w:line="240" w:lineRule="auto"/>
    </w:pPr>
  </w:style>
  <w:style w:type="character" w:customStyle="1" w:styleId="af1">
    <w:name w:val="行間詰め (文字)"/>
    <w:basedOn w:val="a0"/>
    <w:link w:val="af0"/>
    <w:uiPriority w:val="1"/>
    <w:rsid w:val="009974C2"/>
  </w:style>
  <w:style w:type="paragraph" w:styleId="af2">
    <w:name w:val="Quote"/>
    <w:basedOn w:val="a"/>
    <w:next w:val="a"/>
    <w:link w:val="af3"/>
    <w:uiPriority w:val="29"/>
    <w:rsid w:val="00442E8A"/>
    <w:rPr>
      <w:i/>
      <w:iCs/>
      <w:sz w:val="24"/>
      <w:szCs w:val="24"/>
    </w:rPr>
  </w:style>
  <w:style w:type="character" w:customStyle="1" w:styleId="af3">
    <w:name w:val="引用文 (文字)"/>
    <w:basedOn w:val="a0"/>
    <w:link w:val="af2"/>
    <w:uiPriority w:val="29"/>
    <w:rsid w:val="00442E8A"/>
    <w:rPr>
      <w:i/>
      <w:iCs/>
      <w:sz w:val="24"/>
      <w:szCs w:val="24"/>
    </w:rPr>
  </w:style>
  <w:style w:type="paragraph" w:styleId="22">
    <w:name w:val="Intense Quote"/>
    <w:basedOn w:val="a"/>
    <w:next w:val="a"/>
    <w:link w:val="23"/>
    <w:uiPriority w:val="30"/>
    <w:rsid w:val="00442E8A"/>
    <w:pPr>
      <w:spacing w:before="240" w:after="240" w:line="240" w:lineRule="auto"/>
      <w:ind w:left="1080" w:right="1080"/>
      <w:jc w:val="center"/>
    </w:pPr>
    <w:rPr>
      <w:color w:val="0070C0" w:themeColor="accent1"/>
      <w:sz w:val="24"/>
      <w:szCs w:val="24"/>
    </w:rPr>
  </w:style>
  <w:style w:type="character" w:customStyle="1" w:styleId="23">
    <w:name w:val="引用文 2 (文字)"/>
    <w:basedOn w:val="a0"/>
    <w:link w:val="22"/>
    <w:uiPriority w:val="30"/>
    <w:rsid w:val="00442E8A"/>
    <w:rPr>
      <w:color w:val="0070C0" w:themeColor="accent1"/>
      <w:sz w:val="24"/>
      <w:szCs w:val="24"/>
    </w:rPr>
  </w:style>
  <w:style w:type="character" w:styleId="af4">
    <w:name w:val="Subtle Emphasis"/>
    <w:uiPriority w:val="19"/>
    <w:rsid w:val="00442E8A"/>
    <w:rPr>
      <w:i/>
      <w:iCs/>
      <w:color w:val="00375F" w:themeColor="accent1" w:themeShade="7F"/>
    </w:rPr>
  </w:style>
  <w:style w:type="character" w:styleId="24">
    <w:name w:val="Intense Emphasis"/>
    <w:uiPriority w:val="21"/>
    <w:rsid w:val="00442E8A"/>
    <w:rPr>
      <w:b/>
      <w:bCs/>
      <w:caps/>
      <w:color w:val="00375F" w:themeColor="accent1" w:themeShade="7F"/>
      <w:spacing w:val="10"/>
    </w:rPr>
  </w:style>
  <w:style w:type="character" w:styleId="af5">
    <w:name w:val="Subtle Reference"/>
    <w:uiPriority w:val="31"/>
    <w:rsid w:val="00442E8A"/>
    <w:rPr>
      <w:b/>
      <w:bCs/>
      <w:color w:val="0070C0" w:themeColor="accent1"/>
    </w:rPr>
  </w:style>
  <w:style w:type="character" w:styleId="25">
    <w:name w:val="Intense Reference"/>
    <w:uiPriority w:val="32"/>
    <w:rsid w:val="00442E8A"/>
    <w:rPr>
      <w:b/>
      <w:bCs/>
      <w:i/>
      <w:iCs/>
      <w:caps/>
      <w:color w:val="0070C0" w:themeColor="accent1"/>
    </w:rPr>
  </w:style>
  <w:style w:type="character" w:styleId="af6">
    <w:name w:val="Book Title"/>
    <w:uiPriority w:val="33"/>
    <w:rsid w:val="00442E8A"/>
    <w:rPr>
      <w:b/>
      <w:bCs/>
      <w:i/>
      <w:iCs/>
      <w:spacing w:val="0"/>
    </w:rPr>
  </w:style>
  <w:style w:type="paragraph" w:styleId="af7">
    <w:name w:val="TOC Heading"/>
    <w:aliases w:val="序章見出し1"/>
    <w:basedOn w:val="1"/>
    <w:next w:val="a"/>
    <w:uiPriority w:val="39"/>
    <w:unhideWhenUsed/>
    <w:qFormat/>
    <w:rsid w:val="00874A41"/>
    <w:pPr>
      <w:numPr>
        <w:numId w:val="0"/>
      </w:numPr>
      <w:outlineLvl w:val="9"/>
    </w:pPr>
    <w:rPr>
      <w:caps w:val="0"/>
    </w:rPr>
  </w:style>
  <w:style w:type="table" w:styleId="af8">
    <w:name w:val="Table Grid"/>
    <w:basedOn w:val="a1"/>
    <w:uiPriority w:val="39"/>
    <w:rsid w:val="00FA2B5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1">
    <w:name w:val="Grid Table 4"/>
    <w:basedOn w:val="a1"/>
    <w:uiPriority w:val="49"/>
    <w:rsid w:val="00FA2B5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Grid Table 4 Accent 1"/>
    <w:basedOn w:val="a1"/>
    <w:uiPriority w:val="49"/>
    <w:rsid w:val="00FA2B56"/>
    <w:pPr>
      <w:spacing w:line="240" w:lineRule="auto"/>
    </w:pPr>
    <w:tblPr>
      <w:tblStyleRowBandSize w:val="1"/>
      <w:tblStyleColBandSize w:val="1"/>
      <w:tblBorders>
        <w:top w:val="single" w:sz="4" w:space="0" w:color="40AEFF" w:themeColor="accent1" w:themeTint="99"/>
        <w:left w:val="single" w:sz="4" w:space="0" w:color="40AEFF" w:themeColor="accent1" w:themeTint="99"/>
        <w:bottom w:val="single" w:sz="4" w:space="0" w:color="40AEFF" w:themeColor="accent1" w:themeTint="99"/>
        <w:right w:val="single" w:sz="4" w:space="0" w:color="40AEFF" w:themeColor="accent1" w:themeTint="99"/>
        <w:insideH w:val="single" w:sz="4" w:space="0" w:color="40AEFF" w:themeColor="accent1" w:themeTint="99"/>
        <w:insideV w:val="single" w:sz="4" w:space="0" w:color="40AEFF" w:themeColor="accent1" w:themeTint="99"/>
      </w:tblBorders>
    </w:tblPr>
    <w:tblStylePr w:type="firstRow">
      <w:rPr>
        <w:b/>
        <w:bCs/>
        <w:color w:val="FFFFFF" w:themeColor="background1"/>
      </w:rPr>
      <w:tblPr/>
      <w:tcPr>
        <w:tcBorders>
          <w:top w:val="single" w:sz="4" w:space="0" w:color="0070C0" w:themeColor="accent1"/>
          <w:left w:val="single" w:sz="4" w:space="0" w:color="0070C0" w:themeColor="accent1"/>
          <w:bottom w:val="single" w:sz="4" w:space="0" w:color="0070C0" w:themeColor="accent1"/>
          <w:right w:val="single" w:sz="4" w:space="0" w:color="0070C0" w:themeColor="accent1"/>
          <w:insideH w:val="nil"/>
          <w:insideV w:val="nil"/>
        </w:tcBorders>
        <w:shd w:val="clear" w:color="auto" w:fill="0070C0" w:themeFill="accent1"/>
      </w:tcPr>
    </w:tblStylePr>
    <w:tblStylePr w:type="lastRow">
      <w:rPr>
        <w:b/>
        <w:bCs/>
      </w:rPr>
      <w:tblPr/>
      <w:tcPr>
        <w:tcBorders>
          <w:top w:val="double" w:sz="4" w:space="0" w:color="0070C0" w:themeColor="accent1"/>
        </w:tcBorders>
      </w:tcPr>
    </w:tblStylePr>
    <w:tblStylePr w:type="firstCol">
      <w:rPr>
        <w:b/>
        <w:bCs/>
      </w:rPr>
    </w:tblStylePr>
    <w:tblStylePr w:type="lastCol">
      <w:rPr>
        <w:b/>
        <w:bCs/>
      </w:rPr>
    </w:tblStylePr>
    <w:tblStylePr w:type="band1Vert">
      <w:tblPr/>
      <w:tcPr>
        <w:shd w:val="clear" w:color="auto" w:fill="BFE4FF" w:themeFill="accent1" w:themeFillTint="33"/>
      </w:tcPr>
    </w:tblStylePr>
    <w:tblStylePr w:type="band1Horz">
      <w:tblPr/>
      <w:tcPr>
        <w:shd w:val="clear" w:color="auto" w:fill="BFE4FF" w:themeFill="accent1" w:themeFillTint="33"/>
      </w:tcPr>
    </w:tblStylePr>
  </w:style>
  <w:style w:type="table" w:styleId="4-5">
    <w:name w:val="Grid Table 4 Accent 5"/>
    <w:basedOn w:val="a1"/>
    <w:uiPriority w:val="49"/>
    <w:rsid w:val="0003789D"/>
    <w:pPr>
      <w:spacing w:line="240" w:lineRule="auto"/>
    </w:p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b/>
        <w:bCs/>
        <w:color w:val="FFFFFF" w:themeColor="background1"/>
      </w:rPr>
      <w:tblPr/>
      <w:tcPr>
        <w:tcBorders>
          <w:top w:val="single" w:sz="4" w:space="0" w:color="5F5F5F" w:themeColor="accent5"/>
          <w:left w:val="single" w:sz="4" w:space="0" w:color="5F5F5F" w:themeColor="accent5"/>
          <w:bottom w:val="single" w:sz="4" w:space="0" w:color="5F5F5F" w:themeColor="accent5"/>
          <w:right w:val="single" w:sz="4" w:space="0" w:color="5F5F5F" w:themeColor="accent5"/>
          <w:insideH w:val="nil"/>
          <w:insideV w:val="nil"/>
        </w:tcBorders>
        <w:shd w:val="clear" w:color="auto" w:fill="5F5F5F" w:themeFill="accent5"/>
      </w:tcPr>
    </w:tblStylePr>
    <w:tblStylePr w:type="lastRow">
      <w:rPr>
        <w:b/>
        <w:bCs/>
      </w:rPr>
      <w:tblPr/>
      <w:tcPr>
        <w:tcBorders>
          <w:top w:val="double" w:sz="4" w:space="0" w:color="5F5F5F" w:themeColor="accent5"/>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4-6">
    <w:name w:val="Grid Table 4 Accent 6"/>
    <w:basedOn w:val="a1"/>
    <w:uiPriority w:val="49"/>
    <w:rsid w:val="0003789D"/>
    <w:pPr>
      <w:spacing w:line="240" w:lineRule="auto"/>
    </w:p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color w:val="FFFFFF" w:themeColor="background1"/>
      </w:rPr>
      <w:tblPr/>
      <w:tcPr>
        <w:tcBorders>
          <w:top w:val="single" w:sz="4" w:space="0" w:color="FFFFFF" w:themeColor="accent6"/>
          <w:left w:val="single" w:sz="4" w:space="0" w:color="FFFFFF" w:themeColor="accent6"/>
          <w:bottom w:val="single" w:sz="4" w:space="0" w:color="FFFFFF" w:themeColor="accent6"/>
          <w:right w:val="single" w:sz="4" w:space="0" w:color="FFFFFF" w:themeColor="accent6"/>
          <w:insideH w:val="nil"/>
          <w:insideV w:val="nil"/>
        </w:tcBorders>
        <w:shd w:val="clear" w:color="auto" w:fill="FFFFFF" w:themeFill="accent6"/>
      </w:tcPr>
    </w:tblStylePr>
    <w:tblStylePr w:type="lastRow">
      <w:rPr>
        <w:b/>
        <w:bCs/>
      </w:rPr>
      <w:tblPr/>
      <w:tcPr>
        <w:tcBorders>
          <w:top w:val="double" w:sz="4" w:space="0" w:color="FFFFFF" w:themeColor="accent6"/>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4-2">
    <w:name w:val="Grid Table 4 Accent 2"/>
    <w:basedOn w:val="a1"/>
    <w:uiPriority w:val="49"/>
    <w:rsid w:val="0003789D"/>
    <w:pPr>
      <w:spacing w:line="240" w:lineRule="auto"/>
    </w:pPr>
    <w:tblPr>
      <w:tblStyleRowBandSize w:val="1"/>
      <w:tblStyleColBandSize w:val="1"/>
      <w:tblBorders>
        <w:top w:val="single" w:sz="4" w:space="0" w:color="E7E7E7" w:themeColor="accent2" w:themeTint="99"/>
        <w:left w:val="single" w:sz="4" w:space="0" w:color="E7E7E7" w:themeColor="accent2" w:themeTint="99"/>
        <w:bottom w:val="single" w:sz="4" w:space="0" w:color="E7E7E7" w:themeColor="accent2" w:themeTint="99"/>
        <w:right w:val="single" w:sz="4" w:space="0" w:color="E7E7E7" w:themeColor="accent2" w:themeTint="99"/>
        <w:insideH w:val="single" w:sz="4" w:space="0" w:color="E7E7E7" w:themeColor="accent2" w:themeTint="99"/>
        <w:insideV w:val="single" w:sz="4" w:space="0" w:color="E7E7E7" w:themeColor="accent2" w:themeTint="99"/>
      </w:tblBorders>
    </w:tblPr>
    <w:tblStylePr w:type="firstRow">
      <w:rPr>
        <w:b/>
        <w:bCs/>
        <w:color w:val="FFFFFF" w:themeColor="background1"/>
      </w:rPr>
      <w:tblPr/>
      <w:tcPr>
        <w:tcBorders>
          <w:top w:val="single" w:sz="4" w:space="0" w:color="D8D8D8" w:themeColor="accent2"/>
          <w:left w:val="single" w:sz="4" w:space="0" w:color="D8D8D8" w:themeColor="accent2"/>
          <w:bottom w:val="single" w:sz="4" w:space="0" w:color="D8D8D8" w:themeColor="accent2"/>
          <w:right w:val="single" w:sz="4" w:space="0" w:color="D8D8D8" w:themeColor="accent2"/>
          <w:insideH w:val="nil"/>
          <w:insideV w:val="nil"/>
        </w:tcBorders>
        <w:shd w:val="clear" w:color="auto" w:fill="D8D8D8" w:themeFill="accent2"/>
      </w:tcPr>
    </w:tblStylePr>
    <w:tblStylePr w:type="lastRow">
      <w:rPr>
        <w:b/>
        <w:bCs/>
      </w:rPr>
      <w:tblPr/>
      <w:tcPr>
        <w:tcBorders>
          <w:top w:val="double" w:sz="4" w:space="0" w:color="D8D8D8" w:themeColor="accent2"/>
        </w:tcBorders>
      </w:tcPr>
    </w:tblStylePr>
    <w:tblStylePr w:type="firstCol">
      <w:rPr>
        <w:b/>
        <w:bCs/>
      </w:rPr>
    </w:tblStylePr>
    <w:tblStylePr w:type="lastCol">
      <w:rPr>
        <w:b/>
        <w:bCs/>
      </w:rPr>
    </w:tblStylePr>
    <w:tblStylePr w:type="band1Vert">
      <w:tblPr/>
      <w:tcPr>
        <w:shd w:val="clear" w:color="auto" w:fill="F7F7F7" w:themeFill="accent2" w:themeFillTint="33"/>
      </w:tcPr>
    </w:tblStylePr>
    <w:tblStylePr w:type="band1Horz">
      <w:tblPr/>
      <w:tcPr>
        <w:shd w:val="clear" w:color="auto" w:fill="F7F7F7" w:themeFill="accent2" w:themeFillTint="33"/>
      </w:tcPr>
    </w:tblStylePr>
  </w:style>
  <w:style w:type="table" w:styleId="4-3">
    <w:name w:val="Grid Table 4 Accent 3"/>
    <w:basedOn w:val="a1"/>
    <w:uiPriority w:val="49"/>
    <w:rsid w:val="0003789D"/>
    <w:pPr>
      <w:spacing w:line="240" w:lineRule="auto"/>
    </w:pPr>
    <w:tblPr>
      <w:tblStyleRowBandSize w:val="1"/>
      <w:tblStyleColBandSize w:val="1"/>
      <w:tblBorders>
        <w:top w:val="single" w:sz="4" w:space="0" w:color="E7E7E7" w:themeColor="accent3" w:themeTint="99"/>
        <w:left w:val="single" w:sz="4" w:space="0" w:color="E7E7E7" w:themeColor="accent3" w:themeTint="99"/>
        <w:bottom w:val="single" w:sz="4" w:space="0" w:color="E7E7E7" w:themeColor="accent3" w:themeTint="99"/>
        <w:right w:val="single" w:sz="4" w:space="0" w:color="E7E7E7" w:themeColor="accent3" w:themeTint="99"/>
        <w:insideH w:val="single" w:sz="4" w:space="0" w:color="E7E7E7" w:themeColor="accent3" w:themeTint="99"/>
        <w:insideV w:val="single" w:sz="4" w:space="0" w:color="E7E7E7" w:themeColor="accent3" w:themeTint="99"/>
      </w:tblBorders>
    </w:tblPr>
    <w:tblStylePr w:type="firstRow">
      <w:rPr>
        <w:b/>
        <w:bCs/>
        <w:color w:val="FFFFFF" w:themeColor="background1"/>
      </w:rPr>
      <w:tblPr/>
      <w:tcPr>
        <w:tcBorders>
          <w:top w:val="single" w:sz="4" w:space="0" w:color="D8D8D8" w:themeColor="accent3"/>
          <w:left w:val="single" w:sz="4" w:space="0" w:color="D8D8D8" w:themeColor="accent3"/>
          <w:bottom w:val="single" w:sz="4" w:space="0" w:color="D8D8D8" w:themeColor="accent3"/>
          <w:right w:val="single" w:sz="4" w:space="0" w:color="D8D8D8" w:themeColor="accent3"/>
          <w:insideH w:val="nil"/>
          <w:insideV w:val="nil"/>
        </w:tcBorders>
        <w:shd w:val="clear" w:color="auto" w:fill="D8D8D8" w:themeFill="accent3"/>
      </w:tcPr>
    </w:tblStylePr>
    <w:tblStylePr w:type="lastRow">
      <w:rPr>
        <w:b/>
        <w:bCs/>
      </w:rPr>
      <w:tblPr/>
      <w:tcPr>
        <w:tcBorders>
          <w:top w:val="double" w:sz="4" w:space="0" w:color="D8D8D8" w:themeColor="accent3"/>
        </w:tcBorders>
      </w:tcPr>
    </w:tblStylePr>
    <w:tblStylePr w:type="firstCol">
      <w:rPr>
        <w:b/>
        <w:bCs/>
      </w:rPr>
    </w:tblStylePr>
    <w:tblStylePr w:type="lastCol">
      <w:rPr>
        <w:b/>
        <w:bCs/>
      </w:rPr>
    </w:tblStylePr>
    <w:tblStylePr w:type="band1Vert">
      <w:tblPr/>
      <w:tcPr>
        <w:shd w:val="clear" w:color="auto" w:fill="F7F7F7" w:themeFill="accent3" w:themeFillTint="33"/>
      </w:tcPr>
    </w:tblStylePr>
    <w:tblStylePr w:type="band1Horz">
      <w:tblPr/>
      <w:tcPr>
        <w:shd w:val="clear" w:color="auto" w:fill="F7F7F7" w:themeFill="accent3" w:themeFillTint="33"/>
      </w:tcPr>
    </w:tblStylePr>
  </w:style>
  <w:style w:type="paragraph" w:styleId="12">
    <w:name w:val="toc 1"/>
    <w:basedOn w:val="af0"/>
    <w:next w:val="1"/>
    <w:autoRedefine/>
    <w:uiPriority w:val="39"/>
    <w:unhideWhenUsed/>
    <w:rsid w:val="00380DE9"/>
    <w:pPr>
      <w:widowControl w:val="0"/>
      <w:tabs>
        <w:tab w:val="right" w:leader="dot" w:pos="9402"/>
      </w:tabs>
      <w:topLinePunct/>
      <w:adjustRightInd w:val="0"/>
      <w:snapToGrid w:val="0"/>
      <w:spacing w:before="360" w:line="209" w:lineRule="auto"/>
    </w:pPr>
    <w:rPr>
      <w:rFonts w:hAnsiTheme="minorHAnsi"/>
      <w:b/>
      <w:bCs/>
      <w:caps/>
      <w:sz w:val="40"/>
      <w:szCs w:val="20"/>
    </w:rPr>
  </w:style>
  <w:style w:type="paragraph" w:styleId="26">
    <w:name w:val="toc 2"/>
    <w:basedOn w:val="a"/>
    <w:next w:val="a"/>
    <w:autoRedefine/>
    <w:uiPriority w:val="39"/>
    <w:unhideWhenUsed/>
    <w:rsid w:val="00E73CBE"/>
    <w:pPr>
      <w:tabs>
        <w:tab w:val="left" w:pos="794"/>
        <w:tab w:val="right" w:leader="dot" w:pos="9402"/>
      </w:tabs>
      <w:spacing w:beforeLines="100" w:before="240"/>
      <w:ind w:left="210"/>
    </w:pPr>
    <w:rPr>
      <w:rFonts w:hAnsiTheme="minorHAnsi"/>
      <w:b/>
      <w:smallCaps/>
      <w:sz w:val="24"/>
      <w:szCs w:val="20"/>
    </w:rPr>
  </w:style>
  <w:style w:type="paragraph" w:styleId="31">
    <w:name w:val="toc 3"/>
    <w:basedOn w:val="a"/>
    <w:next w:val="a"/>
    <w:autoRedefine/>
    <w:uiPriority w:val="39"/>
    <w:unhideWhenUsed/>
    <w:rsid w:val="00F23F88"/>
    <w:pPr>
      <w:tabs>
        <w:tab w:val="left" w:pos="840"/>
        <w:tab w:val="left" w:pos="1470"/>
        <w:tab w:val="right" w:leader="dot" w:pos="9402"/>
      </w:tabs>
      <w:spacing w:beforeLines="50" w:before="50"/>
      <w:ind w:left="794"/>
    </w:pPr>
    <w:rPr>
      <w:rFonts w:hAnsiTheme="minorHAnsi"/>
      <w:iCs/>
      <w:sz w:val="20"/>
      <w:szCs w:val="20"/>
    </w:rPr>
  </w:style>
  <w:style w:type="character" w:styleId="af9">
    <w:name w:val="Hyperlink"/>
    <w:basedOn w:val="a0"/>
    <w:uiPriority w:val="99"/>
    <w:unhideWhenUsed/>
    <w:rsid w:val="00B0669E"/>
    <w:rPr>
      <w:color w:val="0070C0" w:themeColor="hyperlink"/>
      <w:u w:val="single"/>
    </w:rPr>
  </w:style>
  <w:style w:type="paragraph" w:styleId="afa">
    <w:name w:val="List Paragraph"/>
    <w:basedOn w:val="a"/>
    <w:uiPriority w:val="34"/>
    <w:qFormat/>
    <w:rsid w:val="003948CF"/>
    <w:pPr>
      <w:ind w:leftChars="400" w:left="840"/>
    </w:pPr>
  </w:style>
  <w:style w:type="table" w:styleId="4-4">
    <w:name w:val="Grid Table 4 Accent 4"/>
    <w:basedOn w:val="a1"/>
    <w:uiPriority w:val="49"/>
    <w:rsid w:val="0003789D"/>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6-5">
    <w:name w:val="List Table 6 Colorful Accent 5"/>
    <w:basedOn w:val="a1"/>
    <w:uiPriority w:val="51"/>
    <w:rsid w:val="0003789D"/>
    <w:pPr>
      <w:spacing w:line="240" w:lineRule="auto"/>
    </w:pPr>
    <w:rPr>
      <w:color w:val="474747" w:themeColor="accent5" w:themeShade="BF"/>
    </w:rPr>
    <w:tblPr>
      <w:tblStyleRowBandSize w:val="1"/>
      <w:tblStyleColBandSize w:val="1"/>
      <w:tblBorders>
        <w:top w:val="single" w:sz="4" w:space="0" w:color="5F5F5F" w:themeColor="accent5"/>
        <w:bottom w:val="single" w:sz="4" w:space="0" w:color="5F5F5F" w:themeColor="accent5"/>
      </w:tblBorders>
    </w:tblPr>
    <w:tblStylePr w:type="firstRow">
      <w:rPr>
        <w:b/>
        <w:bCs/>
      </w:rPr>
      <w:tblPr/>
      <w:tcPr>
        <w:tcBorders>
          <w:bottom w:val="single" w:sz="4" w:space="0" w:color="5F5F5F" w:themeColor="accent5"/>
        </w:tcBorders>
      </w:tcPr>
    </w:tblStylePr>
    <w:tblStylePr w:type="lastRow">
      <w:rPr>
        <w:b/>
        <w:bCs/>
      </w:rPr>
      <w:tblPr/>
      <w:tcPr>
        <w:tcBorders>
          <w:top w:val="double" w:sz="4" w:space="0" w:color="5F5F5F" w:themeColor="accent5"/>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6-1">
    <w:name w:val="List Table 6 Colorful Accent 1"/>
    <w:basedOn w:val="a1"/>
    <w:uiPriority w:val="51"/>
    <w:rsid w:val="0003789D"/>
    <w:pPr>
      <w:spacing w:line="240" w:lineRule="auto"/>
    </w:pPr>
    <w:rPr>
      <w:color w:val="00538F" w:themeColor="accent1" w:themeShade="BF"/>
    </w:rPr>
    <w:tblPr>
      <w:tblStyleRowBandSize w:val="1"/>
      <w:tblStyleColBandSize w:val="1"/>
      <w:tblBorders>
        <w:top w:val="single" w:sz="4" w:space="0" w:color="0070C0" w:themeColor="accent1"/>
        <w:bottom w:val="single" w:sz="4" w:space="0" w:color="0070C0" w:themeColor="accent1"/>
      </w:tblBorders>
    </w:tblPr>
    <w:tblStylePr w:type="firstRow">
      <w:rPr>
        <w:b/>
        <w:bCs/>
      </w:rPr>
      <w:tblPr/>
      <w:tcPr>
        <w:tcBorders>
          <w:bottom w:val="single" w:sz="4" w:space="0" w:color="0070C0" w:themeColor="accent1"/>
        </w:tcBorders>
      </w:tcPr>
    </w:tblStylePr>
    <w:tblStylePr w:type="lastRow">
      <w:rPr>
        <w:b/>
        <w:bCs/>
      </w:rPr>
      <w:tblPr/>
      <w:tcPr>
        <w:tcBorders>
          <w:top w:val="double" w:sz="4" w:space="0" w:color="0070C0" w:themeColor="accent1"/>
        </w:tcBorders>
      </w:tcPr>
    </w:tblStylePr>
    <w:tblStylePr w:type="firstCol">
      <w:rPr>
        <w:b/>
        <w:bCs/>
      </w:rPr>
    </w:tblStylePr>
    <w:tblStylePr w:type="lastCol">
      <w:rPr>
        <w:b/>
        <w:bCs/>
      </w:rPr>
    </w:tblStylePr>
    <w:tblStylePr w:type="band1Vert">
      <w:tblPr/>
      <w:tcPr>
        <w:shd w:val="clear" w:color="auto" w:fill="BFE4FF" w:themeFill="accent1" w:themeFillTint="33"/>
      </w:tcPr>
    </w:tblStylePr>
    <w:tblStylePr w:type="band1Horz">
      <w:tblPr/>
      <w:tcPr>
        <w:shd w:val="clear" w:color="auto" w:fill="BFE4FF" w:themeFill="accent1" w:themeFillTint="33"/>
      </w:tcPr>
    </w:tblStylePr>
  </w:style>
  <w:style w:type="table" w:styleId="7-5">
    <w:name w:val="List Table 7 Colorful Accent 5"/>
    <w:basedOn w:val="a1"/>
    <w:uiPriority w:val="52"/>
    <w:rsid w:val="0003789D"/>
    <w:pPr>
      <w:spacing w:line="240" w:lineRule="auto"/>
    </w:pPr>
    <w:rPr>
      <w:color w:val="47474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F5F5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F5F5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F5F5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F5F5F" w:themeColor="accent5"/>
        </w:tcBorders>
        <w:shd w:val="clear" w:color="auto" w:fill="FFFFFF" w:themeFill="background1"/>
      </w:tcPr>
    </w:tblStylePr>
    <w:tblStylePr w:type="band1Vert">
      <w:tblPr/>
      <w:tcPr>
        <w:shd w:val="clear" w:color="auto" w:fill="DFDFDF" w:themeFill="accent5" w:themeFillTint="33"/>
      </w:tcPr>
    </w:tblStylePr>
    <w:tblStylePr w:type="band1Horz">
      <w:tblPr/>
      <w:tcPr>
        <w:shd w:val="clear" w:color="auto" w:fill="DFDFD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5-3">
    <w:name w:val="List Table 5 Dark Accent 3"/>
    <w:basedOn w:val="a1"/>
    <w:uiPriority w:val="50"/>
    <w:rsid w:val="0003789D"/>
    <w:pPr>
      <w:spacing w:line="240" w:lineRule="auto"/>
    </w:pPr>
    <w:rPr>
      <w:color w:val="FFFFFF" w:themeColor="background1"/>
    </w:rPr>
    <w:tblPr>
      <w:tblStyleRowBandSize w:val="1"/>
      <w:tblStyleColBandSize w:val="1"/>
      <w:tblBorders>
        <w:top w:val="single" w:sz="24" w:space="0" w:color="D8D8D8" w:themeColor="accent3"/>
        <w:left w:val="single" w:sz="24" w:space="0" w:color="D8D8D8" w:themeColor="accent3"/>
        <w:bottom w:val="single" w:sz="24" w:space="0" w:color="D8D8D8" w:themeColor="accent3"/>
        <w:right w:val="single" w:sz="24" w:space="0" w:color="D8D8D8" w:themeColor="accent3"/>
      </w:tblBorders>
    </w:tblPr>
    <w:tcPr>
      <w:shd w:val="clear" w:color="auto" w:fill="D8D8D8"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2-5">
    <w:name w:val="List Table 2 Accent 5"/>
    <w:basedOn w:val="a1"/>
    <w:uiPriority w:val="47"/>
    <w:rsid w:val="0003789D"/>
    <w:pPr>
      <w:spacing w:line="240" w:lineRule="auto"/>
    </w:pPr>
    <w:tblPr>
      <w:tblStyleRowBandSize w:val="1"/>
      <w:tblStyleColBandSize w:val="1"/>
      <w:tblBorders>
        <w:top w:val="single" w:sz="4" w:space="0" w:color="9F9F9F" w:themeColor="accent5" w:themeTint="99"/>
        <w:bottom w:val="single" w:sz="4" w:space="0" w:color="9F9F9F" w:themeColor="accent5" w:themeTint="99"/>
        <w:insideH w:val="single" w:sz="4" w:space="0" w:color="9F9F9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13">
    <w:name w:val="List Table 1 Light"/>
    <w:basedOn w:val="a1"/>
    <w:uiPriority w:val="46"/>
    <w:rsid w:val="0003789D"/>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7">
    <w:name w:val="List Table 2"/>
    <w:basedOn w:val="a1"/>
    <w:uiPriority w:val="47"/>
    <w:rsid w:val="003A5925"/>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4">
    <w:name w:val="List Table 2 Accent 4"/>
    <w:basedOn w:val="a1"/>
    <w:uiPriority w:val="47"/>
    <w:rsid w:val="003A5925"/>
    <w:pPr>
      <w:spacing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afb">
    <w:name w:val="Placeholder Text"/>
    <w:basedOn w:val="a0"/>
    <w:uiPriority w:val="99"/>
    <w:semiHidden/>
    <w:rsid w:val="00631D6F"/>
    <w:rPr>
      <w:color w:val="808080"/>
    </w:rPr>
  </w:style>
  <w:style w:type="paragraph" w:styleId="42">
    <w:name w:val="toc 4"/>
    <w:basedOn w:val="a"/>
    <w:next w:val="a"/>
    <w:autoRedefine/>
    <w:uiPriority w:val="39"/>
    <w:unhideWhenUsed/>
    <w:rsid w:val="00F23F88"/>
    <w:pPr>
      <w:tabs>
        <w:tab w:val="left" w:pos="1810"/>
        <w:tab w:val="right" w:leader="dot" w:pos="9402"/>
      </w:tabs>
      <w:ind w:left="1134"/>
    </w:pPr>
    <w:rPr>
      <w:rFonts w:hAnsiTheme="minorHAnsi"/>
      <w:sz w:val="16"/>
      <w:szCs w:val="18"/>
    </w:rPr>
  </w:style>
  <w:style w:type="paragraph" w:styleId="51">
    <w:name w:val="toc 5"/>
    <w:basedOn w:val="a"/>
    <w:next w:val="a"/>
    <w:autoRedefine/>
    <w:uiPriority w:val="39"/>
    <w:unhideWhenUsed/>
    <w:rsid w:val="00622F30"/>
    <w:pPr>
      <w:ind w:left="840"/>
    </w:pPr>
    <w:rPr>
      <w:rFonts w:asciiTheme="minorHAnsi" w:hAnsiTheme="minorHAnsi"/>
      <w:sz w:val="18"/>
      <w:szCs w:val="18"/>
    </w:rPr>
  </w:style>
  <w:style w:type="paragraph" w:styleId="61">
    <w:name w:val="toc 6"/>
    <w:basedOn w:val="a"/>
    <w:next w:val="a"/>
    <w:autoRedefine/>
    <w:uiPriority w:val="39"/>
    <w:unhideWhenUsed/>
    <w:rsid w:val="00622F30"/>
    <w:pPr>
      <w:ind w:left="1050"/>
    </w:pPr>
    <w:rPr>
      <w:rFonts w:asciiTheme="minorHAnsi" w:hAnsiTheme="minorHAnsi"/>
      <w:sz w:val="18"/>
      <w:szCs w:val="18"/>
    </w:rPr>
  </w:style>
  <w:style w:type="paragraph" w:styleId="71">
    <w:name w:val="toc 7"/>
    <w:basedOn w:val="a"/>
    <w:next w:val="a"/>
    <w:autoRedefine/>
    <w:uiPriority w:val="39"/>
    <w:unhideWhenUsed/>
    <w:rsid w:val="00622F30"/>
    <w:pPr>
      <w:ind w:left="1260"/>
    </w:pPr>
    <w:rPr>
      <w:rFonts w:asciiTheme="minorHAnsi" w:hAnsiTheme="minorHAnsi"/>
      <w:sz w:val="18"/>
      <w:szCs w:val="18"/>
    </w:rPr>
  </w:style>
  <w:style w:type="paragraph" w:styleId="81">
    <w:name w:val="toc 8"/>
    <w:basedOn w:val="a"/>
    <w:next w:val="a"/>
    <w:autoRedefine/>
    <w:uiPriority w:val="39"/>
    <w:unhideWhenUsed/>
    <w:rsid w:val="00622F30"/>
    <w:pPr>
      <w:ind w:left="1470"/>
    </w:pPr>
    <w:rPr>
      <w:rFonts w:asciiTheme="minorHAnsi" w:hAnsiTheme="minorHAnsi"/>
      <w:sz w:val="18"/>
      <w:szCs w:val="18"/>
    </w:rPr>
  </w:style>
  <w:style w:type="paragraph" w:styleId="91">
    <w:name w:val="toc 9"/>
    <w:basedOn w:val="a"/>
    <w:next w:val="a"/>
    <w:autoRedefine/>
    <w:uiPriority w:val="39"/>
    <w:unhideWhenUsed/>
    <w:rsid w:val="00622F30"/>
    <w:pPr>
      <w:ind w:left="1680"/>
    </w:pPr>
    <w:rPr>
      <w:rFonts w:asciiTheme="minorHAnsi" w:hAnsiTheme="minorHAnsi"/>
      <w:sz w:val="18"/>
      <w:szCs w:val="18"/>
    </w:rPr>
  </w:style>
  <w:style w:type="table" w:styleId="28">
    <w:name w:val="Plain Table 2"/>
    <w:basedOn w:val="a1"/>
    <w:uiPriority w:val="42"/>
    <w:rsid w:val="00E738C3"/>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4-50">
    <w:name w:val="List Table 4 Accent 5"/>
    <w:basedOn w:val="a1"/>
    <w:uiPriority w:val="49"/>
    <w:rsid w:val="0076187E"/>
    <w:pPr>
      <w:spacing w:line="240" w:lineRule="auto"/>
    </w:p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tblBorders>
    </w:tblPr>
    <w:tblStylePr w:type="firstRow">
      <w:rPr>
        <w:b/>
        <w:bCs/>
        <w:color w:val="FFFFFF" w:themeColor="background1"/>
      </w:rPr>
      <w:tblPr/>
      <w:tcPr>
        <w:tcBorders>
          <w:top w:val="single" w:sz="4" w:space="0" w:color="5F5F5F" w:themeColor="accent5"/>
          <w:left w:val="single" w:sz="4" w:space="0" w:color="5F5F5F" w:themeColor="accent5"/>
          <w:bottom w:val="single" w:sz="4" w:space="0" w:color="5F5F5F" w:themeColor="accent5"/>
          <w:right w:val="single" w:sz="4" w:space="0" w:color="5F5F5F" w:themeColor="accent5"/>
          <w:insideH w:val="nil"/>
        </w:tcBorders>
        <w:shd w:val="clear" w:color="auto" w:fill="5F5F5F" w:themeFill="accent5"/>
      </w:tcPr>
    </w:tblStylePr>
    <w:tblStylePr w:type="lastRow">
      <w:rPr>
        <w:b/>
        <w:bCs/>
      </w:rPr>
      <w:tblPr/>
      <w:tcPr>
        <w:tcBorders>
          <w:top w:val="double" w:sz="4" w:space="0" w:color="9F9F9F" w:themeColor="accent5" w:themeTint="99"/>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customStyle="1" w:styleId="kotmanual">
    <w:name w:val="kotmanual"/>
    <w:basedOn w:val="28"/>
    <w:uiPriority w:val="99"/>
    <w:rsid w:val="00411366"/>
    <w:tblPr>
      <w:tblBorders>
        <w:top w:val="single" w:sz="6" w:space="0" w:color="auto"/>
        <w:bottom w:val="single" w:sz="6" w:space="0" w:color="auto"/>
        <w:insideH w:val="single" w:sz="6" w:space="0" w:color="auto"/>
        <w:insideV w:val="single" w:sz="4" w:space="0" w:color="auto"/>
      </w:tblBorders>
      <w:tblCellMar>
        <w:top w:w="28" w:type="dxa"/>
        <w:left w:w="0" w:type="dxa"/>
        <w:bottom w:w="28" w:type="dxa"/>
        <w:right w:w="0" w:type="dxa"/>
      </w:tblCellMar>
    </w:tblPr>
    <w:tblStylePr w:type="firstRow">
      <w:rPr>
        <w:rFonts w:ascii="メイリオ" w:eastAsia="メイリオ" w:hAnsi="メイリオ"/>
        <w:b w:val="0"/>
        <w:bCs/>
        <w:i w:val="0"/>
        <w:sz w:val="21"/>
      </w:rPr>
      <w:tblPr/>
      <w:tcPr>
        <w:tcBorders>
          <w:top w:val="single" w:sz="4" w:space="0" w:color="auto"/>
          <w:left w:val="nil"/>
          <w:bottom w:val="nil"/>
          <w:right w:val="nil"/>
          <w:insideH w:val="nil"/>
          <w:insideV w:val="single" w:sz="4" w:space="0" w:color="auto"/>
          <w:tl2br w:val="nil"/>
          <w:tr2bl w:val="nil"/>
        </w:tcBorders>
      </w:tcPr>
    </w:tblStylePr>
    <w:tblStylePr w:type="lastRow">
      <w:rPr>
        <w:rFonts w:eastAsia="メイリオ"/>
        <w:b w:val="0"/>
        <w:bCs/>
        <w:sz w:val="21"/>
      </w:rPr>
      <w:tblPr/>
      <w:tcPr>
        <w:tcBorders>
          <w:top w:val="single" w:sz="4" w:space="0" w:color="7F7F7F" w:themeColor="text1" w:themeTint="80"/>
          <w:insideH w:val="nil"/>
        </w:tcBorders>
      </w:tcPr>
    </w:tblStylePr>
    <w:tblStylePr w:type="firstCol">
      <w:rPr>
        <w:rFonts w:ascii="メイリオ" w:eastAsia="メイリオ" w:hAnsi="メイリオ"/>
        <w:b/>
        <w:bCs/>
        <w:i w:val="0"/>
        <w:caps w:val="0"/>
        <w:smallCaps w:val="0"/>
        <w:strike w:val="0"/>
        <w:dstrike w:val="0"/>
        <w:vanish w:val="0"/>
        <w:sz w:val="21"/>
        <w:vertAlign w:val="baseline"/>
      </w:rPr>
      <w:tblPr/>
      <w:tcPr>
        <w:tcBorders>
          <w:top w:val="nil"/>
        </w:tcBorders>
      </w:tcPr>
    </w:tblStylePr>
    <w:tblStylePr w:type="lastCol">
      <w:rPr>
        <w:rFonts w:ascii="メイリオ" w:eastAsia="メイリオ" w:hAnsi="メイリオ"/>
        <w:b w:val="0"/>
        <w:bCs/>
        <w:i w:val="0"/>
        <w:caps w:val="0"/>
        <w:smallCaps w:val="0"/>
        <w:strike w:val="0"/>
        <w:dstrike w:val="0"/>
        <w:snapToGrid/>
        <w:vanish w:val="0"/>
        <w:spacing w:val="0"/>
        <w:kern w:val="22"/>
        <w:position w:val="0"/>
        <w:sz w:val="21"/>
        <w:vertAlign w:val="baseline"/>
        <w14:cntxtAlts/>
      </w:rPr>
    </w:tblStylePr>
    <w:tblStylePr w:type="band1Vert">
      <w:rPr>
        <w:rFonts w:eastAsia="メイリオ"/>
        <w:b w:val="0"/>
        <w:sz w:val="21"/>
      </w:rPr>
      <w:tblPr/>
      <w:tcPr>
        <w:tcBorders>
          <w:left w:val="single" w:sz="4" w:space="0" w:color="7F7F7F" w:themeColor="text1" w:themeTint="80"/>
          <w:right w:val="single" w:sz="4" w:space="0" w:color="7F7F7F" w:themeColor="text1" w:themeTint="80"/>
        </w:tcBorders>
      </w:tcPr>
    </w:tblStylePr>
    <w:tblStylePr w:type="band2Vert">
      <w:pPr>
        <w:jc w:val="both"/>
      </w:pPr>
      <w:rPr>
        <w:rFonts w:eastAsia="メイリオ"/>
        <w:sz w:val="21"/>
      </w:rPr>
      <w:tblPr/>
      <w:tcPr>
        <w:tcBorders>
          <w:left w:val="single" w:sz="4" w:space="0" w:color="7F7F7F" w:themeColor="text1" w:themeTint="80"/>
          <w:right w:val="single" w:sz="4" w:space="0" w:color="7F7F7F" w:themeColor="text1" w:themeTint="80"/>
        </w:tcBorders>
      </w:tcPr>
    </w:tblStylePr>
    <w:tblStylePr w:type="band1Horz">
      <w:rPr>
        <w:rFonts w:eastAsia="メイリオ"/>
        <w:sz w:val="21"/>
      </w:rPr>
      <w:tblPr/>
      <w:tcPr>
        <w:tcBorders>
          <w:top w:val="single" w:sz="4" w:space="0" w:color="7F7F7F" w:themeColor="text1" w:themeTint="80"/>
          <w:bottom w:val="single" w:sz="4" w:space="0" w:color="7F7F7F" w:themeColor="text1" w:themeTint="80"/>
        </w:tcBorders>
      </w:tcPr>
    </w:tblStylePr>
    <w:tblStylePr w:type="band2Horz">
      <w:rPr>
        <w:rFonts w:eastAsia="メイリオ"/>
        <w:sz w:val="21"/>
      </w:rPr>
    </w:tblStylePr>
    <w:tblStylePr w:type="nwCell">
      <w:rPr>
        <w:rFonts w:eastAsia="メイリオ"/>
        <w:b/>
        <w:sz w:val="21"/>
      </w:rPr>
    </w:tblStylePr>
  </w:style>
  <w:style w:type="table" w:styleId="afc">
    <w:name w:val="Grid Table Light"/>
    <w:basedOn w:val="a1"/>
    <w:uiPriority w:val="40"/>
    <w:rsid w:val="00E738C3"/>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1">
    <w:name w:val="Grid Table 1 Light Accent 1"/>
    <w:basedOn w:val="a1"/>
    <w:uiPriority w:val="46"/>
    <w:rsid w:val="00264A20"/>
    <w:pPr>
      <w:spacing w:line="240" w:lineRule="auto"/>
    </w:pPr>
    <w:tblPr>
      <w:tblStyleRowBandSize w:val="1"/>
      <w:tblStyleColBandSize w:val="1"/>
      <w:tblBorders>
        <w:top w:val="single" w:sz="4" w:space="0" w:color="7FC9FF" w:themeColor="accent1" w:themeTint="66"/>
        <w:left w:val="single" w:sz="4" w:space="0" w:color="7FC9FF" w:themeColor="accent1" w:themeTint="66"/>
        <w:bottom w:val="single" w:sz="4" w:space="0" w:color="7FC9FF" w:themeColor="accent1" w:themeTint="66"/>
        <w:right w:val="single" w:sz="4" w:space="0" w:color="7FC9FF" w:themeColor="accent1" w:themeTint="66"/>
        <w:insideH w:val="single" w:sz="4" w:space="0" w:color="7FC9FF" w:themeColor="accent1" w:themeTint="66"/>
        <w:insideV w:val="single" w:sz="4" w:space="0" w:color="7FC9FF" w:themeColor="accent1" w:themeTint="66"/>
      </w:tblBorders>
    </w:tblPr>
    <w:tblStylePr w:type="firstRow">
      <w:rPr>
        <w:b/>
        <w:bCs/>
      </w:rPr>
      <w:tblPr/>
      <w:tcPr>
        <w:tcBorders>
          <w:bottom w:val="single" w:sz="12" w:space="0" w:color="40AEFF" w:themeColor="accent1" w:themeTint="99"/>
        </w:tcBorders>
      </w:tcPr>
    </w:tblStylePr>
    <w:tblStylePr w:type="lastRow">
      <w:rPr>
        <w:b/>
        <w:bCs/>
      </w:rPr>
      <w:tblPr/>
      <w:tcPr>
        <w:tcBorders>
          <w:top w:val="double" w:sz="2" w:space="0" w:color="40AEFF" w:themeColor="accent1" w:themeTint="99"/>
        </w:tcBorders>
      </w:tcPr>
    </w:tblStylePr>
    <w:tblStylePr w:type="firstCol">
      <w:rPr>
        <w:b/>
        <w:bCs/>
      </w:rPr>
    </w:tblStylePr>
    <w:tblStylePr w:type="lastCol">
      <w:rPr>
        <w:b/>
        <w:bCs/>
      </w:rPr>
    </w:tblStylePr>
  </w:style>
  <w:style w:type="paragraph" w:styleId="32">
    <w:name w:val="Body Text 3"/>
    <w:basedOn w:val="afd"/>
    <w:link w:val="33"/>
    <w:rsid w:val="00E25D3A"/>
    <w:pPr>
      <w:autoSpaceDE w:val="0"/>
      <w:autoSpaceDN w:val="0"/>
      <w:spacing w:afterLines="25" w:after="25" w:line="240" w:lineRule="atLeast"/>
      <w:ind w:left="522" w:firstLineChars="100" w:firstLine="100"/>
      <w:jc w:val="both"/>
    </w:pPr>
    <w:rPr>
      <w:rFonts w:ascii="ＭＳ Ｐ明朝" w:eastAsia="ＭＳ Ｐ明朝" w:hAnsi="Century" w:cs="Times New Roman"/>
      <w:kern w:val="2"/>
      <w:szCs w:val="16"/>
    </w:rPr>
  </w:style>
  <w:style w:type="paragraph" w:styleId="afd">
    <w:name w:val="Body Text"/>
    <w:basedOn w:val="a"/>
    <w:link w:val="afe"/>
    <w:uiPriority w:val="99"/>
    <w:semiHidden/>
    <w:unhideWhenUsed/>
    <w:rsid w:val="00E25D3A"/>
  </w:style>
  <w:style w:type="character" w:customStyle="1" w:styleId="afe">
    <w:name w:val="本文 (文字)"/>
    <w:basedOn w:val="a0"/>
    <w:link w:val="afd"/>
    <w:uiPriority w:val="99"/>
    <w:semiHidden/>
    <w:rsid w:val="00E25D3A"/>
  </w:style>
  <w:style w:type="character" w:customStyle="1" w:styleId="33">
    <w:name w:val="本文 3 (文字)"/>
    <w:basedOn w:val="a0"/>
    <w:link w:val="32"/>
    <w:rsid w:val="00E25D3A"/>
    <w:rPr>
      <w:rFonts w:ascii="ＭＳ Ｐ明朝" w:eastAsia="ＭＳ Ｐ明朝" w:hAnsi="Century" w:cs="Times New Roman"/>
      <w:kern w:val="2"/>
      <w:szCs w:val="16"/>
    </w:rPr>
  </w:style>
  <w:style w:type="paragraph" w:customStyle="1" w:styleId="HGM-PRO">
    <w:name w:val="標準 + HG丸ｺﾞｼｯｸM-PRO"/>
    <w:aliases w:val="(記号と特殊文字) ＭＳ Ｐゴシック,太字,左揃え,左 :  0 mm,ぶら下げインデント :  1 字,...,本文 3 + HG丸ｺﾞｼｯｸM-PRO,10 pt"/>
    <w:basedOn w:val="a"/>
    <w:rsid w:val="00E25D3A"/>
    <w:pPr>
      <w:autoSpaceDE w:val="0"/>
      <w:autoSpaceDN w:val="0"/>
      <w:spacing w:afterLines="25" w:after="90" w:line="240" w:lineRule="atLeast"/>
      <w:ind w:left="522" w:firstLineChars="100" w:firstLine="180"/>
      <w:jc w:val="both"/>
    </w:pPr>
    <w:rPr>
      <w:rFonts w:ascii="HG丸ｺﾞｼｯｸM-PRO" w:eastAsia="HG丸ｺﾞｼｯｸM-PRO" w:hAnsi="HG丸ｺﾞｼｯｸM-PRO" w:cs="Times New Roman"/>
      <w:sz w:val="18"/>
      <w:szCs w:val="18"/>
    </w:rPr>
  </w:style>
  <w:style w:type="character" w:customStyle="1" w:styleId="14">
    <w:name w:val="スタイル ＭＳ Ｐゴシック1"/>
    <w:rsid w:val="00E25D3A"/>
    <w:rPr>
      <w:rFonts w:ascii="ＭＳ Ｐゴシック" w:eastAsia="ＭＳ Ｐゴシック" w:hAnsi="ＭＳ Ｐゴシック"/>
    </w:rPr>
  </w:style>
  <w:style w:type="paragraph" w:styleId="aff">
    <w:name w:val="Date"/>
    <w:basedOn w:val="a"/>
    <w:next w:val="a"/>
    <w:link w:val="aff0"/>
    <w:uiPriority w:val="99"/>
    <w:semiHidden/>
    <w:unhideWhenUsed/>
    <w:rsid w:val="009E4EBC"/>
  </w:style>
  <w:style w:type="character" w:customStyle="1" w:styleId="aff0">
    <w:name w:val="日付 (文字)"/>
    <w:basedOn w:val="a0"/>
    <w:link w:val="aff"/>
    <w:uiPriority w:val="99"/>
    <w:semiHidden/>
    <w:rsid w:val="009E4EBC"/>
  </w:style>
  <w:style w:type="paragraph" w:customStyle="1" w:styleId="Default">
    <w:name w:val="Default"/>
    <w:rsid w:val="00927FB3"/>
    <w:pPr>
      <w:widowControl w:val="0"/>
      <w:autoSpaceDE w:val="0"/>
      <w:autoSpaceDN w:val="0"/>
      <w:adjustRightInd w:val="0"/>
      <w:spacing w:line="240" w:lineRule="auto"/>
    </w:pPr>
    <w:rPr>
      <w:rFonts w:cs="メイリオ"/>
      <w:color w:val="000000"/>
      <w:sz w:val="24"/>
      <w:szCs w:val="24"/>
    </w:rPr>
  </w:style>
  <w:style w:type="paragraph" w:customStyle="1" w:styleId="10">
    <w:name w:val="スタイル1"/>
    <w:basedOn w:val="1"/>
    <w:rsid w:val="0072473A"/>
    <w:pPr>
      <w:keepNext/>
      <w:keepLines/>
      <w:widowControl/>
      <w:numPr>
        <w:numId w:val="3"/>
      </w:numPr>
      <w:pBdr>
        <w:bottom w:val="single" w:sz="8" w:space="1" w:color="auto"/>
      </w:pBdr>
      <w:shd w:val="clear" w:color="auto" w:fill="auto"/>
      <w:topLinePunct w:val="0"/>
      <w:snapToGrid/>
      <w:spacing w:before="480" w:afterLines="0" w:after="0" w:line="180" w:lineRule="auto"/>
      <w:ind w:leftChars="100" w:left="284" w:hangingChars="35" w:hanging="284"/>
      <w:jc w:val="both"/>
      <w:textAlignment w:val="center"/>
    </w:pPr>
    <w:rPr>
      <w:rFonts w:asciiTheme="minorEastAsia" w:eastAsiaTheme="minorEastAsia" w:hAnsiTheme="minorEastAsia" w:cstheme="majorBidi"/>
      <w:b/>
      <w:bCs/>
      <w:caps w:val="0"/>
      <w:color w:val="00538F" w:themeColor="accent1" w:themeShade="BF"/>
      <w:spacing w:val="0"/>
      <w:position w:val="0"/>
      <w:sz w:val="48"/>
      <w:szCs w:val="48"/>
    </w:rPr>
  </w:style>
  <w:style w:type="paragraph" w:customStyle="1" w:styleId="34">
    <w:name w:val="スタイル3"/>
    <w:basedOn w:val="a"/>
    <w:link w:val="35"/>
    <w:autoRedefine/>
    <w:rsid w:val="0072473A"/>
    <w:pPr>
      <w:keepNext/>
      <w:keepLines/>
      <w:widowControl/>
      <w:pBdr>
        <w:bottom w:val="single" w:sz="18" w:space="1" w:color="D8D8D8" w:themeColor="accent3"/>
      </w:pBdr>
      <w:topLinePunct w:val="0"/>
      <w:snapToGrid/>
      <w:spacing w:before="480" w:line="180" w:lineRule="auto"/>
      <w:ind w:leftChars="100" w:left="284" w:hangingChars="35" w:hanging="284"/>
      <w:jc w:val="both"/>
      <w:textAlignment w:val="center"/>
      <w:outlineLvl w:val="0"/>
    </w:pPr>
    <w:rPr>
      <w:rFonts w:asciiTheme="minorEastAsia" w:eastAsiaTheme="minorEastAsia" w:hAnsiTheme="minorEastAsia" w:cstheme="majorBidi"/>
      <w:b/>
      <w:bCs/>
      <w:color w:val="000000" w:themeColor="text1"/>
      <w:sz w:val="48"/>
      <w:szCs w:val="48"/>
    </w:rPr>
  </w:style>
  <w:style w:type="character" w:customStyle="1" w:styleId="35">
    <w:name w:val="スタイル3 (文字)"/>
    <w:basedOn w:val="a0"/>
    <w:link w:val="34"/>
    <w:rsid w:val="0072473A"/>
    <w:rPr>
      <w:rFonts w:asciiTheme="minorEastAsia" w:eastAsiaTheme="minorEastAsia" w:hAnsiTheme="minorEastAsia" w:cstheme="majorBidi"/>
      <w:b/>
      <w:bCs/>
      <w:color w:val="000000" w:themeColor="text1"/>
      <w:sz w:val="48"/>
      <w:szCs w:val="48"/>
    </w:rPr>
  </w:style>
  <w:style w:type="paragraph" w:customStyle="1" w:styleId="43">
    <w:name w:val="スタイル4"/>
    <w:basedOn w:val="20"/>
    <w:link w:val="44"/>
    <w:autoRedefine/>
    <w:rsid w:val="0072473A"/>
    <w:pPr>
      <w:keepNext/>
      <w:keepLines/>
      <w:widowControl/>
      <w:numPr>
        <w:ilvl w:val="0"/>
        <w:numId w:val="0"/>
      </w:numPr>
      <w:pBdr>
        <w:bottom w:val="single" w:sz="18" w:space="1" w:color="D8D8D8" w:themeColor="accent3"/>
      </w:pBdr>
      <w:topLinePunct w:val="0"/>
      <w:snapToGrid/>
      <w:spacing w:beforeLines="0" w:before="200" w:afterLines="0" w:after="0" w:line="180" w:lineRule="auto"/>
      <w:ind w:leftChars="100" w:left="135" w:hangingChars="35" w:hanging="35"/>
      <w:jc w:val="both"/>
      <w:textAlignment w:val="center"/>
    </w:pPr>
    <w:rPr>
      <w:rFonts w:asciiTheme="minorEastAsia" w:eastAsiaTheme="minorEastAsia" w:hAnsiTheme="minorEastAsia" w:cstheme="majorBidi"/>
      <w:b/>
      <w:bCs/>
      <w:color w:val="000000" w:themeColor="text1"/>
      <w:sz w:val="32"/>
      <w:szCs w:val="26"/>
    </w:rPr>
  </w:style>
  <w:style w:type="character" w:customStyle="1" w:styleId="44">
    <w:name w:val="スタイル4 (文字)"/>
    <w:basedOn w:val="21"/>
    <w:link w:val="43"/>
    <w:rsid w:val="0072473A"/>
    <w:rPr>
      <w:rFonts w:asciiTheme="minorEastAsia" w:eastAsiaTheme="minorEastAsia" w:hAnsiTheme="minorEastAsia" w:cstheme="majorBidi"/>
      <w:b/>
      <w:bCs/>
      <w:color w:val="000000" w:themeColor="text1"/>
      <w:spacing w:val="15"/>
      <w:sz w:val="32"/>
      <w:szCs w:val="26"/>
    </w:rPr>
  </w:style>
  <w:style w:type="paragraph" w:customStyle="1" w:styleId="aff1">
    <w:name w:val="大見出し"/>
    <w:basedOn w:val="a"/>
    <w:link w:val="aff2"/>
    <w:rsid w:val="0072473A"/>
    <w:pPr>
      <w:pageBreakBefore/>
      <w:shd w:val="solid" w:color="5BBD3F" w:fill="5BBD3F"/>
      <w:spacing w:afterLines="50" w:after="120"/>
      <w:textAlignment w:val="center"/>
      <w:outlineLvl w:val="0"/>
    </w:pPr>
    <w:rPr>
      <w:rFonts w:hAnsi="Arial" w:cs="Times New Roman"/>
      <w:caps/>
      <w:color w:val="FFFFFF"/>
      <w:spacing w:val="15"/>
      <w:position w:val="-20"/>
      <w:sz w:val="32"/>
      <w:szCs w:val="22"/>
    </w:rPr>
  </w:style>
  <w:style w:type="character" w:customStyle="1" w:styleId="aff2">
    <w:name w:val="大見出し (文字)"/>
    <w:basedOn w:val="a0"/>
    <w:link w:val="aff1"/>
    <w:rsid w:val="0072473A"/>
    <w:rPr>
      <w:rFonts w:hAnsi="Arial" w:cs="Times New Roman"/>
      <w:caps/>
      <w:color w:val="FFFFFF"/>
      <w:spacing w:val="15"/>
      <w:position w:val="-20"/>
      <w:sz w:val="32"/>
      <w:szCs w:val="22"/>
      <w:shd w:val="solid" w:color="5BBD3F" w:fill="5BBD3F"/>
    </w:rPr>
  </w:style>
  <w:style w:type="paragraph" w:customStyle="1" w:styleId="62">
    <w:name w:val="スタイル6"/>
    <w:basedOn w:val="a"/>
    <w:link w:val="63"/>
    <w:rsid w:val="0072473A"/>
    <w:pPr>
      <w:widowControl/>
      <w:pBdr>
        <w:bottom w:val="dashed" w:sz="4" w:space="1" w:color="auto"/>
      </w:pBdr>
      <w:topLinePunct w:val="0"/>
      <w:adjustRightInd/>
      <w:snapToGrid/>
      <w:spacing w:line="180" w:lineRule="auto"/>
      <w:ind w:leftChars="100" w:left="135" w:hangingChars="35" w:hanging="35"/>
      <w:jc w:val="both"/>
      <w:textAlignment w:val="center"/>
    </w:pPr>
    <w:rPr>
      <w:rFonts w:asciiTheme="minorHAnsi" w:eastAsiaTheme="minorEastAsia" w:hAnsiTheme="minorHAnsi"/>
      <w:b/>
      <w:sz w:val="28"/>
      <w:szCs w:val="22"/>
    </w:rPr>
  </w:style>
  <w:style w:type="character" w:customStyle="1" w:styleId="63">
    <w:name w:val="スタイル6 (文字)"/>
    <w:basedOn w:val="a0"/>
    <w:link w:val="62"/>
    <w:rsid w:val="0072473A"/>
    <w:rPr>
      <w:rFonts w:asciiTheme="minorHAnsi" w:eastAsiaTheme="minorEastAsia" w:hAnsiTheme="minorHAnsi"/>
      <w:b/>
      <w:sz w:val="28"/>
      <w:szCs w:val="22"/>
    </w:rPr>
  </w:style>
  <w:style w:type="paragraph" w:customStyle="1" w:styleId="72">
    <w:name w:val="スタイル7"/>
    <w:basedOn w:val="4"/>
    <w:link w:val="73"/>
    <w:rsid w:val="0072473A"/>
    <w:pPr>
      <w:keepNext/>
      <w:keepLines/>
      <w:widowControl/>
      <w:pBdr>
        <w:bottom w:val="single" w:sz="4" w:space="1" w:color="BFBFBF" w:themeColor="background1" w:themeShade="BF"/>
      </w:pBdr>
      <w:topLinePunct w:val="0"/>
      <w:adjustRightInd/>
      <w:snapToGrid/>
      <w:spacing w:before="200" w:afterLines="0" w:after="120" w:line="180" w:lineRule="auto"/>
      <w:ind w:leftChars="100" w:left="210" w:hangingChars="35" w:hanging="35"/>
      <w:jc w:val="both"/>
      <w:textAlignment w:val="center"/>
    </w:pPr>
    <w:rPr>
      <w:rFonts w:cstheme="majorBidi"/>
      <w:b w:val="0"/>
      <w:i/>
      <w:iCs/>
      <w:color w:val="0B131A"/>
      <w:sz w:val="30"/>
      <w:szCs w:val="30"/>
    </w:rPr>
  </w:style>
  <w:style w:type="character" w:customStyle="1" w:styleId="73">
    <w:name w:val="スタイル7 (文字)"/>
    <w:basedOn w:val="40"/>
    <w:link w:val="72"/>
    <w:rsid w:val="0072473A"/>
    <w:rPr>
      <w:rFonts w:cstheme="majorBidi"/>
      <w:b w:val="0"/>
      <w:i/>
      <w:iCs/>
      <w:color w:val="0B131A"/>
      <w:spacing w:val="10"/>
      <w:sz w:val="30"/>
      <w:szCs w:val="30"/>
    </w:rPr>
  </w:style>
  <w:style w:type="character" w:customStyle="1" w:styleId="apple-converted-space">
    <w:name w:val="apple-converted-space"/>
    <w:basedOn w:val="a0"/>
    <w:rsid w:val="0072473A"/>
  </w:style>
  <w:style w:type="character" w:styleId="aff3">
    <w:name w:val="line number"/>
    <w:basedOn w:val="a0"/>
    <w:uiPriority w:val="99"/>
    <w:semiHidden/>
    <w:unhideWhenUsed/>
    <w:rsid w:val="0072473A"/>
  </w:style>
  <w:style w:type="paragraph" w:customStyle="1" w:styleId="36">
    <w:name w:val="序章見出し3"/>
    <w:basedOn w:val="3"/>
    <w:rsid w:val="00874A41"/>
    <w:pPr>
      <w:numPr>
        <w:ilvl w:val="0"/>
        <w:numId w:val="0"/>
      </w:numPr>
      <w:jc w:val="center"/>
    </w:pPr>
    <w:rPr>
      <w:sz w:val="28"/>
      <w:szCs w:val="28"/>
    </w:rPr>
  </w:style>
  <w:style w:type="paragraph" w:customStyle="1" w:styleId="2">
    <w:name w:val="見出し2(序)"/>
    <w:basedOn w:val="20"/>
    <w:link w:val="29"/>
    <w:qFormat/>
    <w:rsid w:val="00874A41"/>
    <w:pPr>
      <w:numPr>
        <w:ilvl w:val="0"/>
        <w:numId w:val="4"/>
      </w:numPr>
      <w:tabs>
        <w:tab w:val="num" w:pos="360"/>
      </w:tabs>
      <w:ind w:left="567" w:hanging="567"/>
    </w:pPr>
  </w:style>
  <w:style w:type="character" w:customStyle="1" w:styleId="29">
    <w:name w:val="見出し2(序) (文字)"/>
    <w:basedOn w:val="21"/>
    <w:link w:val="2"/>
    <w:rsid w:val="00874A41"/>
    <w:rPr>
      <w:rFonts w:hAnsi="Arial"/>
      <w:spacing w:val="15"/>
      <w:sz w:val="28"/>
    </w:rPr>
  </w:style>
  <w:style w:type="paragraph" w:customStyle="1" w:styleId="aff4">
    <w:name w:val="章見出し"/>
    <w:basedOn w:val="a"/>
    <w:link w:val="aff5"/>
    <w:rsid w:val="00DC0205"/>
  </w:style>
  <w:style w:type="character" w:customStyle="1" w:styleId="aff5">
    <w:name w:val="章見出し (文字)"/>
    <w:basedOn w:val="a0"/>
    <w:link w:val="aff4"/>
    <w:rsid w:val="00DC0205"/>
  </w:style>
  <w:style w:type="paragraph" w:customStyle="1" w:styleId="aff6">
    <w:name w:val="セクション"/>
    <w:basedOn w:val="a"/>
    <w:link w:val="aff7"/>
    <w:qFormat/>
    <w:rsid w:val="00E909C3"/>
    <w:pPr>
      <w:pBdr>
        <w:bottom w:val="single" w:sz="18" w:space="1" w:color="1D9E48"/>
      </w:pBdr>
      <w:spacing w:before="120" w:after="120"/>
      <w:jc w:val="right"/>
    </w:pPr>
    <w:rPr>
      <w:color w:val="000000" w:themeColor="text1"/>
      <w:sz w:val="72"/>
    </w:rPr>
  </w:style>
  <w:style w:type="character" w:customStyle="1" w:styleId="aff7">
    <w:name w:val="セクション (文字)"/>
    <w:basedOn w:val="a0"/>
    <w:link w:val="aff6"/>
    <w:rsid w:val="00E909C3"/>
    <w:rPr>
      <w:color w:val="000000" w:themeColor="text1"/>
      <w:sz w:val="72"/>
    </w:rPr>
  </w:style>
  <w:style w:type="character" w:styleId="aff8">
    <w:name w:val="annotation reference"/>
    <w:basedOn w:val="a0"/>
    <w:uiPriority w:val="99"/>
    <w:semiHidden/>
    <w:unhideWhenUsed/>
    <w:rsid w:val="006F63ED"/>
    <w:rPr>
      <w:sz w:val="18"/>
      <w:szCs w:val="18"/>
    </w:rPr>
  </w:style>
  <w:style w:type="paragraph" w:styleId="aff9">
    <w:name w:val="annotation text"/>
    <w:basedOn w:val="a"/>
    <w:link w:val="affa"/>
    <w:uiPriority w:val="99"/>
    <w:semiHidden/>
    <w:unhideWhenUsed/>
    <w:rsid w:val="006F63ED"/>
  </w:style>
  <w:style w:type="character" w:customStyle="1" w:styleId="affa">
    <w:name w:val="コメント文字列 (文字)"/>
    <w:basedOn w:val="a0"/>
    <w:link w:val="aff9"/>
    <w:uiPriority w:val="99"/>
    <w:semiHidden/>
    <w:rsid w:val="006F63ED"/>
  </w:style>
  <w:style w:type="paragraph" w:styleId="affb">
    <w:name w:val="annotation subject"/>
    <w:basedOn w:val="aff9"/>
    <w:next w:val="aff9"/>
    <w:link w:val="affc"/>
    <w:uiPriority w:val="99"/>
    <w:semiHidden/>
    <w:unhideWhenUsed/>
    <w:rsid w:val="006F63ED"/>
    <w:rPr>
      <w:b/>
      <w:bCs/>
    </w:rPr>
  </w:style>
  <w:style w:type="character" w:customStyle="1" w:styleId="affc">
    <w:name w:val="コメント内容 (文字)"/>
    <w:basedOn w:val="affa"/>
    <w:link w:val="affb"/>
    <w:uiPriority w:val="99"/>
    <w:semiHidden/>
    <w:rsid w:val="006F63ED"/>
    <w:rPr>
      <w:b/>
      <w:bCs/>
    </w:rPr>
  </w:style>
  <w:style w:type="table" w:styleId="3-2">
    <w:name w:val="Grid Table 3 Accent 2"/>
    <w:basedOn w:val="a1"/>
    <w:uiPriority w:val="48"/>
    <w:rsid w:val="00F73D2D"/>
    <w:pPr>
      <w:spacing w:line="240" w:lineRule="auto"/>
    </w:pPr>
    <w:tblPr>
      <w:tblStyleRowBandSize w:val="1"/>
      <w:tblStyleColBandSize w:val="1"/>
      <w:tblBorders>
        <w:top w:val="single" w:sz="4" w:space="0" w:color="E7E7E7" w:themeColor="accent2" w:themeTint="99"/>
        <w:left w:val="single" w:sz="4" w:space="0" w:color="E7E7E7" w:themeColor="accent2" w:themeTint="99"/>
        <w:bottom w:val="single" w:sz="4" w:space="0" w:color="E7E7E7" w:themeColor="accent2" w:themeTint="99"/>
        <w:right w:val="single" w:sz="4" w:space="0" w:color="E7E7E7" w:themeColor="accent2" w:themeTint="99"/>
        <w:insideH w:val="single" w:sz="4" w:space="0" w:color="E7E7E7" w:themeColor="accent2" w:themeTint="99"/>
        <w:insideV w:val="single" w:sz="4" w:space="0" w:color="E7E7E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F7F7" w:themeFill="accent2" w:themeFillTint="33"/>
      </w:tcPr>
    </w:tblStylePr>
    <w:tblStylePr w:type="band1Horz">
      <w:tblPr/>
      <w:tcPr>
        <w:shd w:val="clear" w:color="auto" w:fill="F7F7F7" w:themeFill="accent2" w:themeFillTint="33"/>
      </w:tcPr>
    </w:tblStylePr>
    <w:tblStylePr w:type="neCell">
      <w:tblPr/>
      <w:tcPr>
        <w:tcBorders>
          <w:bottom w:val="single" w:sz="4" w:space="0" w:color="E7E7E7" w:themeColor="accent2" w:themeTint="99"/>
        </w:tcBorders>
      </w:tcPr>
    </w:tblStylePr>
    <w:tblStylePr w:type="nwCell">
      <w:tblPr/>
      <w:tcPr>
        <w:tcBorders>
          <w:bottom w:val="single" w:sz="4" w:space="0" w:color="E7E7E7" w:themeColor="accent2" w:themeTint="99"/>
        </w:tcBorders>
      </w:tcPr>
    </w:tblStylePr>
    <w:tblStylePr w:type="seCell">
      <w:tblPr/>
      <w:tcPr>
        <w:tcBorders>
          <w:top w:val="single" w:sz="4" w:space="0" w:color="E7E7E7" w:themeColor="accent2" w:themeTint="99"/>
        </w:tcBorders>
      </w:tcPr>
    </w:tblStylePr>
    <w:tblStylePr w:type="swCell">
      <w:tblPr/>
      <w:tcPr>
        <w:tcBorders>
          <w:top w:val="single" w:sz="4" w:space="0" w:color="E7E7E7" w:themeColor="accent2" w:themeTint="99"/>
        </w:tcBorders>
      </w:tcPr>
    </w:tblStylePr>
  </w:style>
  <w:style w:type="character" w:styleId="affd">
    <w:name w:val="FollowedHyperlink"/>
    <w:basedOn w:val="a0"/>
    <w:uiPriority w:val="99"/>
    <w:semiHidden/>
    <w:unhideWhenUsed/>
    <w:rsid w:val="00797F79"/>
    <w:rPr>
      <w:color w:val="7030A0" w:themeColor="followedHyperlink"/>
      <w:u w:val="single"/>
    </w:rPr>
  </w:style>
  <w:style w:type="character" w:customStyle="1" w:styleId="15">
    <w:name w:val="メンション1"/>
    <w:basedOn w:val="a0"/>
    <w:uiPriority w:val="99"/>
    <w:semiHidden/>
    <w:unhideWhenUsed/>
    <w:rsid w:val="009D0E91"/>
    <w:rPr>
      <w:color w:val="2B579A"/>
      <w:shd w:val="clear" w:color="auto" w:fill="E6E6E6"/>
    </w:rPr>
  </w:style>
  <w:style w:type="character" w:customStyle="1" w:styleId="16">
    <w:name w:val="未解決のメンション1"/>
    <w:basedOn w:val="a0"/>
    <w:uiPriority w:val="99"/>
    <w:semiHidden/>
    <w:unhideWhenUsed/>
    <w:rsid w:val="00CD3D11"/>
    <w:rPr>
      <w:color w:val="605E5C"/>
      <w:shd w:val="clear" w:color="auto" w:fill="E1DFDD"/>
    </w:rPr>
  </w:style>
  <w:style w:type="character" w:customStyle="1" w:styleId="2a">
    <w:name w:val="未解決のメンション2"/>
    <w:basedOn w:val="a0"/>
    <w:uiPriority w:val="99"/>
    <w:semiHidden/>
    <w:unhideWhenUsed/>
    <w:rsid w:val="009B342A"/>
    <w:rPr>
      <w:color w:val="605E5C"/>
      <w:shd w:val="clear" w:color="auto" w:fill="E1DFDD"/>
    </w:rPr>
  </w:style>
  <w:style w:type="character" w:customStyle="1" w:styleId="37">
    <w:name w:val="未解決のメンション3"/>
    <w:basedOn w:val="a0"/>
    <w:uiPriority w:val="99"/>
    <w:semiHidden/>
    <w:unhideWhenUsed/>
    <w:rsid w:val="00CB31B5"/>
    <w:rPr>
      <w:color w:val="605E5C"/>
      <w:shd w:val="clear" w:color="auto" w:fill="E1DFDD"/>
    </w:rPr>
  </w:style>
  <w:style w:type="character" w:styleId="affe">
    <w:name w:val="Unresolved Mention"/>
    <w:basedOn w:val="a0"/>
    <w:uiPriority w:val="99"/>
    <w:semiHidden/>
    <w:unhideWhenUsed/>
    <w:rsid w:val="00B53F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02481">
      <w:bodyDiv w:val="1"/>
      <w:marLeft w:val="0"/>
      <w:marRight w:val="0"/>
      <w:marTop w:val="0"/>
      <w:marBottom w:val="0"/>
      <w:divBdr>
        <w:top w:val="none" w:sz="0" w:space="0" w:color="auto"/>
        <w:left w:val="none" w:sz="0" w:space="0" w:color="auto"/>
        <w:bottom w:val="none" w:sz="0" w:space="0" w:color="auto"/>
        <w:right w:val="none" w:sz="0" w:space="0" w:color="auto"/>
      </w:divBdr>
      <w:divsChild>
        <w:div w:id="466438651">
          <w:blockQuote w:val="1"/>
          <w:marLeft w:val="720"/>
          <w:marRight w:val="720"/>
          <w:marTop w:val="100"/>
          <w:marBottom w:val="100"/>
          <w:divBdr>
            <w:top w:val="none" w:sz="0" w:space="0" w:color="auto"/>
            <w:left w:val="none" w:sz="0" w:space="0" w:color="auto"/>
            <w:bottom w:val="none" w:sz="0" w:space="0" w:color="auto"/>
            <w:right w:val="none" w:sz="0" w:space="0" w:color="auto"/>
          </w:divBdr>
        </w:div>
        <w:div w:id="13875354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552832">
      <w:bodyDiv w:val="1"/>
      <w:marLeft w:val="0"/>
      <w:marRight w:val="0"/>
      <w:marTop w:val="0"/>
      <w:marBottom w:val="0"/>
      <w:divBdr>
        <w:top w:val="none" w:sz="0" w:space="0" w:color="auto"/>
        <w:left w:val="none" w:sz="0" w:space="0" w:color="auto"/>
        <w:bottom w:val="none" w:sz="0" w:space="0" w:color="auto"/>
        <w:right w:val="none" w:sz="0" w:space="0" w:color="auto"/>
      </w:divBdr>
    </w:div>
    <w:div w:id="77144283">
      <w:bodyDiv w:val="1"/>
      <w:marLeft w:val="0"/>
      <w:marRight w:val="0"/>
      <w:marTop w:val="0"/>
      <w:marBottom w:val="0"/>
      <w:divBdr>
        <w:top w:val="none" w:sz="0" w:space="0" w:color="auto"/>
        <w:left w:val="none" w:sz="0" w:space="0" w:color="auto"/>
        <w:bottom w:val="none" w:sz="0" w:space="0" w:color="auto"/>
        <w:right w:val="none" w:sz="0" w:space="0" w:color="auto"/>
      </w:divBdr>
    </w:div>
    <w:div w:id="185871847">
      <w:bodyDiv w:val="1"/>
      <w:marLeft w:val="0"/>
      <w:marRight w:val="0"/>
      <w:marTop w:val="0"/>
      <w:marBottom w:val="0"/>
      <w:divBdr>
        <w:top w:val="none" w:sz="0" w:space="0" w:color="auto"/>
        <w:left w:val="none" w:sz="0" w:space="0" w:color="auto"/>
        <w:bottom w:val="none" w:sz="0" w:space="0" w:color="auto"/>
        <w:right w:val="none" w:sz="0" w:space="0" w:color="auto"/>
      </w:divBdr>
    </w:div>
    <w:div w:id="200869692">
      <w:bodyDiv w:val="1"/>
      <w:marLeft w:val="0"/>
      <w:marRight w:val="0"/>
      <w:marTop w:val="0"/>
      <w:marBottom w:val="0"/>
      <w:divBdr>
        <w:top w:val="none" w:sz="0" w:space="0" w:color="auto"/>
        <w:left w:val="none" w:sz="0" w:space="0" w:color="auto"/>
        <w:bottom w:val="none" w:sz="0" w:space="0" w:color="auto"/>
        <w:right w:val="none" w:sz="0" w:space="0" w:color="auto"/>
      </w:divBdr>
    </w:div>
    <w:div w:id="215551493">
      <w:bodyDiv w:val="1"/>
      <w:marLeft w:val="0"/>
      <w:marRight w:val="0"/>
      <w:marTop w:val="0"/>
      <w:marBottom w:val="0"/>
      <w:divBdr>
        <w:top w:val="none" w:sz="0" w:space="0" w:color="auto"/>
        <w:left w:val="none" w:sz="0" w:space="0" w:color="auto"/>
        <w:bottom w:val="none" w:sz="0" w:space="0" w:color="auto"/>
        <w:right w:val="none" w:sz="0" w:space="0" w:color="auto"/>
      </w:divBdr>
    </w:div>
    <w:div w:id="228536529">
      <w:bodyDiv w:val="1"/>
      <w:marLeft w:val="0"/>
      <w:marRight w:val="0"/>
      <w:marTop w:val="0"/>
      <w:marBottom w:val="0"/>
      <w:divBdr>
        <w:top w:val="none" w:sz="0" w:space="0" w:color="auto"/>
        <w:left w:val="none" w:sz="0" w:space="0" w:color="auto"/>
        <w:bottom w:val="none" w:sz="0" w:space="0" w:color="auto"/>
        <w:right w:val="none" w:sz="0" w:space="0" w:color="auto"/>
      </w:divBdr>
    </w:div>
    <w:div w:id="312487073">
      <w:bodyDiv w:val="1"/>
      <w:marLeft w:val="0"/>
      <w:marRight w:val="0"/>
      <w:marTop w:val="0"/>
      <w:marBottom w:val="0"/>
      <w:divBdr>
        <w:top w:val="none" w:sz="0" w:space="0" w:color="auto"/>
        <w:left w:val="none" w:sz="0" w:space="0" w:color="auto"/>
        <w:bottom w:val="none" w:sz="0" w:space="0" w:color="auto"/>
        <w:right w:val="none" w:sz="0" w:space="0" w:color="auto"/>
      </w:divBdr>
    </w:div>
    <w:div w:id="335305540">
      <w:bodyDiv w:val="1"/>
      <w:marLeft w:val="0"/>
      <w:marRight w:val="0"/>
      <w:marTop w:val="0"/>
      <w:marBottom w:val="0"/>
      <w:divBdr>
        <w:top w:val="none" w:sz="0" w:space="0" w:color="auto"/>
        <w:left w:val="none" w:sz="0" w:space="0" w:color="auto"/>
        <w:bottom w:val="none" w:sz="0" w:space="0" w:color="auto"/>
        <w:right w:val="none" w:sz="0" w:space="0" w:color="auto"/>
      </w:divBdr>
    </w:div>
    <w:div w:id="367295646">
      <w:bodyDiv w:val="1"/>
      <w:marLeft w:val="0"/>
      <w:marRight w:val="0"/>
      <w:marTop w:val="0"/>
      <w:marBottom w:val="0"/>
      <w:divBdr>
        <w:top w:val="none" w:sz="0" w:space="0" w:color="auto"/>
        <w:left w:val="none" w:sz="0" w:space="0" w:color="auto"/>
        <w:bottom w:val="none" w:sz="0" w:space="0" w:color="auto"/>
        <w:right w:val="none" w:sz="0" w:space="0" w:color="auto"/>
      </w:divBdr>
    </w:div>
    <w:div w:id="440340783">
      <w:bodyDiv w:val="1"/>
      <w:marLeft w:val="0"/>
      <w:marRight w:val="0"/>
      <w:marTop w:val="0"/>
      <w:marBottom w:val="0"/>
      <w:divBdr>
        <w:top w:val="none" w:sz="0" w:space="0" w:color="auto"/>
        <w:left w:val="none" w:sz="0" w:space="0" w:color="auto"/>
        <w:bottom w:val="none" w:sz="0" w:space="0" w:color="auto"/>
        <w:right w:val="none" w:sz="0" w:space="0" w:color="auto"/>
      </w:divBdr>
    </w:div>
    <w:div w:id="538397106">
      <w:bodyDiv w:val="1"/>
      <w:marLeft w:val="0"/>
      <w:marRight w:val="0"/>
      <w:marTop w:val="0"/>
      <w:marBottom w:val="0"/>
      <w:divBdr>
        <w:top w:val="none" w:sz="0" w:space="0" w:color="auto"/>
        <w:left w:val="none" w:sz="0" w:space="0" w:color="auto"/>
        <w:bottom w:val="none" w:sz="0" w:space="0" w:color="auto"/>
        <w:right w:val="none" w:sz="0" w:space="0" w:color="auto"/>
      </w:divBdr>
    </w:div>
    <w:div w:id="567809596">
      <w:bodyDiv w:val="1"/>
      <w:marLeft w:val="0"/>
      <w:marRight w:val="0"/>
      <w:marTop w:val="0"/>
      <w:marBottom w:val="0"/>
      <w:divBdr>
        <w:top w:val="none" w:sz="0" w:space="0" w:color="auto"/>
        <w:left w:val="none" w:sz="0" w:space="0" w:color="auto"/>
        <w:bottom w:val="none" w:sz="0" w:space="0" w:color="auto"/>
        <w:right w:val="none" w:sz="0" w:space="0" w:color="auto"/>
      </w:divBdr>
    </w:div>
    <w:div w:id="612131638">
      <w:bodyDiv w:val="1"/>
      <w:marLeft w:val="0"/>
      <w:marRight w:val="0"/>
      <w:marTop w:val="0"/>
      <w:marBottom w:val="0"/>
      <w:divBdr>
        <w:top w:val="none" w:sz="0" w:space="0" w:color="auto"/>
        <w:left w:val="none" w:sz="0" w:space="0" w:color="auto"/>
        <w:bottom w:val="none" w:sz="0" w:space="0" w:color="auto"/>
        <w:right w:val="none" w:sz="0" w:space="0" w:color="auto"/>
      </w:divBdr>
    </w:div>
    <w:div w:id="732778312">
      <w:bodyDiv w:val="1"/>
      <w:marLeft w:val="0"/>
      <w:marRight w:val="0"/>
      <w:marTop w:val="0"/>
      <w:marBottom w:val="0"/>
      <w:divBdr>
        <w:top w:val="none" w:sz="0" w:space="0" w:color="auto"/>
        <w:left w:val="none" w:sz="0" w:space="0" w:color="auto"/>
        <w:bottom w:val="none" w:sz="0" w:space="0" w:color="auto"/>
        <w:right w:val="none" w:sz="0" w:space="0" w:color="auto"/>
      </w:divBdr>
      <w:divsChild>
        <w:div w:id="1437023796">
          <w:blockQuote w:val="1"/>
          <w:marLeft w:val="720"/>
          <w:marRight w:val="720"/>
          <w:marTop w:val="100"/>
          <w:marBottom w:val="100"/>
          <w:divBdr>
            <w:top w:val="none" w:sz="0" w:space="0" w:color="auto"/>
            <w:left w:val="none" w:sz="0" w:space="0" w:color="auto"/>
            <w:bottom w:val="none" w:sz="0" w:space="0" w:color="auto"/>
            <w:right w:val="none" w:sz="0" w:space="0" w:color="auto"/>
          </w:divBdr>
        </w:div>
        <w:div w:id="1940023690">
          <w:blockQuote w:val="1"/>
          <w:marLeft w:val="720"/>
          <w:marRight w:val="720"/>
          <w:marTop w:val="100"/>
          <w:marBottom w:val="100"/>
          <w:divBdr>
            <w:top w:val="none" w:sz="0" w:space="0" w:color="auto"/>
            <w:left w:val="none" w:sz="0" w:space="0" w:color="auto"/>
            <w:bottom w:val="none" w:sz="0" w:space="0" w:color="auto"/>
            <w:right w:val="none" w:sz="0" w:space="0" w:color="auto"/>
          </w:divBdr>
        </w:div>
        <w:div w:id="1990093836">
          <w:blockQuote w:val="1"/>
          <w:marLeft w:val="720"/>
          <w:marRight w:val="720"/>
          <w:marTop w:val="100"/>
          <w:marBottom w:val="100"/>
          <w:divBdr>
            <w:top w:val="none" w:sz="0" w:space="0" w:color="auto"/>
            <w:left w:val="none" w:sz="0" w:space="0" w:color="auto"/>
            <w:bottom w:val="none" w:sz="0" w:space="0" w:color="auto"/>
            <w:right w:val="none" w:sz="0" w:space="0" w:color="auto"/>
          </w:divBdr>
        </w:div>
        <w:div w:id="9529771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4731596">
      <w:bodyDiv w:val="1"/>
      <w:marLeft w:val="0"/>
      <w:marRight w:val="0"/>
      <w:marTop w:val="0"/>
      <w:marBottom w:val="0"/>
      <w:divBdr>
        <w:top w:val="none" w:sz="0" w:space="0" w:color="auto"/>
        <w:left w:val="none" w:sz="0" w:space="0" w:color="auto"/>
        <w:bottom w:val="none" w:sz="0" w:space="0" w:color="auto"/>
        <w:right w:val="none" w:sz="0" w:space="0" w:color="auto"/>
      </w:divBdr>
    </w:div>
    <w:div w:id="823544233">
      <w:bodyDiv w:val="1"/>
      <w:marLeft w:val="0"/>
      <w:marRight w:val="0"/>
      <w:marTop w:val="0"/>
      <w:marBottom w:val="0"/>
      <w:divBdr>
        <w:top w:val="none" w:sz="0" w:space="0" w:color="auto"/>
        <w:left w:val="none" w:sz="0" w:space="0" w:color="auto"/>
        <w:bottom w:val="none" w:sz="0" w:space="0" w:color="auto"/>
        <w:right w:val="none" w:sz="0" w:space="0" w:color="auto"/>
      </w:divBdr>
    </w:div>
    <w:div w:id="829249966">
      <w:bodyDiv w:val="1"/>
      <w:marLeft w:val="0"/>
      <w:marRight w:val="0"/>
      <w:marTop w:val="0"/>
      <w:marBottom w:val="0"/>
      <w:divBdr>
        <w:top w:val="none" w:sz="0" w:space="0" w:color="auto"/>
        <w:left w:val="none" w:sz="0" w:space="0" w:color="auto"/>
        <w:bottom w:val="none" w:sz="0" w:space="0" w:color="auto"/>
        <w:right w:val="none" w:sz="0" w:space="0" w:color="auto"/>
      </w:divBdr>
    </w:div>
    <w:div w:id="855733169">
      <w:bodyDiv w:val="1"/>
      <w:marLeft w:val="0"/>
      <w:marRight w:val="0"/>
      <w:marTop w:val="0"/>
      <w:marBottom w:val="0"/>
      <w:divBdr>
        <w:top w:val="none" w:sz="0" w:space="0" w:color="auto"/>
        <w:left w:val="none" w:sz="0" w:space="0" w:color="auto"/>
        <w:bottom w:val="none" w:sz="0" w:space="0" w:color="auto"/>
        <w:right w:val="none" w:sz="0" w:space="0" w:color="auto"/>
      </w:divBdr>
    </w:div>
    <w:div w:id="946739047">
      <w:bodyDiv w:val="1"/>
      <w:marLeft w:val="0"/>
      <w:marRight w:val="0"/>
      <w:marTop w:val="0"/>
      <w:marBottom w:val="0"/>
      <w:divBdr>
        <w:top w:val="none" w:sz="0" w:space="0" w:color="auto"/>
        <w:left w:val="none" w:sz="0" w:space="0" w:color="auto"/>
        <w:bottom w:val="none" w:sz="0" w:space="0" w:color="auto"/>
        <w:right w:val="none" w:sz="0" w:space="0" w:color="auto"/>
      </w:divBdr>
    </w:div>
    <w:div w:id="951202285">
      <w:bodyDiv w:val="1"/>
      <w:marLeft w:val="0"/>
      <w:marRight w:val="0"/>
      <w:marTop w:val="0"/>
      <w:marBottom w:val="0"/>
      <w:divBdr>
        <w:top w:val="none" w:sz="0" w:space="0" w:color="auto"/>
        <w:left w:val="none" w:sz="0" w:space="0" w:color="auto"/>
        <w:bottom w:val="none" w:sz="0" w:space="0" w:color="auto"/>
        <w:right w:val="none" w:sz="0" w:space="0" w:color="auto"/>
      </w:divBdr>
    </w:div>
    <w:div w:id="951480343">
      <w:bodyDiv w:val="1"/>
      <w:marLeft w:val="0"/>
      <w:marRight w:val="0"/>
      <w:marTop w:val="0"/>
      <w:marBottom w:val="0"/>
      <w:divBdr>
        <w:top w:val="none" w:sz="0" w:space="0" w:color="auto"/>
        <w:left w:val="none" w:sz="0" w:space="0" w:color="auto"/>
        <w:bottom w:val="none" w:sz="0" w:space="0" w:color="auto"/>
        <w:right w:val="none" w:sz="0" w:space="0" w:color="auto"/>
      </w:divBdr>
    </w:div>
    <w:div w:id="1000692781">
      <w:bodyDiv w:val="1"/>
      <w:marLeft w:val="0"/>
      <w:marRight w:val="0"/>
      <w:marTop w:val="0"/>
      <w:marBottom w:val="0"/>
      <w:divBdr>
        <w:top w:val="none" w:sz="0" w:space="0" w:color="auto"/>
        <w:left w:val="none" w:sz="0" w:space="0" w:color="auto"/>
        <w:bottom w:val="none" w:sz="0" w:space="0" w:color="auto"/>
        <w:right w:val="none" w:sz="0" w:space="0" w:color="auto"/>
      </w:divBdr>
    </w:div>
    <w:div w:id="1002195346">
      <w:bodyDiv w:val="1"/>
      <w:marLeft w:val="0"/>
      <w:marRight w:val="0"/>
      <w:marTop w:val="0"/>
      <w:marBottom w:val="0"/>
      <w:divBdr>
        <w:top w:val="none" w:sz="0" w:space="0" w:color="auto"/>
        <w:left w:val="none" w:sz="0" w:space="0" w:color="auto"/>
        <w:bottom w:val="none" w:sz="0" w:space="0" w:color="auto"/>
        <w:right w:val="none" w:sz="0" w:space="0" w:color="auto"/>
      </w:divBdr>
    </w:div>
    <w:div w:id="1011184999">
      <w:bodyDiv w:val="1"/>
      <w:marLeft w:val="0"/>
      <w:marRight w:val="0"/>
      <w:marTop w:val="0"/>
      <w:marBottom w:val="0"/>
      <w:divBdr>
        <w:top w:val="none" w:sz="0" w:space="0" w:color="auto"/>
        <w:left w:val="none" w:sz="0" w:space="0" w:color="auto"/>
        <w:bottom w:val="none" w:sz="0" w:space="0" w:color="auto"/>
        <w:right w:val="none" w:sz="0" w:space="0" w:color="auto"/>
      </w:divBdr>
    </w:div>
    <w:div w:id="1031110165">
      <w:bodyDiv w:val="1"/>
      <w:marLeft w:val="0"/>
      <w:marRight w:val="0"/>
      <w:marTop w:val="0"/>
      <w:marBottom w:val="0"/>
      <w:divBdr>
        <w:top w:val="none" w:sz="0" w:space="0" w:color="auto"/>
        <w:left w:val="none" w:sz="0" w:space="0" w:color="auto"/>
        <w:bottom w:val="none" w:sz="0" w:space="0" w:color="auto"/>
        <w:right w:val="none" w:sz="0" w:space="0" w:color="auto"/>
      </w:divBdr>
    </w:div>
    <w:div w:id="1063722226">
      <w:bodyDiv w:val="1"/>
      <w:marLeft w:val="0"/>
      <w:marRight w:val="0"/>
      <w:marTop w:val="0"/>
      <w:marBottom w:val="0"/>
      <w:divBdr>
        <w:top w:val="none" w:sz="0" w:space="0" w:color="auto"/>
        <w:left w:val="none" w:sz="0" w:space="0" w:color="auto"/>
        <w:bottom w:val="none" w:sz="0" w:space="0" w:color="auto"/>
        <w:right w:val="none" w:sz="0" w:space="0" w:color="auto"/>
      </w:divBdr>
      <w:divsChild>
        <w:div w:id="1062682730">
          <w:marLeft w:val="0"/>
          <w:marRight w:val="0"/>
          <w:marTop w:val="0"/>
          <w:marBottom w:val="0"/>
          <w:divBdr>
            <w:top w:val="none" w:sz="0" w:space="0" w:color="auto"/>
            <w:left w:val="none" w:sz="0" w:space="0" w:color="auto"/>
            <w:bottom w:val="none" w:sz="0" w:space="0" w:color="auto"/>
            <w:right w:val="none" w:sz="0" w:space="0" w:color="auto"/>
          </w:divBdr>
          <w:divsChild>
            <w:div w:id="1800798316">
              <w:marLeft w:val="0"/>
              <w:marRight w:val="0"/>
              <w:marTop w:val="0"/>
              <w:marBottom w:val="0"/>
              <w:divBdr>
                <w:top w:val="none" w:sz="0" w:space="0" w:color="auto"/>
                <w:left w:val="none" w:sz="0" w:space="0" w:color="auto"/>
                <w:bottom w:val="none" w:sz="0" w:space="0" w:color="auto"/>
                <w:right w:val="none" w:sz="0" w:space="0" w:color="auto"/>
              </w:divBdr>
              <w:divsChild>
                <w:div w:id="218563634">
                  <w:marLeft w:val="0"/>
                  <w:marRight w:val="0"/>
                  <w:marTop w:val="0"/>
                  <w:marBottom w:val="0"/>
                  <w:divBdr>
                    <w:top w:val="none" w:sz="0" w:space="0" w:color="auto"/>
                    <w:left w:val="none" w:sz="0" w:space="0" w:color="auto"/>
                    <w:bottom w:val="none" w:sz="0" w:space="0" w:color="auto"/>
                    <w:right w:val="none" w:sz="0" w:space="0" w:color="auto"/>
                  </w:divBdr>
                  <w:divsChild>
                    <w:div w:id="1741520491">
                      <w:marLeft w:val="0"/>
                      <w:marRight w:val="0"/>
                      <w:marTop w:val="0"/>
                      <w:marBottom w:val="0"/>
                      <w:divBdr>
                        <w:top w:val="none" w:sz="0" w:space="0" w:color="auto"/>
                        <w:left w:val="none" w:sz="0" w:space="0" w:color="auto"/>
                        <w:bottom w:val="none" w:sz="0" w:space="0" w:color="auto"/>
                        <w:right w:val="none" w:sz="0" w:space="0" w:color="auto"/>
                      </w:divBdr>
                      <w:divsChild>
                        <w:div w:id="1548832222">
                          <w:marLeft w:val="0"/>
                          <w:marRight w:val="0"/>
                          <w:marTop w:val="0"/>
                          <w:marBottom w:val="0"/>
                          <w:divBdr>
                            <w:top w:val="none" w:sz="0" w:space="0" w:color="auto"/>
                            <w:left w:val="none" w:sz="0" w:space="0" w:color="auto"/>
                            <w:bottom w:val="none" w:sz="0" w:space="0" w:color="auto"/>
                            <w:right w:val="none" w:sz="0" w:space="0" w:color="auto"/>
                          </w:divBdr>
                          <w:divsChild>
                            <w:div w:id="411700928">
                              <w:marLeft w:val="0"/>
                              <w:marRight w:val="0"/>
                              <w:marTop w:val="0"/>
                              <w:marBottom w:val="0"/>
                              <w:divBdr>
                                <w:top w:val="none" w:sz="0" w:space="0" w:color="auto"/>
                                <w:left w:val="none" w:sz="0" w:space="0" w:color="auto"/>
                                <w:bottom w:val="none" w:sz="0" w:space="0" w:color="auto"/>
                                <w:right w:val="none" w:sz="0" w:space="0" w:color="auto"/>
                              </w:divBdr>
                              <w:divsChild>
                                <w:div w:id="219831109">
                                  <w:marLeft w:val="0"/>
                                  <w:marRight w:val="0"/>
                                  <w:marTop w:val="0"/>
                                  <w:marBottom w:val="0"/>
                                  <w:divBdr>
                                    <w:top w:val="none" w:sz="0" w:space="0" w:color="auto"/>
                                    <w:left w:val="none" w:sz="0" w:space="0" w:color="auto"/>
                                    <w:bottom w:val="none" w:sz="0" w:space="0" w:color="auto"/>
                                    <w:right w:val="none" w:sz="0" w:space="0" w:color="auto"/>
                                  </w:divBdr>
                                  <w:divsChild>
                                    <w:div w:id="189225143">
                                      <w:marLeft w:val="0"/>
                                      <w:marRight w:val="0"/>
                                      <w:marTop w:val="360"/>
                                      <w:marBottom w:val="360"/>
                                      <w:divBdr>
                                        <w:top w:val="none" w:sz="0" w:space="0" w:color="auto"/>
                                        <w:left w:val="none" w:sz="0" w:space="0" w:color="auto"/>
                                        <w:bottom w:val="none" w:sz="0" w:space="0" w:color="auto"/>
                                        <w:right w:val="none" w:sz="0" w:space="0" w:color="auto"/>
                                      </w:divBdr>
                                      <w:divsChild>
                                        <w:div w:id="1913420472">
                                          <w:marLeft w:val="0"/>
                                          <w:marRight w:val="0"/>
                                          <w:marTop w:val="0"/>
                                          <w:marBottom w:val="0"/>
                                          <w:divBdr>
                                            <w:top w:val="none" w:sz="0" w:space="0" w:color="auto"/>
                                            <w:left w:val="none" w:sz="0" w:space="0" w:color="auto"/>
                                            <w:bottom w:val="none" w:sz="0" w:space="0" w:color="auto"/>
                                            <w:right w:val="none" w:sz="0" w:space="0" w:color="auto"/>
                                          </w:divBdr>
                                          <w:divsChild>
                                            <w:div w:id="178526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4425699">
      <w:bodyDiv w:val="1"/>
      <w:marLeft w:val="0"/>
      <w:marRight w:val="0"/>
      <w:marTop w:val="0"/>
      <w:marBottom w:val="0"/>
      <w:divBdr>
        <w:top w:val="none" w:sz="0" w:space="0" w:color="auto"/>
        <w:left w:val="none" w:sz="0" w:space="0" w:color="auto"/>
        <w:bottom w:val="none" w:sz="0" w:space="0" w:color="auto"/>
        <w:right w:val="none" w:sz="0" w:space="0" w:color="auto"/>
      </w:divBdr>
    </w:div>
    <w:div w:id="1083532919">
      <w:bodyDiv w:val="1"/>
      <w:marLeft w:val="0"/>
      <w:marRight w:val="0"/>
      <w:marTop w:val="0"/>
      <w:marBottom w:val="0"/>
      <w:divBdr>
        <w:top w:val="none" w:sz="0" w:space="0" w:color="auto"/>
        <w:left w:val="none" w:sz="0" w:space="0" w:color="auto"/>
        <w:bottom w:val="none" w:sz="0" w:space="0" w:color="auto"/>
        <w:right w:val="none" w:sz="0" w:space="0" w:color="auto"/>
      </w:divBdr>
    </w:div>
    <w:div w:id="1119641431">
      <w:bodyDiv w:val="1"/>
      <w:marLeft w:val="0"/>
      <w:marRight w:val="0"/>
      <w:marTop w:val="0"/>
      <w:marBottom w:val="0"/>
      <w:divBdr>
        <w:top w:val="none" w:sz="0" w:space="0" w:color="auto"/>
        <w:left w:val="none" w:sz="0" w:space="0" w:color="auto"/>
        <w:bottom w:val="none" w:sz="0" w:space="0" w:color="auto"/>
        <w:right w:val="none" w:sz="0" w:space="0" w:color="auto"/>
      </w:divBdr>
    </w:div>
    <w:div w:id="1137601989">
      <w:bodyDiv w:val="1"/>
      <w:marLeft w:val="0"/>
      <w:marRight w:val="0"/>
      <w:marTop w:val="0"/>
      <w:marBottom w:val="0"/>
      <w:divBdr>
        <w:top w:val="none" w:sz="0" w:space="0" w:color="auto"/>
        <w:left w:val="none" w:sz="0" w:space="0" w:color="auto"/>
        <w:bottom w:val="none" w:sz="0" w:space="0" w:color="auto"/>
        <w:right w:val="none" w:sz="0" w:space="0" w:color="auto"/>
      </w:divBdr>
    </w:div>
    <w:div w:id="1161503063">
      <w:bodyDiv w:val="1"/>
      <w:marLeft w:val="0"/>
      <w:marRight w:val="0"/>
      <w:marTop w:val="0"/>
      <w:marBottom w:val="0"/>
      <w:divBdr>
        <w:top w:val="none" w:sz="0" w:space="0" w:color="auto"/>
        <w:left w:val="none" w:sz="0" w:space="0" w:color="auto"/>
        <w:bottom w:val="none" w:sz="0" w:space="0" w:color="auto"/>
        <w:right w:val="none" w:sz="0" w:space="0" w:color="auto"/>
      </w:divBdr>
    </w:div>
    <w:div w:id="1169104340">
      <w:bodyDiv w:val="1"/>
      <w:marLeft w:val="0"/>
      <w:marRight w:val="0"/>
      <w:marTop w:val="0"/>
      <w:marBottom w:val="0"/>
      <w:divBdr>
        <w:top w:val="none" w:sz="0" w:space="0" w:color="auto"/>
        <w:left w:val="none" w:sz="0" w:space="0" w:color="auto"/>
        <w:bottom w:val="none" w:sz="0" w:space="0" w:color="auto"/>
        <w:right w:val="none" w:sz="0" w:space="0" w:color="auto"/>
      </w:divBdr>
    </w:div>
    <w:div w:id="1203133851">
      <w:bodyDiv w:val="1"/>
      <w:marLeft w:val="0"/>
      <w:marRight w:val="0"/>
      <w:marTop w:val="0"/>
      <w:marBottom w:val="0"/>
      <w:divBdr>
        <w:top w:val="none" w:sz="0" w:space="0" w:color="auto"/>
        <w:left w:val="none" w:sz="0" w:space="0" w:color="auto"/>
        <w:bottom w:val="none" w:sz="0" w:space="0" w:color="auto"/>
        <w:right w:val="none" w:sz="0" w:space="0" w:color="auto"/>
      </w:divBdr>
      <w:divsChild>
        <w:div w:id="299308719">
          <w:marLeft w:val="0"/>
          <w:marRight w:val="0"/>
          <w:marTop w:val="0"/>
          <w:marBottom w:val="0"/>
          <w:divBdr>
            <w:top w:val="none" w:sz="0" w:space="0" w:color="auto"/>
            <w:left w:val="none" w:sz="0" w:space="0" w:color="auto"/>
            <w:bottom w:val="none" w:sz="0" w:space="0" w:color="auto"/>
            <w:right w:val="none" w:sz="0" w:space="0" w:color="auto"/>
          </w:divBdr>
        </w:div>
      </w:divsChild>
    </w:div>
    <w:div w:id="1229457458">
      <w:bodyDiv w:val="1"/>
      <w:marLeft w:val="0"/>
      <w:marRight w:val="0"/>
      <w:marTop w:val="0"/>
      <w:marBottom w:val="0"/>
      <w:divBdr>
        <w:top w:val="none" w:sz="0" w:space="0" w:color="auto"/>
        <w:left w:val="none" w:sz="0" w:space="0" w:color="auto"/>
        <w:bottom w:val="none" w:sz="0" w:space="0" w:color="auto"/>
        <w:right w:val="none" w:sz="0" w:space="0" w:color="auto"/>
      </w:divBdr>
    </w:div>
    <w:div w:id="1265765568">
      <w:bodyDiv w:val="1"/>
      <w:marLeft w:val="0"/>
      <w:marRight w:val="0"/>
      <w:marTop w:val="0"/>
      <w:marBottom w:val="0"/>
      <w:divBdr>
        <w:top w:val="none" w:sz="0" w:space="0" w:color="auto"/>
        <w:left w:val="none" w:sz="0" w:space="0" w:color="auto"/>
        <w:bottom w:val="none" w:sz="0" w:space="0" w:color="auto"/>
        <w:right w:val="none" w:sz="0" w:space="0" w:color="auto"/>
      </w:divBdr>
      <w:divsChild>
        <w:div w:id="634678275">
          <w:marLeft w:val="0"/>
          <w:marRight w:val="0"/>
          <w:marTop w:val="0"/>
          <w:marBottom w:val="0"/>
          <w:divBdr>
            <w:top w:val="none" w:sz="0" w:space="0" w:color="auto"/>
            <w:left w:val="none" w:sz="0" w:space="0" w:color="auto"/>
            <w:bottom w:val="none" w:sz="0" w:space="0" w:color="auto"/>
            <w:right w:val="none" w:sz="0" w:space="0" w:color="auto"/>
          </w:divBdr>
        </w:div>
      </w:divsChild>
    </w:div>
    <w:div w:id="1278027957">
      <w:bodyDiv w:val="1"/>
      <w:marLeft w:val="0"/>
      <w:marRight w:val="0"/>
      <w:marTop w:val="0"/>
      <w:marBottom w:val="0"/>
      <w:divBdr>
        <w:top w:val="none" w:sz="0" w:space="0" w:color="auto"/>
        <w:left w:val="none" w:sz="0" w:space="0" w:color="auto"/>
        <w:bottom w:val="none" w:sz="0" w:space="0" w:color="auto"/>
        <w:right w:val="none" w:sz="0" w:space="0" w:color="auto"/>
      </w:divBdr>
    </w:div>
    <w:div w:id="1385253559">
      <w:bodyDiv w:val="1"/>
      <w:marLeft w:val="0"/>
      <w:marRight w:val="0"/>
      <w:marTop w:val="0"/>
      <w:marBottom w:val="0"/>
      <w:divBdr>
        <w:top w:val="none" w:sz="0" w:space="0" w:color="auto"/>
        <w:left w:val="none" w:sz="0" w:space="0" w:color="auto"/>
        <w:bottom w:val="none" w:sz="0" w:space="0" w:color="auto"/>
        <w:right w:val="none" w:sz="0" w:space="0" w:color="auto"/>
      </w:divBdr>
    </w:div>
    <w:div w:id="1536581783">
      <w:bodyDiv w:val="1"/>
      <w:marLeft w:val="0"/>
      <w:marRight w:val="0"/>
      <w:marTop w:val="0"/>
      <w:marBottom w:val="0"/>
      <w:divBdr>
        <w:top w:val="none" w:sz="0" w:space="0" w:color="auto"/>
        <w:left w:val="none" w:sz="0" w:space="0" w:color="auto"/>
        <w:bottom w:val="none" w:sz="0" w:space="0" w:color="auto"/>
        <w:right w:val="none" w:sz="0" w:space="0" w:color="auto"/>
      </w:divBdr>
    </w:div>
    <w:div w:id="1555307664">
      <w:bodyDiv w:val="1"/>
      <w:marLeft w:val="0"/>
      <w:marRight w:val="0"/>
      <w:marTop w:val="0"/>
      <w:marBottom w:val="0"/>
      <w:divBdr>
        <w:top w:val="none" w:sz="0" w:space="0" w:color="auto"/>
        <w:left w:val="none" w:sz="0" w:space="0" w:color="auto"/>
        <w:bottom w:val="none" w:sz="0" w:space="0" w:color="auto"/>
        <w:right w:val="none" w:sz="0" w:space="0" w:color="auto"/>
      </w:divBdr>
    </w:div>
    <w:div w:id="1665815671">
      <w:bodyDiv w:val="1"/>
      <w:marLeft w:val="0"/>
      <w:marRight w:val="0"/>
      <w:marTop w:val="0"/>
      <w:marBottom w:val="0"/>
      <w:divBdr>
        <w:top w:val="none" w:sz="0" w:space="0" w:color="auto"/>
        <w:left w:val="none" w:sz="0" w:space="0" w:color="auto"/>
        <w:bottom w:val="none" w:sz="0" w:space="0" w:color="auto"/>
        <w:right w:val="none" w:sz="0" w:space="0" w:color="auto"/>
      </w:divBdr>
    </w:div>
    <w:div w:id="1722097365">
      <w:bodyDiv w:val="1"/>
      <w:marLeft w:val="0"/>
      <w:marRight w:val="0"/>
      <w:marTop w:val="0"/>
      <w:marBottom w:val="0"/>
      <w:divBdr>
        <w:top w:val="none" w:sz="0" w:space="0" w:color="auto"/>
        <w:left w:val="none" w:sz="0" w:space="0" w:color="auto"/>
        <w:bottom w:val="none" w:sz="0" w:space="0" w:color="auto"/>
        <w:right w:val="none" w:sz="0" w:space="0" w:color="auto"/>
      </w:divBdr>
    </w:div>
    <w:div w:id="1761173642">
      <w:bodyDiv w:val="1"/>
      <w:marLeft w:val="0"/>
      <w:marRight w:val="0"/>
      <w:marTop w:val="0"/>
      <w:marBottom w:val="0"/>
      <w:divBdr>
        <w:top w:val="none" w:sz="0" w:space="0" w:color="auto"/>
        <w:left w:val="none" w:sz="0" w:space="0" w:color="auto"/>
        <w:bottom w:val="none" w:sz="0" w:space="0" w:color="auto"/>
        <w:right w:val="none" w:sz="0" w:space="0" w:color="auto"/>
      </w:divBdr>
    </w:div>
    <w:div w:id="1776828399">
      <w:bodyDiv w:val="1"/>
      <w:marLeft w:val="0"/>
      <w:marRight w:val="0"/>
      <w:marTop w:val="0"/>
      <w:marBottom w:val="0"/>
      <w:divBdr>
        <w:top w:val="none" w:sz="0" w:space="0" w:color="auto"/>
        <w:left w:val="none" w:sz="0" w:space="0" w:color="auto"/>
        <w:bottom w:val="none" w:sz="0" w:space="0" w:color="auto"/>
        <w:right w:val="none" w:sz="0" w:space="0" w:color="auto"/>
      </w:divBdr>
    </w:div>
    <w:div w:id="1927836660">
      <w:bodyDiv w:val="1"/>
      <w:marLeft w:val="0"/>
      <w:marRight w:val="0"/>
      <w:marTop w:val="0"/>
      <w:marBottom w:val="0"/>
      <w:divBdr>
        <w:top w:val="none" w:sz="0" w:space="0" w:color="auto"/>
        <w:left w:val="none" w:sz="0" w:space="0" w:color="auto"/>
        <w:bottom w:val="none" w:sz="0" w:space="0" w:color="auto"/>
        <w:right w:val="none" w:sz="0" w:space="0" w:color="auto"/>
      </w:divBdr>
    </w:div>
    <w:div w:id="2017077047">
      <w:bodyDiv w:val="1"/>
      <w:marLeft w:val="0"/>
      <w:marRight w:val="0"/>
      <w:marTop w:val="0"/>
      <w:marBottom w:val="0"/>
      <w:divBdr>
        <w:top w:val="none" w:sz="0" w:space="0" w:color="auto"/>
        <w:left w:val="none" w:sz="0" w:space="0" w:color="auto"/>
        <w:bottom w:val="none" w:sz="0" w:space="0" w:color="auto"/>
        <w:right w:val="none" w:sz="0" w:space="0" w:color="auto"/>
      </w:divBdr>
    </w:div>
    <w:div w:id="2104450001">
      <w:bodyDiv w:val="1"/>
      <w:marLeft w:val="0"/>
      <w:marRight w:val="0"/>
      <w:marTop w:val="0"/>
      <w:marBottom w:val="0"/>
      <w:divBdr>
        <w:top w:val="none" w:sz="0" w:space="0" w:color="auto"/>
        <w:left w:val="none" w:sz="0" w:space="0" w:color="auto"/>
        <w:bottom w:val="none" w:sz="0" w:space="0" w:color="auto"/>
        <w:right w:val="none" w:sz="0" w:space="0" w:color="auto"/>
      </w:divBdr>
    </w:div>
    <w:div w:id="2141222873">
      <w:bodyDiv w:val="1"/>
      <w:marLeft w:val="0"/>
      <w:marRight w:val="0"/>
      <w:marTop w:val="0"/>
      <w:marBottom w:val="0"/>
      <w:divBdr>
        <w:top w:val="none" w:sz="0" w:space="0" w:color="auto"/>
        <w:left w:val="none" w:sz="0" w:space="0" w:color="auto"/>
        <w:bottom w:val="none" w:sz="0" w:space="0" w:color="auto"/>
        <w:right w:val="none" w:sz="0" w:space="0" w:color="auto"/>
      </w:divBdr>
      <w:divsChild>
        <w:div w:id="18351466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5.png"/><Relationship Id="rId21" Type="http://schemas.openxmlformats.org/officeDocument/2006/relationships/image" Target="media/image10.png"/><Relationship Id="rId42" Type="http://schemas.openxmlformats.org/officeDocument/2006/relationships/image" Target="media/image27.png"/><Relationship Id="rId63" Type="http://schemas.openxmlformats.org/officeDocument/2006/relationships/image" Target="media/image44.png"/><Relationship Id="rId84" Type="http://schemas.openxmlformats.org/officeDocument/2006/relationships/image" Target="media/image60.png"/><Relationship Id="rId138" Type="http://schemas.openxmlformats.org/officeDocument/2006/relationships/image" Target="media/image1020.png"/><Relationship Id="rId159" Type="http://schemas.openxmlformats.org/officeDocument/2006/relationships/image" Target="media/image123.png"/><Relationship Id="rId170" Type="http://schemas.openxmlformats.org/officeDocument/2006/relationships/image" Target="media/image134.png"/><Relationship Id="rId107" Type="http://schemas.openxmlformats.org/officeDocument/2006/relationships/image" Target="media/image75.png"/><Relationship Id="rId11" Type="http://schemas.openxmlformats.org/officeDocument/2006/relationships/header" Target="header1.xml"/><Relationship Id="rId32" Type="http://schemas.openxmlformats.org/officeDocument/2006/relationships/image" Target="media/image20.png"/><Relationship Id="rId53" Type="http://schemas.openxmlformats.org/officeDocument/2006/relationships/image" Target="media/image36.png"/><Relationship Id="rId74" Type="http://schemas.openxmlformats.org/officeDocument/2006/relationships/image" Target="media/image53.PNG"/><Relationship Id="rId128" Type="http://schemas.openxmlformats.org/officeDocument/2006/relationships/image" Target="media/image96.png"/><Relationship Id="rId149" Type="http://schemas.openxmlformats.org/officeDocument/2006/relationships/image" Target="media/image113.png"/><Relationship Id="rId5" Type="http://schemas.openxmlformats.org/officeDocument/2006/relationships/styles" Target="styles.xml"/><Relationship Id="rId95" Type="http://schemas.openxmlformats.org/officeDocument/2006/relationships/hyperlink" Target="https://n_help.kingtime.jp/h-t/web5/Detail.aspx?id=1568" TargetMode="External"/><Relationship Id="rId160" Type="http://schemas.openxmlformats.org/officeDocument/2006/relationships/image" Target="media/image124.png"/><Relationship Id="rId22" Type="http://schemas.openxmlformats.org/officeDocument/2006/relationships/image" Target="media/image11.png"/><Relationship Id="rId43" Type="http://schemas.openxmlformats.org/officeDocument/2006/relationships/image" Target="media/image28.png"/><Relationship Id="rId64" Type="http://schemas.openxmlformats.org/officeDocument/2006/relationships/image" Target="media/image45.png"/><Relationship Id="rId118" Type="http://schemas.openxmlformats.org/officeDocument/2006/relationships/image" Target="media/image86.png"/><Relationship Id="rId139" Type="http://schemas.openxmlformats.org/officeDocument/2006/relationships/image" Target="media/image103.png"/><Relationship Id="rId85" Type="http://schemas.openxmlformats.org/officeDocument/2006/relationships/image" Target="media/image61.png"/><Relationship Id="rId150" Type="http://schemas.openxmlformats.org/officeDocument/2006/relationships/image" Target="media/image114.png"/><Relationship Id="rId171" Type="http://schemas.openxmlformats.org/officeDocument/2006/relationships/image" Target="media/image135.png"/><Relationship Id="rId12" Type="http://schemas.openxmlformats.org/officeDocument/2006/relationships/footer" Target="footer1.xml"/><Relationship Id="rId33" Type="http://schemas.openxmlformats.org/officeDocument/2006/relationships/image" Target="media/image21.png"/><Relationship Id="rId108" Type="http://schemas.openxmlformats.org/officeDocument/2006/relationships/image" Target="media/image76.png"/><Relationship Id="rId129" Type="http://schemas.openxmlformats.org/officeDocument/2006/relationships/image" Target="media/image97.png"/><Relationship Id="rId54" Type="http://schemas.openxmlformats.org/officeDocument/2006/relationships/image" Target="media/image37.png"/><Relationship Id="rId75" Type="http://schemas.openxmlformats.org/officeDocument/2006/relationships/image" Target="media/image54.png"/><Relationship Id="rId96" Type="http://schemas.openxmlformats.org/officeDocument/2006/relationships/hyperlink" Target="https://n_help.kingtime.jp/h-t/web5/Detail.aspx?id=4595" TargetMode="External"/><Relationship Id="rId140" Type="http://schemas.openxmlformats.org/officeDocument/2006/relationships/image" Target="media/image104.png"/><Relationship Id="rId161" Type="http://schemas.openxmlformats.org/officeDocument/2006/relationships/image" Target="media/image125.png"/><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image" Target="media/image12.png"/><Relationship Id="rId28" Type="http://schemas.openxmlformats.org/officeDocument/2006/relationships/image" Target="media/image16.png"/><Relationship Id="rId49" Type="http://schemas.openxmlformats.org/officeDocument/2006/relationships/image" Target="media/image32.png"/><Relationship Id="rId114" Type="http://schemas.openxmlformats.org/officeDocument/2006/relationships/image" Target="media/image82.png"/><Relationship Id="rId119" Type="http://schemas.openxmlformats.org/officeDocument/2006/relationships/image" Target="media/image87.png"/><Relationship Id="rId44" Type="http://schemas.openxmlformats.org/officeDocument/2006/relationships/image" Target="media/image29.png"/><Relationship Id="rId60" Type="http://schemas.openxmlformats.org/officeDocument/2006/relationships/image" Target="media/image42.png"/><Relationship Id="rId65" Type="http://schemas.openxmlformats.org/officeDocument/2006/relationships/image" Target="media/image46.png"/><Relationship Id="rId81" Type="http://schemas.openxmlformats.org/officeDocument/2006/relationships/image" Target="media/image57.png"/><Relationship Id="rId86" Type="http://schemas.openxmlformats.org/officeDocument/2006/relationships/image" Target="media/image62.png"/><Relationship Id="rId130" Type="http://schemas.openxmlformats.org/officeDocument/2006/relationships/image" Target="media/image98.png"/><Relationship Id="rId135" Type="http://schemas.openxmlformats.org/officeDocument/2006/relationships/image" Target="media/image102.png"/><Relationship Id="rId151" Type="http://schemas.openxmlformats.org/officeDocument/2006/relationships/image" Target="media/image115.png"/><Relationship Id="rId156" Type="http://schemas.openxmlformats.org/officeDocument/2006/relationships/image" Target="media/image120.png"/><Relationship Id="rId177" Type="http://schemas.openxmlformats.org/officeDocument/2006/relationships/fontTable" Target="fontTable.xml"/><Relationship Id="rId172" Type="http://schemas.openxmlformats.org/officeDocument/2006/relationships/image" Target="media/image136.png"/><Relationship Id="rId13" Type="http://schemas.openxmlformats.org/officeDocument/2006/relationships/footer" Target="footer2.xml"/><Relationship Id="rId18" Type="http://schemas.openxmlformats.org/officeDocument/2006/relationships/image" Target="media/image7.png"/><Relationship Id="rId39" Type="http://schemas.openxmlformats.org/officeDocument/2006/relationships/hyperlink" Target="https://n_help.kingtime.jp/h-t/web5/Detail.aspx?id=4630" TargetMode="External"/><Relationship Id="rId109" Type="http://schemas.openxmlformats.org/officeDocument/2006/relationships/image" Target="media/image77.png"/><Relationship Id="rId34" Type="http://schemas.openxmlformats.org/officeDocument/2006/relationships/image" Target="media/image22.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hyperlink" Target="https://n_help.kingtime.jp/h-t/web5/Detail.aspx?id=4594" TargetMode="External"/><Relationship Id="rId97" Type="http://schemas.openxmlformats.org/officeDocument/2006/relationships/image" Target="media/image67.png"/><Relationship Id="rId104" Type="http://schemas.openxmlformats.org/officeDocument/2006/relationships/image" Target="media/image72.gif"/><Relationship Id="rId120" Type="http://schemas.openxmlformats.org/officeDocument/2006/relationships/image" Target="media/image88.png"/><Relationship Id="rId125" Type="http://schemas.openxmlformats.org/officeDocument/2006/relationships/image" Target="media/image93.png"/><Relationship Id="rId141" Type="http://schemas.openxmlformats.org/officeDocument/2006/relationships/image" Target="media/image105.png"/><Relationship Id="rId146" Type="http://schemas.openxmlformats.org/officeDocument/2006/relationships/image" Target="media/image110.png"/><Relationship Id="rId167" Type="http://schemas.openxmlformats.org/officeDocument/2006/relationships/image" Target="media/image131.png"/><Relationship Id="rId7" Type="http://schemas.openxmlformats.org/officeDocument/2006/relationships/webSettings" Target="webSettings.xml"/><Relationship Id="rId71" Type="http://schemas.openxmlformats.org/officeDocument/2006/relationships/image" Target="media/image50.png"/><Relationship Id="rId92" Type="http://schemas.openxmlformats.org/officeDocument/2006/relationships/image" Target="media/image65.png"/><Relationship Id="rId162" Type="http://schemas.openxmlformats.org/officeDocument/2006/relationships/image" Target="media/image126.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footer" Target="footer3.xml"/><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47.png"/><Relationship Id="rId87" Type="http://schemas.openxmlformats.org/officeDocument/2006/relationships/hyperlink" Target="https://n_help.kingtime.jp/h-t/web5/Detail.aspx?id=4594" TargetMode="External"/><Relationship Id="rId110" Type="http://schemas.openxmlformats.org/officeDocument/2006/relationships/image" Target="media/image78.png"/><Relationship Id="rId115" Type="http://schemas.openxmlformats.org/officeDocument/2006/relationships/image" Target="media/image83.png"/><Relationship Id="rId131" Type="http://schemas.openxmlformats.org/officeDocument/2006/relationships/image" Target="media/image99.png"/><Relationship Id="rId157" Type="http://schemas.openxmlformats.org/officeDocument/2006/relationships/image" Target="media/image121.png"/><Relationship Id="rId178" Type="http://schemas.openxmlformats.org/officeDocument/2006/relationships/theme" Target="theme/theme1.xml"/><Relationship Id="rId61" Type="http://schemas.openxmlformats.org/officeDocument/2006/relationships/image" Target="media/image43.png"/><Relationship Id="rId82" Type="http://schemas.openxmlformats.org/officeDocument/2006/relationships/image" Target="media/image58.png"/><Relationship Id="rId152" Type="http://schemas.openxmlformats.org/officeDocument/2006/relationships/image" Target="media/image116.png"/><Relationship Id="rId173" Type="http://schemas.openxmlformats.org/officeDocument/2006/relationships/image" Target="media/image137.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hyperlink" Target="https://n_help.kingtime.jp/h-t/web5/Detail.aspx?id=4594" TargetMode="External"/><Relationship Id="rId77" Type="http://schemas.openxmlformats.org/officeDocument/2006/relationships/image" Target="media/image55.png"/><Relationship Id="rId100" Type="http://schemas.openxmlformats.org/officeDocument/2006/relationships/hyperlink" Target="https://n_help.kingtime.jp/h-t/web5/Detail.aspx?id=1557" TargetMode="External"/><Relationship Id="rId105" Type="http://schemas.openxmlformats.org/officeDocument/2006/relationships/image" Target="media/image73.gif"/><Relationship Id="rId126" Type="http://schemas.openxmlformats.org/officeDocument/2006/relationships/image" Target="media/image94.png"/><Relationship Id="rId147" Type="http://schemas.openxmlformats.org/officeDocument/2006/relationships/image" Target="media/image111.png"/><Relationship Id="rId168" Type="http://schemas.openxmlformats.org/officeDocument/2006/relationships/image" Target="media/image132.png"/><Relationship Id="rId8" Type="http://schemas.openxmlformats.org/officeDocument/2006/relationships/footnotes" Target="footnotes.xml"/><Relationship Id="rId51" Type="http://schemas.openxmlformats.org/officeDocument/2006/relationships/image" Target="media/image34.png"/><Relationship Id="rId72" Type="http://schemas.openxmlformats.org/officeDocument/2006/relationships/image" Target="media/image51.png"/><Relationship Id="rId93" Type="http://schemas.openxmlformats.org/officeDocument/2006/relationships/image" Target="media/image66.png"/><Relationship Id="rId98" Type="http://schemas.openxmlformats.org/officeDocument/2006/relationships/image" Target="media/image68.png"/><Relationship Id="rId121" Type="http://schemas.openxmlformats.org/officeDocument/2006/relationships/image" Target="media/image89.png"/><Relationship Id="rId142" Type="http://schemas.openxmlformats.org/officeDocument/2006/relationships/image" Target="media/image106.png"/><Relationship Id="rId163" Type="http://schemas.openxmlformats.org/officeDocument/2006/relationships/image" Target="media/image127.png"/><Relationship Id="rId3" Type="http://schemas.openxmlformats.org/officeDocument/2006/relationships/customXml" Target="../customXml/item3.xml"/><Relationship Id="rId25" Type="http://schemas.openxmlformats.org/officeDocument/2006/relationships/image" Target="media/image13.png"/><Relationship Id="rId46" Type="http://schemas.openxmlformats.org/officeDocument/2006/relationships/hyperlink" Target="mailto:no_reply@kingtime.jp" TargetMode="External"/><Relationship Id="rId67" Type="http://schemas.openxmlformats.org/officeDocument/2006/relationships/hyperlink" Target="mailto:no_reply@kingtime.jp" TargetMode="External"/><Relationship Id="rId116" Type="http://schemas.openxmlformats.org/officeDocument/2006/relationships/image" Target="media/image84.png"/><Relationship Id="rId158" Type="http://schemas.openxmlformats.org/officeDocument/2006/relationships/image" Target="media/image122.png"/><Relationship Id="rId20" Type="http://schemas.openxmlformats.org/officeDocument/2006/relationships/image" Target="media/image9.png"/><Relationship Id="rId41" Type="http://schemas.openxmlformats.org/officeDocument/2006/relationships/image" Target="media/image26.png"/><Relationship Id="rId62" Type="http://schemas.openxmlformats.org/officeDocument/2006/relationships/hyperlink" Target="https://n_help.kingtime.jp/h-t/web5/Detail.aspx?id=4594" TargetMode="External"/><Relationship Id="rId83" Type="http://schemas.openxmlformats.org/officeDocument/2006/relationships/image" Target="media/image59.PNG"/><Relationship Id="rId88" Type="http://schemas.openxmlformats.org/officeDocument/2006/relationships/image" Target="media/image63.png"/><Relationship Id="rId111" Type="http://schemas.openxmlformats.org/officeDocument/2006/relationships/image" Target="media/image79.png"/><Relationship Id="rId132" Type="http://schemas.openxmlformats.org/officeDocument/2006/relationships/image" Target="media/image100.png"/><Relationship Id="rId153" Type="http://schemas.openxmlformats.org/officeDocument/2006/relationships/image" Target="media/image117.png"/><Relationship Id="rId174" Type="http://schemas.openxmlformats.org/officeDocument/2006/relationships/image" Target="media/image138.png"/><Relationship Id="rId15" Type="http://schemas.openxmlformats.org/officeDocument/2006/relationships/image" Target="media/image4.png"/><Relationship Id="rId36" Type="http://schemas.openxmlformats.org/officeDocument/2006/relationships/hyperlink" Target="https://n_help.kingtime.jp/h-t/web5/Detail.aspx?id=1989" TargetMode="External"/><Relationship Id="rId57" Type="http://schemas.openxmlformats.org/officeDocument/2006/relationships/image" Target="media/image39.png"/><Relationship Id="rId106" Type="http://schemas.openxmlformats.org/officeDocument/2006/relationships/image" Target="media/image74.gif"/><Relationship Id="rId127" Type="http://schemas.openxmlformats.org/officeDocument/2006/relationships/image" Target="media/image95.png"/><Relationship Id="rId10" Type="http://schemas.openxmlformats.org/officeDocument/2006/relationships/image" Target="media/image2.jpeg"/><Relationship Id="rId31" Type="http://schemas.openxmlformats.org/officeDocument/2006/relationships/image" Target="media/image19.png"/><Relationship Id="rId52" Type="http://schemas.openxmlformats.org/officeDocument/2006/relationships/image" Target="media/image35.png"/><Relationship Id="rId73" Type="http://schemas.openxmlformats.org/officeDocument/2006/relationships/image" Target="media/image52.png"/><Relationship Id="rId78" Type="http://schemas.openxmlformats.org/officeDocument/2006/relationships/image" Target="media/image56.png"/><Relationship Id="rId94" Type="http://schemas.openxmlformats.org/officeDocument/2006/relationships/hyperlink" Target="https://n_help.kingtime.jp/h-t/web5/Detail.aspx?id=3630" TargetMode="External"/><Relationship Id="rId99" Type="http://schemas.openxmlformats.org/officeDocument/2006/relationships/image" Target="media/image69.png"/><Relationship Id="rId101" Type="http://schemas.openxmlformats.org/officeDocument/2006/relationships/hyperlink" Target="https://n_help.kingtime.jp/h-t/web5/Detail.aspx?id=1554" TargetMode="External"/><Relationship Id="rId122" Type="http://schemas.openxmlformats.org/officeDocument/2006/relationships/image" Target="media/image90.png"/><Relationship Id="rId143" Type="http://schemas.openxmlformats.org/officeDocument/2006/relationships/image" Target="media/image107.png"/><Relationship Id="rId148" Type="http://schemas.openxmlformats.org/officeDocument/2006/relationships/image" Target="media/image112.png"/><Relationship Id="rId164" Type="http://schemas.openxmlformats.org/officeDocument/2006/relationships/image" Target="media/image128.png"/><Relationship Id="rId169" Type="http://schemas.openxmlformats.org/officeDocument/2006/relationships/image" Target="media/image133.png"/><Relationship Id="rId4" Type="http://schemas.openxmlformats.org/officeDocument/2006/relationships/numbering" Target="numbering.xml"/><Relationship Id="rId9" Type="http://schemas.openxmlformats.org/officeDocument/2006/relationships/endnotes" Target="endnotes.xml"/><Relationship Id="rId26" Type="http://schemas.openxmlformats.org/officeDocument/2006/relationships/image" Target="media/image14.png"/><Relationship Id="rId47" Type="http://schemas.openxmlformats.org/officeDocument/2006/relationships/hyperlink" Target="mailto:no_reply@kingtime.jp" TargetMode="External"/><Relationship Id="rId68" Type="http://schemas.openxmlformats.org/officeDocument/2006/relationships/hyperlink" Target="mailto:no_reply@kingtime.jp" TargetMode="External"/><Relationship Id="rId89" Type="http://schemas.openxmlformats.org/officeDocument/2006/relationships/image" Target="media/image64.PNG"/><Relationship Id="rId112" Type="http://schemas.openxmlformats.org/officeDocument/2006/relationships/image" Target="media/image80.png"/><Relationship Id="rId133" Type="http://schemas.openxmlformats.org/officeDocument/2006/relationships/image" Target="media/image101.png"/><Relationship Id="rId154" Type="http://schemas.openxmlformats.org/officeDocument/2006/relationships/image" Target="media/image118.png"/><Relationship Id="rId175" Type="http://schemas.openxmlformats.org/officeDocument/2006/relationships/image" Target="media/image139.png"/><Relationship Id="rId16" Type="http://schemas.openxmlformats.org/officeDocument/2006/relationships/image" Target="media/image5.png"/><Relationship Id="rId37" Type="http://schemas.openxmlformats.org/officeDocument/2006/relationships/hyperlink" Target="https://n_help.kingtime.jp/h-t/web5/Detail.aspx?id=1989" TargetMode="External"/><Relationship Id="rId58" Type="http://schemas.openxmlformats.org/officeDocument/2006/relationships/image" Target="media/image40.png"/><Relationship Id="rId79" Type="http://schemas.openxmlformats.org/officeDocument/2006/relationships/hyperlink" Target="https://n_help.kingtime.jp/h-t/web5/Detail.aspx?id=1569" TargetMode="External"/><Relationship Id="rId102" Type="http://schemas.openxmlformats.org/officeDocument/2006/relationships/image" Target="media/image70.gif"/><Relationship Id="rId123" Type="http://schemas.openxmlformats.org/officeDocument/2006/relationships/image" Target="media/image91.png"/><Relationship Id="rId144" Type="http://schemas.openxmlformats.org/officeDocument/2006/relationships/image" Target="media/image108.png"/><Relationship Id="rId90" Type="http://schemas.openxmlformats.org/officeDocument/2006/relationships/hyperlink" Target="mailto:no_reply@kingtime.jp" TargetMode="External"/><Relationship Id="rId165" Type="http://schemas.openxmlformats.org/officeDocument/2006/relationships/image" Target="media/image129.png"/><Relationship Id="rId27" Type="http://schemas.openxmlformats.org/officeDocument/2006/relationships/image" Target="media/image15.png"/><Relationship Id="rId48" Type="http://schemas.openxmlformats.org/officeDocument/2006/relationships/image" Target="media/image31.png"/><Relationship Id="rId69" Type="http://schemas.openxmlformats.org/officeDocument/2006/relationships/image" Target="media/image48.png"/><Relationship Id="rId113" Type="http://schemas.openxmlformats.org/officeDocument/2006/relationships/image" Target="media/image81.png"/><Relationship Id="rId134" Type="http://schemas.openxmlformats.org/officeDocument/2006/relationships/hyperlink" Target="https://n_help.kingtime.jp/h-t/web5/Detail.aspx?id=2115" TargetMode="External"/><Relationship Id="rId80" Type="http://schemas.openxmlformats.org/officeDocument/2006/relationships/hyperlink" Target="https://n_help.kingtime.jp/h-t/web5/Detail.aspx?id=1569" TargetMode="External"/><Relationship Id="rId155" Type="http://schemas.openxmlformats.org/officeDocument/2006/relationships/image" Target="media/image119.png"/><Relationship Id="rId176" Type="http://schemas.openxmlformats.org/officeDocument/2006/relationships/footer" Target="footer4.xml"/><Relationship Id="rId17" Type="http://schemas.openxmlformats.org/officeDocument/2006/relationships/image" Target="media/image6.png"/><Relationship Id="rId38" Type="http://schemas.openxmlformats.org/officeDocument/2006/relationships/image" Target="media/image24.png"/><Relationship Id="rId59" Type="http://schemas.openxmlformats.org/officeDocument/2006/relationships/image" Target="media/image41.png"/><Relationship Id="rId103" Type="http://schemas.openxmlformats.org/officeDocument/2006/relationships/image" Target="media/image71.gif"/><Relationship Id="rId124" Type="http://schemas.openxmlformats.org/officeDocument/2006/relationships/image" Target="media/image92.png"/><Relationship Id="rId70" Type="http://schemas.openxmlformats.org/officeDocument/2006/relationships/image" Target="media/image49.png"/><Relationship Id="rId91" Type="http://schemas.openxmlformats.org/officeDocument/2006/relationships/hyperlink" Target="mailto:no_reply@kingtime.jp" TargetMode="External"/><Relationship Id="rId145" Type="http://schemas.openxmlformats.org/officeDocument/2006/relationships/image" Target="media/image109.png"/><Relationship Id="rId166" Type="http://schemas.openxmlformats.org/officeDocument/2006/relationships/image" Target="media/image130.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テーマ">
  <a:themeElements>
    <a:clrScheme name="kot_b">
      <a:dk1>
        <a:sysClr val="windowText" lastClr="000000"/>
      </a:dk1>
      <a:lt1>
        <a:sysClr val="window" lastClr="FFFFFF"/>
      </a:lt1>
      <a:dk2>
        <a:srgbClr val="7F7F7F"/>
      </a:dk2>
      <a:lt2>
        <a:srgbClr val="FFFFFF"/>
      </a:lt2>
      <a:accent1>
        <a:srgbClr val="0070C0"/>
      </a:accent1>
      <a:accent2>
        <a:srgbClr val="D8D8D8"/>
      </a:accent2>
      <a:accent3>
        <a:srgbClr val="D8D8D8"/>
      </a:accent3>
      <a:accent4>
        <a:srgbClr val="FFC000"/>
      </a:accent4>
      <a:accent5>
        <a:srgbClr val="5F5F5F"/>
      </a:accent5>
      <a:accent6>
        <a:srgbClr val="FFFFFF"/>
      </a:accent6>
      <a:hlink>
        <a:srgbClr val="0070C0"/>
      </a:hlink>
      <a:folHlink>
        <a:srgbClr val="7030A0"/>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sisl xmlns:xsd="http://www.w3.org/2001/XMLSchema" xmlns:xsi="http://www.w3.org/2001/XMLSchema-instance" xmlns="http://www.boldonjames.com/2008/01/sie/internal/label" sislVersion="0" policy="cb5ff58d-86e8-4f1c-be2d-3afb5fce5387" origin="autoSelectedSuggestion">
  <element uid="54d266e9-499a-47a2-8a2e-c7feb913e8c2" value=""/>
</sisl>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BE1C8EA-2AE2-42E9-87A9-4480AFB760C3}">
  <ds:schemaRefs>
    <ds:schemaRef ds:uri="http://schemas.openxmlformats.org/officeDocument/2006/bibliography"/>
  </ds:schemaRefs>
</ds:datastoreItem>
</file>

<file path=customXml/itemProps3.xml><?xml version="1.0" encoding="utf-8"?>
<ds:datastoreItem xmlns:ds="http://schemas.openxmlformats.org/officeDocument/2006/customXml" ds:itemID="{40465D69-F4D1-4D30-BEBF-DBFABC8567F8}">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109</Pages>
  <Words>7777</Words>
  <Characters>44330</Characters>
  <Application>Microsoft Office Word</Application>
  <DocSecurity>0</DocSecurity>
  <Lines>369</Lines>
  <Paragraphs>104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52003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2025-10-31T09:00:00Z</dcterms:created>
  <dcterms:modified xsi:type="dcterms:W3CDTF">2026-02-27T04:23:00Z</dcterms:modified>
  <cp:category/>
</cp:coreProperties>
</file>